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5DD2" w14:textId="2A589243" w:rsidR="00F274C6" w:rsidRPr="005769FA" w:rsidRDefault="00F274C6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1749"/>
        </w:tabs>
        <w:ind w:right="-58"/>
        <w:jc w:val="right"/>
        <w:rPr>
          <w:rFonts w:ascii="Times New Roman" w:hAnsi="Times New Roman" w:cs="Times New Roman"/>
          <w:b/>
          <w:color w:val="000000"/>
        </w:rPr>
      </w:pPr>
      <w:r w:rsidRPr="005769FA">
        <w:rPr>
          <w:rFonts w:ascii="Times New Roman" w:hAnsi="Times New Roman" w:cs="Times New Roman"/>
          <w:b/>
          <w:color w:val="000000"/>
        </w:rPr>
        <w:t>1. pielikums</w:t>
      </w:r>
    </w:p>
    <w:p w14:paraId="0DAE2A6B" w14:textId="7FA897E1" w:rsidR="00F274C6" w:rsidRPr="005769FA" w:rsidRDefault="00F274C6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right"/>
        <w:rPr>
          <w:rFonts w:ascii="Times New Roman" w:hAnsi="Times New Roman" w:cs="Times New Roman"/>
        </w:rPr>
      </w:pPr>
      <w:r w:rsidRPr="005769FA">
        <w:rPr>
          <w:rFonts w:ascii="Times New Roman" w:hAnsi="Times New Roman" w:cs="Times New Roman"/>
        </w:rPr>
        <w:t>Atklāta</w:t>
      </w:r>
      <w:r w:rsidR="00BD682D" w:rsidRPr="005769FA">
        <w:rPr>
          <w:rFonts w:ascii="Times New Roman" w:hAnsi="Times New Roman" w:cs="Times New Roman"/>
        </w:rPr>
        <w:t xml:space="preserve"> </w:t>
      </w:r>
      <w:r w:rsidRPr="005769FA">
        <w:rPr>
          <w:rFonts w:ascii="Times New Roman" w:hAnsi="Times New Roman" w:cs="Times New Roman"/>
        </w:rPr>
        <w:t xml:space="preserve">konkursa “Divu digitālo </w:t>
      </w:r>
      <w:proofErr w:type="spellStart"/>
      <w:r w:rsidRPr="005769FA">
        <w:rPr>
          <w:rFonts w:ascii="Times New Roman" w:hAnsi="Times New Roman" w:cs="Times New Roman"/>
        </w:rPr>
        <w:t>mamogrāfu</w:t>
      </w:r>
      <w:proofErr w:type="spellEnd"/>
      <w:r w:rsidRPr="005769FA">
        <w:rPr>
          <w:rFonts w:ascii="Times New Roman" w:hAnsi="Times New Roman" w:cs="Times New Roman"/>
        </w:rPr>
        <w:t xml:space="preserve"> iegāde SIA “Dziedniecība”, </w:t>
      </w:r>
    </w:p>
    <w:p w14:paraId="6D9DF846" w14:textId="77777777" w:rsidR="00F274C6" w:rsidRPr="005769FA" w:rsidRDefault="00F274C6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right"/>
        <w:rPr>
          <w:rFonts w:ascii="Times New Roman" w:hAnsi="Times New Roman" w:cs="Times New Roman"/>
          <w:b/>
          <w:bCs/>
          <w:iCs/>
        </w:rPr>
      </w:pPr>
      <w:r w:rsidRPr="005769FA">
        <w:rPr>
          <w:rFonts w:ascii="Times New Roman" w:hAnsi="Times New Roman" w:cs="Times New Roman"/>
        </w:rPr>
        <w:t xml:space="preserve">iepirkuma identifikācijas Nr. </w:t>
      </w:r>
      <w:r w:rsidRPr="005769FA">
        <w:rPr>
          <w:rFonts w:ascii="Times New Roman" w:hAnsi="Times New Roman" w:cs="Times New Roman"/>
          <w:iCs/>
        </w:rPr>
        <w:t>DZ_01_2025, nolikumam</w:t>
      </w:r>
    </w:p>
    <w:p w14:paraId="5DC9B129" w14:textId="77777777" w:rsidR="00EC6AF0" w:rsidRPr="005769FA" w:rsidRDefault="00EC6AF0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</w:p>
    <w:p w14:paraId="5DC9B12B" w14:textId="52FEAC3E" w:rsidR="00EC6AF0" w:rsidRPr="005769FA" w:rsidRDefault="001872EA" w:rsidP="00BD682D">
      <w:pPr>
        <w:spacing w:line="276" w:lineRule="auto"/>
        <w:ind w:right="-58"/>
        <w:jc w:val="center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b/>
          <w:color w:val="000000"/>
        </w:rPr>
        <w:t xml:space="preserve">Pretendenta pieteikums dalībai </w:t>
      </w:r>
      <w:r w:rsidR="00F274C6" w:rsidRPr="005769FA">
        <w:rPr>
          <w:rFonts w:ascii="Times New Roman" w:eastAsia="Times New Roman" w:hAnsi="Times New Roman" w:cs="Times New Roman"/>
          <w:b/>
          <w:color w:val="000000"/>
        </w:rPr>
        <w:t xml:space="preserve">atklātā </w:t>
      </w:r>
      <w:r w:rsidRPr="005769FA">
        <w:rPr>
          <w:rFonts w:ascii="Times New Roman" w:eastAsia="Times New Roman" w:hAnsi="Times New Roman" w:cs="Times New Roman"/>
          <w:b/>
          <w:color w:val="000000"/>
        </w:rPr>
        <w:t>konkursā</w:t>
      </w:r>
    </w:p>
    <w:p w14:paraId="5DC9B12D" w14:textId="77777777" w:rsidR="00EC6AF0" w:rsidRPr="005769FA" w:rsidRDefault="00EC6AF0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</w:p>
    <w:tbl>
      <w:tblPr>
        <w:tblW w:w="9640" w:type="dxa"/>
        <w:tblInd w:w="-714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5138"/>
        <w:gridCol w:w="4502"/>
      </w:tblGrid>
      <w:tr w:rsidR="00E8165D" w:rsidRPr="005769FA" w14:paraId="1DFC10C0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240E8CBF" w14:textId="0B770111" w:rsidR="00E8165D" w:rsidRPr="005769FA" w:rsidRDefault="00E8165D" w:rsidP="00BD682D">
            <w:pPr>
              <w:pStyle w:val="Header"/>
              <w:tabs>
                <w:tab w:val="clear" w:pos="4153"/>
                <w:tab w:val="clear" w:pos="8306"/>
              </w:tabs>
              <w:snapToGrid w:val="0"/>
              <w:ind w:right="-57"/>
              <w:rPr>
                <w:sz w:val="24"/>
                <w:szCs w:val="24"/>
                <w:lang w:val="lv-LV"/>
              </w:rPr>
            </w:pPr>
            <w:r w:rsidRPr="005769FA">
              <w:rPr>
                <w:sz w:val="24"/>
                <w:szCs w:val="24"/>
                <w:lang w:val="lv-LV"/>
              </w:rPr>
              <w:t>Pretendents (pretendenta nosaukum):</w:t>
            </w:r>
          </w:p>
        </w:tc>
        <w:tc>
          <w:tcPr>
            <w:tcW w:w="4502" w:type="dxa"/>
            <w:shd w:val="clear" w:color="auto" w:fill="auto"/>
          </w:tcPr>
          <w:p w14:paraId="5D3A3B26" w14:textId="6F70AABC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66D974A3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6A1B5776" w14:textId="272016F2" w:rsidR="00E8165D" w:rsidRPr="005769FA" w:rsidRDefault="00E8165D" w:rsidP="00BD682D">
            <w:pPr>
              <w:pStyle w:val="Header"/>
              <w:tabs>
                <w:tab w:val="clear" w:pos="4153"/>
                <w:tab w:val="clear" w:pos="8306"/>
              </w:tabs>
              <w:snapToGrid w:val="0"/>
              <w:ind w:right="-57"/>
              <w:rPr>
                <w:sz w:val="24"/>
                <w:szCs w:val="24"/>
                <w:lang w:val="lv-LV"/>
              </w:rPr>
            </w:pPr>
            <w:r w:rsidRPr="005769FA">
              <w:rPr>
                <w:sz w:val="24"/>
                <w:szCs w:val="24"/>
                <w:lang w:val="lv-LV"/>
              </w:rPr>
              <w:t>Vienotais reģistrācijas numurs:</w:t>
            </w:r>
          </w:p>
        </w:tc>
        <w:tc>
          <w:tcPr>
            <w:tcW w:w="4502" w:type="dxa"/>
            <w:shd w:val="clear" w:color="auto" w:fill="auto"/>
          </w:tcPr>
          <w:p w14:paraId="35F72F2C" w14:textId="5052EC0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407607CF" w14:textId="77777777" w:rsidTr="00BD682D">
        <w:trPr>
          <w:cantSplit/>
          <w:trHeight w:val="307"/>
        </w:trPr>
        <w:tc>
          <w:tcPr>
            <w:tcW w:w="5138" w:type="dxa"/>
            <w:shd w:val="clear" w:color="auto" w:fill="auto"/>
          </w:tcPr>
          <w:p w14:paraId="6597A303" w14:textId="754B45AF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Nodokļu maksātāja reģistrācijas numurs:</w:t>
            </w:r>
          </w:p>
        </w:tc>
        <w:tc>
          <w:tcPr>
            <w:tcW w:w="4502" w:type="dxa"/>
            <w:shd w:val="clear" w:color="auto" w:fill="auto"/>
          </w:tcPr>
          <w:p w14:paraId="05559D09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5DB6FFEC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3F5C8042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4502" w:type="dxa"/>
            <w:shd w:val="clear" w:color="auto" w:fill="auto"/>
          </w:tcPr>
          <w:p w14:paraId="5AB14528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3F194F7D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5084EC41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Pasta adrese:</w:t>
            </w:r>
          </w:p>
        </w:tc>
        <w:tc>
          <w:tcPr>
            <w:tcW w:w="4502" w:type="dxa"/>
            <w:shd w:val="clear" w:color="auto" w:fill="auto"/>
          </w:tcPr>
          <w:p w14:paraId="16686C8E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1A0DF104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490B4853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 xml:space="preserve">Tālrunis: </w:t>
            </w:r>
          </w:p>
        </w:tc>
        <w:tc>
          <w:tcPr>
            <w:tcW w:w="4502" w:type="dxa"/>
            <w:shd w:val="clear" w:color="auto" w:fill="auto"/>
          </w:tcPr>
          <w:p w14:paraId="50E270CB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69C31B29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23E3F50E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4502" w:type="dxa"/>
            <w:shd w:val="clear" w:color="auto" w:fill="auto"/>
          </w:tcPr>
          <w:p w14:paraId="7B3CE250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47FC8483" w14:textId="77777777" w:rsidTr="00BD682D">
        <w:trPr>
          <w:cantSplit/>
          <w:trHeight w:val="315"/>
        </w:trPr>
        <w:tc>
          <w:tcPr>
            <w:tcW w:w="5138" w:type="dxa"/>
            <w:shd w:val="clear" w:color="auto" w:fill="auto"/>
          </w:tcPr>
          <w:p w14:paraId="7CF5D6B9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Bankas rekvizīti: (nosaukums, kods, konta Nr. )</w:t>
            </w:r>
          </w:p>
        </w:tc>
        <w:tc>
          <w:tcPr>
            <w:tcW w:w="4502" w:type="dxa"/>
            <w:shd w:val="clear" w:color="auto" w:fill="auto"/>
          </w:tcPr>
          <w:p w14:paraId="7E3B6772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3E671E9F" w14:textId="77777777" w:rsidTr="00BD682D">
        <w:trPr>
          <w:cantSplit/>
          <w:trHeight w:val="559"/>
        </w:trPr>
        <w:tc>
          <w:tcPr>
            <w:tcW w:w="5138" w:type="dxa"/>
            <w:shd w:val="clear" w:color="auto" w:fill="auto"/>
          </w:tcPr>
          <w:p w14:paraId="4641B34B" w14:textId="0C255EE6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Pretendenta pārstāvja vai pilnvarotās personas amats, vārds un uzvārds, tālrunis</w:t>
            </w:r>
          </w:p>
        </w:tc>
        <w:tc>
          <w:tcPr>
            <w:tcW w:w="4502" w:type="dxa"/>
            <w:shd w:val="clear" w:color="auto" w:fill="auto"/>
          </w:tcPr>
          <w:p w14:paraId="61882101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6355A300" w14:textId="77777777" w:rsidTr="00BD682D">
        <w:trPr>
          <w:cantSplit/>
          <w:trHeight w:val="540"/>
        </w:trPr>
        <w:tc>
          <w:tcPr>
            <w:tcW w:w="5138" w:type="dxa"/>
            <w:shd w:val="clear" w:color="auto" w:fill="auto"/>
          </w:tcPr>
          <w:p w14:paraId="236ED543" w14:textId="7D46CFAC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Personas, kas parakstīs iepirkuma līgumu, amats, vārds un uzvārds, tālrunis, pilnvarojuma pamats</w:t>
            </w:r>
          </w:p>
        </w:tc>
        <w:tc>
          <w:tcPr>
            <w:tcW w:w="4502" w:type="dxa"/>
            <w:shd w:val="clear" w:color="auto" w:fill="auto"/>
          </w:tcPr>
          <w:p w14:paraId="6DF822A2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0AC512D2" w14:textId="77777777" w:rsidTr="00BD682D">
        <w:trPr>
          <w:cantSplit/>
          <w:trHeight w:val="844"/>
        </w:trPr>
        <w:tc>
          <w:tcPr>
            <w:tcW w:w="5138" w:type="dxa"/>
            <w:shd w:val="clear" w:color="auto" w:fill="auto"/>
          </w:tcPr>
          <w:p w14:paraId="45236661" w14:textId="713C85A0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Pretendenta par iepirkuma līguma izpildi atbildīgās personas amats, vārds un uzvārds, tālrunis, E-pasta adrese</w:t>
            </w:r>
          </w:p>
        </w:tc>
        <w:tc>
          <w:tcPr>
            <w:tcW w:w="4502" w:type="dxa"/>
            <w:shd w:val="clear" w:color="auto" w:fill="auto"/>
          </w:tcPr>
          <w:p w14:paraId="7A1B7785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7878E34F" w14:textId="77777777" w:rsidTr="00BD682D">
        <w:trPr>
          <w:cantSplit/>
          <w:trHeight w:val="559"/>
        </w:trPr>
        <w:tc>
          <w:tcPr>
            <w:tcW w:w="5138" w:type="dxa"/>
            <w:shd w:val="clear" w:color="auto" w:fill="auto"/>
          </w:tcPr>
          <w:p w14:paraId="57028AC7" w14:textId="683DB648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Pretendents nodrošina vai nenodrošina elektronisku iepirkuma līguma parakstīšanu</w:t>
            </w:r>
          </w:p>
        </w:tc>
        <w:tc>
          <w:tcPr>
            <w:tcW w:w="4502" w:type="dxa"/>
            <w:shd w:val="clear" w:color="auto" w:fill="auto"/>
          </w:tcPr>
          <w:p w14:paraId="1792DEC5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</w:tbl>
    <w:p w14:paraId="72188E6C" w14:textId="77777777" w:rsidR="00E8165D" w:rsidRPr="005769FA" w:rsidRDefault="00E8165D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</w:p>
    <w:p w14:paraId="31EF50B2" w14:textId="665A2990" w:rsidR="00BD682D" w:rsidRPr="005769FA" w:rsidRDefault="00B03BDA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Iesniedzot šo pieteikumu atklātam konkursam </w:t>
      </w:r>
      <w:r w:rsidRPr="005769FA">
        <w:rPr>
          <w:rFonts w:ascii="Times New Roman" w:hAnsi="Times New Roman" w:cs="Times New Roman"/>
        </w:rPr>
        <w:t xml:space="preserve">“Divu digitālo </w:t>
      </w:r>
      <w:proofErr w:type="spellStart"/>
      <w:r w:rsidRPr="005769FA">
        <w:rPr>
          <w:rFonts w:ascii="Times New Roman" w:hAnsi="Times New Roman" w:cs="Times New Roman"/>
        </w:rPr>
        <w:t>mamogrāfu</w:t>
      </w:r>
      <w:proofErr w:type="spellEnd"/>
      <w:r w:rsidRPr="005769FA">
        <w:rPr>
          <w:rFonts w:ascii="Times New Roman" w:hAnsi="Times New Roman" w:cs="Times New Roman"/>
        </w:rPr>
        <w:t xml:space="preserve"> iegāde SIA “Dziedniecība”, iepirkuma identifikācijas Nr. </w:t>
      </w:r>
      <w:r w:rsidRPr="005769FA">
        <w:rPr>
          <w:rFonts w:ascii="Times New Roman" w:hAnsi="Times New Roman" w:cs="Times New Roman"/>
          <w:iCs/>
        </w:rPr>
        <w:t>DZ_01_2025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, </w:t>
      </w:r>
      <w:r w:rsidR="001872EA" w:rsidRPr="005769FA">
        <w:rPr>
          <w:rFonts w:ascii="Times New Roman" w:eastAsia="Times New Roman" w:hAnsi="Times New Roman" w:cs="Times New Roman"/>
          <w:color w:val="000000"/>
        </w:rPr>
        <w:t xml:space="preserve">Pretendents </w:t>
      </w:r>
      <w:r w:rsidRPr="005769FA">
        <w:rPr>
          <w:rFonts w:ascii="Times New Roman" w:eastAsia="Times New Roman" w:hAnsi="Times New Roman" w:cs="Times New Roman"/>
          <w:color w:val="000000"/>
        </w:rPr>
        <w:t>apliecina</w:t>
      </w:r>
      <w:r w:rsidR="001872EA" w:rsidRPr="005769FA">
        <w:rPr>
          <w:rFonts w:ascii="Times New Roman" w:eastAsia="Times New Roman" w:hAnsi="Times New Roman" w:cs="Times New Roman"/>
          <w:color w:val="000000"/>
        </w:rPr>
        <w:t xml:space="preserve">, ka: </w:t>
      </w:r>
    </w:p>
    <w:p w14:paraId="5DC9B138" w14:textId="22585631" w:rsidR="00EC6AF0" w:rsidRPr="005769FA" w:rsidRDefault="00E8165D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>P</w:t>
      </w:r>
      <w:r w:rsidR="001872EA" w:rsidRPr="005769FA">
        <w:rPr>
          <w:rFonts w:ascii="Times New Roman" w:eastAsia="Times New Roman" w:hAnsi="Times New Roman" w:cs="Times New Roman"/>
          <w:color w:val="000000"/>
        </w:rPr>
        <w:t>iedāvājums pilnībā atbilst Nolikuma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, identifikācijas Nr. </w:t>
      </w:r>
      <w:r w:rsidRPr="005769FA">
        <w:rPr>
          <w:rFonts w:ascii="Times New Roman" w:hAnsi="Times New Roman" w:cs="Times New Roman"/>
          <w:iCs/>
        </w:rPr>
        <w:t>DZ_01_2025</w:t>
      </w:r>
      <w:r w:rsidR="00BD682D" w:rsidRPr="005769FA">
        <w:rPr>
          <w:rFonts w:ascii="Times New Roman" w:hAnsi="Times New Roman" w:cs="Times New Roman"/>
          <w:iCs/>
        </w:rPr>
        <w:t>,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 </w:t>
      </w:r>
      <w:r w:rsidR="001872EA" w:rsidRPr="005769FA">
        <w:rPr>
          <w:rFonts w:ascii="Times New Roman" w:eastAsia="Times New Roman" w:hAnsi="Times New Roman" w:cs="Times New Roman"/>
          <w:color w:val="000000"/>
        </w:rPr>
        <w:t xml:space="preserve"> un tā pielikumu prasībām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.</w:t>
      </w:r>
    </w:p>
    <w:p w14:paraId="16D2806E" w14:textId="77777777" w:rsidR="00B21EE6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Nav reģistrēts valstī, kas minēta LR Ministru kabineta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2023. gada 27. jūnija </w:t>
      </w:r>
      <w:r w:rsidRPr="005769FA">
        <w:rPr>
          <w:rFonts w:ascii="Times New Roman" w:eastAsia="Times New Roman" w:hAnsi="Times New Roman" w:cs="Times New Roman"/>
          <w:color w:val="000000"/>
        </w:rPr>
        <w:t>noteikumos Nr.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 333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 "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Z</w:t>
      </w:r>
      <w:r w:rsidRPr="005769FA">
        <w:rPr>
          <w:rFonts w:ascii="Times New Roman" w:eastAsia="Times New Roman" w:hAnsi="Times New Roman" w:cs="Times New Roman"/>
          <w:color w:val="000000"/>
        </w:rPr>
        <w:t>emu nodokļu vai beznodokļu valst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u un teritoriju saraksts”.</w:t>
      </w:r>
    </w:p>
    <w:p w14:paraId="255A7234" w14:textId="67B23C82" w:rsidR="005A5B4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Nav pasludināts par maksātnespējīgu, neatrodas likvidācijas procesā, tā saimnieciskā darbība nav apgrūtināta vai pārtraukta, kā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arī </w:t>
      </w:r>
      <w:r w:rsidR="005A5B40" w:rsidRPr="005769FA">
        <w:rPr>
          <w:rFonts w:ascii="Times New Roman" w:eastAsia="Times New Roman" w:hAnsi="Times New Roman" w:cs="Times New Roman"/>
        </w:rPr>
        <w:t>Pretendents nav iekļauts sankciju sarakstā.</w:t>
      </w:r>
    </w:p>
    <w:p w14:paraId="5DC9B13A" w14:textId="6F663298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Nav saistīts ar Pasūtītāju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LR 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likuma "Par nodokļiem un nodevām" izpratnē un neatrodas interešu konfliktā saskaņā ar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LR </w:t>
      </w:r>
      <w:r w:rsidRPr="005769FA">
        <w:rPr>
          <w:rFonts w:ascii="Times New Roman" w:eastAsia="Times New Roman" w:hAnsi="Times New Roman" w:cs="Times New Roman"/>
          <w:color w:val="000000"/>
        </w:rPr>
        <w:t>Ministru kabineta 2017.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 </w:t>
      </w:r>
      <w:r w:rsidRPr="005769FA">
        <w:rPr>
          <w:rFonts w:ascii="Times New Roman" w:eastAsia="Times New Roman" w:hAnsi="Times New Roman" w:cs="Times New Roman"/>
          <w:color w:val="000000"/>
        </w:rPr>
        <w:t>gada 28. februār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a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 noteikumu Nr.104 "Noteikumi par iepirkuma procedūru un tās piemērošanas kārtību pasūtītāja finansētiem projektiem" 12. un 13. punktu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.</w:t>
      </w:r>
    </w:p>
    <w:p w14:paraId="21440672" w14:textId="49069978" w:rsidR="00B21EE6" w:rsidRPr="005769FA" w:rsidRDefault="00B21EE6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Piedāvājuma cena kopā bez pievienotās vērtības nodokļa par visu piedāvājuma priekšmetu ir ________________________(_____________________) EUR. </w:t>
      </w:r>
    </w:p>
    <w:p w14:paraId="5DC9B13B" w14:textId="5A0EBF29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>Piedāvājuma cena ir pilnīga un ietver visas izmaksas par Nolikum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ā norādīto iepirkuma 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priekšmetu. </w:t>
      </w:r>
    </w:p>
    <w:p w14:paraId="5DC9B13E" w14:textId="5B6B7B71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Visa piedāvājumā sniegtā informācija ir patiesa. </w:t>
      </w:r>
    </w:p>
    <w:p w14:paraId="5DC9B13F" w14:textId="53A70107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Līguma slēgšanas tiesību piešķiršanas gadījumā Pretendents apņemas noslēgt piedāvājumam atbilstošu piegādes līgumu. </w:t>
      </w:r>
    </w:p>
    <w:p w14:paraId="5DC9B140" w14:textId="77777777" w:rsidR="00EC6AF0" w:rsidRPr="005769FA" w:rsidRDefault="00EC6AF0" w:rsidP="00BD682D">
      <w:pPr>
        <w:ind w:right="-58"/>
        <w:rPr>
          <w:rFonts w:ascii="Times New Roman" w:eastAsia="Times New Roman" w:hAnsi="Times New Roman" w:cs="Times New Roman"/>
          <w:color w:val="000000"/>
        </w:rPr>
      </w:pPr>
    </w:p>
    <w:p w14:paraId="5DC9B141" w14:textId="163AC35E" w:rsidR="00EC6AF0" w:rsidRPr="005769FA" w:rsidRDefault="00BD682D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>Pretendenta pārstāvja vārds un uzvārds:___________________________</w:t>
      </w:r>
    </w:p>
    <w:p w14:paraId="50DFD223" w14:textId="77777777" w:rsidR="00BD682D" w:rsidRPr="005769FA" w:rsidRDefault="00BD682D" w:rsidP="00BD682D">
      <w:pPr>
        <w:pBdr>
          <w:top w:val="nil"/>
          <w:left w:val="nil"/>
          <w:bottom w:val="nil"/>
          <w:right w:val="nil"/>
          <w:between w:val="nil"/>
        </w:pBdr>
        <w:ind w:right="-58"/>
        <w:rPr>
          <w:rFonts w:ascii="Times New Roman" w:hAnsi="Times New Roman" w:cs="Times New Roman"/>
          <w:color w:val="000000"/>
        </w:rPr>
      </w:pPr>
      <w:bookmarkStart w:id="0" w:name="_heading=h.30j0zll" w:colFirst="0" w:colLast="0"/>
      <w:bookmarkEnd w:id="0"/>
    </w:p>
    <w:p w14:paraId="384418F1" w14:textId="2ABA8728" w:rsidR="00BD682D" w:rsidRPr="005769FA" w:rsidRDefault="00BD682D" w:rsidP="00BD682D">
      <w:pPr>
        <w:pBdr>
          <w:top w:val="nil"/>
          <w:left w:val="nil"/>
          <w:bottom w:val="nil"/>
          <w:right w:val="nil"/>
          <w:between w:val="nil"/>
        </w:pBdr>
        <w:ind w:right="-58"/>
        <w:rPr>
          <w:rFonts w:ascii="Times New Roman" w:hAnsi="Times New Roman" w:cs="Times New Roman"/>
          <w:color w:val="000000"/>
        </w:rPr>
      </w:pPr>
      <w:r w:rsidRPr="005769FA">
        <w:rPr>
          <w:rFonts w:ascii="Times New Roman" w:hAnsi="Times New Roman" w:cs="Times New Roman"/>
          <w:color w:val="000000"/>
        </w:rPr>
        <w:t>Paraksts:____________________________________</w:t>
      </w:r>
    </w:p>
    <w:p w14:paraId="5DC9B14E" w14:textId="525E1511" w:rsidR="00EC6AF0" w:rsidRPr="00F274C6" w:rsidRDefault="00F274C6" w:rsidP="00C22CD9">
      <w:pPr>
        <w:pBdr>
          <w:top w:val="nil"/>
          <w:left w:val="nil"/>
          <w:bottom w:val="nil"/>
          <w:right w:val="nil"/>
          <w:between w:val="nil"/>
        </w:pBdr>
        <w:ind w:right="-58"/>
        <w:rPr>
          <w:rFonts w:ascii="Times New Roman" w:hAnsi="Times New Roman" w:cs="Times New Roman"/>
        </w:rPr>
      </w:pPr>
      <w:r w:rsidRPr="005769FA">
        <w:rPr>
          <w:rFonts w:ascii="Times New Roman" w:hAnsi="Times New Roman" w:cs="Times New Roman"/>
          <w:color w:val="000000"/>
        </w:rPr>
        <w:t>Datums: ________________</w:t>
      </w:r>
      <w:r w:rsidRPr="00BD682D">
        <w:rPr>
          <w:rFonts w:ascii="Times New Roman" w:hAnsi="Times New Roman" w:cs="Times New Roman"/>
          <w:color w:val="000000"/>
        </w:rPr>
        <w:t xml:space="preserve"> </w:t>
      </w:r>
      <w:r w:rsidRPr="00BD682D">
        <w:rPr>
          <w:rFonts w:ascii="Times New Roman" w:hAnsi="Times New Roman" w:cs="Times New Roman"/>
          <w:color w:val="000000"/>
        </w:rPr>
        <w:tab/>
      </w:r>
      <w:r w:rsidRPr="00BD682D">
        <w:rPr>
          <w:rFonts w:ascii="Times New Roman" w:hAnsi="Times New Roman" w:cs="Times New Roman"/>
          <w:color w:val="000000"/>
        </w:rPr>
        <w:tab/>
      </w:r>
    </w:p>
    <w:sectPr w:rsidR="00EC6AF0" w:rsidRPr="00F274C6" w:rsidSect="00BD682D">
      <w:pgSz w:w="11906" w:h="16838"/>
      <w:pgMar w:top="1134" w:right="1797" w:bottom="1134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D2AC1"/>
    <w:multiLevelType w:val="hybridMultilevel"/>
    <w:tmpl w:val="B32647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755"/>
    <w:multiLevelType w:val="hybridMultilevel"/>
    <w:tmpl w:val="A0F20A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4631">
    <w:abstractNumId w:val="1"/>
  </w:num>
  <w:num w:numId="2" w16cid:durableId="838891252">
    <w:abstractNumId w:val="2"/>
  </w:num>
  <w:num w:numId="3" w16cid:durableId="107801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F0"/>
    <w:rsid w:val="000B23DF"/>
    <w:rsid w:val="001872EA"/>
    <w:rsid w:val="00496B56"/>
    <w:rsid w:val="005769FA"/>
    <w:rsid w:val="005A5B40"/>
    <w:rsid w:val="006B420C"/>
    <w:rsid w:val="00B03BDA"/>
    <w:rsid w:val="00B21EE6"/>
    <w:rsid w:val="00BD682D"/>
    <w:rsid w:val="00C22CD9"/>
    <w:rsid w:val="00E8165D"/>
    <w:rsid w:val="00EC6AF0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B126"/>
  <w15:docId w15:val="{86EA8F53-F8FC-4464-AEBB-52A3B0ED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0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6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03BD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816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rsid w:val="00E8165D"/>
    <w:pPr>
      <w:widowControl w:val="0"/>
      <w:tabs>
        <w:tab w:val="center" w:pos="4153"/>
        <w:tab w:val="right" w:pos="8306"/>
      </w:tabs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E8165D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671f90034cba96a00037d8b7f1bba46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f8db42b63166a6452840c59bffd74f6f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9cZfLCJsAOPpZSRiQnsRWRcPw==">CgMxLjAyCGguZ2pkZ3hzMgloLjMwajB6bGw4AHIhMWdxazQ0SUhCMXZWZjAwS3lyVExkN3EtaDVBNlpLaFls</go:docsCustomData>
</go:gDocsCustomXmlDataStorage>
</file>

<file path=customXml/itemProps1.xml><?xml version="1.0" encoding="utf-8"?>
<ds:datastoreItem xmlns:ds="http://schemas.openxmlformats.org/officeDocument/2006/customXml" ds:itemID="{15C1856F-38C3-4D90-B65C-392593878D9E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30b671a1-e750-4efc-a322-d42da3124237"/>
    <ds:schemaRef ds:uri="http://schemas.microsoft.com/office/2006/documentManagement/types"/>
    <ds:schemaRef ds:uri="http://schemas.openxmlformats.org/package/2006/metadata/core-properties"/>
    <ds:schemaRef ds:uri="14bf4ffe-e1de-4f56-a2d6-d8c72f6fd3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4D0344-F879-47CA-B617-24550F1DA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B4A8E-C0DA-4458-A93B-F93201C3C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 Strupause</dc:creator>
  <cp:lastModifiedBy>Vivita Vircava</cp:lastModifiedBy>
  <cp:revision>4</cp:revision>
  <cp:lastPrinted>2025-07-25T09:07:00Z</cp:lastPrinted>
  <dcterms:created xsi:type="dcterms:W3CDTF">2025-07-24T05:13:00Z</dcterms:created>
  <dcterms:modified xsi:type="dcterms:W3CDTF">2025-07-25T09:08:00Z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