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487D5" w14:textId="6C8EDABB" w:rsidR="00334B8B" w:rsidRDefault="00500F24" w:rsidP="00500F24">
      <w:pPr>
        <w:ind w:right="-30"/>
        <w:jc w:val="right"/>
        <w:rPr>
          <w:szCs w:val="28"/>
        </w:rPr>
      </w:pPr>
      <w:r w:rsidRPr="00500F24">
        <w:rPr>
          <w:b/>
          <w:sz w:val="28"/>
          <w:szCs w:val="28"/>
        </w:rPr>
        <w:t>Annex No. 1</w:t>
      </w:r>
    </w:p>
    <w:p w14:paraId="66430489" w14:textId="62B7F1CB" w:rsidR="00FD54AA" w:rsidRDefault="00500F24" w:rsidP="00FD54AA">
      <w:pPr>
        <w:ind w:right="-30"/>
        <w:jc w:val="center"/>
        <w:rPr>
          <w:szCs w:val="28"/>
        </w:rPr>
      </w:pPr>
      <w:r w:rsidRPr="00500F24">
        <w:rPr>
          <w:szCs w:val="28"/>
        </w:rPr>
        <w:t>To the Technical Description/Terms of Reference of Procurement No. 1</w:t>
      </w:r>
    </w:p>
    <w:p w14:paraId="45C3F0B5" w14:textId="77777777" w:rsidR="00500F24" w:rsidRPr="00CF2B1D" w:rsidRDefault="00500F24" w:rsidP="00FD54AA">
      <w:pPr>
        <w:ind w:right="-30"/>
        <w:jc w:val="center"/>
        <w:rPr>
          <w:b/>
          <w:caps/>
          <w:sz w:val="22"/>
          <w:szCs w:val="22"/>
        </w:rPr>
      </w:pPr>
    </w:p>
    <w:p w14:paraId="12FB4D62" w14:textId="238A0D88" w:rsidR="0003270B" w:rsidRDefault="00500F24" w:rsidP="00FD54AA">
      <w:pPr>
        <w:ind w:right="-30"/>
        <w:jc w:val="center"/>
        <w:rPr>
          <w:b/>
          <w:caps/>
          <w:sz w:val="22"/>
          <w:szCs w:val="22"/>
        </w:rPr>
      </w:pPr>
      <w:r w:rsidRPr="00500F24">
        <w:rPr>
          <w:b/>
          <w:caps/>
          <w:sz w:val="22"/>
          <w:szCs w:val="22"/>
        </w:rPr>
        <w:t>Bidder’s Application</w:t>
      </w:r>
    </w:p>
    <w:p w14:paraId="0235E3EA" w14:textId="77777777" w:rsidR="00500F24" w:rsidRPr="0003270B" w:rsidRDefault="00500F24" w:rsidP="00FD54AA">
      <w:pPr>
        <w:ind w:right="-30"/>
        <w:jc w:val="center"/>
        <w:rPr>
          <w:b/>
          <w:caps/>
          <w:sz w:val="20"/>
          <w:szCs w:val="20"/>
        </w:rPr>
      </w:pPr>
    </w:p>
    <w:p w14:paraId="4DD467EA" w14:textId="6F91DCCA" w:rsidR="00FD54AA" w:rsidRPr="002F00D4" w:rsidRDefault="00500F24" w:rsidP="004C52D8">
      <w:pPr>
        <w:ind w:right="-30"/>
        <w:jc w:val="center"/>
        <w:rPr>
          <w:sz w:val="22"/>
          <w:szCs w:val="22"/>
        </w:rPr>
      </w:pPr>
      <w:r w:rsidRPr="00500F24">
        <w:rPr>
          <w:sz w:val="22"/>
          <w:szCs w:val="22"/>
        </w:rPr>
        <w:t>for participation in the procurement “Equipment for a Brewery”</w:t>
      </w:r>
    </w:p>
    <w:p w14:paraId="20D82808" w14:textId="77777777" w:rsidR="0003270B" w:rsidRPr="00CF2B1D" w:rsidRDefault="0003270B" w:rsidP="00C20ECA">
      <w:pPr>
        <w:ind w:right="-30"/>
        <w:jc w:val="center"/>
        <w:rPr>
          <w:sz w:val="22"/>
          <w:szCs w:val="22"/>
        </w:rPr>
      </w:pPr>
    </w:p>
    <w:p w14:paraId="1F847354" w14:textId="70397D8E" w:rsidR="00FD54AA" w:rsidRPr="00CF2B1D" w:rsidRDefault="00FD54AA" w:rsidP="00FD54AA">
      <w:pPr>
        <w:ind w:right="-30" w:firstLine="700"/>
        <w:jc w:val="both"/>
        <w:rPr>
          <w:sz w:val="22"/>
          <w:szCs w:val="22"/>
        </w:rPr>
      </w:pPr>
      <w:r w:rsidRPr="00CF2B1D">
        <w:rPr>
          <w:sz w:val="22"/>
          <w:szCs w:val="22"/>
        </w:rPr>
        <w:t xml:space="preserve">1. </w:t>
      </w:r>
      <w:r w:rsidR="00500F24" w:rsidRPr="00500F24">
        <w:rPr>
          <w:sz w:val="22"/>
          <w:szCs w:val="22"/>
        </w:rPr>
        <w:t>Having reviewed the conditions of the procurement regulations, we, the undersigned, hereby offer to provide to Elvis Betmanis the procurement object, in accordance with the procurement requirements.</w:t>
      </w:r>
    </w:p>
    <w:p w14:paraId="5902F072" w14:textId="77777777" w:rsidR="004C52D8" w:rsidRPr="003D3642" w:rsidRDefault="004C52D8" w:rsidP="00FD54AA">
      <w:pPr>
        <w:ind w:right="-30" w:firstLine="700"/>
        <w:rPr>
          <w:sz w:val="20"/>
          <w:szCs w:val="20"/>
        </w:rPr>
      </w:pPr>
    </w:p>
    <w:p w14:paraId="5672A0E5" w14:textId="5320ED3F" w:rsidR="00FD54AA" w:rsidRDefault="00FD54AA" w:rsidP="00FD54AA">
      <w:pPr>
        <w:ind w:right="-30" w:firstLine="700"/>
        <w:jc w:val="both"/>
        <w:rPr>
          <w:sz w:val="22"/>
          <w:szCs w:val="22"/>
        </w:rPr>
      </w:pPr>
      <w:r w:rsidRPr="00CF2B1D">
        <w:rPr>
          <w:sz w:val="22"/>
          <w:szCs w:val="22"/>
        </w:rPr>
        <w:t xml:space="preserve">2. </w:t>
      </w:r>
      <w:r w:rsidR="00500F24" w:rsidRPr="00500F24">
        <w:rPr>
          <w:sz w:val="22"/>
          <w:szCs w:val="22"/>
        </w:rPr>
        <w:t>We confirm that we are fully acquainted with the provisions of the procurement regulations and that the offered price fully includes all necessary costs; we have no uncertainties or objections in this regard now, and we waive the right to raise any after the announcement of the procurement results and/or during the term of the contract.</w:t>
      </w:r>
    </w:p>
    <w:p w14:paraId="3AEC9AE3" w14:textId="77777777" w:rsidR="006F4889" w:rsidRDefault="006F4889" w:rsidP="00FD54AA">
      <w:pPr>
        <w:ind w:right="-30" w:firstLine="700"/>
        <w:jc w:val="both"/>
        <w:rPr>
          <w:sz w:val="22"/>
          <w:szCs w:val="22"/>
        </w:rPr>
      </w:pPr>
    </w:p>
    <w:p w14:paraId="48DD42BF" w14:textId="7D476861" w:rsidR="006F4889" w:rsidRPr="003D3642" w:rsidRDefault="006F4889" w:rsidP="00FD54AA">
      <w:pPr>
        <w:ind w:right="-30"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500F24" w:rsidRPr="00500F24">
        <w:rPr>
          <w:sz w:val="22"/>
          <w:szCs w:val="22"/>
        </w:rPr>
        <w:t>We do not and will not, in the performance of the contract, engage in transactions (will not purchase goods or services) with any natural or legal person (including a member of the management or supervisory board, beneficial owner, authorised representative, or procuration holder, or a person authorised to represent the legal entity in activities related to a branch, or a partner in a partnership, its management or supervisory board member, beneficial owner, authorised representative, or procuration holder), against whom international or national sanctions have been imposed.</w:t>
      </w:r>
    </w:p>
    <w:p w14:paraId="7DD39B13" w14:textId="77777777" w:rsidR="00334B8B" w:rsidRDefault="00334B8B" w:rsidP="00FD54AA">
      <w:pPr>
        <w:ind w:right="-30" w:firstLine="700"/>
        <w:rPr>
          <w:sz w:val="22"/>
          <w:szCs w:val="22"/>
        </w:rPr>
      </w:pPr>
    </w:p>
    <w:p w14:paraId="05B4FA04" w14:textId="46640F52" w:rsidR="00FD54AA" w:rsidRPr="00CF2B1D" w:rsidRDefault="006F4889" w:rsidP="00FD54AA">
      <w:pPr>
        <w:ind w:right="-30" w:firstLine="700"/>
        <w:rPr>
          <w:sz w:val="22"/>
          <w:szCs w:val="22"/>
        </w:rPr>
      </w:pPr>
      <w:r>
        <w:rPr>
          <w:sz w:val="22"/>
          <w:szCs w:val="22"/>
        </w:rPr>
        <w:t>4</w:t>
      </w:r>
      <w:r w:rsidR="00FD54AA" w:rsidRPr="00CF2B1D">
        <w:rPr>
          <w:sz w:val="22"/>
          <w:szCs w:val="22"/>
        </w:rPr>
        <w:t xml:space="preserve">. </w:t>
      </w:r>
      <w:r w:rsidR="00500F24" w:rsidRPr="00500F24">
        <w:rPr>
          <w:sz w:val="22"/>
          <w:szCs w:val="22"/>
        </w:rPr>
        <w:t>We confirm that all information provided in this application is accurate and true.</w:t>
      </w:r>
    </w:p>
    <w:p w14:paraId="2B9FDD35" w14:textId="2EF605A2" w:rsidR="004C52D8" w:rsidRPr="003D3642" w:rsidRDefault="004C52D8" w:rsidP="00FD54AA">
      <w:pPr>
        <w:ind w:right="-30" w:firstLine="700"/>
        <w:rPr>
          <w:sz w:val="22"/>
          <w:szCs w:val="22"/>
          <w:lang w:val="en-US"/>
        </w:rPr>
      </w:pPr>
    </w:p>
    <w:p w14:paraId="2F42E75A" w14:textId="2E3076A3" w:rsidR="004C52D8" w:rsidRPr="0052706F" w:rsidRDefault="006F4889" w:rsidP="00FD54AA">
      <w:pPr>
        <w:ind w:right="-30" w:firstLine="70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5</w:t>
      </w:r>
      <w:r w:rsidR="004C52D8">
        <w:rPr>
          <w:sz w:val="22"/>
          <w:szCs w:val="22"/>
          <w:lang w:val="en-GB"/>
        </w:rPr>
        <w:t xml:space="preserve">. </w:t>
      </w:r>
      <w:r w:rsidR="00500F24" w:rsidRPr="00500F24">
        <w:rPr>
          <w:sz w:val="22"/>
          <w:szCs w:val="22"/>
          <w:lang w:val="en-GB"/>
        </w:rPr>
        <w:t xml:space="preserve">The offer price excluding VAT is </w:t>
      </w:r>
      <w:r w:rsidR="00500F24">
        <w:rPr>
          <w:i/>
          <w:sz w:val="22"/>
          <w:szCs w:val="22"/>
          <w:lang w:val="en-GB"/>
        </w:rPr>
        <w:t xml:space="preserve">-                    </w:t>
      </w:r>
      <w:r w:rsidR="00500F24" w:rsidRPr="00500F24">
        <w:rPr>
          <w:i/>
          <w:sz w:val="22"/>
          <w:szCs w:val="22"/>
          <w:lang w:val="en-GB"/>
        </w:rPr>
        <w:t>(amount in numbers and amount in words)</w:t>
      </w:r>
    </w:p>
    <w:p w14:paraId="7801A0C7" w14:textId="77777777" w:rsidR="004C52D8" w:rsidRPr="004C52D8" w:rsidRDefault="004C52D8" w:rsidP="00FD54AA">
      <w:pPr>
        <w:ind w:right="-30" w:firstLine="700"/>
        <w:rPr>
          <w:sz w:val="22"/>
          <w:szCs w:val="22"/>
          <w:lang w:val="en-GB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70"/>
        <w:gridCol w:w="36"/>
      </w:tblGrid>
      <w:tr w:rsidR="00FD54AA" w:rsidRPr="00CF2B1D" w14:paraId="32288970" w14:textId="77777777" w:rsidTr="00500F24">
        <w:tc>
          <w:tcPr>
            <w:tcW w:w="9606" w:type="dxa"/>
            <w:gridSpan w:val="2"/>
          </w:tcPr>
          <w:p w14:paraId="4BB321E7" w14:textId="5A502DD7" w:rsidR="00FD54AA" w:rsidRPr="00CF2B1D" w:rsidRDefault="00500F24" w:rsidP="001665E9">
            <w:pPr>
              <w:snapToGrid w:val="0"/>
              <w:ind w:hanging="142"/>
            </w:pPr>
            <w:r w:rsidRPr="00500F24">
              <w:rPr>
                <w:sz w:val="22"/>
                <w:szCs w:val="22"/>
              </w:rPr>
              <w:t>Bidder’s name:</w:t>
            </w:r>
          </w:p>
        </w:tc>
      </w:tr>
      <w:tr w:rsidR="00FD54AA" w:rsidRPr="00CF2B1D" w14:paraId="4E5B8B5A" w14:textId="77777777" w:rsidTr="00500F24">
        <w:tblPrEx>
          <w:tblCellMar>
            <w:left w:w="0" w:type="dxa"/>
            <w:right w:w="0" w:type="dxa"/>
          </w:tblCellMar>
        </w:tblPrEx>
        <w:tc>
          <w:tcPr>
            <w:tcW w:w="9570" w:type="dxa"/>
          </w:tcPr>
          <w:p w14:paraId="582D6474" w14:textId="649F690D" w:rsidR="00FD54AA" w:rsidRPr="00CF2B1D" w:rsidRDefault="00500F24" w:rsidP="001665E9">
            <w:pPr>
              <w:snapToGrid w:val="0"/>
              <w:spacing w:before="120"/>
            </w:pPr>
            <w:r w:rsidRPr="00500F24">
              <w:rPr>
                <w:sz w:val="22"/>
                <w:szCs w:val="22"/>
              </w:rPr>
              <w:t>Registration No.:</w:t>
            </w:r>
          </w:p>
        </w:tc>
        <w:tc>
          <w:tcPr>
            <w:tcW w:w="36" w:type="dxa"/>
          </w:tcPr>
          <w:p w14:paraId="60739D04" w14:textId="77777777" w:rsidR="00FD54AA" w:rsidRPr="00CF2B1D" w:rsidRDefault="00FD54AA" w:rsidP="001665E9">
            <w:pPr>
              <w:snapToGrid w:val="0"/>
            </w:pPr>
          </w:p>
        </w:tc>
      </w:tr>
      <w:tr w:rsidR="00FD54AA" w:rsidRPr="00CF2B1D" w14:paraId="63CD39D2" w14:textId="77777777" w:rsidTr="00500F24">
        <w:tblPrEx>
          <w:tblCellMar>
            <w:left w:w="0" w:type="dxa"/>
            <w:right w:w="0" w:type="dxa"/>
          </w:tblCellMar>
        </w:tblPrEx>
        <w:tc>
          <w:tcPr>
            <w:tcW w:w="9570" w:type="dxa"/>
          </w:tcPr>
          <w:p w14:paraId="28FDE0ED" w14:textId="017F61BF" w:rsidR="00FD54AA" w:rsidRPr="00CF2B1D" w:rsidRDefault="00500F24" w:rsidP="001665E9">
            <w:pPr>
              <w:snapToGrid w:val="0"/>
              <w:spacing w:before="120"/>
            </w:pPr>
            <w:r w:rsidRPr="00500F24">
              <w:rPr>
                <w:sz w:val="22"/>
                <w:szCs w:val="22"/>
              </w:rPr>
              <w:t>Legal address:</w:t>
            </w:r>
          </w:p>
        </w:tc>
        <w:tc>
          <w:tcPr>
            <w:tcW w:w="36" w:type="dxa"/>
          </w:tcPr>
          <w:p w14:paraId="2EAAA6C9" w14:textId="77777777" w:rsidR="00FD54AA" w:rsidRPr="00CF2B1D" w:rsidRDefault="00FD54AA" w:rsidP="001665E9">
            <w:pPr>
              <w:snapToGrid w:val="0"/>
            </w:pPr>
          </w:p>
        </w:tc>
      </w:tr>
      <w:tr w:rsidR="00FD54AA" w:rsidRPr="00CF2B1D" w14:paraId="2200FA9E" w14:textId="77777777" w:rsidTr="00500F24">
        <w:tblPrEx>
          <w:tblCellMar>
            <w:left w:w="0" w:type="dxa"/>
            <w:right w:w="0" w:type="dxa"/>
          </w:tblCellMar>
        </w:tblPrEx>
        <w:tc>
          <w:tcPr>
            <w:tcW w:w="9570" w:type="dxa"/>
          </w:tcPr>
          <w:p w14:paraId="53300E18" w14:textId="6F02E193" w:rsidR="00FD54AA" w:rsidRPr="00CF2B1D" w:rsidRDefault="00500F24" w:rsidP="001665E9">
            <w:pPr>
              <w:snapToGrid w:val="0"/>
              <w:spacing w:before="120"/>
            </w:pPr>
            <w:r w:rsidRPr="00500F24">
              <w:rPr>
                <w:sz w:val="22"/>
                <w:szCs w:val="22"/>
              </w:rPr>
              <w:t>Office address:</w:t>
            </w:r>
          </w:p>
        </w:tc>
        <w:tc>
          <w:tcPr>
            <w:tcW w:w="36" w:type="dxa"/>
          </w:tcPr>
          <w:p w14:paraId="7599A2A1" w14:textId="77777777" w:rsidR="00FD54AA" w:rsidRPr="00CF2B1D" w:rsidRDefault="00FD54AA" w:rsidP="001665E9">
            <w:pPr>
              <w:snapToGrid w:val="0"/>
            </w:pPr>
          </w:p>
        </w:tc>
      </w:tr>
      <w:tr w:rsidR="00FD54AA" w:rsidRPr="00CF2B1D" w14:paraId="092FECA4" w14:textId="77777777" w:rsidTr="00500F24">
        <w:tblPrEx>
          <w:tblCellMar>
            <w:left w:w="0" w:type="dxa"/>
            <w:right w:w="0" w:type="dxa"/>
          </w:tblCellMar>
        </w:tblPrEx>
        <w:tc>
          <w:tcPr>
            <w:tcW w:w="9570" w:type="dxa"/>
          </w:tcPr>
          <w:p w14:paraId="1A9B4A41" w14:textId="3C392722" w:rsidR="00FD54AA" w:rsidRPr="00CF2B1D" w:rsidRDefault="00500F24" w:rsidP="001665E9">
            <w:pPr>
              <w:snapToGrid w:val="0"/>
              <w:spacing w:before="120"/>
            </w:pPr>
            <w:r w:rsidRPr="00500F24">
              <w:rPr>
                <w:sz w:val="22"/>
                <w:szCs w:val="22"/>
              </w:rPr>
              <w:t>Phone No.:</w:t>
            </w:r>
          </w:p>
        </w:tc>
        <w:tc>
          <w:tcPr>
            <w:tcW w:w="36" w:type="dxa"/>
          </w:tcPr>
          <w:p w14:paraId="527C64B2" w14:textId="77777777" w:rsidR="00FD54AA" w:rsidRPr="00CF2B1D" w:rsidRDefault="00FD54AA" w:rsidP="001665E9">
            <w:pPr>
              <w:snapToGrid w:val="0"/>
            </w:pPr>
          </w:p>
        </w:tc>
      </w:tr>
      <w:tr w:rsidR="00FD54AA" w:rsidRPr="00CF2B1D" w14:paraId="29481931" w14:textId="77777777" w:rsidTr="00500F24">
        <w:tblPrEx>
          <w:tblCellMar>
            <w:left w:w="0" w:type="dxa"/>
            <w:right w:w="0" w:type="dxa"/>
          </w:tblCellMar>
        </w:tblPrEx>
        <w:tc>
          <w:tcPr>
            <w:tcW w:w="9570" w:type="dxa"/>
          </w:tcPr>
          <w:p w14:paraId="0E95F93E" w14:textId="18EB34E5" w:rsidR="00EF10F8" w:rsidRPr="00CF2B1D" w:rsidRDefault="00500F24" w:rsidP="001665E9">
            <w:pPr>
              <w:snapToGrid w:val="0"/>
              <w:spacing w:before="120"/>
            </w:pPr>
            <w:r w:rsidRPr="00500F24">
              <w:rPr>
                <w:sz w:val="22"/>
                <w:szCs w:val="22"/>
              </w:rPr>
              <w:t>E-mail:</w:t>
            </w:r>
          </w:p>
        </w:tc>
        <w:tc>
          <w:tcPr>
            <w:tcW w:w="36" w:type="dxa"/>
          </w:tcPr>
          <w:p w14:paraId="2A8772B3" w14:textId="77777777" w:rsidR="00FD54AA" w:rsidRPr="00CF2B1D" w:rsidRDefault="00FD54AA" w:rsidP="001665E9">
            <w:pPr>
              <w:snapToGrid w:val="0"/>
            </w:pPr>
          </w:p>
        </w:tc>
      </w:tr>
    </w:tbl>
    <w:p w14:paraId="387939CA" w14:textId="0E9ABAF7" w:rsidR="001F4583" w:rsidRDefault="00500F24" w:rsidP="001F4583">
      <w:pPr>
        <w:spacing w:before="120"/>
        <w:rPr>
          <w:sz w:val="22"/>
          <w:szCs w:val="22"/>
        </w:rPr>
      </w:pPr>
      <w:r w:rsidRPr="00500F24">
        <w:rPr>
          <w:sz w:val="22"/>
          <w:szCs w:val="22"/>
        </w:rPr>
        <w:t>Contact person: _________________________ (name, surname) ____________ (phone No.)</w:t>
      </w:r>
    </w:p>
    <w:p w14:paraId="6103454F" w14:textId="77777777" w:rsidR="00500F24" w:rsidRPr="00CF2B1D" w:rsidRDefault="00500F24" w:rsidP="001F4583">
      <w:pPr>
        <w:spacing w:before="120"/>
        <w:rPr>
          <w:sz w:val="22"/>
          <w:szCs w:val="22"/>
          <w:lang w:val="en-GB"/>
        </w:rPr>
      </w:pPr>
    </w:p>
    <w:p w14:paraId="71BC5B13" w14:textId="1832DA35" w:rsidR="00334B8B" w:rsidRDefault="00500F24" w:rsidP="00FD54AA">
      <w:pPr>
        <w:rPr>
          <w:sz w:val="22"/>
          <w:szCs w:val="22"/>
        </w:rPr>
      </w:pPr>
      <w:r w:rsidRPr="00500F24">
        <w:rPr>
          <w:sz w:val="22"/>
          <w:szCs w:val="22"/>
        </w:rPr>
        <w:t xml:space="preserve">In case of conclusion of the procurement contract, the contract will be signed on our behalf by the bidder’s representative: </w:t>
      </w:r>
      <w:r w:rsidRPr="00500F24">
        <w:rPr>
          <w:i/>
          <w:sz w:val="22"/>
          <w:szCs w:val="22"/>
        </w:rPr>
        <w:t>position, name, surname.</w:t>
      </w:r>
    </w:p>
    <w:p w14:paraId="31BD42AB" w14:textId="77777777" w:rsidR="00500F24" w:rsidRDefault="00500F24" w:rsidP="00FD54AA">
      <w:pPr>
        <w:rPr>
          <w:sz w:val="22"/>
          <w:szCs w:val="22"/>
        </w:rPr>
      </w:pPr>
    </w:p>
    <w:p w14:paraId="09BC8E7A" w14:textId="77777777" w:rsidR="00500F24" w:rsidRPr="00500F24" w:rsidRDefault="00500F24" w:rsidP="00500F24">
      <w:pPr>
        <w:rPr>
          <w:sz w:val="22"/>
          <w:szCs w:val="22"/>
        </w:rPr>
      </w:pPr>
      <w:bookmarkStart w:id="0" w:name="_GoBack"/>
      <w:bookmarkEnd w:id="0"/>
      <w:r w:rsidRPr="00500F24">
        <w:rPr>
          <w:sz w:val="22"/>
          <w:szCs w:val="22"/>
        </w:rPr>
        <w:t>I hereby confirm the accuracy of the information provided.</w:t>
      </w:r>
    </w:p>
    <w:p w14:paraId="21B2A0C9" w14:textId="77777777" w:rsidR="00500F24" w:rsidRDefault="00500F24" w:rsidP="00500F24"/>
    <w:p w14:paraId="5CCEF6EA" w14:textId="77777777" w:rsidR="00500F24" w:rsidRPr="00500F24" w:rsidRDefault="00500F24" w:rsidP="00500F24">
      <w:pPr>
        <w:rPr>
          <w:sz w:val="22"/>
          <w:szCs w:val="22"/>
        </w:rPr>
      </w:pPr>
      <w:r w:rsidRPr="00500F24">
        <w:rPr>
          <w:sz w:val="22"/>
          <w:szCs w:val="22"/>
        </w:rPr>
        <w:t>Date: _______________</w:t>
      </w:r>
    </w:p>
    <w:p w14:paraId="0AE35C2F" w14:textId="77777777" w:rsidR="00500F24" w:rsidRDefault="00500F24" w:rsidP="00500F24"/>
    <w:p w14:paraId="4F541D23" w14:textId="77777777" w:rsidR="00500F24" w:rsidRPr="00500F24" w:rsidRDefault="00500F24" w:rsidP="00500F24">
      <w:pPr>
        <w:pStyle w:val="naisf"/>
        <w:spacing w:before="0" w:after="0"/>
        <w:ind w:firstLine="0"/>
        <w:rPr>
          <w:i/>
          <w:sz w:val="22"/>
          <w:szCs w:val="22"/>
        </w:rPr>
      </w:pPr>
      <w:r w:rsidRPr="00500F24">
        <w:rPr>
          <w:i/>
          <w:sz w:val="22"/>
          <w:szCs w:val="22"/>
        </w:rPr>
        <w:t>(Signature of the bidder or its authorised representative, with name in block letters)</w:t>
      </w:r>
    </w:p>
    <w:p w14:paraId="5719897E" w14:textId="77777777" w:rsidR="00500F24" w:rsidRPr="00500F24" w:rsidRDefault="00500F24" w:rsidP="00D76674"/>
    <w:sectPr w:rsidR="00500F24" w:rsidRPr="00500F24" w:rsidSect="00454DCD">
      <w:headerReference w:type="even" r:id="rId7"/>
      <w:headerReference w:type="default" r:id="rId8"/>
      <w:pgSz w:w="11906" w:h="16838" w:code="9"/>
      <w:pgMar w:top="567" w:right="1111" w:bottom="794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5630B" w14:textId="77777777" w:rsidR="00A822DB" w:rsidRDefault="00A822DB" w:rsidP="00BE07D4">
      <w:r>
        <w:separator/>
      </w:r>
    </w:p>
  </w:endnote>
  <w:endnote w:type="continuationSeparator" w:id="0">
    <w:p w14:paraId="5F9AD426" w14:textId="77777777" w:rsidR="00A822DB" w:rsidRDefault="00A822DB" w:rsidP="00B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B42E" w14:textId="77777777" w:rsidR="00A822DB" w:rsidRDefault="00A822DB" w:rsidP="00BE07D4">
      <w:r>
        <w:separator/>
      </w:r>
    </w:p>
  </w:footnote>
  <w:footnote w:type="continuationSeparator" w:id="0">
    <w:p w14:paraId="1D54EC91" w14:textId="77777777" w:rsidR="00A822DB" w:rsidRDefault="00A822DB" w:rsidP="00BE0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B271E" w14:textId="77777777" w:rsidR="00183E7A" w:rsidRDefault="00FB29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54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8A41C" w14:textId="77777777" w:rsidR="00183E7A" w:rsidRDefault="0018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F15E8" w14:textId="77777777" w:rsidR="00183E7A" w:rsidRDefault="00FB29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5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A7C">
      <w:rPr>
        <w:rStyle w:val="PageNumber"/>
      </w:rPr>
      <w:t>2</w:t>
    </w:r>
    <w:r>
      <w:rPr>
        <w:rStyle w:val="PageNumber"/>
      </w:rPr>
      <w:fldChar w:fldCharType="end"/>
    </w:r>
  </w:p>
  <w:p w14:paraId="7B784EC7" w14:textId="77777777" w:rsidR="00183E7A" w:rsidRDefault="00183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AA"/>
    <w:rsid w:val="0001305D"/>
    <w:rsid w:val="00016450"/>
    <w:rsid w:val="0003270B"/>
    <w:rsid w:val="000640DE"/>
    <w:rsid w:val="00081C01"/>
    <w:rsid w:val="00083710"/>
    <w:rsid w:val="000B5731"/>
    <w:rsid w:val="000B7C9F"/>
    <w:rsid w:val="0010014A"/>
    <w:rsid w:val="001024E8"/>
    <w:rsid w:val="001254FB"/>
    <w:rsid w:val="00143E20"/>
    <w:rsid w:val="00171D30"/>
    <w:rsid w:val="00183E7A"/>
    <w:rsid w:val="001C76A4"/>
    <w:rsid w:val="001F4583"/>
    <w:rsid w:val="00260798"/>
    <w:rsid w:val="002830BC"/>
    <w:rsid w:val="002834A8"/>
    <w:rsid w:val="0029591F"/>
    <w:rsid w:val="002B00AF"/>
    <w:rsid w:val="002C5606"/>
    <w:rsid w:val="002D0B89"/>
    <w:rsid w:val="002E73C9"/>
    <w:rsid w:val="002F00D4"/>
    <w:rsid w:val="002F6954"/>
    <w:rsid w:val="002F797E"/>
    <w:rsid w:val="00334B8B"/>
    <w:rsid w:val="003D3642"/>
    <w:rsid w:val="004074CF"/>
    <w:rsid w:val="00454DCD"/>
    <w:rsid w:val="004703BA"/>
    <w:rsid w:val="004876EC"/>
    <w:rsid w:val="004B564B"/>
    <w:rsid w:val="004C029F"/>
    <w:rsid w:val="004C52D8"/>
    <w:rsid w:val="004C683F"/>
    <w:rsid w:val="004D3379"/>
    <w:rsid w:val="004E1131"/>
    <w:rsid w:val="004F011B"/>
    <w:rsid w:val="004F323E"/>
    <w:rsid w:val="00500F24"/>
    <w:rsid w:val="0052706F"/>
    <w:rsid w:val="00530049"/>
    <w:rsid w:val="00553B54"/>
    <w:rsid w:val="005B32FE"/>
    <w:rsid w:val="005C64F0"/>
    <w:rsid w:val="005F27F2"/>
    <w:rsid w:val="006674E5"/>
    <w:rsid w:val="00675A9A"/>
    <w:rsid w:val="006865BF"/>
    <w:rsid w:val="00692395"/>
    <w:rsid w:val="006D1E44"/>
    <w:rsid w:val="006F4889"/>
    <w:rsid w:val="00756605"/>
    <w:rsid w:val="00786869"/>
    <w:rsid w:val="007A7D19"/>
    <w:rsid w:val="007B3C58"/>
    <w:rsid w:val="008346DA"/>
    <w:rsid w:val="00847C5C"/>
    <w:rsid w:val="008619AF"/>
    <w:rsid w:val="00862FCC"/>
    <w:rsid w:val="00872A7C"/>
    <w:rsid w:val="00891FF3"/>
    <w:rsid w:val="008C4E07"/>
    <w:rsid w:val="008E157D"/>
    <w:rsid w:val="00901168"/>
    <w:rsid w:val="00965ECE"/>
    <w:rsid w:val="00982A38"/>
    <w:rsid w:val="009869A6"/>
    <w:rsid w:val="009A3EE1"/>
    <w:rsid w:val="009B5A3C"/>
    <w:rsid w:val="009E19D1"/>
    <w:rsid w:val="009E5756"/>
    <w:rsid w:val="00A020A4"/>
    <w:rsid w:val="00A1258F"/>
    <w:rsid w:val="00A27144"/>
    <w:rsid w:val="00A421D2"/>
    <w:rsid w:val="00A42CF2"/>
    <w:rsid w:val="00A67BAB"/>
    <w:rsid w:val="00A822DB"/>
    <w:rsid w:val="00AA78B4"/>
    <w:rsid w:val="00AE39B7"/>
    <w:rsid w:val="00B408FE"/>
    <w:rsid w:val="00B5507E"/>
    <w:rsid w:val="00B64197"/>
    <w:rsid w:val="00BA6CEE"/>
    <w:rsid w:val="00BD054A"/>
    <w:rsid w:val="00BD6C8E"/>
    <w:rsid w:val="00BE07D4"/>
    <w:rsid w:val="00BF09EF"/>
    <w:rsid w:val="00BF4854"/>
    <w:rsid w:val="00C11EE5"/>
    <w:rsid w:val="00C20ECA"/>
    <w:rsid w:val="00C2470B"/>
    <w:rsid w:val="00C82ACB"/>
    <w:rsid w:val="00C82BD7"/>
    <w:rsid w:val="00CA0068"/>
    <w:rsid w:val="00CA4A32"/>
    <w:rsid w:val="00CB7BBF"/>
    <w:rsid w:val="00CF2B1D"/>
    <w:rsid w:val="00CF3647"/>
    <w:rsid w:val="00D15A57"/>
    <w:rsid w:val="00D76674"/>
    <w:rsid w:val="00D955DB"/>
    <w:rsid w:val="00DD131A"/>
    <w:rsid w:val="00DD209B"/>
    <w:rsid w:val="00DF2E6C"/>
    <w:rsid w:val="00E0343B"/>
    <w:rsid w:val="00E6683B"/>
    <w:rsid w:val="00E765F0"/>
    <w:rsid w:val="00E907D6"/>
    <w:rsid w:val="00E921FD"/>
    <w:rsid w:val="00ED2136"/>
    <w:rsid w:val="00ED37FB"/>
    <w:rsid w:val="00EE1FE7"/>
    <w:rsid w:val="00EF10F8"/>
    <w:rsid w:val="00F004D3"/>
    <w:rsid w:val="00F346BA"/>
    <w:rsid w:val="00F93A2E"/>
    <w:rsid w:val="00FA0FA3"/>
    <w:rsid w:val="00FA430F"/>
    <w:rsid w:val="00FA562B"/>
    <w:rsid w:val="00FB296A"/>
    <w:rsid w:val="00FD34D0"/>
    <w:rsid w:val="00FD54AA"/>
    <w:rsid w:val="00FE6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A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5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54AA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FD54AA"/>
  </w:style>
  <w:style w:type="paragraph" w:styleId="NormalWeb">
    <w:name w:val="Normal (Web)"/>
    <w:basedOn w:val="Normal"/>
    <w:uiPriority w:val="99"/>
    <w:rsid w:val="00FD54AA"/>
    <w:pPr>
      <w:spacing w:before="100" w:beforeAutospacing="1" w:after="100" w:afterAutospacing="1"/>
    </w:pPr>
    <w:rPr>
      <w:rFonts w:eastAsia="Arial Unicode MS"/>
      <w:noProof w:val="0"/>
      <w:lang w:val="en-GB"/>
    </w:rPr>
  </w:style>
  <w:style w:type="paragraph" w:styleId="BodyText">
    <w:name w:val="Body Text"/>
    <w:basedOn w:val="Normal"/>
    <w:link w:val="BodyTextChar1"/>
    <w:rsid w:val="00FD54AA"/>
    <w:pPr>
      <w:suppressAutoHyphens/>
      <w:spacing w:after="120"/>
    </w:pPr>
    <w:rPr>
      <w:noProof w:val="0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FD54AA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naisf">
    <w:name w:val="naisf"/>
    <w:basedOn w:val="Normal"/>
    <w:uiPriority w:val="99"/>
    <w:rsid w:val="00FD54AA"/>
    <w:pPr>
      <w:suppressAutoHyphens/>
      <w:spacing w:before="75" w:after="75"/>
      <w:ind w:firstLine="375"/>
      <w:jc w:val="both"/>
    </w:pPr>
    <w:rPr>
      <w:noProof w:val="0"/>
      <w:lang w:eastAsia="ar-SA"/>
    </w:rPr>
  </w:style>
  <w:style w:type="character" w:customStyle="1" w:styleId="BodyTextChar1">
    <w:name w:val="Body Text Char1"/>
    <w:link w:val="BodyText"/>
    <w:rsid w:val="00FD54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A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5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54AA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FD54AA"/>
  </w:style>
  <w:style w:type="paragraph" w:styleId="NormalWeb">
    <w:name w:val="Normal (Web)"/>
    <w:basedOn w:val="Normal"/>
    <w:uiPriority w:val="99"/>
    <w:rsid w:val="00FD54AA"/>
    <w:pPr>
      <w:spacing w:before="100" w:beforeAutospacing="1" w:after="100" w:afterAutospacing="1"/>
    </w:pPr>
    <w:rPr>
      <w:rFonts w:eastAsia="Arial Unicode MS"/>
      <w:noProof w:val="0"/>
      <w:lang w:val="en-GB"/>
    </w:rPr>
  </w:style>
  <w:style w:type="paragraph" w:styleId="BodyText">
    <w:name w:val="Body Text"/>
    <w:basedOn w:val="Normal"/>
    <w:link w:val="BodyTextChar1"/>
    <w:rsid w:val="00FD54AA"/>
    <w:pPr>
      <w:suppressAutoHyphens/>
      <w:spacing w:after="120"/>
    </w:pPr>
    <w:rPr>
      <w:noProof w:val="0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FD54AA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naisf">
    <w:name w:val="naisf"/>
    <w:basedOn w:val="Normal"/>
    <w:uiPriority w:val="99"/>
    <w:rsid w:val="00FD54AA"/>
    <w:pPr>
      <w:suppressAutoHyphens/>
      <w:spacing w:before="75" w:after="75"/>
      <w:ind w:firstLine="375"/>
      <w:jc w:val="both"/>
    </w:pPr>
    <w:rPr>
      <w:noProof w:val="0"/>
      <w:lang w:eastAsia="ar-SA"/>
    </w:rPr>
  </w:style>
  <w:style w:type="character" w:customStyle="1" w:styleId="BodyTextChar1">
    <w:name w:val="Body Text Char1"/>
    <w:link w:val="BodyText"/>
    <w:rsid w:val="00FD54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2025-08-24T10:14:00Z</dcterms:created>
  <dcterms:modified xsi:type="dcterms:W3CDTF">2025-08-24T10:14:00Z</dcterms:modified>
</cp:coreProperties>
</file>