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u w:color="000000"/>
          <w:rtl w:val="0"/>
        </w:rPr>
        <w:t>APSTIPRIN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TU</w:t>
      </w:r>
      <w:r>
        <w:rPr>
          <w:rFonts w:ascii="Times New Roman" w:cs="Times New Roman" w:hAnsi="Times New Roman" w:eastAsia="Times New Roman"/>
          <w:u w:color="000000"/>
        </w:rPr>
        <w:br w:type="textWrapping"/>
      </w:r>
      <w:r>
        <w:rPr>
          <w:rFonts w:ascii="Times New Roman" w:hAnsi="Times New Roman"/>
          <w:b w:val="1"/>
          <w:bCs w:val="1"/>
          <w:u w:color="000000"/>
          <w:rtl w:val="0"/>
          <w:lang w:val="pt-PT"/>
        </w:rPr>
        <w:t xml:space="preserve">SIA </w:t>
      </w:r>
      <w:r>
        <w:rPr>
          <w:rFonts w:ascii="Arial Unicode MS" w:hAnsi="Arial Unicode MS" w:hint="default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Skogs Baltic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 xml:space="preserve">” </w:t>
      </w:r>
    </w:p>
    <w:p>
      <w:pPr>
        <w:pStyle w:val="Default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 xml:space="preserve"> Guntars Vuhts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  <w:r>
        <w:rPr>
          <w:rFonts w:ascii="Times New Roman" w:hAnsi="Times New Roman"/>
          <w:u w:color="000000"/>
          <w:rtl w:val="0"/>
        </w:rPr>
        <w:t>Valdes loceklis</w:t>
      </w:r>
    </w:p>
    <w:p>
      <w:pPr>
        <w:pStyle w:val="Default"/>
        <w:spacing w:before="0" w:line="240" w:lineRule="auto"/>
        <w:jc w:val="right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Iepirkuma proced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ras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Arial Unicode MS" w:hAnsi="Arial Unicode MS" w:hint="default"/>
          <w:sz w:val="28"/>
          <w:szCs w:val="28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nl-NL"/>
        </w:rPr>
        <w:t>Iek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šē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jo procesu digitaliz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cijas r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de-DE"/>
        </w:rPr>
        <w:t>ks, kas balst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ts uz MI tehnolo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ģ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ij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m me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ž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a apsaimnieko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anas darbu atbalstam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”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sz w:val="32"/>
          <w:szCs w:val="32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Calibri" w:cs="Calibri" w:hAnsi="Calibri" w:eastAsia="Calibri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u w:color="000000"/>
          <w:rtl w:val="0"/>
        </w:rPr>
        <w:t>2025. gads</w:t>
      </w: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efault"/>
        <w:numPr>
          <w:ilvl w:val="1"/>
          <w:numId w:val="2"/>
        </w:numPr>
        <w:bidi w:val="0"/>
        <w:spacing w:before="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de-DE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</w:rPr>
        <w:t>Inform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cija par pas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ī</w:t>
      </w:r>
      <w:r>
        <w:rPr>
          <w:rFonts w:ascii="Times New Roman" w:hAnsi="Times New Roman"/>
          <w:b w:val="1"/>
          <w:bCs w:val="1"/>
          <w:u w:color="000000"/>
          <w:rtl w:val="0"/>
        </w:rPr>
        <w:t>t</w:t>
      </w:r>
      <w:r>
        <w:rPr>
          <w:rFonts w:ascii="Times New Roman" w:hAnsi="Times New Roman" w:hint="default"/>
          <w:b w:val="1"/>
          <w:bCs w:val="1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u w:color="000000"/>
          <w:rtl w:val="0"/>
        </w:rPr>
        <w:t>ju:</w:t>
      </w:r>
    </w:p>
    <w:p>
      <w:pPr>
        <w:pStyle w:val="Default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u w:color="000000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1.1.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js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SIA "Skogs Baltic"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"Kalna Iebu</w:t>
      </w:r>
      <w:r>
        <w:rPr>
          <w:rFonts w:ascii="Times New Roman" w:hAnsi="Times New Roman" w:hint="default"/>
          <w:rtl w:val="0"/>
        </w:rPr>
        <w:t>ļ</w:t>
      </w:r>
      <w:r>
        <w:rPr>
          <w:rFonts w:ascii="Times New Roman" w:hAnsi="Times New Roman"/>
          <w:rtl w:val="0"/>
          <w:lang w:val="pt-PT"/>
        </w:rPr>
        <w:t>as", Sarka</w:t>
      </w:r>
      <w:r>
        <w:rPr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</w:rPr>
        <w:t>u pag., Madonas nov., LV-4870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Re</w:t>
      </w:r>
      <w:r>
        <w:rPr>
          <w:rFonts w:ascii="Times New Roman" w:hAnsi="Times New Roman" w:hint="default"/>
          <w:rtl w:val="0"/>
        </w:rPr>
        <w:t>ģ</w:t>
      </w:r>
      <w:r>
        <w:rPr>
          <w:rFonts w:ascii="Times New Roman" w:hAnsi="Times New Roman"/>
          <w:rtl w:val="0"/>
        </w:rPr>
        <w:t>istr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cijas numurs: 40003680889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1.2. Pas</w:t>
      </w:r>
      <w:r>
        <w:rPr>
          <w:rFonts w:ascii="Times New Roman" w:hAnsi="Times New Roman" w:hint="default"/>
          <w:b w:val="1"/>
          <w:bCs w:val="1"/>
          <w:rtl w:val="0"/>
        </w:rPr>
        <w:t>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</w:rPr>
        <w:t>t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 xml:space="preserve">ja kontaktpersona 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Liene Meldere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Projekta vad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ja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liene</w:t>
      </w:r>
      <w:r>
        <w:rPr>
          <w:rFonts w:ascii="Times New Roman" w:hAnsi="Times New Roman"/>
          <w:rtl w:val="0"/>
        </w:rPr>
        <w:t>@</w:t>
      </w:r>
      <w:r>
        <w:rPr>
          <w:rFonts w:ascii="Times New Roman" w:hAnsi="Times New Roman"/>
          <w:rtl w:val="0"/>
        </w:rPr>
        <w:t>meldere</w:t>
      </w:r>
      <w:r>
        <w:rPr>
          <w:rFonts w:ascii="Times New Roman" w:hAnsi="Times New Roman"/>
          <w:rtl w:val="0"/>
        </w:rPr>
        <w:t>.lv</w:t>
      </w:r>
    </w:p>
    <w:p>
      <w:pPr>
        <w:pStyle w:val="Body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Heading"/>
        <w:numPr>
          <w:ilvl w:val="0"/>
          <w:numId w:val="3"/>
        </w:numPr>
        <w:bidi w:val="0"/>
        <w:ind w:right="0"/>
        <w:jc w:val="both"/>
        <w:rPr>
          <w:rFonts w:ascii="Times New Roman" w:hAnsi="Times New Roman"/>
          <w:sz w:val="22"/>
          <w:szCs w:val="22"/>
          <w:rtl w:val="0"/>
          <w:lang w:val="de-DE"/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Inform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cija par iepirkuma priek</w:t>
      </w:r>
      <w:r>
        <w:rPr>
          <w:rFonts w:ascii="Times New Roman" w:hAnsi="Times New Roman" w:hint="default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metu</w:t>
      </w:r>
    </w:p>
    <w:p>
      <w:pPr>
        <w:pStyle w:val="Body A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Iepirkuma nosaukums: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nl-NL"/>
        </w:rPr>
        <w:t>Iek</w:t>
      </w:r>
      <w:r>
        <w:rPr>
          <w:rFonts w:ascii="Times New Roman" w:hAnsi="Times New Roman" w:hint="default"/>
          <w:rtl w:val="0"/>
        </w:rPr>
        <w:t>šē</w:t>
      </w:r>
      <w:r>
        <w:rPr>
          <w:rFonts w:ascii="Times New Roman" w:hAnsi="Times New Roman"/>
          <w:rtl w:val="0"/>
        </w:rPr>
        <w:t>jo procesu digitaliz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cijas r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de-DE"/>
        </w:rPr>
        <w:t>ks, kas balst</w:t>
      </w:r>
      <w:r>
        <w:rPr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</w:rPr>
        <w:t>ts uz MI tehnolo</w:t>
      </w:r>
      <w:r>
        <w:rPr>
          <w:rFonts w:ascii="Times New Roman" w:hAnsi="Times New Roman" w:hint="default"/>
          <w:rtl w:val="0"/>
        </w:rPr>
        <w:t>ģ</w:t>
      </w:r>
      <w:r>
        <w:rPr>
          <w:rFonts w:ascii="Times New Roman" w:hAnsi="Times New Roman"/>
          <w:rtl w:val="0"/>
        </w:rPr>
        <w:t>ij</w:t>
      </w:r>
      <w:r>
        <w:rPr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</w:rPr>
        <w:t>m me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a apsaimnieko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anas darbu atbalstam</w:t>
      </w:r>
      <w:r>
        <w:rPr>
          <w:rFonts w:ascii="Arial Unicode MS" w:hAnsi="Arial Unicode MS" w:hint="default"/>
          <w:rtl w:val="1"/>
          <w:lang w:val="ar-SA" w:bidi="ar-SA"/>
        </w:rPr>
        <w:t>“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>Iepirkums</w:t>
      </w:r>
      <w:r>
        <w:rPr>
          <w:rFonts w:ascii="Times New Roman" w:hAnsi="Times New Roman"/>
          <w:u w:color="000000"/>
          <w:rtl w:val="0"/>
        </w:rPr>
        <w:t xml:space="preserve"> tiek r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en-US"/>
        </w:rPr>
        <w:t>kots saska</w:t>
      </w:r>
      <w:r>
        <w:rPr>
          <w:rFonts w:ascii="Times New Roman" w:hAnsi="Times New Roman" w:hint="default"/>
          <w:u w:color="000000"/>
          <w:rtl w:val="0"/>
        </w:rPr>
        <w:t xml:space="preserve">ņā </w:t>
      </w:r>
      <w:r>
        <w:rPr>
          <w:rFonts w:ascii="Times New Roman" w:hAnsi="Times New Roman"/>
          <w:u w:color="000000"/>
          <w:rtl w:val="0"/>
        </w:rPr>
        <w:t xml:space="preserve">ar Ministru kabineta 28.02.2017. noteikumiem Nr.104 </w:t>
      </w:r>
      <w:r>
        <w:rPr>
          <w:rFonts w:ascii="Times New Roman" w:hAnsi="Times New Roman" w:hint="default"/>
          <w:u w:color="000000"/>
          <w:rtl w:val="0"/>
        </w:rPr>
        <w:t>„</w:t>
      </w:r>
      <w:r>
        <w:rPr>
          <w:rFonts w:ascii="Times New Roman" w:hAnsi="Times New Roman"/>
          <w:u w:color="000000"/>
          <w:rtl w:val="0"/>
        </w:rPr>
        <w:t>Noteikumi par iepirkuma proced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ru un 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s-ES_tradnl"/>
        </w:rPr>
        <w:t>s piem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ro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anas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bu pas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t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ja finans</w:t>
      </w:r>
      <w:r>
        <w:rPr>
          <w:rFonts w:ascii="Times New Roman" w:hAnsi="Times New Roman" w:hint="default"/>
          <w:u w:color="000000"/>
          <w:rtl w:val="0"/>
        </w:rPr>
        <w:t>ē</w:t>
      </w:r>
      <w:r>
        <w:rPr>
          <w:rFonts w:ascii="Times New Roman" w:hAnsi="Times New Roman"/>
          <w:u w:color="000000"/>
          <w:rtl w:val="0"/>
        </w:rPr>
        <w:t>tiem projektiem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u w:color="000000"/>
          <w:rtl w:val="0"/>
        </w:rPr>
        <w:t xml:space="preserve">. </w:t>
      </w:r>
    </w:p>
    <w:p>
      <w:pPr>
        <w:pStyle w:val="Body A"/>
        <w:numPr>
          <w:ilvl w:val="2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Projekts tiks finans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ciju un att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 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Atbalsts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cijai un 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meta detaliz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raksturojums jeb 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šī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nolikuma 2.pielikum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Body A"/>
        <w:numPr>
          <w:ilvl w:val="1"/>
          <w:numId w:val="3"/>
        </w:numPr>
        <w:bidi w:val="0"/>
        <w:ind w:right="0"/>
        <w:jc w:val="both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paredzem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guma cena ir 322000 eiro bez PVN.</w:t>
      </w:r>
    </w:p>
    <w:p>
      <w:pPr>
        <w:pStyle w:val="Body A A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pt-PT"/>
        </w:rPr>
        <w:t>juma der</w:t>
      </w:r>
      <w:r>
        <w:rPr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  <w:lang w:val="pt-PT"/>
        </w:rPr>
        <w:t>: 2027.gada 5.septembris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u w:color="ff9300"/>
          <w:rtl w:val="0"/>
        </w:rPr>
        <w:t>L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ī</w:t>
      </w:r>
      <w:r>
        <w:rPr>
          <w:rFonts w:ascii="Times New Roman" w:hAnsi="Times New Roman"/>
          <w:b w:val="1"/>
          <w:bCs w:val="1"/>
          <w:u w:color="ff9300"/>
          <w:rtl w:val="0"/>
        </w:rPr>
        <w:t>guma izpildes termi</w:t>
      </w:r>
      <w:r>
        <w:rPr>
          <w:rFonts w:ascii="Times New Roman" w:hAnsi="Times New Roman" w:hint="default"/>
          <w:b w:val="1"/>
          <w:bCs w:val="1"/>
          <w:u w:color="ff9300"/>
          <w:rtl w:val="0"/>
        </w:rPr>
        <w:t>ņ</w:t>
      </w:r>
      <w:r>
        <w:rPr>
          <w:rFonts w:ascii="Times New Roman" w:hAnsi="Times New Roman"/>
          <w:b w:val="1"/>
          <w:bCs w:val="1"/>
          <w:u w:color="ff9300"/>
          <w:rtl w:val="0"/>
          <w:lang w:val="it-IT"/>
        </w:rPr>
        <w:t xml:space="preserve">i: </w:t>
      </w:r>
      <w:r>
        <w:rPr>
          <w:rFonts w:ascii="Times New Roman" w:hAnsi="Times New Roman"/>
          <w:b w:val="1"/>
          <w:bCs w:val="1"/>
          <w:rtl w:val="0"/>
          <w:lang w:val="pt-PT"/>
        </w:rPr>
        <w:t>2027.gada 5.septembris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Pied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</w:rPr>
        <w:t>v</w:t>
      </w:r>
      <w:r>
        <w:rPr>
          <w:rFonts w:ascii="Times New Roman" w:hAnsi="Times New Roman" w:hint="default"/>
          <w:b w:val="1"/>
          <w:bCs w:val="1"/>
          <w:rtl w:val="0"/>
        </w:rPr>
        <w:t>ā</w:t>
      </w:r>
      <w:r>
        <w:rPr>
          <w:rFonts w:ascii="Times New Roman" w:hAnsi="Times New Roman"/>
          <w:b w:val="1"/>
          <w:bCs w:val="1"/>
          <w:rtl w:val="0"/>
          <w:lang w:val="it-IT"/>
        </w:rPr>
        <w:t>juma iesnieg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  <w:lang w:val="pt-PT"/>
        </w:rPr>
        <w:t>anas termi</w:t>
      </w:r>
      <w:r>
        <w:rPr>
          <w:rFonts w:ascii="Times New Roman" w:hAnsi="Times New Roman" w:hint="default"/>
          <w:b w:val="1"/>
          <w:bCs w:val="1"/>
          <w:rtl w:val="0"/>
        </w:rPr>
        <w:t>ņš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Style w:val="None A"/>
          <w:rFonts w:ascii="Times New Roman" w:hAnsi="Times New Roman"/>
          <w:rtl w:val="0"/>
        </w:rPr>
        <w:t xml:space="preserve"> Pretendents iesniedz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 xml:space="preserve">dz </w:t>
      </w:r>
      <w:r>
        <w:rPr>
          <w:rFonts w:ascii="Times New Roman" w:hAnsi="Times New Roman"/>
          <w:b w:val="1"/>
          <w:bCs w:val="1"/>
          <w:rtl w:val="0"/>
        </w:rPr>
        <w:t>2025.gada 10.oktobris.</w:t>
      </w:r>
    </w:p>
    <w:p>
      <w:pPr>
        <w:pStyle w:val="Body A"/>
        <w:ind w:left="720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Fonts w:ascii="Times New Roman" w:hAnsi="Times New Roman"/>
          <w:u w:color="000000"/>
          <w:rtl w:val="0"/>
        </w:rPr>
        <w:t>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jumu iesnieg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  <w:lang w:val="es-ES_tradnl"/>
        </w:rPr>
        <w:t>anas vieta un k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rt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fr-FR"/>
        </w:rPr>
        <w:t>ba: Pied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v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iesniedz elektronisk</w:t>
      </w:r>
      <w:r>
        <w:rPr>
          <w:rFonts w:ascii="Times New Roman" w:hAnsi="Times New Roman" w:hint="default"/>
          <w:u w:color="000000"/>
          <w:rtl w:val="0"/>
        </w:rPr>
        <w:t xml:space="preserve">ā </w:t>
      </w:r>
      <w:r>
        <w:rPr>
          <w:rFonts w:ascii="Times New Roman" w:hAnsi="Times New Roman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, s</w:t>
      </w:r>
      <w:r>
        <w:rPr>
          <w:rFonts w:ascii="Times New Roman" w:hAnsi="Times New Roman" w:hint="default"/>
          <w:u w:color="000000"/>
          <w:rtl w:val="0"/>
        </w:rPr>
        <w:t>ū</w:t>
      </w:r>
      <w:r>
        <w:rPr>
          <w:rFonts w:ascii="Times New Roman" w:hAnsi="Times New Roman"/>
          <w:u w:color="000000"/>
          <w:rtl w:val="0"/>
        </w:rPr>
        <w:t xml:space="preserve">tot uz e-pasta adresi: </w:t>
      </w:r>
      <w:r>
        <w:rPr>
          <w:rFonts w:ascii="Times New Roman" w:hAnsi="Times New Roman"/>
          <w:outline w:val="0"/>
          <w:color w:val="0433ff"/>
          <w:u w:val="single" w:color="000000"/>
          <w:rtl w:val="0"/>
          <w14:textFill>
            <w14:solidFill>
              <w14:srgbClr w14:val="0433FF"/>
            </w14:solidFill>
          </w14:textFill>
        </w:rPr>
        <w:t>agija@vissbiznesam.lv</w:t>
      </w:r>
    </w:p>
    <w:p>
      <w:pPr>
        <w:pStyle w:val="Body A A"/>
        <w:numPr>
          <w:ilvl w:val="1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Pretendents sagatavo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jumu datorrakst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un iesniedz elektronisk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  <w:lang w:val="nl-NL"/>
        </w:rPr>
        <w:t>veid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ā </w:t>
      </w:r>
      <w:r>
        <w:rPr>
          <w:rFonts w:ascii="Times New Roman" w:hAnsi="Times New Roman"/>
          <w:sz w:val="24"/>
          <w:szCs w:val="24"/>
          <w:u w:color="000000"/>
          <w:rtl w:val="0"/>
        </w:rPr>
        <w:t>parakst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tu ar elektronisko parakstu. Ja Pretendents iesniedz dokumentus sve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  <w:lang w:val="es-ES_tradnl"/>
        </w:rPr>
        <w:t>, tiem j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pievieno parakstties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vai pilnvarot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personas (pievienojot pilnvaru vai t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s kopiju) apliecin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ts tulkojums latvie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  <w:lang w:val="it-IT"/>
        </w:rPr>
        <w:t>u valod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Pretendents ir ties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ī</w:t>
      </w:r>
      <w:r>
        <w:rPr>
          <w:rFonts w:ascii="Times New Roman" w:hAnsi="Times New Roman"/>
          <w:sz w:val="24"/>
          <w:szCs w:val="24"/>
          <w:u w:color="000000"/>
          <w:rtl w:val="0"/>
        </w:rPr>
        <w:t>gs iesniegt tikai vienu pieteikuma un pied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juma variantu par visu iepirkuma priek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sz w:val="24"/>
          <w:szCs w:val="24"/>
          <w:u w:color="000000"/>
          <w:rtl w:val="0"/>
        </w:rPr>
        <w:t>metu kop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Body A A"/>
        <w:numPr>
          <w:ilvl w:val="1"/>
          <w:numId w:val="5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ā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jums: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pt-PT"/>
        </w:rPr>
        <w:t>Pretendentam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ir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j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iesniedz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/>
          <w:spacing w:val="-7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saska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ņā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ar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Nolikuma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</w:rPr>
        <w:t>pielikuma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</w:t>
      </w:r>
      <w:r>
        <w:rPr>
          <w:rFonts w:ascii="Times New Roman" w:hAnsi="Times New Roman"/>
          <w:spacing w:val="-5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it-IT"/>
        </w:rPr>
        <w:t>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” </w:t>
      </w:r>
      <w:r>
        <w:rPr>
          <w:rFonts w:ascii="Times New Roman" w:hAnsi="Times New Roman"/>
          <w:sz w:val="22"/>
          <w:szCs w:val="22"/>
          <w:u w:color="000000"/>
          <w:rtl w:val="0"/>
        </w:rPr>
        <w:t>noteikto 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juma formu (1.pielikums).</w:t>
      </w:r>
    </w:p>
    <w:p>
      <w:pPr>
        <w:pStyle w:val="Body A A"/>
        <w:tabs>
          <w:tab w:val="left" w:pos="900"/>
          <w:tab w:val="left" w:pos="990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</w:p>
    <w:p>
      <w:pPr>
        <w:pStyle w:val="Body A A"/>
        <w:numPr>
          <w:ilvl w:val="1"/>
          <w:numId w:val="3"/>
        </w:numPr>
        <w:bidi w:val="0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Pretendents nodro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>ina tehnisko 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bu izpildi atbilsto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i 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šī </w:t>
      </w:r>
      <w:r>
        <w:rPr>
          <w:rFonts w:ascii="Times New Roman" w:hAnsi="Times New Roman"/>
          <w:b w:val="0"/>
          <w:bCs w:val="0"/>
          <w:u w:color="000000"/>
          <w:rtl w:val="0"/>
        </w:rPr>
        <w:t xml:space="preserve">Nolikuma Pielikuma Nr. 2. </w:t>
      </w:r>
      <w:r>
        <w:rPr>
          <w:rFonts w:ascii="Arial Unicode MS" w:hAnsi="Arial Unicode MS" w:hint="default"/>
          <w:b w:val="0"/>
          <w:bCs w:val="0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u w:color="000000"/>
          <w:rtl w:val="0"/>
        </w:rPr>
        <w:t>Tehnisk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cija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” </w:t>
      </w:r>
      <w:r>
        <w:rPr>
          <w:rFonts w:ascii="Times New Roman" w:hAnsi="Times New Roman"/>
          <w:b w:val="0"/>
          <w:bCs w:val="0"/>
          <w:u w:color="000000"/>
          <w:rtl w:val="0"/>
          <w:lang w:val="fr-FR"/>
        </w:rPr>
        <w:t>pras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ī</w:t>
      </w:r>
      <w:r>
        <w:rPr>
          <w:rFonts w:ascii="Times New Roman" w:hAnsi="Times New Roman"/>
          <w:b w:val="0"/>
          <w:bCs w:val="0"/>
          <w:u w:color="000000"/>
          <w:rtl w:val="0"/>
        </w:rPr>
        <w:t>b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m. Pied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  <w:lang w:val="en-US"/>
        </w:rPr>
        <w:t>jums 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iesniedz par visu Tehniskaj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u w:color="000000"/>
          <w:rtl w:val="0"/>
        </w:rPr>
        <w:t>cij</w:t>
      </w:r>
      <w:r>
        <w:rPr>
          <w:rFonts w:ascii="Times New Roman" w:hAnsi="Times New Roman" w:hint="default"/>
          <w:b w:val="0"/>
          <w:bCs w:val="0"/>
          <w:u w:color="000000"/>
          <w:rtl w:val="0"/>
        </w:rPr>
        <w:t xml:space="preserve">ā </w:t>
      </w:r>
      <w:r>
        <w:rPr>
          <w:rFonts w:ascii="Times New Roman" w:hAnsi="Times New Roman"/>
          <w:b w:val="0"/>
          <w:bCs w:val="0"/>
          <w:u w:color="000000"/>
          <w:rtl w:val="0"/>
        </w:rPr>
        <w:t>noteikto iepirkumu.</w:t>
      </w: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"/>
        <w:numPr>
          <w:ilvl w:val="0"/>
          <w:numId w:val="6"/>
        </w:numPr>
        <w:bidi w:val="0"/>
        <w:spacing w:before="75" w:after="75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Citas Pretendentam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bas:</w:t>
      </w:r>
    </w:p>
    <w:p>
      <w:pPr>
        <w:pStyle w:val="Body A"/>
        <w:numPr>
          <w:ilvl w:val="1"/>
          <w:numId w:val="6"/>
        </w:numPr>
        <w:bidi w:val="0"/>
        <w:ind w:right="0"/>
        <w:jc w:val="both"/>
        <w:rPr>
          <w:b w:val="1"/>
          <w:bCs w:val="1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Pieredze un kompetences:</w:t>
      </w:r>
    </w:p>
    <w:tbl>
      <w:tblPr>
        <w:tblW w:w="9044" w:type="dxa"/>
        <w:jc w:val="left"/>
        <w:tblInd w:w="11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14"/>
        <w:gridCol w:w="4330"/>
      </w:tblGrid>
      <w:tr>
        <w:tblPrEx>
          <w:shd w:val="clear" w:color="auto" w:fill="cadfff"/>
        </w:tblPrEx>
        <w:trPr>
          <w:trHeight w:val="32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bas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PRETENDENTAM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1" w:line="240" w:lineRule="auto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Iesniedzamie</w:t>
            </w:r>
            <w:r>
              <w:rPr>
                <w:rFonts w:ascii="Times New Roman" w:hAnsi="Times New Roman"/>
                <w:b w:val="1"/>
                <w:bCs w:val="1"/>
                <w:spacing w:val="-7"/>
                <w:sz w:val="22"/>
                <w:szCs w:val="22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dokumenti:</w:t>
            </w:r>
          </w:p>
        </w:tc>
      </w:tr>
      <w:tr>
        <w:tblPrEx>
          <w:shd w:val="clear" w:color="auto" w:fill="cadfff"/>
        </w:tblPrEx>
        <w:trPr>
          <w:trHeight w:val="1365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4.1.1.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Pretendentam 2023., 2024. vai 2025. gad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 izstr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tam vismaz vienam risin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jumam, izmantojot m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ksl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g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intelekta tehnolo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ijas datorredz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. K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ar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 xml:space="preserve">ī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t 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pieredzei tie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saistes platformu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ē 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2023., 2024. vai 2025. gad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ar vismaz diviem nosl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gtiem l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gumiem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iesniedz projekta apraksts ar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su funkcionalit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tes aprakstu,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m un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realiz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datumu.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Atsauksm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m: Kontaktpersona no klienta puses (v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rds, uzv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rds, 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lrunis/e-pasts).</w:t>
            </w:r>
          </w:p>
        </w:tc>
      </w:tr>
      <w:tr>
        <w:tblPrEx>
          <w:shd w:val="clear" w:color="auto" w:fill="cadfff"/>
        </w:tblPrEx>
        <w:trPr>
          <w:trHeight w:val="180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4.1.3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 Komanda:</w:t>
            </w:r>
          </w:p>
          <w:p>
            <w:pPr>
              <w:pStyle w:val="Body B"/>
              <w:rPr>
                <w:sz w:val="20"/>
                <w:szCs w:val="20"/>
                <w:shd w:val="nil" w:color="auto" w:fill="auto"/>
              </w:rPr>
            </w:pP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Projektu vad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jas ar augst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ko akad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misko gr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sv-SE"/>
              </w:rPr>
              <w:t>du inform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Viens Latvijas Zin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tnes padomes eksperts inform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</w:t>
            </w:r>
          </w:p>
          <w:p>
            <w:pPr>
              <w:pStyle w:val="Body B"/>
              <w:numPr>
                <w:ilvl w:val="0"/>
                <w:numId w:val="8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iens vado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ais p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tnieks inform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cijas tehnolo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ģ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 ar h-indeksu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Komandas sast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va saraksts ar amatiem un kompetenc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m;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Katras personas CV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;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Apliecin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jums, ka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šī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komanda 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s pieejama projekta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steno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ans laik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Body A"/>
        <w:widowControl w:val="0"/>
        <w:numPr>
          <w:ilvl w:val="1"/>
          <w:numId w:val="7"/>
        </w:numPr>
      </w:pPr>
    </w:p>
    <w:p>
      <w:pPr>
        <w:pStyle w:val="Body A A"/>
        <w:numPr>
          <w:ilvl w:val="1"/>
          <w:numId w:val="9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Pretendents neiesniedz Nolikum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Style w:val="None A"/>
          <w:rFonts w:ascii="Times New Roman" w:hAnsi="Times New Roman"/>
          <w:rtl w:val="0"/>
        </w:rPr>
        <w:t>min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tos dokumentus vai iesniegtie dokumenti neatbilst Nolikuma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pt-PT"/>
        </w:rPr>
        <w:t>m un/vai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ja vajadz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m, t</w:t>
      </w:r>
      <w:r>
        <w:rPr>
          <w:rStyle w:val="None A"/>
          <w:rFonts w:ascii="Times New Roman" w:hAnsi="Times New Roman" w:hint="default"/>
          <w:rtl w:val="0"/>
        </w:rPr>
        <w:t xml:space="preserve">ā </w:t>
      </w:r>
      <w:r>
        <w:rPr>
          <w:rFonts w:ascii="Times New Roman" w:hAnsi="Times New Roman"/>
          <w:rtl w:val="0"/>
          <w:lang w:val="nl-NL"/>
        </w:rPr>
        <w:t>iesniegtais pieteikums tiek noraid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ts un netiek izskat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pt-PT"/>
        </w:rPr>
        <w:t>ts.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tabs>
          <w:tab w:val="left" w:pos="928"/>
        </w:tabs>
        <w:spacing w:line="288" w:lineRule="auto"/>
        <w:ind w:right="282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 A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None A"/>
          <w:rFonts w:ascii="Times New Roman" w:hAnsi="Times New Roman"/>
          <w:b w:val="1"/>
          <w:bCs w:val="1"/>
          <w:rtl w:val="0"/>
        </w:rPr>
        <w:t>Pied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ā</w:t>
      </w:r>
      <w:r>
        <w:rPr>
          <w:rStyle w:val="None A"/>
          <w:rFonts w:ascii="Times New Roman" w:hAnsi="Times New Roman"/>
          <w:b w:val="1"/>
          <w:bCs w:val="1"/>
          <w:rtl w:val="0"/>
        </w:rPr>
        <w:t>jumu v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rt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ēš</w:t>
      </w:r>
      <w:r>
        <w:rPr>
          <w:rFonts w:ascii="Times New Roman" w:hAnsi="Times New Roman"/>
          <w:b w:val="1"/>
          <w:bCs w:val="1"/>
          <w:rtl w:val="0"/>
          <w:lang w:val="it-IT"/>
        </w:rPr>
        <w:t>ana un 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ī</w:t>
      </w:r>
      <w:r>
        <w:rPr>
          <w:rFonts w:ascii="Times New Roman" w:hAnsi="Times New Roman"/>
          <w:b w:val="1"/>
          <w:bCs w:val="1"/>
          <w:rtl w:val="0"/>
          <w:lang w:val="pt-PT"/>
        </w:rPr>
        <w:t>guma sl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ē</w:t>
      </w:r>
      <w:r>
        <w:rPr>
          <w:rStyle w:val="None A"/>
          <w:rFonts w:ascii="Times New Roman" w:hAnsi="Times New Roman"/>
          <w:b w:val="1"/>
          <w:bCs w:val="1"/>
          <w:rtl w:val="0"/>
        </w:rPr>
        <w:t>g</w:t>
      </w:r>
      <w:r>
        <w:rPr>
          <w:rStyle w:val="None A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None A"/>
          <w:rFonts w:ascii="Times New Roman" w:hAnsi="Times New Roman"/>
          <w:b w:val="1"/>
          <w:bCs w:val="1"/>
          <w:rtl w:val="0"/>
        </w:rPr>
        <w:t>ana</w:t>
      </w:r>
    </w:p>
    <w:p>
      <w:pPr>
        <w:pStyle w:val="Body A A"/>
        <w:numPr>
          <w:ilvl w:val="1"/>
          <w:numId w:val="10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js izv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es-ES_tradnl"/>
        </w:rPr>
        <w:t>las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jumu ar viszem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 no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jumiem, kuri atbilst vis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m. 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jumi, kuri neatbilst 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dai no iepirkuma noteikumu pras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b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m tiek izsl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it-IT"/>
        </w:rPr>
        <w:t>gti no dal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nl-NL"/>
        </w:rPr>
        <w:t>bas iepirkum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.</w:t>
      </w:r>
    </w:p>
    <w:p>
      <w:pPr>
        <w:pStyle w:val="Body A A"/>
        <w:numPr>
          <w:ilvl w:val="1"/>
          <w:numId w:val="11"/>
        </w:numPr>
        <w:bidi w:val="0"/>
        <w:ind w:right="0"/>
        <w:jc w:val="left"/>
        <w:rPr>
          <w:rFonts w:ascii="Times New Roman" w:hAnsi="Times New Roman"/>
          <w:rtl w:val="0"/>
        </w:rPr>
      </w:pPr>
      <w:r>
        <w:rPr>
          <w:rStyle w:val="None A"/>
          <w:rFonts w:ascii="Times New Roman" w:hAnsi="Times New Roman"/>
          <w:rtl w:val="0"/>
        </w:rPr>
        <w:t>Ja izraudz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Fonts w:ascii="Times New Roman" w:hAnsi="Times New Roman"/>
          <w:rtl w:val="0"/>
          <w:lang w:val="fr-FR"/>
        </w:rPr>
        <w:t>tais pretendents atsak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en-US"/>
        </w:rPr>
        <w:t>s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ju, pas</w:t>
      </w:r>
      <w:r>
        <w:rPr>
          <w:rStyle w:val="None A"/>
          <w:rFonts w:ascii="Times New Roman" w:hAnsi="Times New Roman" w:hint="default"/>
          <w:rtl w:val="0"/>
        </w:rPr>
        <w:t>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t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Fonts w:ascii="Times New Roman" w:hAnsi="Times New Roman"/>
          <w:rtl w:val="0"/>
          <w:lang w:val="nl-NL"/>
        </w:rPr>
        <w:t>js var pie</w:t>
      </w:r>
      <w:r>
        <w:rPr>
          <w:rStyle w:val="None A"/>
          <w:rFonts w:ascii="Times New Roman" w:hAnsi="Times New Roman" w:hint="default"/>
          <w:rtl w:val="0"/>
        </w:rPr>
        <w:t>ņ</w:t>
      </w:r>
      <w:r>
        <w:rPr>
          <w:rFonts w:ascii="Times New Roman" w:hAnsi="Times New Roman"/>
          <w:rtl w:val="0"/>
          <w:lang w:val="da-DK"/>
        </w:rPr>
        <w:t>emt 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Style w:val="None A"/>
          <w:rFonts w:ascii="Times New Roman" w:hAnsi="Times New Roman"/>
          <w:rtl w:val="0"/>
        </w:rPr>
        <w:t>mumu sl</w:t>
      </w:r>
      <w:r>
        <w:rPr>
          <w:rStyle w:val="None A"/>
          <w:rFonts w:ascii="Times New Roman" w:hAnsi="Times New Roman" w:hint="default"/>
          <w:rtl w:val="0"/>
        </w:rPr>
        <w:t>ē</w:t>
      </w:r>
      <w:r>
        <w:rPr>
          <w:rFonts w:ascii="Times New Roman" w:hAnsi="Times New Roman"/>
          <w:rtl w:val="0"/>
          <w:lang w:val="da-DK"/>
        </w:rPr>
        <w:t>gt l</w:t>
      </w:r>
      <w:r>
        <w:rPr>
          <w:rStyle w:val="None A"/>
          <w:rFonts w:ascii="Times New Roman" w:hAnsi="Times New Roman" w:hint="default"/>
          <w:rtl w:val="0"/>
        </w:rPr>
        <w:t>ī</w:t>
      </w:r>
      <w:r>
        <w:rPr>
          <w:rStyle w:val="None A"/>
          <w:rFonts w:ascii="Times New Roman" w:hAnsi="Times New Roman"/>
          <w:rtl w:val="0"/>
        </w:rPr>
        <w:t>gumu ar pretendentu, kur</w:t>
      </w:r>
      <w:r>
        <w:rPr>
          <w:rStyle w:val="None A"/>
          <w:rFonts w:ascii="Times New Roman" w:hAnsi="Times New Roman" w:hint="default"/>
          <w:rtl w:val="0"/>
        </w:rPr>
        <w:t xml:space="preserve">š </w:t>
      </w:r>
      <w:r>
        <w:rPr>
          <w:rFonts w:ascii="Times New Roman" w:hAnsi="Times New Roman"/>
          <w:rtl w:val="0"/>
          <w:lang w:val="it-IT"/>
        </w:rPr>
        <w:t>pied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v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jis n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kamo zem</w:t>
      </w:r>
      <w:r>
        <w:rPr>
          <w:rStyle w:val="None A"/>
          <w:rFonts w:ascii="Times New Roman" w:hAnsi="Times New Roman" w:hint="default"/>
          <w:rtl w:val="0"/>
        </w:rPr>
        <w:t>ā</w:t>
      </w:r>
      <w:r>
        <w:rPr>
          <w:rStyle w:val="None A"/>
          <w:rFonts w:ascii="Times New Roman" w:hAnsi="Times New Roman"/>
          <w:rtl w:val="0"/>
        </w:rPr>
        <w:t>ko cenu.</w:t>
      </w: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 A"/>
        <w:rPr>
          <w:rFonts w:ascii="Times New Roman" w:cs="Times New Roman" w:hAnsi="Times New Roman" w:eastAsia="Times New Roman"/>
        </w:rPr>
      </w:pPr>
    </w:p>
    <w:p>
      <w:pPr>
        <w:pStyle w:val="Body A"/>
        <w:ind w:left="360" w:firstLine="0"/>
        <w:jc w:val="both"/>
        <w:rPr>
          <w:b w:val="1"/>
          <w:bCs w:val="1"/>
          <w:sz w:val="22"/>
          <w:szCs w:val="22"/>
          <w:lang w:val="ar-SA" w:bidi="ar-SA"/>
        </w:rPr>
      </w:pPr>
    </w:p>
    <w:p>
      <w:pPr>
        <w:pStyle w:val="Body A"/>
        <w:ind w:left="360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SIA "Skogs Baltic" 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Default"/>
        <w:spacing w:before="0" w:line="240" w:lineRule="auto"/>
        <w:ind w:left="786" w:firstLine="0"/>
        <w:jc w:val="right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Arial Unicode MS" w:hAnsi="Arial Unicode MS" w:hint="default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r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ks, kas balst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me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apsaimnieko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darbu atbalstam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hAnsi="Times New Roman"/>
          <w:sz w:val="22"/>
          <w:szCs w:val="22"/>
          <w:u w:color="000000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u w:color="000000"/>
          <w:rtl w:val="0"/>
          <w:lang w:val="de-DE"/>
        </w:rPr>
        <w:t>noteikumu 1.pielikums</w:t>
      </w:r>
    </w:p>
    <w:p>
      <w:pPr>
        <w:pStyle w:val="Default"/>
        <w:spacing w:before="0" w:line="240" w:lineRule="auto"/>
        <w:ind w:left="786" w:firstLine="0"/>
        <w:jc w:val="center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Body A"/>
        <w:ind w:left="786" w:firstLine="0"/>
        <w:jc w:val="both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_______________________, 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vertAlign w:val="subscript"/>
          <w:rtl w:val="0"/>
        </w:rPr>
        <w:t>Dokumenta parakst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vertAlign w:val="subscript"/>
          <w:rtl w:val="0"/>
        </w:rPr>
        <w:t>īš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vertAlign w:val="subscript"/>
          <w:rtl w:val="0"/>
          <w:lang w:val="pt-PT"/>
        </w:rPr>
        <w:t>anas vietas nosaukums</w:t>
      </w: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ks, kas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apsaimnieko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darbu atbalstam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FINAN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sz w:val="22"/>
          <w:szCs w:val="22"/>
          <w:u w:color="000000"/>
          <w:rtl w:val="0"/>
        </w:rPr>
        <w:t>U PIED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JUMS</w:t>
      </w:r>
    </w:p>
    <w:p>
      <w:pPr>
        <w:pStyle w:val="Body A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828" w:type="dxa"/>
        <w:jc w:val="left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tabs>
                <w:tab w:val="left" w:pos="2279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(turpm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k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32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2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  <w:lang w:val="pt-PT"/>
              </w:rPr>
              <w:t>Vienotais re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ģ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istr</w:t>
            </w:r>
            <w:r>
              <w:rPr>
                <w:rFonts w:ascii="Times New Roman" w:hAnsi="Times New Roman" w:hint="default"/>
                <w:shd w:val="nil" w:color="auto" w:fill="auto"/>
                <w:vertAlign w:val="superscript"/>
                <w:rtl w:val="0"/>
              </w:rPr>
              <w:t>ā</w:t>
            </w:r>
            <w:r>
              <w:rPr>
                <w:rFonts w:ascii="Times New Roman" w:hAnsi="Times New Roman"/>
                <w:shd w:val="nil" w:color="auto" w:fill="auto"/>
                <w:vertAlign w:val="superscript"/>
                <w:rtl w:val="0"/>
              </w:rPr>
              <w:t>cijas numurs</w:t>
            </w:r>
          </w:p>
        </w:tc>
      </w:tr>
    </w:tbl>
    <w:p>
      <w:pPr>
        <w:pStyle w:val="Body A"/>
        <w:widowControl w:val="0"/>
        <w:ind w:left="864" w:hanging="864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756" w:hanging="756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648" w:hanging="648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540" w:hanging="54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widowControl w:val="0"/>
        <w:ind w:left="432" w:hanging="432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fr-FR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es-ES_tradnl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ā </w:t>
      </w:r>
      <w:r>
        <w:rPr>
          <w:b w:val="0"/>
          <w:bCs w:val="0"/>
          <w:outline w:val="0"/>
          <w:color w:val="000000"/>
          <w:sz w:val="22"/>
          <w:szCs w:val="2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ks, kas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apsaimnieko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darbu atbalstam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</w:rPr>
        <w:t>Iepirkums):</w:t>
      </w:r>
    </w:p>
    <w:p>
      <w:pPr>
        <w:pStyle w:val="Heading 2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  <w:lang w:val="pt-PT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  <w:lang w:val="pt-PT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u w:color="000000"/>
          <w:rtl w:val="0"/>
          <w:lang w:val="pt-PT"/>
        </w:rPr>
        <w:t>gumcena ir:</w:t>
      </w:r>
    </w:p>
    <w:p>
      <w:pPr>
        <w:pStyle w:val="Body A A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tbl>
      <w:tblPr>
        <w:tblW w:w="9638" w:type="dxa"/>
        <w:jc w:val="left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7"/>
        <w:gridCol w:w="3416"/>
        <w:gridCol w:w="1940"/>
        <w:gridCol w:w="1397"/>
        <w:gridCol w:w="1918"/>
      </w:tblGrid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Nr.p.k.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Nodevums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Cena bez PVN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PVN</w:t>
            </w:r>
          </w:p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119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Infrastrukt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ū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ra un 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ņ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serveris: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ņ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resursi, kas atbalsta uz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ņē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muma 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jo MI sist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mu, tai skait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dro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bas sertifik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41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da-DK"/>
              </w:rPr>
              <w:t>MI balst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tas sist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mas izstr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 uz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ņē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muma vajadz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m: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B2B platforma, kas veidota, izmantojot TensorFlow un OpenCV bibliot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kas.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9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ā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MI sist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mas ievie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ana visos uz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ņē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muma me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 darbos: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ku konfigur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 uz katra datora me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ž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saimniec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bas transport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19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rtu ieg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de darba nodro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anai: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Komplekt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cija katrai harvesteru vien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bai (kamera, dators, sk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rienmonitors, WiFi mar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rut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js)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4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s kiberdro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bas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jumi: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nl-NL"/>
              </w:rPr>
              <w:t>Iek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šē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  <w:lang w:val="fr-FR"/>
              </w:rPr>
              <w:t>s vides dro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šī</w:t>
            </w:r>
            <w:r>
              <w:rPr>
                <w:sz w:val="20"/>
                <w:szCs w:val="20"/>
                <w:shd w:val="nil" w:color="auto" w:fill="auto"/>
                <w:rtl w:val="0"/>
                <w:lang w:val="pt-PT"/>
              </w:rPr>
              <w:t>bai paredz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ē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ti risin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ā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jumi: DMCA filtri, ML kontu dro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šī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bas r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ī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ki u.c.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8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jc w:val="righ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de-DE"/>
              </w:rPr>
              <w:t>Kop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 A"/>
        <w:widowControl w:val="0"/>
        <w:ind w:left="864" w:hanging="864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756" w:hanging="756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648" w:hanging="648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540" w:hanging="540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 A"/>
        <w:widowControl w:val="0"/>
        <w:ind w:left="432" w:hanging="432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Body A"/>
        <w:ind w:left="786" w:firstLine="0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Body A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Apliecinu, ka pied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juma cena ir noteikta saska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ņā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ar </w:t>
      </w:r>
      <w:r>
        <w:rPr>
          <w:sz w:val="22"/>
          <w:szCs w:val="22"/>
          <w:rtl w:val="0"/>
          <w:lang w:val="de-DE"/>
        </w:rPr>
        <w:t>SI</w:t>
      </w:r>
      <w:r>
        <w:rPr>
          <w:sz w:val="22"/>
          <w:szCs w:val="22"/>
          <w:rtl w:val="0"/>
          <w:lang w:val="en-US"/>
        </w:rPr>
        <w:t>A "Skogs Baltic</w:t>
      </w:r>
      <w:r>
        <w:rPr>
          <w:sz w:val="22"/>
          <w:szCs w:val="22"/>
          <w:rtl w:val="0"/>
        </w:rPr>
        <w:t>”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iepirkuma proced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ras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Iek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šē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jo procesu digitaliz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cijas r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ks, kas balst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ts uz MI tehnolo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ij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me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apsaimnieko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anas darbu atbalstam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noteikumu 2.pielikuma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Tehnisk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specifik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cija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nosac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jumiem.</w:t>
      </w:r>
    </w:p>
    <w:p>
      <w:pPr>
        <w:pStyle w:val="Body B A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sz w:val="22"/>
          <w:szCs w:val="22"/>
          <w:rtl w:val="0"/>
          <w14:textOutline w14:w="12700" w14:cap="flat">
            <w14:noFill/>
            <w14:miter w14:lim="400000"/>
          </w14:textOutline>
        </w:rPr>
        <w:t>Apliecinu, ka pied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sz w:val="22"/>
          <w:szCs w:val="22"/>
          <w:rtl w:val="0"/>
          <w14:textOutline w14:w="12700" w14:cap="flat">
            <w14:noFill/>
            <w14:miter w14:lim="400000"/>
          </w14:textOutline>
        </w:rPr>
        <w:t>v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ā</w:t>
      </w:r>
      <w:r>
        <w:rPr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juma der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>ī</w:t>
      </w:r>
      <w:r>
        <w:rPr>
          <w:sz w:val="22"/>
          <w:szCs w:val="22"/>
          <w:rtl w:val="0"/>
          <w:lang w:val="pt-PT"/>
          <w14:textOutline w14:w="12700" w14:cap="flat">
            <w14:noFill/>
            <w14:miter w14:lim="400000"/>
          </w14:textOutline>
        </w:rPr>
        <w:t>guma termi</w:t>
      </w:r>
      <w:r>
        <w:rPr>
          <w:sz w:val="22"/>
          <w:szCs w:val="22"/>
          <w:rtl w:val="0"/>
          <w:lang w:val="en-US"/>
          <w14:textOutline w14:w="12700" w14:cap="flat">
            <w14:noFill/>
            <w14:miter w14:lim="400000"/>
          </w14:textOutline>
        </w:rPr>
        <w:t xml:space="preserve">ņš </w:t>
      </w:r>
      <w:r>
        <w:rPr>
          <w:sz w:val="22"/>
          <w:szCs w:val="22"/>
          <w:rtl w:val="0"/>
          <w14:textOutline w14:w="12700" w14:cap="flat">
            <w14:noFill/>
            <w14:miter w14:lim="400000"/>
          </w14:textOutline>
        </w:rPr>
        <w:t xml:space="preserve">ir </w:t>
      </w:r>
      <w:r>
        <w:rPr>
          <w:outline w:val="0"/>
          <w:color w:val="ff2600"/>
          <w:sz w:val="22"/>
          <w:szCs w:val="22"/>
          <w:u w:color="ff2600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FF2600"/>
            </w14:solidFill>
          </w14:textFill>
        </w:rPr>
        <w:t xml:space="preserve"> </w:t>
      </w:r>
      <w:r>
        <w:rPr>
          <w:b w:val="1"/>
          <w:bCs w:val="1"/>
          <w:sz w:val="22"/>
          <w:szCs w:val="22"/>
          <w:rtl w:val="0"/>
          <w:lang w:val="pt-PT"/>
        </w:rPr>
        <w:t>2027.gada 5.septembris</w:t>
      </w:r>
    </w:p>
    <w:p>
      <w:pPr>
        <w:pStyle w:val="Body A A"/>
        <w:shd w:val="clear" w:color="auto" w:fill="ffffff"/>
        <w:tabs>
          <w:tab w:val="left" w:pos="1464" w:leader="underscore"/>
          <w:tab w:val="left" w:pos="3533" w:leader="underscore"/>
        </w:tabs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cija:</w:t>
      </w: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 A"/>
        <w:jc w:val="righ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>SIA "Skogs Baltics" iepirkuma proced</w:t>
      </w:r>
      <w:r>
        <w:rPr>
          <w:rFonts w:ascii="Times New Roman" w:hAnsi="Times New Roman" w:hint="default"/>
          <w:rtl w:val="0"/>
        </w:rPr>
        <w:t>ū</w:t>
      </w:r>
      <w:r>
        <w:rPr>
          <w:rFonts w:ascii="Times New Roman" w:hAnsi="Times New Roman"/>
          <w:rtl w:val="0"/>
          <w:lang w:val="es-ES_tradnl"/>
        </w:rPr>
        <w:t xml:space="preserve">ras </w:t>
      </w:r>
    </w:p>
    <w:p>
      <w:pPr>
        <w:pStyle w:val="Body A A"/>
        <w:jc w:val="right"/>
        <w:rPr>
          <w:rFonts w:ascii="Times New Roman" w:cs="Times New Roman" w:hAnsi="Times New Roman" w:eastAsia="Times New Roman"/>
        </w:rPr>
      </w:pP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u w:color="000000"/>
          <w:rtl w:val="0"/>
          <w:lang w:val="nl-NL"/>
        </w:rPr>
        <w:t>Iek</w:t>
      </w:r>
      <w:r>
        <w:rPr>
          <w:rFonts w:ascii="Times New Roman" w:hAnsi="Times New Roman" w:hint="default"/>
          <w:u w:color="000000"/>
          <w:rtl w:val="0"/>
        </w:rPr>
        <w:t>šē</w:t>
      </w:r>
      <w:r>
        <w:rPr>
          <w:rFonts w:ascii="Times New Roman" w:hAnsi="Times New Roman"/>
          <w:u w:color="000000"/>
          <w:rtl w:val="0"/>
        </w:rPr>
        <w:t>jo procesu digitaliz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cijas r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  <w:lang w:val="de-DE"/>
        </w:rPr>
        <w:t>ks, kas balst</w:t>
      </w:r>
      <w:r>
        <w:rPr>
          <w:rFonts w:ascii="Times New Roman" w:hAnsi="Times New Roman" w:hint="default"/>
          <w:u w:color="000000"/>
          <w:rtl w:val="0"/>
        </w:rPr>
        <w:t>ī</w:t>
      </w:r>
      <w:r>
        <w:rPr>
          <w:rFonts w:ascii="Times New Roman" w:hAnsi="Times New Roman"/>
          <w:u w:color="000000"/>
          <w:rtl w:val="0"/>
        </w:rPr>
        <w:t>ts uz MI tehnolo</w:t>
      </w:r>
      <w:r>
        <w:rPr>
          <w:rFonts w:ascii="Times New Roman" w:hAnsi="Times New Roman" w:hint="default"/>
          <w:u w:color="000000"/>
          <w:rtl w:val="0"/>
        </w:rPr>
        <w:t>ģ</w:t>
      </w:r>
      <w:r>
        <w:rPr>
          <w:rFonts w:ascii="Times New Roman" w:hAnsi="Times New Roman"/>
          <w:u w:color="000000"/>
          <w:rtl w:val="0"/>
        </w:rPr>
        <w:t>ij</w:t>
      </w:r>
      <w:r>
        <w:rPr>
          <w:rFonts w:ascii="Times New Roman" w:hAnsi="Times New Roman" w:hint="default"/>
          <w:u w:color="000000"/>
          <w:rtl w:val="0"/>
        </w:rPr>
        <w:t>ā</w:t>
      </w:r>
      <w:r>
        <w:rPr>
          <w:rFonts w:ascii="Times New Roman" w:hAnsi="Times New Roman"/>
          <w:u w:color="000000"/>
          <w:rtl w:val="0"/>
        </w:rPr>
        <w:t>m me</w:t>
      </w:r>
      <w:r>
        <w:rPr>
          <w:rFonts w:ascii="Times New Roman" w:hAnsi="Times New Roman" w:hint="default"/>
          <w:u w:color="000000"/>
          <w:rtl w:val="0"/>
        </w:rPr>
        <w:t>ž</w:t>
      </w:r>
      <w:r>
        <w:rPr>
          <w:rFonts w:ascii="Times New Roman" w:hAnsi="Times New Roman"/>
          <w:u w:color="000000"/>
          <w:rtl w:val="0"/>
        </w:rPr>
        <w:t>a apsaimnieko</w:t>
      </w:r>
      <w:r>
        <w:rPr>
          <w:rFonts w:ascii="Times New Roman" w:hAnsi="Times New Roman" w:hint="default"/>
          <w:u w:color="000000"/>
          <w:rtl w:val="0"/>
        </w:rPr>
        <w:t>š</w:t>
      </w:r>
      <w:r>
        <w:rPr>
          <w:rFonts w:ascii="Times New Roman" w:hAnsi="Times New Roman"/>
          <w:u w:color="000000"/>
          <w:rtl w:val="0"/>
        </w:rPr>
        <w:t>anas darbu atbalstam</w:t>
      </w:r>
      <w:r>
        <w:rPr>
          <w:rFonts w:ascii="Times New Roman" w:hAnsi="Times New Roman" w:hint="default"/>
          <w:u w:color="000000"/>
          <w:rtl w:val="0"/>
        </w:rPr>
        <w:t>”</w:t>
      </w:r>
      <w:r>
        <w:rPr>
          <w:rFonts w:ascii="Times New Roman" w:hAnsi="Times New Roman"/>
          <w:rtl w:val="0"/>
        </w:rPr>
        <w:t xml:space="preserve"> </w:t>
      </w:r>
    </w:p>
    <w:p>
      <w:pPr>
        <w:pStyle w:val="Body A A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Nolikuma Pielikums Nr. 2. </w:t>
      </w:r>
    </w:p>
    <w:p>
      <w:pPr>
        <w:pStyle w:val="Body A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color="000000"/>
        </w:rPr>
      </w:pPr>
      <w:r>
        <w:rPr>
          <w:b w:val="0"/>
          <w:bCs w:val="0"/>
          <w:sz w:val="22"/>
          <w:szCs w:val="22"/>
          <w:u w:color="000000"/>
          <w:rtl w:val="1"/>
          <w:lang w:val="ar-SA" w:bidi="ar-SA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Iek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jo procesu digitaliz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cijas r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ks, kas balst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ts uz MI tehnolo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ģ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me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apsaimnieko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anas darbu atbalstam</w:t>
      </w:r>
      <w:r>
        <w:rPr>
          <w:rFonts w:ascii="Times New Roman" w:hAnsi="Times New Roman" w:hint="default"/>
          <w:b w:val="0"/>
          <w:bCs w:val="0"/>
          <w:sz w:val="22"/>
          <w:szCs w:val="22"/>
          <w:u w:color="000000"/>
          <w:rtl w:val="0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color="000000"/>
        </w:rPr>
      </w:pPr>
    </w:p>
    <w:p>
      <w:pPr>
        <w:pStyle w:val="Title"/>
        <w:keepNext w:val="0"/>
        <w:ind w:left="786" w:firstLine="0"/>
        <w:jc w:val="center"/>
        <w:outlineLvl w:val="0"/>
        <w:rPr>
          <w:rFonts w:ascii="Times New Roman" w:cs="Times New Roman" w:hAnsi="Times New Roman" w:eastAsia="Times New Roman"/>
          <w:sz w:val="22"/>
          <w:szCs w:val="22"/>
          <w:u w:color="000000"/>
        </w:rPr>
      </w:pPr>
      <w:r>
        <w:rPr>
          <w:rFonts w:ascii="Times New Roman" w:hAnsi="Times New Roman"/>
          <w:sz w:val="22"/>
          <w:szCs w:val="22"/>
          <w:u w:color="000000"/>
          <w:rtl w:val="0"/>
        </w:rPr>
        <w:t>Tehnisk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 xml:space="preserve">ā </w:t>
      </w:r>
      <w:r>
        <w:rPr>
          <w:rFonts w:ascii="Times New Roman" w:hAnsi="Times New Roman"/>
          <w:sz w:val="22"/>
          <w:szCs w:val="22"/>
          <w:u w:color="000000"/>
          <w:rtl w:val="0"/>
          <w:lang w:val="da-DK"/>
        </w:rPr>
        <w:t>specifik</w:t>
      </w:r>
      <w:r>
        <w:rPr>
          <w:rFonts w:ascii="Times New Roman" w:hAnsi="Times New Roman" w:hint="default"/>
          <w:sz w:val="22"/>
          <w:szCs w:val="22"/>
          <w:u w:color="000000"/>
          <w:rtl w:val="0"/>
        </w:rPr>
        <w:t>ā</w:t>
      </w:r>
      <w:r>
        <w:rPr>
          <w:rFonts w:ascii="Times New Roman" w:hAnsi="Times New Roman"/>
          <w:sz w:val="22"/>
          <w:szCs w:val="22"/>
          <w:u w:color="000000"/>
          <w:rtl w:val="0"/>
        </w:rPr>
        <w:t>cija</w:t>
      </w:r>
    </w:p>
    <w:p>
      <w:pPr>
        <w:pStyle w:val="Body C"/>
        <w:rPr>
          <w:b w:val="1"/>
          <w:bCs w:val="1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Body C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Pl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  <w:lang w:val="en-US"/>
        </w:rPr>
        <w:t>not</w:t>
      </w:r>
      <w:r>
        <w:rPr>
          <w:b w:val="1"/>
          <w:bCs w:val="1"/>
          <w:sz w:val="22"/>
          <w:szCs w:val="22"/>
          <w:rtl w:val="0"/>
        </w:rPr>
        <w:t xml:space="preserve">ā </w:t>
      </w:r>
      <w:r>
        <w:rPr>
          <w:b w:val="1"/>
          <w:bCs w:val="1"/>
          <w:sz w:val="22"/>
          <w:szCs w:val="22"/>
          <w:rtl w:val="0"/>
        </w:rPr>
        <w:t>risin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  <w:lang w:val="pt-PT"/>
        </w:rPr>
        <w:t>juma apraksts:</w:t>
      </w:r>
    </w:p>
    <w:p>
      <w:pPr>
        <w:pStyle w:val="Body C"/>
        <w:rPr>
          <w:rStyle w:val="None A"/>
          <w:sz w:val="22"/>
          <w:szCs w:val="22"/>
        </w:rPr>
      </w:pPr>
    </w:p>
    <w:p>
      <w:pPr>
        <w:pStyle w:val="Body C"/>
        <w:rPr>
          <w:sz w:val="22"/>
          <w:szCs w:val="22"/>
        </w:rPr>
      </w:pPr>
      <w:r>
        <w:rPr>
          <w:sz w:val="22"/>
          <w:szCs w:val="2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da-DK"/>
        </w:rPr>
        <w:t>SKOGS BALTIC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</w:rPr>
        <w:t>pl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it-IT"/>
        </w:rPr>
        <w:t>no moderniz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it-IT"/>
        </w:rPr>
        <w:t>t un digitaliz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t savus pakalpojuma snieg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s-ES_tradnl"/>
        </w:rPr>
        <w:t>anas (me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a apsaimnieko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anas) procesus, ievie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n-US"/>
        </w:rPr>
        <w:t>ot m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ksl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intelekta (MI) r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kus, kas uzlabos l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mumu pie</w:t>
      </w:r>
      <w:r>
        <w:rPr>
          <w:sz w:val="22"/>
          <w:szCs w:val="22"/>
          <w:rtl w:val="0"/>
        </w:rPr>
        <w:t>ņ</w:t>
      </w:r>
      <w:r>
        <w:rPr>
          <w:sz w:val="22"/>
          <w:szCs w:val="22"/>
          <w:rtl w:val="0"/>
        </w:rPr>
        <w:t>em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anu koku cir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es-ES_tradnl"/>
        </w:rPr>
        <w:t>anas un atlases procesos. M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</w:rPr>
        <w:t>ķ</w:t>
      </w:r>
      <w:r>
        <w:rPr>
          <w:sz w:val="22"/>
          <w:szCs w:val="22"/>
          <w:rtl w:val="0"/>
          <w:lang w:val="pt-PT"/>
        </w:rPr>
        <w:t>is ir padar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t uz</w:t>
      </w:r>
      <w:r>
        <w:rPr>
          <w:sz w:val="22"/>
          <w:szCs w:val="22"/>
          <w:rtl w:val="0"/>
        </w:rPr>
        <w:t>ņē</w:t>
      </w:r>
      <w:r>
        <w:rPr>
          <w:sz w:val="22"/>
          <w:szCs w:val="22"/>
          <w:rtl w:val="0"/>
          <w:lang w:val="it-IT"/>
        </w:rPr>
        <w:t>muma iek</w:t>
      </w:r>
      <w:r>
        <w:rPr>
          <w:sz w:val="22"/>
          <w:szCs w:val="22"/>
          <w:rtl w:val="0"/>
        </w:rPr>
        <w:t>šē</w:t>
      </w:r>
      <w:r>
        <w:rPr>
          <w:sz w:val="22"/>
          <w:szCs w:val="22"/>
          <w:rtl w:val="0"/>
        </w:rPr>
        <w:t>j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s darb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  <w:lang w:val="pt-PT"/>
        </w:rPr>
        <w:t>bas efekt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v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kas, struktur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s-ES_tradnl"/>
        </w:rPr>
        <w:t>kas un datu vad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tas, izmantojot MI balst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tu automatiz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tu anal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  <w:lang w:val="it-IT"/>
        </w:rPr>
        <w:t>zi.</w:t>
      </w:r>
    </w:p>
    <w:p>
      <w:pPr>
        <w:pStyle w:val="Body C"/>
        <w:rPr>
          <w:sz w:val="22"/>
          <w:szCs w:val="22"/>
        </w:rPr>
      </w:pPr>
      <w:r>
        <w:rPr>
          <w:sz w:val="22"/>
          <w:szCs w:val="22"/>
          <w:rtl w:val="0"/>
        </w:rPr>
        <w:t>Risin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jums paredz automatiz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nl-NL"/>
        </w:rPr>
        <w:t>t me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a ma</w:t>
      </w:r>
      <w:r>
        <w:rPr>
          <w:sz w:val="22"/>
          <w:szCs w:val="22"/>
          <w:rtl w:val="0"/>
        </w:rPr>
        <w:t>šī</w:t>
      </w:r>
      <w:r>
        <w:rPr>
          <w:sz w:val="22"/>
          <w:szCs w:val="22"/>
          <w:rtl w:val="0"/>
        </w:rPr>
        <w:t>nu operatoru ikdienas darbu, izmantojot datorredzes tehnolo</w:t>
      </w:r>
      <w:r>
        <w:rPr>
          <w:sz w:val="22"/>
          <w:szCs w:val="22"/>
          <w:rtl w:val="0"/>
        </w:rPr>
        <w:t>ģ</w:t>
      </w:r>
      <w:r>
        <w:rPr>
          <w:sz w:val="22"/>
          <w:szCs w:val="22"/>
          <w:rtl w:val="0"/>
        </w:rPr>
        <w:t>ijas, kas re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llaik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analiz</w:t>
      </w:r>
      <w:r>
        <w:rPr>
          <w:sz w:val="22"/>
          <w:szCs w:val="22"/>
          <w:rtl w:val="0"/>
        </w:rPr>
        <w:t xml:space="preserve">ē </w:t>
      </w:r>
      <w:r>
        <w:rPr>
          <w:sz w:val="22"/>
          <w:szCs w:val="22"/>
          <w:rtl w:val="0"/>
        </w:rPr>
        <w:t>me</w:t>
      </w:r>
      <w:r>
        <w:rPr>
          <w:sz w:val="22"/>
          <w:szCs w:val="22"/>
          <w:rtl w:val="0"/>
        </w:rPr>
        <w:t>ž</w:t>
      </w:r>
      <w:r>
        <w:rPr>
          <w:sz w:val="22"/>
          <w:szCs w:val="22"/>
          <w:rtl w:val="0"/>
        </w:rPr>
        <w:t>a vidi, pal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dzot operatoram pie</w:t>
      </w:r>
      <w:r>
        <w:rPr>
          <w:sz w:val="22"/>
          <w:szCs w:val="22"/>
          <w:rtl w:val="0"/>
        </w:rPr>
        <w:t>ņ</w:t>
      </w:r>
      <w:r>
        <w:rPr>
          <w:sz w:val="22"/>
          <w:szCs w:val="22"/>
          <w:rtl w:val="0"/>
          <w:lang w:val="de-DE"/>
        </w:rPr>
        <w:t>emt pareizus l</w:t>
      </w:r>
      <w:r>
        <w:rPr>
          <w:sz w:val="22"/>
          <w:szCs w:val="22"/>
          <w:rtl w:val="0"/>
        </w:rPr>
        <w:t>ē</w:t>
      </w:r>
      <w:r>
        <w:rPr>
          <w:sz w:val="22"/>
          <w:szCs w:val="22"/>
          <w:rtl w:val="0"/>
        </w:rPr>
        <w:t>mumus par koku cir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pt-PT"/>
        </w:rPr>
        <w:t>anu vai atst</w:t>
      </w:r>
      <w:r>
        <w:rPr>
          <w:sz w:val="22"/>
          <w:szCs w:val="22"/>
          <w:rtl w:val="0"/>
        </w:rPr>
        <w:t>āš</w:t>
      </w:r>
      <w:r>
        <w:rPr>
          <w:sz w:val="22"/>
          <w:szCs w:val="22"/>
          <w:rtl w:val="0"/>
        </w:rPr>
        <w:t xml:space="preserve">anu. </w:t>
      </w:r>
      <w:r>
        <w:rPr>
          <w:sz w:val="22"/>
          <w:szCs w:val="22"/>
          <w:rtl w:val="0"/>
        </w:rPr>
        <w:t xml:space="preserve">Šī </w:t>
      </w:r>
      <w:r>
        <w:rPr>
          <w:sz w:val="22"/>
          <w:szCs w:val="22"/>
          <w:rtl w:val="0"/>
          <w:lang w:val="nl-NL"/>
        </w:rPr>
        <w:t xml:space="preserve">pieeja </w:t>
      </w:r>
      <w:r>
        <w:rPr>
          <w:sz w:val="22"/>
          <w:szCs w:val="22"/>
          <w:rtl w:val="0"/>
        </w:rPr>
        <w:t>ļ</w:t>
      </w:r>
      <w:r>
        <w:rPr>
          <w:sz w:val="22"/>
          <w:szCs w:val="22"/>
          <w:rtl w:val="0"/>
          <w:lang w:val="de-DE"/>
        </w:rPr>
        <w:t>aus b</w:t>
      </w:r>
      <w:r>
        <w:rPr>
          <w:sz w:val="22"/>
          <w:szCs w:val="22"/>
          <w:rtl w:val="0"/>
        </w:rPr>
        <w:t>ū</w:t>
      </w:r>
      <w:r>
        <w:rPr>
          <w:sz w:val="22"/>
          <w:szCs w:val="22"/>
          <w:rtl w:val="0"/>
        </w:rPr>
        <w:t xml:space="preserve">tiski uzlabot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da-DK"/>
        </w:rPr>
        <w:t>SKOGS BALTIC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  <w:lang w:val="nl-NL"/>
        </w:rPr>
        <w:t>iek</w:t>
      </w:r>
      <w:r>
        <w:rPr>
          <w:sz w:val="22"/>
          <w:szCs w:val="22"/>
          <w:rtl w:val="0"/>
        </w:rPr>
        <w:t>šē</w:t>
      </w:r>
      <w:r>
        <w:rPr>
          <w:sz w:val="22"/>
          <w:szCs w:val="22"/>
          <w:rtl w:val="0"/>
        </w:rPr>
        <w:t>jo darbpl</w:t>
      </w:r>
      <w:r>
        <w:rPr>
          <w:sz w:val="22"/>
          <w:szCs w:val="22"/>
          <w:rtl w:val="0"/>
        </w:rPr>
        <w:t>ū</w:t>
      </w:r>
      <w:r>
        <w:rPr>
          <w:sz w:val="22"/>
          <w:szCs w:val="22"/>
          <w:rtl w:val="0"/>
        </w:rPr>
        <w:t>smu, precizit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ti un resursu izmanto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anas efektivit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it-IT"/>
        </w:rPr>
        <w:t>ti.</w:t>
      </w:r>
    </w:p>
    <w:p>
      <w:pPr>
        <w:pStyle w:val="Body C"/>
        <w:rPr>
          <w:rStyle w:val="None A"/>
          <w:sz w:val="22"/>
          <w:szCs w:val="22"/>
        </w:rPr>
      </w:pPr>
    </w:p>
    <w:p>
      <w:pPr>
        <w:pStyle w:val="Body C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Galven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s MI funkcijas iek</w:t>
      </w:r>
      <w:r>
        <w:rPr>
          <w:b w:val="1"/>
          <w:bCs w:val="1"/>
          <w:sz w:val="22"/>
          <w:szCs w:val="22"/>
          <w:rtl w:val="0"/>
        </w:rPr>
        <w:t>šē</w:t>
      </w:r>
      <w:r>
        <w:rPr>
          <w:b w:val="1"/>
          <w:bCs w:val="1"/>
          <w:sz w:val="22"/>
          <w:szCs w:val="22"/>
          <w:rtl w:val="0"/>
        </w:rPr>
        <w:t>jo procesu uzlabo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anai: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Re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llaika 2D koku noteik</w:t>
      </w:r>
      <w:r>
        <w:rPr>
          <w:rStyle w:val="None A"/>
          <w:sz w:val="22"/>
          <w:szCs w:val="22"/>
          <w:rtl w:val="0"/>
        </w:rPr>
        <w:t>š</w:t>
      </w:r>
      <w:r>
        <w:rPr>
          <w:rStyle w:val="None A"/>
          <w:sz w:val="22"/>
          <w:szCs w:val="22"/>
          <w:rtl w:val="0"/>
        </w:rPr>
        <w:t>ana, izmantojot datorredzi;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Vizualiz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cija operatoram par koku atra</w:t>
      </w:r>
      <w:r>
        <w:rPr>
          <w:rStyle w:val="None A"/>
          <w:sz w:val="22"/>
          <w:szCs w:val="22"/>
          <w:rtl w:val="0"/>
        </w:rPr>
        <w:t>š</w:t>
      </w:r>
      <w:r>
        <w:rPr>
          <w:rStyle w:val="None A"/>
          <w:sz w:val="22"/>
          <w:szCs w:val="22"/>
          <w:rtl w:val="0"/>
        </w:rPr>
        <w:t>an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s vietu un statusu;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  <w:lang w:val="nl-NL"/>
        </w:rPr>
      </w:pPr>
      <w:r>
        <w:rPr>
          <w:sz w:val="22"/>
          <w:szCs w:val="22"/>
          <w:rtl w:val="0"/>
          <w:lang w:val="nl-NL"/>
        </w:rPr>
        <w:t>Iesp</w:t>
      </w:r>
      <w:r>
        <w:rPr>
          <w:rStyle w:val="None A"/>
          <w:sz w:val="22"/>
          <w:szCs w:val="22"/>
          <w:rtl w:val="0"/>
        </w:rPr>
        <w:t>ē</w:t>
      </w:r>
      <w:r>
        <w:rPr>
          <w:rStyle w:val="None A"/>
          <w:sz w:val="22"/>
          <w:szCs w:val="22"/>
          <w:rtl w:val="0"/>
        </w:rPr>
        <w:t>ja apm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c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t MI, balstoties uz uz</w:t>
      </w:r>
      <w:r>
        <w:rPr>
          <w:rStyle w:val="None A"/>
          <w:sz w:val="22"/>
          <w:szCs w:val="22"/>
          <w:rtl w:val="0"/>
        </w:rPr>
        <w:t>ņē</w:t>
      </w:r>
      <w:r>
        <w:rPr>
          <w:sz w:val="22"/>
          <w:szCs w:val="22"/>
          <w:rtl w:val="0"/>
          <w:lang w:val="pt-PT"/>
        </w:rPr>
        <w:t>muma me</w:t>
      </w:r>
      <w:r>
        <w:rPr>
          <w:rStyle w:val="None A"/>
          <w:sz w:val="22"/>
          <w:szCs w:val="22"/>
          <w:rtl w:val="0"/>
        </w:rPr>
        <w:t>ž</w:t>
      </w:r>
      <w:r>
        <w:rPr>
          <w:rStyle w:val="None A"/>
          <w:sz w:val="22"/>
          <w:szCs w:val="22"/>
          <w:rtl w:val="0"/>
        </w:rPr>
        <w:t>saimniec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bas ekspertu zin</w:t>
      </w:r>
      <w:r>
        <w:rPr>
          <w:rStyle w:val="None A"/>
          <w:sz w:val="22"/>
          <w:szCs w:val="22"/>
          <w:rtl w:val="0"/>
        </w:rPr>
        <w:t>āš</w:t>
      </w:r>
      <w:r>
        <w:rPr>
          <w:rStyle w:val="None A"/>
          <w:sz w:val="22"/>
          <w:szCs w:val="22"/>
          <w:rtl w:val="0"/>
        </w:rPr>
        <w:t>an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m;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Darbinieka person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g</w:t>
      </w:r>
      <w:r>
        <w:rPr>
          <w:rStyle w:val="None A"/>
          <w:sz w:val="22"/>
          <w:szCs w:val="22"/>
          <w:rtl w:val="0"/>
        </w:rPr>
        <w:t xml:space="preserve">ā </w:t>
      </w:r>
      <w:r>
        <w:rPr>
          <w:rStyle w:val="None A"/>
          <w:sz w:val="22"/>
          <w:szCs w:val="22"/>
          <w:rtl w:val="0"/>
        </w:rPr>
        <w:t>kabineta funkcionalit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te sist</w:t>
      </w:r>
      <w:r>
        <w:rPr>
          <w:rStyle w:val="None A"/>
          <w:sz w:val="22"/>
          <w:szCs w:val="22"/>
          <w:rtl w:val="0"/>
        </w:rPr>
        <w:t>ē</w:t>
      </w:r>
      <w:r>
        <w:rPr>
          <w:rStyle w:val="None A"/>
          <w:sz w:val="22"/>
          <w:szCs w:val="22"/>
          <w:rtl w:val="0"/>
        </w:rPr>
        <w:t>m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Sinhroniz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cija ar uz</w:t>
      </w:r>
      <w:r>
        <w:rPr>
          <w:rStyle w:val="None A"/>
          <w:sz w:val="22"/>
          <w:szCs w:val="22"/>
          <w:rtl w:val="0"/>
        </w:rPr>
        <w:t>ņē</w:t>
      </w:r>
      <w:r>
        <w:rPr>
          <w:sz w:val="22"/>
          <w:szCs w:val="22"/>
          <w:rtl w:val="0"/>
          <w:lang w:val="it-IT"/>
        </w:rPr>
        <w:t>muma iek</w:t>
      </w:r>
      <w:r>
        <w:rPr>
          <w:rStyle w:val="None A"/>
          <w:sz w:val="22"/>
          <w:szCs w:val="22"/>
          <w:rtl w:val="0"/>
        </w:rPr>
        <w:t>šē</w:t>
      </w:r>
      <w:r>
        <w:rPr>
          <w:sz w:val="22"/>
          <w:szCs w:val="22"/>
          <w:rtl w:val="0"/>
          <w:lang w:val="es-ES_tradnl"/>
        </w:rPr>
        <w:t>jo serveri;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MI sp</w:t>
      </w:r>
      <w:r>
        <w:rPr>
          <w:rStyle w:val="None A"/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de-DE"/>
        </w:rPr>
        <w:t>jas darboties bezsaist</w:t>
      </w:r>
      <w:r>
        <w:rPr>
          <w:rStyle w:val="None A"/>
          <w:sz w:val="22"/>
          <w:szCs w:val="22"/>
          <w:rtl w:val="0"/>
        </w:rPr>
        <w:t xml:space="preserve">ē </w:t>
      </w:r>
      <w:r>
        <w:rPr>
          <w:sz w:val="22"/>
          <w:szCs w:val="22"/>
          <w:rtl w:val="0"/>
          <w:lang w:val="de-DE"/>
        </w:rPr>
        <w:t>un aug</w:t>
      </w:r>
      <w:r>
        <w:rPr>
          <w:rStyle w:val="None A"/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de-DE"/>
        </w:rPr>
        <w:t>upiel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d</w:t>
      </w:r>
      <w:r>
        <w:rPr>
          <w:rStyle w:val="None A"/>
          <w:sz w:val="22"/>
          <w:szCs w:val="22"/>
          <w:rtl w:val="0"/>
        </w:rPr>
        <w:t>ē</w:t>
      </w:r>
      <w:r>
        <w:rPr>
          <w:rStyle w:val="None A"/>
          <w:sz w:val="22"/>
          <w:szCs w:val="22"/>
          <w:rtl w:val="0"/>
        </w:rPr>
        <w:t>t datus, atjaunojot savienojumu;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Datu saglab</w:t>
      </w:r>
      <w:r>
        <w:rPr>
          <w:rStyle w:val="None A"/>
          <w:sz w:val="22"/>
          <w:szCs w:val="22"/>
          <w:rtl w:val="0"/>
        </w:rPr>
        <w:t>āš</w:t>
      </w:r>
      <w:r>
        <w:rPr>
          <w:rStyle w:val="None A"/>
          <w:sz w:val="22"/>
          <w:szCs w:val="22"/>
          <w:rtl w:val="0"/>
        </w:rPr>
        <w:t>ana uz</w:t>
      </w:r>
      <w:r>
        <w:rPr>
          <w:rStyle w:val="None A"/>
          <w:sz w:val="22"/>
          <w:szCs w:val="22"/>
          <w:rtl w:val="0"/>
        </w:rPr>
        <w:t>ņē</w:t>
      </w:r>
      <w:r>
        <w:rPr>
          <w:rStyle w:val="None A"/>
          <w:sz w:val="22"/>
          <w:szCs w:val="22"/>
          <w:rtl w:val="0"/>
        </w:rPr>
        <w:t>muma MI zin</w:t>
      </w:r>
      <w:r>
        <w:rPr>
          <w:rStyle w:val="None A"/>
          <w:sz w:val="22"/>
          <w:szCs w:val="22"/>
          <w:rtl w:val="0"/>
        </w:rPr>
        <w:t>āš</w:t>
      </w:r>
      <w:r>
        <w:rPr>
          <w:rStyle w:val="None A"/>
          <w:sz w:val="22"/>
          <w:szCs w:val="22"/>
          <w:rtl w:val="0"/>
        </w:rPr>
        <w:t>anu b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z</w:t>
      </w:r>
      <w:r>
        <w:rPr>
          <w:rStyle w:val="None A"/>
          <w:sz w:val="22"/>
          <w:szCs w:val="22"/>
          <w:rtl w:val="0"/>
        </w:rPr>
        <w:t xml:space="preserve">ē </w:t>
      </w:r>
      <w:r>
        <w:rPr>
          <w:rStyle w:val="None A"/>
          <w:sz w:val="22"/>
          <w:szCs w:val="22"/>
          <w:rtl w:val="0"/>
        </w:rPr>
        <w:t>turpm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kai izmanto</w:t>
      </w:r>
      <w:r>
        <w:rPr>
          <w:rStyle w:val="None A"/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pt-PT"/>
        </w:rPr>
        <w:t>anai.</w:t>
      </w:r>
    </w:p>
    <w:p>
      <w:pPr>
        <w:pStyle w:val="Body C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Tehniskais nodro</w:t>
      </w:r>
      <w:r>
        <w:rPr>
          <w:b w:val="1"/>
          <w:bCs w:val="1"/>
          <w:sz w:val="22"/>
          <w:szCs w:val="22"/>
          <w:rtl w:val="0"/>
        </w:rPr>
        <w:t>š</w:t>
      </w:r>
      <w:r>
        <w:rPr>
          <w:b w:val="1"/>
          <w:bCs w:val="1"/>
          <w:sz w:val="22"/>
          <w:szCs w:val="22"/>
          <w:rtl w:val="0"/>
        </w:rPr>
        <w:t>in</w:t>
      </w:r>
      <w:r>
        <w:rPr>
          <w:b w:val="1"/>
          <w:bCs w:val="1"/>
          <w:sz w:val="22"/>
          <w:szCs w:val="22"/>
          <w:rtl w:val="0"/>
        </w:rPr>
        <w:t>ā</w:t>
      </w:r>
      <w:r>
        <w:rPr>
          <w:b w:val="1"/>
          <w:bCs w:val="1"/>
          <w:sz w:val="22"/>
          <w:szCs w:val="22"/>
          <w:rtl w:val="0"/>
        </w:rPr>
        <w:t>jums:</w:t>
      </w:r>
    </w:p>
    <w:p>
      <w:pPr>
        <w:pStyle w:val="Body C"/>
        <w:rPr>
          <w:sz w:val="22"/>
          <w:szCs w:val="22"/>
        </w:rPr>
      </w:pPr>
      <w:r>
        <w:rPr>
          <w:sz w:val="22"/>
          <w:szCs w:val="22"/>
          <w:rtl w:val="0"/>
          <w:lang w:val="nl-NL"/>
        </w:rPr>
        <w:t>Iek</w:t>
      </w:r>
      <w:r>
        <w:rPr>
          <w:sz w:val="22"/>
          <w:szCs w:val="22"/>
          <w:rtl w:val="0"/>
        </w:rPr>
        <w:t>šē</w:t>
      </w:r>
      <w:r>
        <w:rPr>
          <w:sz w:val="22"/>
          <w:szCs w:val="22"/>
          <w:rtl w:val="0"/>
        </w:rPr>
        <w:t>jai digitaliz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cijai nepiecie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fr-FR"/>
        </w:rPr>
        <w:t>amais apr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kojums tiks uzst</w:t>
      </w:r>
      <w:r>
        <w:rPr>
          <w:sz w:val="22"/>
          <w:szCs w:val="22"/>
          <w:rtl w:val="0"/>
        </w:rPr>
        <w:t>ā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ts uz</w:t>
      </w:r>
      <w:r>
        <w:rPr>
          <w:sz w:val="22"/>
          <w:szCs w:val="22"/>
          <w:rtl w:val="0"/>
        </w:rPr>
        <w:t>ņē</w:t>
      </w:r>
      <w:r>
        <w:rPr>
          <w:sz w:val="22"/>
          <w:szCs w:val="22"/>
          <w:rtl w:val="0"/>
          <w:lang w:val="pt-PT"/>
        </w:rPr>
        <w:t xml:space="preserve">muma </w:t>
      </w:r>
      <w:r>
        <w:rPr>
          <w:sz w:val="22"/>
          <w:szCs w:val="22"/>
          <w:rtl w:val="0"/>
        </w:rPr>
        <w:t>ī</w:t>
      </w:r>
      <w:r>
        <w:rPr>
          <w:sz w:val="22"/>
          <w:szCs w:val="22"/>
          <w:rtl w:val="0"/>
        </w:rPr>
        <w:t>pa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um</w:t>
      </w:r>
      <w:r>
        <w:rPr>
          <w:sz w:val="22"/>
          <w:szCs w:val="22"/>
          <w:rtl w:val="0"/>
        </w:rPr>
        <w:t xml:space="preserve">ā </w:t>
      </w:r>
      <w:r>
        <w:rPr>
          <w:sz w:val="22"/>
          <w:szCs w:val="22"/>
          <w:rtl w:val="0"/>
        </w:rPr>
        <w:t>eso</w:t>
      </w:r>
      <w:r>
        <w:rPr>
          <w:sz w:val="22"/>
          <w:szCs w:val="22"/>
          <w:rtl w:val="0"/>
        </w:rPr>
        <w:t>š</w:t>
      </w:r>
      <w:r>
        <w:rPr>
          <w:sz w:val="22"/>
          <w:szCs w:val="22"/>
          <w:rtl w:val="0"/>
        </w:rPr>
        <w:t>ajos harvesteros: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4 bezvadu kameras (360</w:t>
      </w:r>
      <w:r>
        <w:rPr>
          <w:sz w:val="22"/>
          <w:szCs w:val="22"/>
          <w:rtl w:val="0"/>
          <w:lang w:val="it-IT"/>
        </w:rPr>
        <w:t xml:space="preserve">° </w:t>
      </w:r>
      <w:r>
        <w:rPr>
          <w:rStyle w:val="None A"/>
          <w:sz w:val="22"/>
          <w:szCs w:val="22"/>
          <w:rtl w:val="0"/>
        </w:rPr>
        <w:t>skat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jums);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  <w:lang w:val="da-DK"/>
        </w:rPr>
      </w:pPr>
      <w:r>
        <w:rPr>
          <w:sz w:val="22"/>
          <w:szCs w:val="22"/>
          <w:rtl w:val="0"/>
          <w:lang w:val="da-DK"/>
        </w:rPr>
        <w:t>1 sk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rienj</w:t>
      </w:r>
      <w:r>
        <w:rPr>
          <w:rStyle w:val="None A"/>
          <w:sz w:val="22"/>
          <w:szCs w:val="22"/>
          <w:rtl w:val="0"/>
        </w:rPr>
        <w:t>ū</w:t>
      </w:r>
      <w:r>
        <w:rPr>
          <w:rStyle w:val="None A"/>
          <w:sz w:val="22"/>
          <w:szCs w:val="22"/>
          <w:rtl w:val="0"/>
        </w:rPr>
        <w:t>t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gs monitors operatoram (Verbatim 15.6");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M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ko</w:t>
      </w:r>
      <w:r>
        <w:rPr>
          <w:rStyle w:val="None A"/>
          <w:sz w:val="22"/>
          <w:szCs w:val="22"/>
          <w:rtl w:val="0"/>
        </w:rPr>
        <w:t>ņ</w:t>
      </w:r>
      <w:r>
        <w:rPr>
          <w:rStyle w:val="None A"/>
          <w:sz w:val="22"/>
          <w:szCs w:val="22"/>
          <w:rtl w:val="0"/>
        </w:rPr>
        <w:t>serveris (12 CPU, 48 GB RAM, 500 GB SSD) datu apstr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dei un arhiv</w:t>
      </w:r>
      <w:r>
        <w:rPr>
          <w:rStyle w:val="None A"/>
          <w:sz w:val="22"/>
          <w:szCs w:val="22"/>
          <w:rtl w:val="0"/>
        </w:rPr>
        <w:t>ēš</w:t>
      </w:r>
      <w:r>
        <w:rPr>
          <w:sz w:val="22"/>
          <w:szCs w:val="22"/>
          <w:rtl w:val="0"/>
          <w:lang w:val="pt-PT"/>
        </w:rPr>
        <w:t>anai.</w:t>
      </w:r>
    </w:p>
    <w:p>
      <w:pPr>
        <w:pStyle w:val="Body C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Dro</w:t>
      </w:r>
      <w:r>
        <w:rPr>
          <w:b w:val="1"/>
          <w:bCs w:val="1"/>
          <w:sz w:val="22"/>
          <w:szCs w:val="22"/>
          <w:rtl w:val="0"/>
        </w:rPr>
        <w:t>šī</w:t>
      </w:r>
      <w:r>
        <w:rPr>
          <w:b w:val="1"/>
          <w:bCs w:val="1"/>
          <w:sz w:val="22"/>
          <w:szCs w:val="22"/>
          <w:rtl w:val="0"/>
          <w:lang w:val="sv-SE"/>
        </w:rPr>
        <w:t>ba un riska vad</w:t>
      </w:r>
      <w:r>
        <w:rPr>
          <w:b w:val="1"/>
          <w:bCs w:val="1"/>
          <w:sz w:val="22"/>
          <w:szCs w:val="22"/>
          <w:rtl w:val="0"/>
        </w:rPr>
        <w:t>ī</w:t>
      </w:r>
      <w:r>
        <w:rPr>
          <w:b w:val="1"/>
          <w:bCs w:val="1"/>
          <w:sz w:val="22"/>
          <w:szCs w:val="22"/>
          <w:rtl w:val="0"/>
        </w:rPr>
        <w:t>ba: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Katrs MI modulis tiek audit</w:t>
      </w:r>
      <w:r>
        <w:rPr>
          <w:rStyle w:val="None A"/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fr-FR"/>
        </w:rPr>
        <w:t>ts ceturk</w:t>
      </w:r>
      <w:r>
        <w:rPr>
          <w:rStyle w:val="None A"/>
          <w:sz w:val="22"/>
          <w:szCs w:val="22"/>
          <w:rtl w:val="0"/>
        </w:rPr>
        <w:t>šņ</w:t>
      </w:r>
      <w:r>
        <w:rPr>
          <w:sz w:val="22"/>
          <w:szCs w:val="22"/>
          <w:rtl w:val="0"/>
          <w:lang w:val="nl-NL"/>
        </w:rPr>
        <w:t>a ietvaros atbilsto</w:t>
      </w:r>
      <w:r>
        <w:rPr>
          <w:rStyle w:val="None A"/>
          <w:sz w:val="22"/>
          <w:szCs w:val="22"/>
          <w:rtl w:val="0"/>
        </w:rPr>
        <w:t>š</w:t>
      </w:r>
      <w:r>
        <w:rPr>
          <w:rStyle w:val="None A"/>
          <w:sz w:val="22"/>
          <w:szCs w:val="22"/>
          <w:rtl w:val="0"/>
        </w:rPr>
        <w:t>i EU AI Act;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Datu pl</w:t>
      </w:r>
      <w:r>
        <w:rPr>
          <w:rStyle w:val="None A"/>
          <w:sz w:val="22"/>
          <w:szCs w:val="22"/>
          <w:rtl w:val="0"/>
        </w:rPr>
        <w:t>ū</w:t>
      </w:r>
      <w:r>
        <w:rPr>
          <w:sz w:val="22"/>
          <w:szCs w:val="22"/>
          <w:rtl w:val="0"/>
          <w:lang w:val="nl-NL"/>
        </w:rPr>
        <w:t xml:space="preserve">smas tiek </w:t>
      </w:r>
      <w:r>
        <w:rPr>
          <w:rStyle w:val="None A"/>
          <w:sz w:val="22"/>
          <w:szCs w:val="22"/>
          <w:rtl w:val="0"/>
        </w:rPr>
        <w:t>š</w:t>
      </w:r>
      <w:r>
        <w:rPr>
          <w:sz w:val="22"/>
          <w:szCs w:val="22"/>
          <w:rtl w:val="0"/>
          <w:lang w:val="sv-SE"/>
        </w:rPr>
        <w:t>ifr</w:t>
      </w:r>
      <w:r>
        <w:rPr>
          <w:rStyle w:val="None A"/>
          <w:sz w:val="22"/>
          <w:szCs w:val="22"/>
          <w:rtl w:val="0"/>
        </w:rPr>
        <w:t>ē</w:t>
      </w:r>
      <w:r>
        <w:rPr>
          <w:sz w:val="22"/>
          <w:szCs w:val="22"/>
          <w:rtl w:val="0"/>
          <w:lang w:val="en-US"/>
        </w:rPr>
        <w:t>tas ar Open Policy Agent;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  <w:lang w:val="nl-NL"/>
        </w:rPr>
      </w:pPr>
      <w:r>
        <w:rPr>
          <w:sz w:val="22"/>
          <w:szCs w:val="22"/>
          <w:rtl w:val="0"/>
          <w:lang w:val="nl-NL"/>
        </w:rPr>
        <w:t>Tiek nodro</w:t>
      </w:r>
      <w:r>
        <w:rPr>
          <w:rStyle w:val="None A"/>
          <w:sz w:val="22"/>
          <w:szCs w:val="22"/>
          <w:rtl w:val="0"/>
        </w:rPr>
        <w:t>š</w:t>
      </w:r>
      <w:r>
        <w:rPr>
          <w:rStyle w:val="None A"/>
          <w:sz w:val="22"/>
          <w:szCs w:val="22"/>
          <w:rtl w:val="0"/>
        </w:rPr>
        <w:t>in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ta piln</w:t>
      </w:r>
      <w:r>
        <w:rPr>
          <w:rStyle w:val="None A"/>
          <w:sz w:val="22"/>
          <w:szCs w:val="22"/>
          <w:rtl w:val="0"/>
        </w:rPr>
        <w:t>ī</w:t>
      </w:r>
      <w:r>
        <w:rPr>
          <w:sz w:val="22"/>
          <w:szCs w:val="22"/>
          <w:rtl w:val="0"/>
          <w:lang w:val="sv-SE"/>
        </w:rPr>
        <w:t>ga atbilst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ba GDPR un uz</w:t>
      </w:r>
      <w:r>
        <w:rPr>
          <w:rStyle w:val="None A"/>
          <w:sz w:val="22"/>
          <w:szCs w:val="22"/>
          <w:rtl w:val="0"/>
        </w:rPr>
        <w:t>ņē</w:t>
      </w:r>
      <w:r>
        <w:rPr>
          <w:sz w:val="22"/>
          <w:szCs w:val="22"/>
          <w:rtl w:val="0"/>
          <w:lang w:val="it-IT"/>
        </w:rPr>
        <w:t>muma iek</w:t>
      </w:r>
      <w:r>
        <w:rPr>
          <w:rStyle w:val="None A"/>
          <w:sz w:val="22"/>
          <w:szCs w:val="22"/>
          <w:rtl w:val="0"/>
        </w:rPr>
        <w:t>šē</w:t>
      </w:r>
      <w:r>
        <w:rPr>
          <w:rStyle w:val="None A"/>
          <w:sz w:val="22"/>
          <w:szCs w:val="22"/>
          <w:rtl w:val="0"/>
        </w:rPr>
        <w:t>j</w:t>
      </w:r>
      <w:r>
        <w:rPr>
          <w:rStyle w:val="None A"/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fr-FR"/>
        </w:rPr>
        <w:t>s dro</w:t>
      </w:r>
      <w:r>
        <w:rPr>
          <w:rStyle w:val="None A"/>
          <w:sz w:val="22"/>
          <w:szCs w:val="22"/>
          <w:rtl w:val="0"/>
        </w:rPr>
        <w:t>šī</w:t>
      </w:r>
      <w:r>
        <w:rPr>
          <w:rStyle w:val="None A"/>
          <w:sz w:val="22"/>
          <w:szCs w:val="22"/>
          <w:rtl w:val="0"/>
        </w:rPr>
        <w:t>bas politikai;</w:t>
      </w:r>
    </w:p>
    <w:p>
      <w:pPr>
        <w:pStyle w:val="Body C"/>
        <w:numPr>
          <w:ilvl w:val="0"/>
          <w:numId w:val="13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rStyle w:val="None A"/>
          <w:sz w:val="22"/>
          <w:szCs w:val="22"/>
          <w:rtl w:val="0"/>
        </w:rPr>
        <w:t>Risin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jums ir lok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li piel</w:t>
      </w:r>
      <w:r>
        <w:rPr>
          <w:rStyle w:val="None A"/>
          <w:sz w:val="22"/>
          <w:szCs w:val="22"/>
          <w:rtl w:val="0"/>
        </w:rPr>
        <w:t>ā</w:t>
      </w:r>
      <w:r>
        <w:rPr>
          <w:sz w:val="22"/>
          <w:szCs w:val="22"/>
          <w:rtl w:val="0"/>
          <w:lang w:val="en-US"/>
        </w:rPr>
        <w:t xml:space="preserve">gots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  <w:lang w:val="da-DK"/>
        </w:rPr>
        <w:t>SKOGS BALTIC</w:t>
      </w:r>
      <w:r>
        <w:rPr>
          <w:rStyle w:val="None A"/>
          <w:sz w:val="22"/>
          <w:szCs w:val="22"/>
          <w:rtl w:val="0"/>
        </w:rPr>
        <w:t xml:space="preserve">” </w:t>
      </w:r>
      <w:r>
        <w:rPr>
          <w:rStyle w:val="None A"/>
          <w:sz w:val="22"/>
          <w:szCs w:val="22"/>
          <w:rtl w:val="0"/>
        </w:rPr>
        <w:t>vajadz</w:t>
      </w:r>
      <w:r>
        <w:rPr>
          <w:rStyle w:val="None A"/>
          <w:sz w:val="22"/>
          <w:szCs w:val="22"/>
          <w:rtl w:val="0"/>
        </w:rPr>
        <w:t>ī</w:t>
      </w:r>
      <w:r>
        <w:rPr>
          <w:rStyle w:val="None A"/>
          <w:sz w:val="22"/>
          <w:szCs w:val="22"/>
          <w:rtl w:val="0"/>
        </w:rPr>
        <w:t>b</w:t>
      </w:r>
      <w:r>
        <w:rPr>
          <w:rStyle w:val="None A"/>
          <w:sz w:val="22"/>
          <w:szCs w:val="22"/>
          <w:rtl w:val="0"/>
        </w:rPr>
        <w:t>ā</w:t>
      </w:r>
      <w:r>
        <w:rPr>
          <w:rStyle w:val="None A"/>
          <w:sz w:val="22"/>
          <w:szCs w:val="22"/>
          <w:rtl w:val="0"/>
        </w:rPr>
        <w:t>m.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Bullet"/>
  </w:abstractNum>
  <w:abstractNum w:abstractNumId="4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5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0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2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4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6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8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0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2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00"/>
            <w:tab w:val="left" w:pos="99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1320" w:hanging="9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040" w:hanging="16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2400" w:hanging="20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9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1080"/>
          </w:tabs>
          <w:ind w:left="2090" w:hanging="17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9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num" w:pos="1440"/>
          </w:tabs>
          <w:ind w:left="2450" w:hanging="20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9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1800"/>
          </w:tabs>
          <w:ind w:left="2810" w:hanging="2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90" w:hanging="1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2160"/>
          </w:tabs>
          <w:ind w:left="3170" w:hanging="28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86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980" w:hanging="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70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0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2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50" w:hanging="9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80" w:hanging="13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0" w:hanging="11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10" w:hanging="165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56" w:hanging="33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36" w:hanging="6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66" w:hanging="10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96" w:hanging="1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26" w:hanging="16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