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7E8B" w14:textId="77777777" w:rsidR="005A1674" w:rsidRPr="00B22DDC" w:rsidRDefault="005A1674" w:rsidP="005A1674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8BC8976" w14:textId="77777777" w:rsidR="005A1674" w:rsidRPr="00B22DDC" w:rsidRDefault="005A1674" w:rsidP="005A1674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</w:t>
      </w:r>
      <w:r w:rsidRPr="00B22DDC"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  <w:t>5</w:t>
      </w:r>
    </w:p>
    <w:p w14:paraId="23F27472" w14:textId="77777777" w:rsidR="005A1674" w:rsidRPr="00B22DDC" w:rsidRDefault="005A1674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276A0791" w14:textId="77777777" w:rsidR="005A1674" w:rsidRPr="00B22DDC" w:rsidRDefault="005A1674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lang w:val="lv-LV"/>
        </w:rPr>
        <w:t xml:space="preserve">Apliecinājums par neatkarīgi izstrādātu piedāvājumu </w:t>
      </w:r>
    </w:p>
    <w:p w14:paraId="29B10A76" w14:textId="77777777" w:rsidR="005A1674" w:rsidRPr="00B22DDC" w:rsidRDefault="005A1674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07EB20F8" w14:textId="77777777" w:rsidR="005A1674" w:rsidRPr="00B22DDC" w:rsidRDefault="005A1674" w:rsidP="005A1674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7E323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 xml:space="preserve">Sūkalu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pārstrādes procesa iekārtas</w:t>
      </w:r>
      <w:r w:rsidRPr="007E323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 xml:space="preserve"> iegāde</w:t>
      </w:r>
    </w:p>
    <w:p w14:paraId="625C843D" w14:textId="77777777" w:rsidR="005A1674" w:rsidRPr="00B22DDC" w:rsidRDefault="005A1674" w:rsidP="005A1674">
      <w:pPr>
        <w:ind w:right="135"/>
        <w:jc w:val="right"/>
        <w:rPr>
          <w:rFonts w:cstheme="minorHAnsi"/>
          <w:i/>
          <w:sz w:val="20"/>
          <w:szCs w:val="20"/>
        </w:rPr>
      </w:pPr>
    </w:p>
    <w:p w14:paraId="1249F034" w14:textId="77777777" w:rsidR="005A1674" w:rsidRPr="00B22DDC" w:rsidRDefault="005A1674" w:rsidP="005A1674">
      <w:pPr>
        <w:ind w:right="135"/>
        <w:jc w:val="right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 xml:space="preserve">/Pasūtītāja </w:t>
      </w:r>
      <w:r w:rsidRPr="00B22DDC">
        <w:rPr>
          <w:rFonts w:cstheme="minorHAnsi"/>
          <w:i/>
          <w:spacing w:val="-2"/>
          <w:sz w:val="20"/>
          <w:szCs w:val="20"/>
        </w:rPr>
        <w:t>nosaukums/</w:t>
      </w:r>
    </w:p>
    <w:p w14:paraId="3990BEC7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i/>
          <w:sz w:val="20"/>
          <w:szCs w:val="20"/>
        </w:rPr>
      </w:pPr>
    </w:p>
    <w:p w14:paraId="00F3A181" w14:textId="77777777" w:rsidR="005A1674" w:rsidRPr="00B22DDC" w:rsidRDefault="005A1674" w:rsidP="005A1674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1D8770BC" w14:textId="77777777" w:rsidR="005A1674" w:rsidRPr="00B22DDC" w:rsidRDefault="005A1674" w:rsidP="005A1674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Ar šo, sniedzot izsmeļošu un patiesu informāciju,  </w:t>
      </w:r>
      <w:r w:rsidRPr="00B22DDC">
        <w:rPr>
          <w:rFonts w:asciiTheme="minorHAnsi" w:hAnsiTheme="minorHAnsi" w:cstheme="minorHAnsi"/>
          <w:sz w:val="20"/>
          <w:szCs w:val="20"/>
          <w:u w:val="single"/>
          <w:shd w:val="clear" w:color="auto" w:fill="FFFFFF" w:themeFill="background1"/>
        </w:rPr>
        <w:t>___                                                                          __</w:t>
      </w:r>
    </w:p>
    <w:p w14:paraId="6FFCAFD7" w14:textId="77777777" w:rsidR="005A1674" w:rsidRPr="00B22DDC" w:rsidRDefault="005A1674" w:rsidP="005A1674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Pretendenta</w:t>
      </w:r>
      <w:r w:rsidRPr="00B22DDC">
        <w:rPr>
          <w:rFonts w:cstheme="minorHAnsi"/>
          <w:i/>
          <w:spacing w:val="-4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nosaukums,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z w:val="20"/>
          <w:szCs w:val="20"/>
        </w:rPr>
        <w:t>reģ.</w:t>
      </w:r>
      <w:r w:rsidRPr="00B22DDC">
        <w:rPr>
          <w:rFonts w:cstheme="minorHAnsi"/>
          <w:i/>
          <w:spacing w:val="-1"/>
          <w:sz w:val="20"/>
          <w:szCs w:val="20"/>
        </w:rPr>
        <w:t xml:space="preserve"> </w:t>
      </w:r>
      <w:r w:rsidRPr="00B22DDC">
        <w:rPr>
          <w:rFonts w:cstheme="minorHAnsi"/>
          <w:i/>
          <w:spacing w:val="-5"/>
          <w:sz w:val="20"/>
          <w:szCs w:val="20"/>
        </w:rPr>
        <w:t>Nr.</w:t>
      </w:r>
    </w:p>
    <w:p w14:paraId="4BF2C4C0" w14:textId="77777777" w:rsidR="005A1674" w:rsidRPr="00B22DDC" w:rsidRDefault="005A1674" w:rsidP="005A1674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>(turpmāk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–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Pretendents)</w:t>
      </w:r>
      <w:r w:rsidRPr="00B22DD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attiecībā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uz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konkrēto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iepirkuma</w:t>
      </w:r>
      <w:r w:rsidRPr="00B22DD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procedūru</w:t>
      </w:r>
      <w:r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z w:val="20"/>
          <w:szCs w:val="20"/>
        </w:rPr>
        <w:t>apliecina,</w:t>
      </w:r>
      <w:r w:rsidRPr="00B22DDC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22DDC">
        <w:rPr>
          <w:rFonts w:asciiTheme="minorHAnsi" w:hAnsiTheme="minorHAnsi" w:cstheme="minorHAnsi"/>
          <w:spacing w:val="-5"/>
          <w:sz w:val="20"/>
          <w:szCs w:val="20"/>
        </w:rPr>
        <w:t>ka:</w:t>
      </w:r>
    </w:p>
    <w:p w14:paraId="3B72E2BA" w14:textId="77777777" w:rsidR="005A1674" w:rsidRPr="00B22DDC" w:rsidRDefault="005A1674" w:rsidP="005A1674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ir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iepazinies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piekrīt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šī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saturam.</w:t>
      </w:r>
    </w:p>
    <w:p w14:paraId="4170BF67" w14:textId="77777777" w:rsidR="005A1674" w:rsidRPr="00B22DDC" w:rsidRDefault="005A1674" w:rsidP="005A1674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apzinās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savu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pienākumu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šajā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apliecinājumā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norādīt</w:t>
      </w:r>
      <w:r w:rsidRPr="00B22DDC">
        <w:rPr>
          <w:rFonts w:cstheme="minorHAnsi"/>
          <w:spacing w:val="-1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pilnīgu,</w:t>
      </w:r>
      <w:r w:rsidRPr="00B22DDC">
        <w:rPr>
          <w:rFonts w:cstheme="minorHAnsi"/>
          <w:spacing w:val="-1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izsmeļošu</w:t>
      </w:r>
      <w:r w:rsidRPr="00B22DDC">
        <w:rPr>
          <w:rFonts w:cstheme="minorHAnsi"/>
          <w:spacing w:val="-1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 patiesu informāciju.</w:t>
      </w:r>
    </w:p>
    <w:p w14:paraId="1D6BB759" w14:textId="77777777" w:rsidR="005A1674" w:rsidRPr="00B22DDC" w:rsidRDefault="005A1674" w:rsidP="005A1674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Pretendenta iepirkuma piedāvājumu ir parakstījusi/šas pretendenta pilnvarotā/ās </w:t>
      </w:r>
      <w:r w:rsidRPr="00B22DDC">
        <w:rPr>
          <w:rFonts w:cstheme="minorHAnsi"/>
          <w:spacing w:val="-2"/>
          <w:sz w:val="20"/>
          <w:szCs w:val="20"/>
        </w:rPr>
        <w:t>persona/s.</w:t>
      </w:r>
    </w:p>
    <w:p w14:paraId="48659E82" w14:textId="77777777" w:rsidR="005A1674" w:rsidRPr="00B22DDC" w:rsidRDefault="005A1674" w:rsidP="005A1674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informē, ka ir iesniedzis piedāvājumu neatkarīgi no konkurentiem</w:t>
      </w:r>
      <w:r w:rsidRPr="00B22DDC">
        <w:rPr>
          <w:rFonts w:cstheme="minorHAnsi"/>
          <w:sz w:val="20"/>
          <w:szCs w:val="20"/>
          <w:vertAlign w:val="superscript"/>
        </w:rPr>
        <w:t>1</w:t>
      </w:r>
      <w:r w:rsidRPr="00B22DDC">
        <w:rPr>
          <w:rFonts w:cstheme="minorHAnsi"/>
          <w:sz w:val="20"/>
          <w:szCs w:val="20"/>
        </w:rPr>
        <w:t xml:space="preserve"> un bez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konsultācijām,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līgumiem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vienošanām. Pretendentam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ar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vienu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konkurentu nav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bijusi saziņa attiecībā uz:</w:t>
      </w:r>
    </w:p>
    <w:p w14:paraId="7D7EBE82" w14:textId="77777777" w:rsidR="005A1674" w:rsidRPr="00B22DDC" w:rsidRDefault="005A1674" w:rsidP="005A1674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cenām;</w:t>
      </w:r>
    </w:p>
    <w:p w14:paraId="025F86E7" w14:textId="77777777" w:rsidR="005A1674" w:rsidRPr="00B22DDC" w:rsidRDefault="005A1674" w:rsidP="005A1674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cenas</w:t>
      </w:r>
      <w:r w:rsidRPr="00B22DDC">
        <w:rPr>
          <w:rFonts w:cstheme="minorHAnsi"/>
          <w:spacing w:val="-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aprēķināšanas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metodēm,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faktoriem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(apstākļiem)</w:t>
      </w:r>
      <w:r w:rsidRPr="00B22DDC">
        <w:rPr>
          <w:rFonts w:cstheme="minorHAnsi"/>
          <w:spacing w:val="-2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2"/>
          <w:sz w:val="20"/>
          <w:szCs w:val="20"/>
        </w:rPr>
        <w:t xml:space="preserve"> formulām;</w:t>
      </w:r>
    </w:p>
    <w:p w14:paraId="25C70132" w14:textId="77777777" w:rsidR="005A1674" w:rsidRPr="00B22DDC" w:rsidRDefault="005A1674" w:rsidP="005A1674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nodomu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lēmumu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piedalīties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nepiedalīties</w:t>
      </w:r>
      <w:r w:rsidRPr="00B22DDC">
        <w:rPr>
          <w:rFonts w:cstheme="minorHAnsi"/>
          <w:spacing w:val="79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iepirkumā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(iesniegt</w:t>
      </w:r>
      <w:r w:rsidRPr="00B22DDC">
        <w:rPr>
          <w:rFonts w:cstheme="minorHAnsi"/>
          <w:spacing w:val="4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80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neiesniegt piedāvājumu); vai</w:t>
      </w:r>
    </w:p>
    <w:p w14:paraId="5E859443" w14:textId="77777777" w:rsidR="005A1674" w:rsidRPr="00B22DDC" w:rsidRDefault="005A1674" w:rsidP="005A1674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tādu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iesniegšanu,</w:t>
      </w:r>
      <w:r w:rsidRPr="00B22DDC">
        <w:rPr>
          <w:rFonts w:cstheme="minorHAnsi"/>
          <w:spacing w:val="1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</w:t>
      </w:r>
      <w:r w:rsidRPr="00B22DDC">
        <w:rPr>
          <w:rFonts w:cstheme="minorHAnsi"/>
          <w:spacing w:val="-3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neatbilst iepirkuma</w:t>
      </w:r>
      <w:r w:rsidRPr="00B22DDC">
        <w:rPr>
          <w:rFonts w:cstheme="minorHAnsi"/>
          <w:spacing w:val="-1"/>
          <w:sz w:val="20"/>
          <w:szCs w:val="20"/>
        </w:rPr>
        <w:t xml:space="preserve"> </w:t>
      </w:r>
      <w:r w:rsidRPr="00B22DDC">
        <w:rPr>
          <w:rFonts w:cstheme="minorHAnsi"/>
          <w:spacing w:val="-2"/>
          <w:sz w:val="20"/>
          <w:szCs w:val="20"/>
        </w:rPr>
        <w:t>prasībām;</w:t>
      </w:r>
    </w:p>
    <w:p w14:paraId="4595A88E" w14:textId="77777777" w:rsidR="005A1674" w:rsidRPr="00B22DDC" w:rsidRDefault="005A1674" w:rsidP="005A1674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kvalitāti,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apjomu,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specifikāciju,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izpildes,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piegādes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citiem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nosacījumiem,</w:t>
      </w:r>
      <w:r w:rsidRPr="00B22DDC">
        <w:rPr>
          <w:rFonts w:cstheme="minorHAnsi"/>
          <w:spacing w:val="-4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kas risināmi neatkarīgi no konkurentiem, tiem produktiem vai pakalpojumiem, uz ko attiecas šis iepirkums.</w:t>
      </w:r>
    </w:p>
    <w:p w14:paraId="19701DBD" w14:textId="77777777" w:rsidR="005A1674" w:rsidRPr="00B22DDC" w:rsidRDefault="005A1674" w:rsidP="005A1674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nav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apzināti,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vai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netieši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atklājis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un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neatklās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piedāvājuma</w:t>
      </w:r>
      <w:r w:rsidRPr="00B22DDC">
        <w:rPr>
          <w:rFonts w:cstheme="minorHAnsi"/>
          <w:spacing w:val="-15"/>
          <w:sz w:val="20"/>
          <w:szCs w:val="20"/>
        </w:rPr>
        <w:t xml:space="preserve"> </w:t>
      </w:r>
      <w:r w:rsidRPr="00B22DDC">
        <w:rPr>
          <w:rFonts w:cstheme="minorHAnsi"/>
          <w:sz w:val="20"/>
          <w:szCs w:val="20"/>
        </w:rPr>
        <w:t>noteikumus nevienam konkurentam pirms oficiālā piedāvājumu atvēršanas datuma un laika vai līguma slēgšanas tiesību piešķiršanas.</w:t>
      </w:r>
    </w:p>
    <w:p w14:paraId="7D31A071" w14:textId="77777777" w:rsidR="005A1674" w:rsidRPr="00B22DDC" w:rsidRDefault="005A1674" w:rsidP="005A1674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73E50582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3411532C" w14:textId="77777777" w:rsidR="005A1674" w:rsidRPr="00B22DDC" w:rsidRDefault="005A1674" w:rsidP="005A1674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17B09E12" w14:textId="77777777" w:rsidR="005A1674" w:rsidRPr="00B22DDC" w:rsidRDefault="005A1674" w:rsidP="005A1674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Datums: Datums atspoguļojas elektroniski parakstītā dokumenta datnē</w:t>
      </w:r>
    </w:p>
    <w:p w14:paraId="6DACDF45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BFE45E4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04CBFDFE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Pretendenta paraksts: Dokuments parakstīts ar drošu elektronisko parakstu</w:t>
      </w:r>
    </w:p>
    <w:p w14:paraId="20DBBBAA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28BB19B0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2CD53FDE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BFFF3B4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753501E0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D95E524" w14:textId="77777777" w:rsidR="005A1674" w:rsidRPr="00B22DDC" w:rsidRDefault="005A1674" w:rsidP="005A1674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33A0F64" wp14:editId="256D41E7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9072A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8445CF" w14:textId="77777777" w:rsidR="005A1674" w:rsidRPr="00B22DDC" w:rsidRDefault="005A1674" w:rsidP="005A1674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 Šī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apliecinājuma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kontekstā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ar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terminu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„konkurents”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apzīmē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jebkuru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fizisku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juridisku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personu,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kura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nav</w:t>
      </w:r>
      <w:r w:rsidRPr="00B22DDC">
        <w:rPr>
          <w:rFonts w:cstheme="minorHAnsi"/>
          <w:spacing w:val="-6"/>
          <w:sz w:val="18"/>
        </w:rPr>
        <w:t xml:space="preserve"> </w:t>
      </w:r>
      <w:r w:rsidRPr="00B22DDC">
        <w:rPr>
          <w:rFonts w:cstheme="minorHAnsi"/>
          <w:sz w:val="18"/>
        </w:rPr>
        <w:t>Pretendents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un kura: 1)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iesniedz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piedāvājumu šim</w:t>
      </w:r>
      <w:r w:rsidRPr="00B22DDC">
        <w:rPr>
          <w:rFonts w:cstheme="minorHAnsi"/>
          <w:spacing w:val="-4"/>
          <w:sz w:val="18"/>
        </w:rPr>
        <w:t xml:space="preserve"> </w:t>
      </w:r>
      <w:r w:rsidRPr="00B22DDC">
        <w:rPr>
          <w:rFonts w:cstheme="minorHAnsi"/>
          <w:sz w:val="18"/>
        </w:rPr>
        <w:t>iepirkumam; 2)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ņemot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vērā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kvalifikāciju,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spējas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vai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pieredzi,</w:t>
      </w:r>
      <w:r w:rsidRPr="00B22DDC">
        <w:rPr>
          <w:rFonts w:cstheme="minorHAnsi"/>
          <w:spacing w:val="-3"/>
          <w:sz w:val="18"/>
        </w:rPr>
        <w:t xml:space="preserve"> </w:t>
      </w:r>
      <w:r w:rsidRPr="00B22DDC">
        <w:rPr>
          <w:rFonts w:cstheme="minorHAnsi"/>
          <w:sz w:val="18"/>
        </w:rPr>
        <w:t>kā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arī</w:t>
      </w:r>
      <w:r w:rsidRPr="00B22DDC">
        <w:rPr>
          <w:rFonts w:cstheme="minorHAnsi"/>
          <w:spacing w:val="-1"/>
          <w:sz w:val="18"/>
        </w:rPr>
        <w:t xml:space="preserve"> </w:t>
      </w:r>
      <w:r w:rsidRPr="00B22DDC">
        <w:rPr>
          <w:rFonts w:cstheme="minorHAnsi"/>
          <w:sz w:val="18"/>
        </w:rPr>
        <w:t>piedāvātās</w:t>
      </w:r>
      <w:r w:rsidRPr="00B22DDC">
        <w:rPr>
          <w:rFonts w:cstheme="minorHAnsi"/>
          <w:spacing w:val="-2"/>
          <w:sz w:val="18"/>
        </w:rPr>
        <w:t xml:space="preserve"> </w:t>
      </w:r>
      <w:r w:rsidRPr="00B22DDC">
        <w:rPr>
          <w:rFonts w:cstheme="minorHAnsi"/>
          <w:sz w:val="18"/>
        </w:rPr>
        <w:t>preces vai pakalpojumus, varētu iesniegt piedāvājumu šim iepirkumam.</w:t>
      </w:r>
    </w:p>
    <w:p w14:paraId="4F76E4B9" w14:textId="77777777" w:rsidR="005A1674" w:rsidRDefault="005A1674" w:rsidP="005A1674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1F3174D6" w14:textId="77777777" w:rsidR="005A1674" w:rsidRDefault="005A1674" w:rsidP="005A1674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475BF13C" w14:textId="77777777" w:rsidR="005A1674" w:rsidRDefault="005A1674" w:rsidP="005A1674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2D426D2E" w14:textId="77777777" w:rsidR="005A1674" w:rsidRDefault="005A1674" w:rsidP="005A1674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68634424" w14:textId="77777777" w:rsidR="005A1674" w:rsidRPr="00E67F1D" w:rsidRDefault="005A1674" w:rsidP="005A1674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1DEE7D45" w14:textId="77777777" w:rsidR="00B40F8F" w:rsidRDefault="00B40F8F"/>
    <w:sectPr w:rsidR="00B40F8F" w:rsidSect="005A1674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74"/>
    <w:rsid w:val="00002076"/>
    <w:rsid w:val="000F01CC"/>
    <w:rsid w:val="00112807"/>
    <w:rsid w:val="003349AA"/>
    <w:rsid w:val="00365E3A"/>
    <w:rsid w:val="00373839"/>
    <w:rsid w:val="003E0C06"/>
    <w:rsid w:val="004F479B"/>
    <w:rsid w:val="005A1674"/>
    <w:rsid w:val="006439AC"/>
    <w:rsid w:val="007935A0"/>
    <w:rsid w:val="007B4DBD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CA17F"/>
  <w15:chartTrackingRefBased/>
  <w15:docId w15:val="{0F3BAAD9-2063-467C-9279-ABE3D504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74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6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6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6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6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6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6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6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674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674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674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674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674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674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674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674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674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A16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674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6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674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A1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674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5A16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6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6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674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A16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A16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A1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1674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1861</Characters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2025-09-19T11:44:00Z</dcterms:created>
  <dcterms:modified xsi:type="dcterms:W3CDTF">2025-09-19T11:45:00Z</dcterms:modified>
</cp:coreProperties>
</file>