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BEB09" w14:textId="77777777" w:rsidR="00F61293" w:rsidRPr="00B22DDC" w:rsidRDefault="00F61293" w:rsidP="00F61293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r.4</w:t>
      </w:r>
    </w:p>
    <w:p w14:paraId="5884641A" w14:textId="77777777" w:rsidR="00F61293" w:rsidRPr="00B22DDC" w:rsidRDefault="00F61293" w:rsidP="00F61293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bookmarkStart w:id="0" w:name="_Hlk208412028"/>
      <w:r w:rsidRPr="00B22DDC">
        <w:rPr>
          <w:rFonts w:cstheme="minorHAnsi"/>
          <w:b/>
          <w:color w:val="000000" w:themeColor="text1"/>
          <w:sz w:val="24"/>
          <w:szCs w:val="24"/>
        </w:rPr>
        <w:t>Apliecinājumi un garantijas</w:t>
      </w:r>
    </w:p>
    <w:bookmarkEnd w:id="0"/>
    <w:p w14:paraId="6A011D40" w14:textId="77777777" w:rsidR="00F61293" w:rsidRPr="00B22DDC" w:rsidRDefault="00F61293" w:rsidP="00F61293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Sūkalu pārstrādes procesa iekārtas iegāde</w:t>
      </w:r>
    </w:p>
    <w:p w14:paraId="47CC0374" w14:textId="77777777" w:rsidR="00F61293" w:rsidRPr="00B22DDC" w:rsidRDefault="00F61293" w:rsidP="00F61293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78AD65DC" w14:textId="77777777" w:rsidR="00F61293" w:rsidRPr="00B22DDC" w:rsidRDefault="00F61293" w:rsidP="00F61293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2F299844" w14:textId="77777777" w:rsidR="00F61293" w:rsidRPr="00B22DDC" w:rsidRDefault="00F61293" w:rsidP="00F61293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69C33F8B" w14:textId="77777777" w:rsidR="00F61293" w:rsidRPr="00B22DDC" w:rsidRDefault="00F61293" w:rsidP="00F61293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0269A558" w14:textId="77777777" w:rsidR="00F61293" w:rsidRPr="00B22DDC" w:rsidRDefault="00F61293" w:rsidP="00F61293">
      <w:pPr>
        <w:tabs>
          <w:tab w:val="left" w:pos="318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29F8DF63" w14:textId="77777777" w:rsidR="00F61293" w:rsidRPr="00B22DDC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Pretendentam ir vismaz 1 (viena) gada darbības pieredze jomā ar kuru saistīts iepirkums</w:t>
      </w:r>
    </w:p>
    <w:p w14:paraId="4B9E9835" w14:textId="77777777" w:rsidR="00F61293" w:rsidRPr="00B22DDC" w:rsidRDefault="00F61293" w:rsidP="00F61293">
      <w:pPr>
        <w:pStyle w:val="ListParagraph"/>
        <w:tabs>
          <w:tab w:val="left" w:pos="179"/>
        </w:tabs>
        <w:autoSpaceDE w:val="0"/>
        <w:autoSpaceDN w:val="0"/>
        <w:adjustRightInd w:val="0"/>
        <w:ind w:left="179"/>
        <w:jc w:val="both"/>
        <w:rPr>
          <w:rFonts w:cstheme="minorHAnsi"/>
          <w:color w:val="000000" w:themeColor="text1"/>
          <w:sz w:val="20"/>
          <w:szCs w:val="20"/>
        </w:rPr>
      </w:pPr>
    </w:p>
    <w:p w14:paraId="1E41FF6C" w14:textId="77777777" w:rsidR="00F61293" w:rsidRPr="00B22DDC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Pretendents nav reģistrēts zemo nodokļu vai beznodokļu valstīs vai teritorijās, kuras minētas Latvijas Republikas normatīvajos aktos</w:t>
      </w:r>
    </w:p>
    <w:p w14:paraId="64F0A7BA" w14:textId="77777777" w:rsidR="00F61293" w:rsidRPr="00B22DDC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7F5F6E12" w14:textId="77777777" w:rsidR="00F61293" w:rsidRPr="00B22DDC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Pretendentam nav pasludināts maksātnespējas process un nav apturēta vai pārtraukta saimnieciskā darbība</w:t>
      </w:r>
    </w:p>
    <w:p w14:paraId="0B0EB123" w14:textId="77777777" w:rsidR="00F61293" w:rsidRPr="00B22DDC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4DAE4449" w14:textId="77777777" w:rsidR="00F61293" w:rsidRPr="00B22DDC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Pretendentam, valstīs, kur reģistrēta tā uzņēmējdarbība, nav nodokļu parādu, kas pārsniedz 150 eiro </w:t>
      </w:r>
    </w:p>
    <w:p w14:paraId="317E83AE" w14:textId="77777777" w:rsidR="00F61293" w:rsidRPr="00B22DDC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5D8E77E9" w14:textId="77777777" w:rsidR="00F61293" w:rsidRPr="00604F46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604F46">
        <w:rPr>
          <w:rFonts w:cstheme="minorHAnsi"/>
          <w:color w:val="000000" w:themeColor="text1"/>
          <w:sz w:val="20"/>
          <w:szCs w:val="20"/>
        </w:rPr>
        <w:t xml:space="preserve">Apliecinām, ka </w:t>
      </w:r>
      <w:r w:rsidRPr="00604F46">
        <w:rPr>
          <w:rFonts w:cstheme="minorHAnsi"/>
          <w:b/>
          <w:bCs/>
          <w:color w:val="000000" w:themeColor="text1"/>
          <w:sz w:val="20"/>
          <w:szCs w:val="20"/>
        </w:rPr>
        <w:t>Pretendenta apgrozījums</w:t>
      </w:r>
      <w:r w:rsidRPr="00604F46">
        <w:rPr>
          <w:rFonts w:cstheme="minorHAnsi"/>
          <w:color w:val="000000" w:themeColor="text1"/>
          <w:sz w:val="20"/>
          <w:szCs w:val="20"/>
        </w:rPr>
        <w:t xml:space="preserve"> pēdējā noslēgtā gada pārskatā </w:t>
      </w:r>
      <w:r w:rsidRPr="00604F46">
        <w:rPr>
          <w:rFonts w:cstheme="minorHAnsi"/>
          <w:b/>
          <w:bCs/>
          <w:color w:val="000000" w:themeColor="text1"/>
          <w:sz w:val="20"/>
          <w:szCs w:val="20"/>
        </w:rPr>
        <w:t xml:space="preserve">sastāda vismaz </w:t>
      </w:r>
      <w:r w:rsidRPr="00631CB8">
        <w:rPr>
          <w:rFonts w:cstheme="minorHAnsi"/>
          <w:b/>
          <w:bCs/>
          <w:color w:val="000000" w:themeColor="text1"/>
          <w:sz w:val="20"/>
          <w:szCs w:val="20"/>
        </w:rPr>
        <w:t>50</w:t>
      </w:r>
      <w:r w:rsidRPr="00604F46">
        <w:rPr>
          <w:rFonts w:cstheme="minorHAnsi"/>
          <w:b/>
          <w:bCs/>
          <w:color w:val="000000" w:themeColor="text1"/>
          <w:sz w:val="20"/>
          <w:szCs w:val="20"/>
        </w:rPr>
        <w:t>0% no piedāvājuma summa</w:t>
      </w:r>
    </w:p>
    <w:p w14:paraId="3D9B0D59" w14:textId="77777777" w:rsidR="00F61293" w:rsidRPr="00604F46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371"/>
        <w:gridCol w:w="4508"/>
      </w:tblGrid>
      <w:tr w:rsidR="00F61293" w:rsidRPr="00604F46" w14:paraId="51C502F0" w14:textId="77777777" w:rsidTr="001521EA">
        <w:tc>
          <w:tcPr>
            <w:tcW w:w="4371" w:type="dxa"/>
            <w:shd w:val="clear" w:color="auto" w:fill="F2F2F2" w:themeFill="background1" w:themeFillShade="F2"/>
          </w:tcPr>
          <w:p w14:paraId="005BD1CC" w14:textId="77777777" w:rsidR="00F61293" w:rsidRPr="00604F46" w:rsidRDefault="00F61293" w:rsidP="001521EA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8C3701" w14:textId="77777777" w:rsidR="00F61293" w:rsidRPr="00604F46" w:rsidRDefault="00F61293" w:rsidP="001521EA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F46">
              <w:rPr>
                <w:rFonts w:cstheme="minorHAnsi"/>
                <w:color w:val="000000" w:themeColor="text1"/>
                <w:sz w:val="20"/>
                <w:szCs w:val="20"/>
              </w:rPr>
              <w:t xml:space="preserve">Apgrozījums pēdējā noslēgtā gadā </w:t>
            </w:r>
          </w:p>
        </w:tc>
        <w:tc>
          <w:tcPr>
            <w:tcW w:w="4508" w:type="dxa"/>
          </w:tcPr>
          <w:p w14:paraId="67270E88" w14:textId="77777777" w:rsidR="00F61293" w:rsidRPr="00604F46" w:rsidRDefault="00F61293" w:rsidP="001521EA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0657895" w14:textId="77777777" w:rsidR="00F61293" w:rsidRPr="00604F46" w:rsidRDefault="00F61293" w:rsidP="001521EA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F46">
              <w:rPr>
                <w:rFonts w:cstheme="minorHAnsi"/>
                <w:color w:val="000000" w:themeColor="text1"/>
                <w:sz w:val="20"/>
                <w:szCs w:val="20"/>
              </w:rPr>
              <w:t>_____________________ EUR</w:t>
            </w:r>
          </w:p>
          <w:p w14:paraId="2FCFCBAA" w14:textId="77777777" w:rsidR="00F61293" w:rsidRPr="00604F46" w:rsidRDefault="00F61293" w:rsidP="001521EA">
            <w:pPr>
              <w:tabs>
                <w:tab w:val="left" w:pos="179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E0E8449" w14:textId="77777777" w:rsidR="00F61293" w:rsidRPr="00604F46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5DF5A8DA" w14:textId="77777777" w:rsidR="00F61293" w:rsidRPr="00604F46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79" w:hanging="179"/>
        <w:jc w:val="both"/>
        <w:rPr>
          <w:rFonts w:cstheme="minorHAnsi"/>
          <w:color w:val="000000" w:themeColor="text1"/>
          <w:sz w:val="20"/>
          <w:szCs w:val="20"/>
        </w:rPr>
      </w:pPr>
      <w:r w:rsidRPr="00604F46">
        <w:rPr>
          <w:rFonts w:cstheme="minorHAnsi"/>
          <w:color w:val="000000" w:themeColor="text1"/>
          <w:sz w:val="20"/>
          <w:szCs w:val="20"/>
        </w:rPr>
        <w:t>Apliecinām, ka Pretendents ir realizējis vismaz 1 (vienu) līdzīgu piegādes līgumu pēdējo 36 mēnešu periodā jomā ar kuru saistīts iepirkums</w:t>
      </w:r>
    </w:p>
    <w:p w14:paraId="345BA636" w14:textId="77777777" w:rsidR="00F61293" w:rsidRPr="00604F46" w:rsidRDefault="00F61293" w:rsidP="00F61293">
      <w:pPr>
        <w:pStyle w:val="ListParagraph"/>
        <w:tabs>
          <w:tab w:val="left" w:pos="179"/>
        </w:tabs>
        <w:autoSpaceDE w:val="0"/>
        <w:autoSpaceDN w:val="0"/>
        <w:adjustRightInd w:val="0"/>
        <w:ind w:left="179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445"/>
        <w:gridCol w:w="4429"/>
      </w:tblGrid>
      <w:tr w:rsidR="00F61293" w:rsidRPr="00604F46" w14:paraId="658BBE07" w14:textId="77777777" w:rsidTr="001521EA">
        <w:tc>
          <w:tcPr>
            <w:tcW w:w="4445" w:type="dxa"/>
            <w:shd w:val="clear" w:color="auto" w:fill="F2F2F2" w:themeFill="background1" w:themeFillShade="F2"/>
          </w:tcPr>
          <w:p w14:paraId="3B04387D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F46">
              <w:rPr>
                <w:rFonts w:cstheme="minorHAnsi"/>
                <w:color w:val="000000" w:themeColor="text1"/>
                <w:sz w:val="20"/>
                <w:szCs w:val="20"/>
              </w:rPr>
              <w:t xml:space="preserve">Pasūtītāja nosaukums </w:t>
            </w:r>
          </w:p>
          <w:p w14:paraId="2BF7E934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60BA48E7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1293" w:rsidRPr="00604F46" w14:paraId="33ACAB28" w14:textId="77777777" w:rsidTr="001521EA">
        <w:tc>
          <w:tcPr>
            <w:tcW w:w="4445" w:type="dxa"/>
            <w:shd w:val="clear" w:color="auto" w:fill="F2F2F2" w:themeFill="background1" w:themeFillShade="F2"/>
          </w:tcPr>
          <w:p w14:paraId="3D05F2E7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F46">
              <w:rPr>
                <w:rFonts w:cstheme="minorHAnsi"/>
                <w:color w:val="000000" w:themeColor="text1"/>
                <w:sz w:val="20"/>
                <w:szCs w:val="20"/>
              </w:rPr>
              <w:t>Piegādātās iekārtas marka, modelis</w:t>
            </w:r>
          </w:p>
          <w:p w14:paraId="28445206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600B7C4E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1293" w:rsidRPr="00604F46" w14:paraId="14B2AAC3" w14:textId="77777777" w:rsidTr="001521EA">
        <w:tc>
          <w:tcPr>
            <w:tcW w:w="4445" w:type="dxa"/>
            <w:shd w:val="clear" w:color="auto" w:fill="F2F2F2" w:themeFill="background1" w:themeFillShade="F2"/>
          </w:tcPr>
          <w:p w14:paraId="022EE9D0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F46">
              <w:rPr>
                <w:rFonts w:cstheme="minorHAnsi"/>
                <w:color w:val="000000" w:themeColor="text1"/>
                <w:sz w:val="20"/>
                <w:szCs w:val="20"/>
              </w:rPr>
              <w:t xml:space="preserve">Piegādes gads, mēnesis </w:t>
            </w:r>
          </w:p>
          <w:p w14:paraId="5CCC8097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2C6E0B42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1293" w:rsidRPr="00604F46" w14:paraId="4D6DCC66" w14:textId="77777777" w:rsidTr="001521EA">
        <w:tc>
          <w:tcPr>
            <w:tcW w:w="4445" w:type="dxa"/>
            <w:shd w:val="clear" w:color="auto" w:fill="F2F2F2" w:themeFill="background1" w:themeFillShade="F2"/>
          </w:tcPr>
          <w:p w14:paraId="254DAEC4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F46">
              <w:rPr>
                <w:rFonts w:cstheme="minorHAnsi"/>
                <w:color w:val="000000" w:themeColor="text1"/>
                <w:sz w:val="20"/>
                <w:szCs w:val="20"/>
              </w:rPr>
              <w:t>Piegādes adrese – valsts un pilsēta</w:t>
            </w:r>
          </w:p>
          <w:p w14:paraId="30366A53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429" w:type="dxa"/>
          </w:tcPr>
          <w:p w14:paraId="3299B2D1" w14:textId="77777777" w:rsidR="00F61293" w:rsidRPr="00604F46" w:rsidRDefault="00F61293" w:rsidP="001521EA">
            <w:pPr>
              <w:pStyle w:val="ListParagraph"/>
              <w:tabs>
                <w:tab w:val="left" w:pos="179"/>
              </w:tabs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847420B" w14:textId="77777777" w:rsidR="00F61293" w:rsidRPr="00604F46" w:rsidRDefault="00F61293" w:rsidP="00F61293">
      <w:pPr>
        <w:pStyle w:val="ListParagraph"/>
        <w:tabs>
          <w:tab w:val="left" w:pos="179"/>
        </w:tabs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</w:p>
    <w:p w14:paraId="30BD636F" w14:textId="77777777" w:rsidR="00F61293" w:rsidRPr="00604F46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284" w:hanging="249"/>
        <w:jc w:val="both"/>
        <w:rPr>
          <w:rFonts w:cstheme="minorHAnsi"/>
          <w:color w:val="000000" w:themeColor="text1"/>
          <w:sz w:val="20"/>
          <w:szCs w:val="20"/>
        </w:rPr>
      </w:pPr>
      <w:bookmarkStart w:id="1" w:name="_Hlk92559356"/>
      <w:bookmarkStart w:id="2" w:name="_Hlk209183234"/>
      <w:r w:rsidRPr="00604F46">
        <w:rPr>
          <w:rFonts w:cstheme="minorHAnsi"/>
          <w:color w:val="000000" w:themeColor="text1"/>
          <w:sz w:val="20"/>
          <w:szCs w:val="20"/>
        </w:rPr>
        <w:t xml:space="preserve">Apliecinām, </w:t>
      </w:r>
      <w:bookmarkStart w:id="3" w:name="_Hlk209183823"/>
      <w:r w:rsidRPr="00604F46">
        <w:rPr>
          <w:rFonts w:cstheme="minorHAnsi"/>
          <w:color w:val="000000" w:themeColor="text1"/>
          <w:sz w:val="20"/>
          <w:szCs w:val="20"/>
        </w:rPr>
        <w:t xml:space="preserve">ka </w:t>
      </w:r>
      <w:r>
        <w:rPr>
          <w:rFonts w:cstheme="minorHAnsi"/>
          <w:color w:val="000000" w:themeColor="text1"/>
          <w:sz w:val="20"/>
          <w:szCs w:val="20"/>
        </w:rPr>
        <w:t>s</w:t>
      </w:r>
      <w:r w:rsidRPr="00604F46">
        <w:rPr>
          <w:rFonts w:cstheme="minorHAnsi"/>
          <w:color w:val="000000" w:themeColor="text1"/>
          <w:sz w:val="20"/>
          <w:szCs w:val="20"/>
        </w:rPr>
        <w:t>ervisa reaģēšanas laiks tiks nodrošināts 72 stundu laikā no Pasūtītāja informācijas saņemšanas, un problēmas tiks novērstas ne vēlāk kā 30 dienu laikā (galvenajām iekāršu komponentēm).</w:t>
      </w:r>
      <w:bookmarkEnd w:id="1"/>
      <w:bookmarkEnd w:id="3"/>
    </w:p>
    <w:bookmarkEnd w:id="2"/>
    <w:p w14:paraId="6C9C5F14" w14:textId="77777777" w:rsidR="00F61293" w:rsidRPr="00604F46" w:rsidRDefault="00F61293" w:rsidP="00F61293">
      <w:pPr>
        <w:pStyle w:val="ListParagraph"/>
        <w:tabs>
          <w:tab w:val="left" w:pos="179"/>
        </w:tabs>
        <w:autoSpaceDE w:val="0"/>
        <w:autoSpaceDN w:val="0"/>
        <w:adjustRightInd w:val="0"/>
        <w:ind w:left="284"/>
        <w:jc w:val="both"/>
        <w:rPr>
          <w:rFonts w:cstheme="minorHAnsi"/>
          <w:color w:val="000000" w:themeColor="text1"/>
          <w:sz w:val="20"/>
          <w:szCs w:val="20"/>
        </w:rPr>
      </w:pPr>
    </w:p>
    <w:p w14:paraId="45F88697" w14:textId="77777777" w:rsidR="00F61293" w:rsidRPr="00604F46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604F46">
        <w:rPr>
          <w:rFonts w:cstheme="minorHAnsi"/>
          <w:color w:val="000000" w:themeColor="text1"/>
          <w:sz w:val="20"/>
          <w:szCs w:val="20"/>
        </w:rPr>
        <w:t xml:space="preserve">Piekrītam, ka avanss iepirkuma līguma ietvaros ir </w:t>
      </w:r>
      <w:r w:rsidRPr="00604F46">
        <w:rPr>
          <w:rFonts w:cstheme="minorHAnsi"/>
          <w:b/>
          <w:bCs/>
          <w:color w:val="000000" w:themeColor="text1"/>
          <w:sz w:val="20"/>
          <w:szCs w:val="20"/>
        </w:rPr>
        <w:t xml:space="preserve">ne vairāk kā </w:t>
      </w:r>
      <w:bookmarkStart w:id="4" w:name="_Hlk209183850"/>
      <w:r w:rsidRPr="00604F46">
        <w:rPr>
          <w:rFonts w:cstheme="minorHAnsi"/>
          <w:b/>
          <w:bCs/>
          <w:color w:val="000000" w:themeColor="text1"/>
          <w:sz w:val="20"/>
          <w:szCs w:val="20"/>
        </w:rPr>
        <w:t>30% (trīsdesmit procenti)</w:t>
      </w:r>
      <w:r w:rsidRPr="00604F46">
        <w:rPr>
          <w:rFonts w:cstheme="minorHAnsi"/>
          <w:color w:val="000000" w:themeColor="text1"/>
          <w:sz w:val="20"/>
          <w:szCs w:val="20"/>
        </w:rPr>
        <w:t xml:space="preserve"> </w:t>
      </w:r>
      <w:bookmarkEnd w:id="4"/>
      <w:r w:rsidRPr="00604F46">
        <w:rPr>
          <w:rFonts w:cstheme="minorHAnsi"/>
          <w:color w:val="000000" w:themeColor="text1"/>
          <w:sz w:val="20"/>
          <w:szCs w:val="20"/>
        </w:rPr>
        <w:t>no kopējās iepirkuma līguma summas</w:t>
      </w:r>
    </w:p>
    <w:p w14:paraId="6A50204D" w14:textId="77777777" w:rsidR="00F61293" w:rsidRPr="00B22DDC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1EF414D3" w14:textId="77777777" w:rsidR="00F61293" w:rsidRPr="00B22DDC" w:rsidRDefault="00F61293" w:rsidP="00F61293">
      <w:pPr>
        <w:pStyle w:val="ListParagraph"/>
        <w:numPr>
          <w:ilvl w:val="0"/>
          <w:numId w:val="1"/>
        </w:numPr>
        <w:tabs>
          <w:tab w:val="left" w:pos="179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 xml:space="preserve">Apliecinām, ka </w:t>
      </w:r>
      <w:r w:rsidRPr="001A33C8">
        <w:rPr>
          <w:rFonts w:cstheme="minorHAnsi"/>
          <w:b/>
          <w:bCs/>
          <w:color w:val="000000" w:themeColor="text1"/>
          <w:sz w:val="20"/>
          <w:szCs w:val="20"/>
        </w:rPr>
        <w:t>garantijas piedāvājuma periods ir 24 (divdesmit četri) mēneši</w:t>
      </w:r>
    </w:p>
    <w:p w14:paraId="14CF96E1" w14:textId="77777777" w:rsidR="00F61293" w:rsidRPr="00B22DDC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7ADC005D" w14:textId="77777777" w:rsidR="00F61293" w:rsidRPr="00B22DDC" w:rsidRDefault="00F61293" w:rsidP="00F61293">
      <w:pPr>
        <w:pStyle w:val="ListParagraph"/>
        <w:numPr>
          <w:ilvl w:val="0"/>
          <w:numId w:val="1"/>
        </w:numPr>
        <w:tabs>
          <w:tab w:val="left" w:pos="179"/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iekārtas parametri un kvalitāte atbilst nolikuma prasībām, t.sk., bet ne tikai iekārtai ir CE marķējums un tā atbilst Eiropas Savienības drošības un normatīvo aktu prasībām</w:t>
      </w:r>
    </w:p>
    <w:p w14:paraId="6506ECB0" w14:textId="77777777" w:rsidR="00F61293" w:rsidRPr="00B22DDC" w:rsidRDefault="00F61293" w:rsidP="00F61293">
      <w:pPr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br w:type="page"/>
      </w:r>
    </w:p>
    <w:p w14:paraId="55B31459" w14:textId="77777777" w:rsidR="00F61293" w:rsidRPr="00B22DDC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52207033" w14:textId="77777777" w:rsidR="00F61293" w:rsidRPr="00B22DDC" w:rsidRDefault="00F61293" w:rsidP="00F61293">
      <w:pPr>
        <w:pStyle w:val="ListParagraph"/>
        <w:numPr>
          <w:ilvl w:val="0"/>
          <w:numId w:val="1"/>
        </w:numPr>
        <w:tabs>
          <w:tab w:val="left" w:pos="179"/>
          <w:tab w:val="left" w:pos="426"/>
        </w:tabs>
        <w:autoSpaceDE w:val="0"/>
        <w:autoSpaceDN w:val="0"/>
        <w:adjustRightInd w:val="0"/>
        <w:ind w:left="142" w:hanging="142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Apliecinām, ka veicamo darbu ietvaros paredzēts piesaistīt apakšuzņēmējus (ja attiecās), kuru plānoto darbu apjoms ir vismaz 10% (desmit procenti) no Pretendenta piedāvājuma cenas EUR bez PVN:</w:t>
      </w:r>
    </w:p>
    <w:p w14:paraId="417D3483" w14:textId="77777777" w:rsidR="00F61293" w:rsidRPr="00B22DDC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F61293" w:rsidRPr="00B22DDC" w14:paraId="17C44424" w14:textId="77777777" w:rsidTr="001521EA">
        <w:tc>
          <w:tcPr>
            <w:tcW w:w="3261" w:type="dxa"/>
            <w:shd w:val="clear" w:color="auto" w:fill="F2F2F2" w:themeFill="background1" w:themeFillShade="F2"/>
          </w:tcPr>
          <w:p w14:paraId="7B545336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Apakšuzņēmējs</w:t>
            </w:r>
          </w:p>
        </w:tc>
        <w:tc>
          <w:tcPr>
            <w:tcW w:w="5811" w:type="dxa"/>
          </w:tcPr>
          <w:p w14:paraId="6D0945B6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1293" w:rsidRPr="00B22DDC" w14:paraId="23C73630" w14:textId="77777777" w:rsidTr="001521EA">
        <w:tc>
          <w:tcPr>
            <w:tcW w:w="3261" w:type="dxa"/>
            <w:shd w:val="clear" w:color="auto" w:fill="F2F2F2" w:themeFill="background1" w:themeFillShade="F2"/>
          </w:tcPr>
          <w:p w14:paraId="5F76D7A4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Nosaukums</w:t>
            </w:r>
          </w:p>
        </w:tc>
        <w:tc>
          <w:tcPr>
            <w:tcW w:w="5811" w:type="dxa"/>
          </w:tcPr>
          <w:p w14:paraId="6D3BA21D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1293" w:rsidRPr="00B22DDC" w14:paraId="5C78B482" w14:textId="77777777" w:rsidTr="001521EA">
        <w:tc>
          <w:tcPr>
            <w:tcW w:w="3261" w:type="dxa"/>
            <w:shd w:val="clear" w:color="auto" w:fill="F2F2F2" w:themeFill="background1" w:themeFillShade="F2"/>
          </w:tcPr>
          <w:p w14:paraId="2C768876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Reģistrācijas numurs</w:t>
            </w:r>
          </w:p>
        </w:tc>
        <w:tc>
          <w:tcPr>
            <w:tcW w:w="5811" w:type="dxa"/>
          </w:tcPr>
          <w:p w14:paraId="5A5DD31C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1293" w:rsidRPr="00B22DDC" w14:paraId="61D256B6" w14:textId="77777777" w:rsidTr="001521EA">
        <w:tc>
          <w:tcPr>
            <w:tcW w:w="3261" w:type="dxa"/>
            <w:shd w:val="clear" w:color="auto" w:fill="F2F2F2" w:themeFill="background1" w:themeFillShade="F2"/>
          </w:tcPr>
          <w:p w14:paraId="1DB1C92D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Juridiskā adrese</w:t>
            </w:r>
          </w:p>
        </w:tc>
        <w:tc>
          <w:tcPr>
            <w:tcW w:w="5811" w:type="dxa"/>
          </w:tcPr>
          <w:p w14:paraId="487F970B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1293" w:rsidRPr="00B22DDC" w14:paraId="473CF6A1" w14:textId="77777777" w:rsidTr="001521EA">
        <w:tc>
          <w:tcPr>
            <w:tcW w:w="3261" w:type="dxa"/>
            <w:shd w:val="clear" w:color="auto" w:fill="F2F2F2" w:themeFill="background1" w:themeFillShade="F2"/>
          </w:tcPr>
          <w:p w14:paraId="5D557C87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Plānotie darbi</w:t>
            </w:r>
          </w:p>
        </w:tc>
        <w:tc>
          <w:tcPr>
            <w:tcW w:w="5811" w:type="dxa"/>
          </w:tcPr>
          <w:p w14:paraId="33971CE9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61293" w:rsidRPr="00B22DDC" w14:paraId="6AE47EA6" w14:textId="77777777" w:rsidTr="001521EA">
        <w:tc>
          <w:tcPr>
            <w:tcW w:w="3261" w:type="dxa"/>
            <w:shd w:val="clear" w:color="auto" w:fill="F2F2F2" w:themeFill="background1" w:themeFillShade="F2"/>
          </w:tcPr>
          <w:p w14:paraId="08CE4C1E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22DDC">
              <w:rPr>
                <w:rFonts w:cstheme="minorHAnsi"/>
                <w:color w:val="000000" w:themeColor="text1"/>
                <w:sz w:val="20"/>
                <w:szCs w:val="20"/>
              </w:rPr>
              <w:t>Plānoto darbu summa EUR bez PVN</w:t>
            </w:r>
          </w:p>
        </w:tc>
        <w:tc>
          <w:tcPr>
            <w:tcW w:w="5811" w:type="dxa"/>
          </w:tcPr>
          <w:p w14:paraId="6D4AD544" w14:textId="77777777" w:rsidR="00F61293" w:rsidRPr="00B22DDC" w:rsidRDefault="00F61293" w:rsidP="001521EA">
            <w:pPr>
              <w:pStyle w:val="ListParagraph"/>
              <w:ind w:left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ADB8457" w14:textId="77777777" w:rsidR="00F61293" w:rsidRPr="00B22DDC" w:rsidRDefault="00F61293" w:rsidP="00F61293">
      <w:pPr>
        <w:pStyle w:val="ListParagraph"/>
        <w:rPr>
          <w:rFonts w:cstheme="minorHAnsi"/>
          <w:color w:val="000000" w:themeColor="text1"/>
          <w:sz w:val="20"/>
          <w:szCs w:val="20"/>
        </w:rPr>
      </w:pPr>
    </w:p>
    <w:p w14:paraId="44EEC3DD" w14:textId="77777777" w:rsidR="00F61293" w:rsidRPr="002C35B3" w:rsidRDefault="00F61293" w:rsidP="002C35B3">
      <w:pPr>
        <w:rPr>
          <w:rFonts w:cstheme="minorHAnsi"/>
          <w:color w:val="000000" w:themeColor="text1"/>
          <w:sz w:val="20"/>
          <w:szCs w:val="20"/>
        </w:rPr>
      </w:pPr>
    </w:p>
    <w:p w14:paraId="16DCDDAA" w14:textId="77777777" w:rsidR="00F61293" w:rsidRPr="00B22DDC" w:rsidRDefault="00F61293" w:rsidP="00F61293">
      <w:pPr>
        <w:jc w:val="both"/>
        <w:rPr>
          <w:rFonts w:cstheme="minorHAnsi"/>
          <w:color w:val="000000" w:themeColor="text1"/>
          <w:sz w:val="20"/>
          <w:szCs w:val="20"/>
        </w:rPr>
      </w:pPr>
    </w:p>
    <w:p w14:paraId="32307735" w14:textId="77777777" w:rsidR="00F61293" w:rsidRPr="00B22DDC" w:rsidRDefault="00F61293" w:rsidP="00F61293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85A0BCB" w14:textId="77777777" w:rsidR="00F61293" w:rsidRPr="00B22DDC" w:rsidRDefault="00F61293" w:rsidP="00F61293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01830E91" w14:textId="77777777" w:rsidR="00F61293" w:rsidRPr="00B22DDC" w:rsidRDefault="00F61293" w:rsidP="00F61293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BD27D69" w14:textId="77777777" w:rsidR="00F61293" w:rsidRPr="00B22DDC" w:rsidRDefault="00F61293" w:rsidP="00F61293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7521E97A" w14:textId="77777777" w:rsidR="00F61293" w:rsidRPr="00B22DDC" w:rsidRDefault="00F61293" w:rsidP="00F61293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3106EBD7" w14:textId="77777777" w:rsidR="00F61293" w:rsidRPr="00B22DDC" w:rsidRDefault="00F61293" w:rsidP="00F61293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F76F712" w14:textId="5441A6D4" w:rsidR="00B40F8F" w:rsidRPr="00F61293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F61293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4A0F"/>
    <w:multiLevelType w:val="hybridMultilevel"/>
    <w:tmpl w:val="E3C20D68"/>
    <w:lvl w:ilvl="0" w:tplc="A888037C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5" w:hanging="360"/>
      </w:pPr>
    </w:lvl>
    <w:lvl w:ilvl="2" w:tplc="0809001B" w:tentative="1">
      <w:start w:val="1"/>
      <w:numFmt w:val="lowerRoman"/>
      <w:lvlText w:val="%3."/>
      <w:lvlJc w:val="right"/>
      <w:pPr>
        <w:ind w:left="1835" w:hanging="180"/>
      </w:pPr>
    </w:lvl>
    <w:lvl w:ilvl="3" w:tplc="0809000F" w:tentative="1">
      <w:start w:val="1"/>
      <w:numFmt w:val="decimal"/>
      <w:lvlText w:val="%4."/>
      <w:lvlJc w:val="left"/>
      <w:pPr>
        <w:ind w:left="2555" w:hanging="360"/>
      </w:pPr>
    </w:lvl>
    <w:lvl w:ilvl="4" w:tplc="08090019" w:tentative="1">
      <w:start w:val="1"/>
      <w:numFmt w:val="lowerLetter"/>
      <w:lvlText w:val="%5."/>
      <w:lvlJc w:val="left"/>
      <w:pPr>
        <w:ind w:left="3275" w:hanging="360"/>
      </w:pPr>
    </w:lvl>
    <w:lvl w:ilvl="5" w:tplc="0809001B" w:tentative="1">
      <w:start w:val="1"/>
      <w:numFmt w:val="lowerRoman"/>
      <w:lvlText w:val="%6."/>
      <w:lvlJc w:val="right"/>
      <w:pPr>
        <w:ind w:left="3995" w:hanging="180"/>
      </w:pPr>
    </w:lvl>
    <w:lvl w:ilvl="6" w:tplc="0809000F" w:tentative="1">
      <w:start w:val="1"/>
      <w:numFmt w:val="decimal"/>
      <w:lvlText w:val="%7."/>
      <w:lvlJc w:val="left"/>
      <w:pPr>
        <w:ind w:left="4715" w:hanging="360"/>
      </w:pPr>
    </w:lvl>
    <w:lvl w:ilvl="7" w:tplc="08090019" w:tentative="1">
      <w:start w:val="1"/>
      <w:numFmt w:val="lowerLetter"/>
      <w:lvlText w:val="%8."/>
      <w:lvlJc w:val="left"/>
      <w:pPr>
        <w:ind w:left="5435" w:hanging="360"/>
      </w:pPr>
    </w:lvl>
    <w:lvl w:ilvl="8" w:tplc="0809001B" w:tentative="1">
      <w:start w:val="1"/>
      <w:numFmt w:val="lowerRoman"/>
      <w:lvlText w:val="%9."/>
      <w:lvlJc w:val="right"/>
      <w:pPr>
        <w:ind w:left="6155" w:hanging="180"/>
      </w:pPr>
    </w:lvl>
  </w:abstractNum>
  <w:num w:numId="1" w16cid:durableId="138702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93"/>
    <w:rsid w:val="00002076"/>
    <w:rsid w:val="000F01CC"/>
    <w:rsid w:val="00112807"/>
    <w:rsid w:val="002C35B3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EA6002"/>
    <w:rsid w:val="00F61293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3C743"/>
  <w15:chartTrackingRefBased/>
  <w15:docId w15:val="{FE8A6DF0-7C7C-439A-B74E-213B7368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93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29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29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293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293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293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293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293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293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293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F61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29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29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F61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293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F61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293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F6129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612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F612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1758</Characters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2025-09-19T11:42:00Z</dcterms:created>
  <dcterms:modified xsi:type="dcterms:W3CDTF">2025-09-19T19:08:00Z</dcterms:modified>
</cp:coreProperties>
</file>