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73FF" w14:textId="77777777" w:rsidR="00E07432" w:rsidRPr="00CD1133" w:rsidRDefault="00E07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A7B9F6F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388C31F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0B26229" w14:textId="77777777" w:rsidR="00E07432" w:rsidRPr="00CD11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b/>
          <w:smallCaps/>
          <w:color w:val="000000"/>
          <w:sz w:val="20"/>
          <w:szCs w:val="20"/>
        </w:rPr>
        <w:t>PIELIKUMS NR.1</w:t>
      </w:r>
    </w:p>
    <w:p w14:paraId="066CC04D" w14:textId="77777777" w:rsidR="00E07432" w:rsidRPr="00CD1133" w:rsidRDefault="00000000">
      <w:pPr>
        <w:ind w:right="-30"/>
        <w:jc w:val="center"/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b/>
          <w:smallCaps/>
          <w:color w:val="000000"/>
          <w:sz w:val="20"/>
          <w:szCs w:val="20"/>
        </w:rPr>
        <w:t>INFORMĀCIJA PAR PRETENDENTU</w:t>
      </w:r>
    </w:p>
    <w:p w14:paraId="1F5C8AA0" w14:textId="77777777" w:rsidR="00E07432" w:rsidRPr="00CD1133" w:rsidRDefault="00E07432">
      <w:pPr>
        <w:ind w:right="-30"/>
        <w:jc w:val="center"/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</w:p>
    <w:p w14:paraId="0B1FE54A" w14:textId="0F6BC87A" w:rsidR="00E07432" w:rsidRPr="00CD1133" w:rsidRDefault="00166A44" w:rsidP="00166A44">
      <w:pPr>
        <w:ind w:right="-3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341B3F">
        <w:rPr>
          <w:b/>
          <w:bCs/>
        </w:rPr>
        <w:t>Mākslīgā intelekta sistēma klientu meklēšanai nekustāmā īpašuma segmentā</w:t>
      </w:r>
      <w:bookmarkStart w:id="0" w:name="_heading=h.gjdgxs" w:colFirst="0" w:colLast="0"/>
      <w:bookmarkEnd w:id="0"/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07432" w:rsidRPr="00CD1133" w14:paraId="0F6A0F7F" w14:textId="77777777">
        <w:tc>
          <w:tcPr>
            <w:tcW w:w="4508" w:type="dxa"/>
          </w:tcPr>
          <w:p w14:paraId="61AC0270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Nosaukums</w:t>
            </w:r>
          </w:p>
        </w:tc>
        <w:tc>
          <w:tcPr>
            <w:tcW w:w="4508" w:type="dxa"/>
          </w:tcPr>
          <w:p w14:paraId="1EE66DE0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911EAD1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731C8682" w14:textId="77777777">
        <w:tc>
          <w:tcPr>
            <w:tcW w:w="4508" w:type="dxa"/>
          </w:tcPr>
          <w:p w14:paraId="72E13E1F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Reģistrācijas numurs</w:t>
            </w:r>
          </w:p>
        </w:tc>
        <w:tc>
          <w:tcPr>
            <w:tcW w:w="4508" w:type="dxa"/>
          </w:tcPr>
          <w:p w14:paraId="461913F0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B1EAE96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1FA4F32B" w14:textId="77777777">
        <w:tc>
          <w:tcPr>
            <w:tcW w:w="4508" w:type="dxa"/>
          </w:tcPr>
          <w:p w14:paraId="28611726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PVN numurs</w:t>
            </w:r>
          </w:p>
        </w:tc>
        <w:tc>
          <w:tcPr>
            <w:tcW w:w="4508" w:type="dxa"/>
          </w:tcPr>
          <w:p w14:paraId="2FC1D244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9AC3CCA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6AD57458" w14:textId="77777777">
        <w:tc>
          <w:tcPr>
            <w:tcW w:w="4508" w:type="dxa"/>
          </w:tcPr>
          <w:p w14:paraId="16116DAC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Juridiskā adrese</w:t>
            </w:r>
          </w:p>
        </w:tc>
        <w:tc>
          <w:tcPr>
            <w:tcW w:w="4508" w:type="dxa"/>
          </w:tcPr>
          <w:p w14:paraId="35A92A0A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5BE9135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3F82F1D8" w14:textId="77777777">
        <w:tc>
          <w:tcPr>
            <w:tcW w:w="4508" w:type="dxa"/>
          </w:tcPr>
          <w:p w14:paraId="19DD48DC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Faktiskā adrese</w:t>
            </w:r>
          </w:p>
        </w:tc>
        <w:tc>
          <w:tcPr>
            <w:tcW w:w="4508" w:type="dxa"/>
          </w:tcPr>
          <w:p w14:paraId="5940E12F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90BA9EF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21D2A9A1" w14:textId="77777777">
        <w:tc>
          <w:tcPr>
            <w:tcW w:w="4508" w:type="dxa"/>
          </w:tcPr>
          <w:p w14:paraId="1D84B1E7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06A9BADF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872A938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1C5BCACE" w14:textId="77777777">
        <w:tc>
          <w:tcPr>
            <w:tcW w:w="4508" w:type="dxa"/>
          </w:tcPr>
          <w:p w14:paraId="29C248A0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Paraksttiesīgās amatpersonas amats</w:t>
            </w:r>
          </w:p>
        </w:tc>
        <w:tc>
          <w:tcPr>
            <w:tcW w:w="4508" w:type="dxa"/>
          </w:tcPr>
          <w:p w14:paraId="1D68F260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E2714F4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08BF3F9A" w14:textId="77777777">
        <w:tc>
          <w:tcPr>
            <w:tcW w:w="4508" w:type="dxa"/>
          </w:tcPr>
          <w:p w14:paraId="08800579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Telefona numurs</w:t>
            </w:r>
          </w:p>
        </w:tc>
        <w:tc>
          <w:tcPr>
            <w:tcW w:w="4508" w:type="dxa"/>
          </w:tcPr>
          <w:p w14:paraId="325EB51F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65728A5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2925E790" w14:textId="77777777">
        <w:tc>
          <w:tcPr>
            <w:tcW w:w="4508" w:type="dxa"/>
          </w:tcPr>
          <w:p w14:paraId="2BF79B96" w14:textId="77777777" w:rsidR="00E07432" w:rsidRPr="00CD1133" w:rsidRDefault="00000000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E-pasts</w:t>
            </w:r>
          </w:p>
        </w:tc>
        <w:tc>
          <w:tcPr>
            <w:tcW w:w="4508" w:type="dxa"/>
          </w:tcPr>
          <w:p w14:paraId="55189C83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C393152" w14:textId="77777777" w:rsidR="00E07432" w:rsidRPr="00CD1133" w:rsidRDefault="00E07432">
            <w:pPr>
              <w:ind w:right="-3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E3151CF" w14:textId="77777777" w:rsidR="00E07432" w:rsidRPr="00CD1133" w:rsidRDefault="00E07432">
      <w:pPr>
        <w:ind w:right="-30"/>
        <w:rPr>
          <w:rFonts w:asciiTheme="majorHAnsi" w:hAnsiTheme="majorHAnsi" w:cstheme="majorHAnsi"/>
          <w:color w:val="000000"/>
          <w:sz w:val="20"/>
          <w:szCs w:val="20"/>
        </w:rPr>
      </w:pPr>
    </w:p>
    <w:p w14:paraId="351C4B84" w14:textId="77777777" w:rsidR="00E07432" w:rsidRPr="00CD1133" w:rsidRDefault="00E07432">
      <w:pPr>
        <w:ind w:right="-30"/>
        <w:rPr>
          <w:rFonts w:asciiTheme="majorHAnsi" w:hAnsiTheme="majorHAnsi" w:cstheme="majorHAnsi"/>
          <w:color w:val="000000"/>
          <w:sz w:val="20"/>
          <w:szCs w:val="20"/>
        </w:rPr>
      </w:pPr>
    </w:p>
    <w:p w14:paraId="1989CE36" w14:textId="77777777" w:rsidR="00E07432" w:rsidRPr="00CD1133" w:rsidRDefault="00000000">
      <w:pP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</w:t>
      </w:r>
    </w:p>
    <w:p w14:paraId="56B8BD7D" w14:textId="77777777" w:rsidR="00E07432" w:rsidRDefault="00000000">
      <w:pP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color w:val="000000"/>
          <w:sz w:val="20"/>
          <w:szCs w:val="20"/>
        </w:rPr>
        <w:t>Vārds un uzvārds, amats un paraksts</w:t>
      </w:r>
    </w:p>
    <w:p w14:paraId="7504FA22" w14:textId="6547A07E" w:rsidR="00166A44" w:rsidRPr="00CD1133" w:rsidRDefault="00166A44">
      <w:pP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datums</w:t>
      </w:r>
    </w:p>
    <w:p w14:paraId="084A5661" w14:textId="77777777" w:rsidR="00E07432" w:rsidRPr="00CD1133" w:rsidRDefault="00E07432">
      <w:pP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</w:p>
    <w:p w14:paraId="26E08548" w14:textId="77777777" w:rsidR="00E07432" w:rsidRPr="00CD1133" w:rsidRDefault="00E07432">
      <w:pP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</w:p>
    <w:p w14:paraId="0E65DDEC" w14:textId="77777777" w:rsidR="00E07432" w:rsidRPr="00CD1133" w:rsidRDefault="00E07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75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2FEEBE34" w14:textId="7405EDF8" w:rsidR="00E07432" w:rsidRPr="00CD1133" w:rsidRDefault="00E07432" w:rsidP="00166A44">
      <w:pPr>
        <w:rPr>
          <w:rFonts w:asciiTheme="majorHAnsi" w:hAnsiTheme="majorHAnsi" w:cstheme="majorHAnsi"/>
          <w:color w:val="000000"/>
          <w:sz w:val="20"/>
          <w:szCs w:val="20"/>
        </w:rPr>
      </w:pPr>
    </w:p>
    <w:sectPr w:rsidR="00E07432" w:rsidRPr="00CD1133">
      <w:pgSz w:w="11906" w:h="16838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684AD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A6E6A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BF6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0421BE"/>
    <w:multiLevelType w:val="multilevel"/>
    <w:tmpl w:val="6C7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4E79"/>
    <w:multiLevelType w:val="multilevel"/>
    <w:tmpl w:val="85B4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48BE"/>
    <w:multiLevelType w:val="multilevel"/>
    <w:tmpl w:val="A48C4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4052C00"/>
    <w:multiLevelType w:val="multilevel"/>
    <w:tmpl w:val="60E0F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4E6E"/>
    <w:multiLevelType w:val="multilevel"/>
    <w:tmpl w:val="09C2A92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30F2814"/>
    <w:multiLevelType w:val="multilevel"/>
    <w:tmpl w:val="6F0A4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A54"/>
    <w:multiLevelType w:val="multilevel"/>
    <w:tmpl w:val="B508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45F6"/>
    <w:multiLevelType w:val="multilevel"/>
    <w:tmpl w:val="806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F48A8"/>
    <w:multiLevelType w:val="multilevel"/>
    <w:tmpl w:val="528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65024">
    <w:abstractNumId w:val="9"/>
  </w:num>
  <w:num w:numId="2" w16cid:durableId="593172922">
    <w:abstractNumId w:val="6"/>
  </w:num>
  <w:num w:numId="3" w16cid:durableId="1886024117">
    <w:abstractNumId w:val="5"/>
  </w:num>
  <w:num w:numId="4" w16cid:durableId="889927154">
    <w:abstractNumId w:val="7"/>
  </w:num>
  <w:num w:numId="5" w16cid:durableId="2051220219">
    <w:abstractNumId w:val="8"/>
  </w:num>
  <w:num w:numId="6" w16cid:durableId="2037465089">
    <w:abstractNumId w:val="0"/>
  </w:num>
  <w:num w:numId="7" w16cid:durableId="557205852">
    <w:abstractNumId w:val="1"/>
  </w:num>
  <w:num w:numId="8" w16cid:durableId="57135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579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758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924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155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6855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575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230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549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607245">
    <w:abstractNumId w:val="4"/>
  </w:num>
  <w:num w:numId="18" w16cid:durableId="1161430645">
    <w:abstractNumId w:val="3"/>
  </w:num>
  <w:num w:numId="19" w16cid:durableId="1774397284">
    <w:abstractNumId w:val="11"/>
  </w:num>
  <w:num w:numId="20" w16cid:durableId="1522935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32"/>
    <w:rsid w:val="00031819"/>
    <w:rsid w:val="00037FC2"/>
    <w:rsid w:val="00153D40"/>
    <w:rsid w:val="00166A44"/>
    <w:rsid w:val="004F2191"/>
    <w:rsid w:val="005D674D"/>
    <w:rsid w:val="006073DF"/>
    <w:rsid w:val="006243BD"/>
    <w:rsid w:val="00654FFF"/>
    <w:rsid w:val="00676C7A"/>
    <w:rsid w:val="006C2B8C"/>
    <w:rsid w:val="006D08CD"/>
    <w:rsid w:val="00787836"/>
    <w:rsid w:val="00840586"/>
    <w:rsid w:val="00944DB8"/>
    <w:rsid w:val="009B094A"/>
    <w:rsid w:val="009E3EBA"/>
    <w:rsid w:val="00B76A83"/>
    <w:rsid w:val="00B95BA4"/>
    <w:rsid w:val="00BC7ED6"/>
    <w:rsid w:val="00C4378C"/>
    <w:rsid w:val="00CD1133"/>
    <w:rsid w:val="00CE4D34"/>
    <w:rsid w:val="00D060D3"/>
    <w:rsid w:val="00E07432"/>
    <w:rsid w:val="00E90284"/>
    <w:rsid w:val="00F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0B47"/>
  <w15:docId w15:val="{7C05905C-E915-4C8E-8D79-201E5EA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  <w:qFormat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aisf">
    <w:name w:val="naisf"/>
    <w:basedOn w:val="Normal"/>
    <w:uiPriority w:val="9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CD113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CD1133"/>
  </w:style>
  <w:style w:type="paragraph" w:customStyle="1" w:styleId="Compact">
    <w:name w:val="Compact"/>
    <w:basedOn w:val="BodyText"/>
    <w:qFormat/>
    <w:rsid w:val="00CD1133"/>
    <w:pPr>
      <w:spacing w:before="36" w:after="36"/>
    </w:pPr>
  </w:style>
  <w:style w:type="paragraph" w:customStyle="1" w:styleId="Author">
    <w:name w:val="Author"/>
    <w:next w:val="BodyText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e">
    <w:name w:val="Date"/>
    <w:next w:val="BodyText"/>
    <w:link w:val="DateChar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rsid w:val="00CD1133"/>
    <w:pPr>
      <w:keepNext/>
      <w:keepLines/>
      <w:spacing w:before="300" w:after="0" w:line="240" w:lineRule="auto"/>
      <w:jc w:val="center"/>
    </w:pPr>
    <w:rPr>
      <w:rFonts w:asciiTheme="minorHAnsi" w:eastAsiaTheme="minorHAnsi" w:hAnsiTheme="minorHAnsi" w:cstheme="minorBidi"/>
      <w:b/>
      <w:sz w:val="20"/>
      <w:szCs w:val="20"/>
      <w:lang w:val="en-US" w:eastAsia="en-US"/>
    </w:rPr>
  </w:style>
  <w:style w:type="paragraph" w:customStyle="1" w:styleId="Abstract">
    <w:name w:val="Abstract"/>
    <w:basedOn w:val="Normal"/>
    <w:next w:val="BodyText"/>
    <w:qFormat/>
    <w:rsid w:val="00CD1133"/>
    <w:pPr>
      <w:keepNext/>
      <w:keepLines/>
      <w:spacing w:before="100" w:after="30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phy">
    <w:name w:val="Bibliography"/>
    <w:basedOn w:val="Normal"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CD1133"/>
    <w:pPr>
      <w:spacing w:before="100" w:after="100"/>
      <w:ind w:left="480" w:right="480"/>
    </w:p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CD1133"/>
    <w:pPr>
      <w:spacing w:before="100" w:after="100"/>
      <w:ind w:left="480" w:right="4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CD1133"/>
    <w:pPr>
      <w:keepNext/>
      <w:keepLines/>
      <w:spacing w:after="0" w:line="240" w:lineRule="auto"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customStyle="1" w:styleId="Definition">
    <w:name w:val="Definition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TableCaption">
    <w:name w:val="Table Caption"/>
    <w:basedOn w:val="Caption"/>
    <w:rsid w:val="00CD113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Caption"/>
    <w:rsid w:val="00CD113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aptionedFigure">
    <w:name w:val="Captioned Figure"/>
    <w:basedOn w:val="Figure"/>
    <w:rsid w:val="00CD1133"/>
    <w:pPr>
      <w:keepNext/>
    </w:pPr>
  </w:style>
  <w:style w:type="character" w:customStyle="1" w:styleId="CaptionChar">
    <w:name w:val="Caption Char"/>
    <w:basedOn w:val="DefaultParagraphFont"/>
    <w:link w:val="Caption"/>
    <w:rsid w:val="00CD113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SectionNumber">
    <w:name w:val="Section Number"/>
    <w:basedOn w:val="CaptionChar"/>
    <w:rsid w:val="00CD1133"/>
    <w:rPr>
      <w:i/>
      <w:iCs/>
      <w:color w:val="44546A" w:themeColor="text2"/>
      <w:sz w:val="18"/>
      <w:szCs w:val="18"/>
    </w:rPr>
  </w:style>
  <w:style w:type="paragraph" w:customStyle="1" w:styleId="SourceCode">
    <w:name w:val="Source Code"/>
    <w:basedOn w:val="Normal"/>
    <w:link w:val="VerbatimChar"/>
    <w:rsid w:val="00CD1133"/>
    <w:pPr>
      <w:wordWrap w:val="0"/>
      <w:spacing w:after="200" w:line="240" w:lineRule="auto"/>
    </w:pPr>
    <w:rPr>
      <w:rFonts w:ascii="Consolas" w:hAnsi="Consolas"/>
      <w:i/>
      <w:iCs/>
      <w:color w:val="44546A" w:themeColor="text2"/>
      <w:szCs w:val="18"/>
    </w:rPr>
  </w:style>
  <w:style w:type="character" w:customStyle="1" w:styleId="KeywordTok">
    <w:name w:val="Keyword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DataTypeTok">
    <w:name w:val="DataTypeTok"/>
    <w:basedOn w:val="VerbatimChar"/>
    <w:rsid w:val="00CD1133"/>
    <w:rPr>
      <w:rFonts w:ascii="Consolas" w:hAnsi="Consolas"/>
      <w:i/>
      <w:iCs/>
      <w:color w:val="902000"/>
      <w:sz w:val="18"/>
      <w:szCs w:val="18"/>
    </w:rPr>
  </w:style>
  <w:style w:type="character" w:customStyle="1" w:styleId="DecValTok">
    <w:name w:val="DecVal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BaseNTok">
    <w:name w:val="BaseN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FloatTok">
    <w:name w:val="Float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ConstantTok">
    <w:name w:val="ConstantTok"/>
    <w:basedOn w:val="VerbatimChar"/>
    <w:rsid w:val="00CD1133"/>
    <w:rPr>
      <w:rFonts w:ascii="Consolas" w:hAnsi="Consolas"/>
      <w:i/>
      <w:iCs/>
      <w:color w:val="880000"/>
      <w:sz w:val="18"/>
      <w:szCs w:val="18"/>
    </w:rPr>
  </w:style>
  <w:style w:type="character" w:customStyle="1" w:styleId="CharTok">
    <w:name w:val="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CharTok">
    <w:name w:val="Special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tringTok">
    <w:name w:val="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VerbatimStringTok">
    <w:name w:val="Verbatim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StringTok">
    <w:name w:val="SpecialStringTok"/>
    <w:basedOn w:val="VerbatimChar"/>
    <w:rsid w:val="00CD1133"/>
    <w:rPr>
      <w:rFonts w:ascii="Consolas" w:hAnsi="Consolas"/>
      <w:i/>
      <w:iCs/>
      <w:color w:val="BB6688"/>
      <w:sz w:val="18"/>
      <w:szCs w:val="18"/>
    </w:rPr>
  </w:style>
  <w:style w:type="character" w:customStyle="1" w:styleId="ImportTok">
    <w:name w:val="ImportTok"/>
    <w:basedOn w:val="VerbatimChar"/>
    <w:rsid w:val="00CD1133"/>
    <w:rPr>
      <w:rFonts w:ascii="Consolas" w:hAnsi="Consolas"/>
      <w:b/>
      <w:i/>
      <w:iCs/>
      <w:color w:val="008000"/>
      <w:sz w:val="18"/>
      <w:szCs w:val="18"/>
    </w:rPr>
  </w:style>
  <w:style w:type="character" w:customStyle="1" w:styleId="CommentTok">
    <w:name w:val="CommentTok"/>
    <w:basedOn w:val="VerbatimChar"/>
    <w:rsid w:val="00CD1133"/>
    <w:rPr>
      <w:rFonts w:ascii="Consolas" w:hAnsi="Consolas"/>
      <w:i w:val="0"/>
      <w:iCs/>
      <w:color w:val="60A0B0"/>
      <w:sz w:val="18"/>
      <w:szCs w:val="18"/>
    </w:rPr>
  </w:style>
  <w:style w:type="character" w:customStyle="1" w:styleId="DocumentationTok">
    <w:name w:val="DocumentationTok"/>
    <w:basedOn w:val="VerbatimChar"/>
    <w:rsid w:val="00CD1133"/>
    <w:rPr>
      <w:rFonts w:ascii="Consolas" w:hAnsi="Consolas"/>
      <w:i w:val="0"/>
      <w:iCs/>
      <w:color w:val="BA2121"/>
      <w:sz w:val="18"/>
      <w:szCs w:val="18"/>
    </w:rPr>
  </w:style>
  <w:style w:type="character" w:customStyle="1" w:styleId="AnnotationTok">
    <w:name w:val="Annot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CommentVarTok">
    <w:name w:val="CommentVar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OtherTok">
    <w:name w:val="OtherTok"/>
    <w:basedOn w:val="VerbatimChar"/>
    <w:rsid w:val="00CD1133"/>
    <w:rPr>
      <w:rFonts w:ascii="Consolas" w:hAnsi="Consolas"/>
      <w:i/>
      <w:iCs/>
      <w:color w:val="007020"/>
      <w:sz w:val="18"/>
      <w:szCs w:val="18"/>
    </w:rPr>
  </w:style>
  <w:style w:type="character" w:customStyle="1" w:styleId="FunctionTok">
    <w:name w:val="FunctionTok"/>
    <w:basedOn w:val="VerbatimChar"/>
    <w:rsid w:val="00CD1133"/>
    <w:rPr>
      <w:rFonts w:ascii="Consolas" w:hAnsi="Consolas"/>
      <w:i/>
      <w:iCs/>
      <w:color w:val="06287E"/>
      <w:sz w:val="18"/>
      <w:szCs w:val="18"/>
    </w:rPr>
  </w:style>
  <w:style w:type="character" w:customStyle="1" w:styleId="VariableTok">
    <w:name w:val="VariableTok"/>
    <w:basedOn w:val="VerbatimChar"/>
    <w:rsid w:val="00CD1133"/>
    <w:rPr>
      <w:rFonts w:ascii="Consolas" w:hAnsi="Consolas"/>
      <w:i/>
      <w:iCs/>
      <w:color w:val="19177C"/>
      <w:sz w:val="18"/>
      <w:szCs w:val="18"/>
    </w:rPr>
  </w:style>
  <w:style w:type="character" w:customStyle="1" w:styleId="ControlFlowTok">
    <w:name w:val="ControlFlow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OperatorTok">
    <w:name w:val="OperatorTok"/>
    <w:basedOn w:val="VerbatimChar"/>
    <w:rsid w:val="00CD1133"/>
    <w:rPr>
      <w:rFonts w:ascii="Consolas" w:hAnsi="Consolas"/>
      <w:i/>
      <w:iCs/>
      <w:color w:val="666666"/>
      <w:sz w:val="18"/>
      <w:szCs w:val="18"/>
    </w:rPr>
  </w:style>
  <w:style w:type="character" w:customStyle="1" w:styleId="BuiltInTok">
    <w:name w:val="BuiltInTok"/>
    <w:basedOn w:val="VerbatimChar"/>
    <w:rsid w:val="00CD1133"/>
    <w:rPr>
      <w:rFonts w:ascii="Consolas" w:hAnsi="Consolas"/>
      <w:i/>
      <w:iCs/>
      <w:color w:val="008000"/>
      <w:sz w:val="18"/>
      <w:szCs w:val="18"/>
    </w:rPr>
  </w:style>
  <w:style w:type="character" w:customStyle="1" w:styleId="ExtensionTok">
    <w:name w:val="Extension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PreprocessorTok">
    <w:name w:val="PreprocessorTok"/>
    <w:basedOn w:val="VerbatimChar"/>
    <w:rsid w:val="00CD1133"/>
    <w:rPr>
      <w:rFonts w:ascii="Consolas" w:hAnsi="Consolas"/>
      <w:i/>
      <w:iCs/>
      <w:color w:val="BC7A00"/>
      <w:sz w:val="18"/>
      <w:szCs w:val="18"/>
    </w:rPr>
  </w:style>
  <w:style w:type="character" w:customStyle="1" w:styleId="AttributeTok">
    <w:name w:val="AttributeTok"/>
    <w:basedOn w:val="VerbatimChar"/>
    <w:rsid w:val="00CD1133"/>
    <w:rPr>
      <w:rFonts w:ascii="Consolas" w:hAnsi="Consolas"/>
      <w:i/>
      <w:iCs/>
      <w:color w:val="7D9029"/>
      <w:sz w:val="18"/>
      <w:szCs w:val="18"/>
    </w:rPr>
  </w:style>
  <w:style w:type="character" w:customStyle="1" w:styleId="RegionMarkerTok">
    <w:name w:val="RegionMarker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InformationTok">
    <w:name w:val="Inform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WarningTok">
    <w:name w:val="Warning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AlertTok">
    <w:name w:val="Alert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ErrorTok">
    <w:name w:val="Error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NormalTok">
    <w:name w:val="Normal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0HWyFBFx8ATHORNKQf9dQ+dyw==">CgMxLjAyCGguZ2pkZ3hzMgloLjMwajB6bGwyCWguMWZvYjl0ZTgAciExTXM4djBLUlZlZm16dUNRcmxxSmZBRGdPRUNQZXlCeUk=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356</Characters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2025-01-10T09:57:00Z</dcterms:created>
  <dcterms:modified xsi:type="dcterms:W3CDTF">2025-09-25T10:04:00Z</dcterms:modified>
</cp:coreProperties>
</file>