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1D7F1BFE" w14:textId="77777777" w:rsidR="00E1136E" w:rsidRDefault="00E1136E" w:rsidP="00E1136E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F1524C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Dubults mazgāšanas galds, ar fotoelementu, komplektā ar krānu</w:t>
      </w:r>
    </w:p>
    <w:p w14:paraId="3061900E" w14:textId="77777777" w:rsidR="00E1136E" w:rsidRDefault="00E1136E" w:rsidP="00E1136E">
      <w:pPr>
        <w:ind w:right="-3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472759">
        <w:rPr>
          <w:rFonts w:cstheme="minorHAnsi"/>
          <w:b/>
          <w:color w:val="000000" w:themeColor="text1"/>
          <w:sz w:val="20"/>
          <w:szCs w:val="20"/>
        </w:rPr>
        <w:t>Vienvietīga izlietne ar fotoelementu</w:t>
      </w:r>
      <w:r>
        <w:rPr>
          <w:rFonts w:cstheme="minorHAnsi"/>
          <w:b/>
          <w:color w:val="000000" w:themeColor="text1"/>
          <w:sz w:val="20"/>
          <w:szCs w:val="20"/>
        </w:rPr>
        <w:t xml:space="preserve"> un</w:t>
      </w:r>
      <w:r w:rsidRPr="00472759">
        <w:rPr>
          <w:rFonts w:cstheme="minorHAnsi"/>
          <w:b/>
          <w:color w:val="000000" w:themeColor="text1"/>
          <w:sz w:val="20"/>
          <w:szCs w:val="20"/>
        </w:rPr>
        <w:t xml:space="preserve"> krānu</w:t>
      </w:r>
    </w:p>
    <w:p w14:paraId="29E02614" w14:textId="77777777" w:rsidR="00E1136E" w:rsidRDefault="00E1136E" w:rsidP="00E1136E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bCs/>
          <w:noProof w:val="0"/>
          <w:color w:val="000000" w:themeColor="text1"/>
          <w:sz w:val="20"/>
          <w:szCs w:val="20"/>
        </w:rPr>
        <w:t>2 sanmezglu aprīkošana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5E799E"/>
    <w:rsid w:val="006439AC"/>
    <w:rsid w:val="006E6B4E"/>
    <w:rsid w:val="007935A0"/>
    <w:rsid w:val="007B4DBD"/>
    <w:rsid w:val="00887D67"/>
    <w:rsid w:val="008F0613"/>
    <w:rsid w:val="008F4DAB"/>
    <w:rsid w:val="00935F95"/>
    <w:rsid w:val="00984C63"/>
    <w:rsid w:val="00987EAB"/>
    <w:rsid w:val="009931E0"/>
    <w:rsid w:val="009B5A0A"/>
    <w:rsid w:val="00B40F8F"/>
    <w:rsid w:val="00C26B16"/>
    <w:rsid w:val="00C85772"/>
    <w:rsid w:val="00D36445"/>
    <w:rsid w:val="00D5689F"/>
    <w:rsid w:val="00D80CE1"/>
    <w:rsid w:val="00DB5BD2"/>
    <w:rsid w:val="00DC6F27"/>
    <w:rsid w:val="00DF4005"/>
    <w:rsid w:val="00E1136E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2025-10-13T16:16:00Z</dcterms:modified>
</cp:coreProperties>
</file>