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596D" w14:textId="77777777" w:rsidR="00DE430B" w:rsidRPr="00684D5D" w:rsidRDefault="00DE430B" w:rsidP="00DE430B">
      <w:pPr>
        <w:widowControl w:val="0"/>
        <w:autoSpaceDE w:val="0"/>
        <w:autoSpaceDN w:val="0"/>
        <w:spacing w:after="0" w:line="240" w:lineRule="auto"/>
        <w:ind w:left="496"/>
        <w:rPr>
          <w:rFonts w:ascii="Times New Roman" w:eastAsia="Times New Roman" w:hAnsi="Times New Roman" w:cs="Times New Roman"/>
          <w:sz w:val="24"/>
          <w:szCs w:val="24"/>
          <w:lang w:val="lv-LV"/>
        </w:rPr>
      </w:pPr>
    </w:p>
    <w:p w14:paraId="2EA48437"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7870EEBF"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1F83FB24"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25466155"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1810B7C6"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5466DBC1"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09095721" w14:textId="77777777" w:rsidR="00DE430B" w:rsidRPr="00684D5D" w:rsidRDefault="00DE430B" w:rsidP="00DE430B">
      <w:pPr>
        <w:widowControl w:val="0"/>
        <w:autoSpaceDE w:val="0"/>
        <w:autoSpaceDN w:val="0"/>
        <w:spacing w:before="6" w:after="0" w:line="240" w:lineRule="auto"/>
        <w:rPr>
          <w:rFonts w:ascii="Times New Roman" w:eastAsia="Times New Roman" w:hAnsi="Times New Roman" w:cs="Times New Roman"/>
          <w:kern w:val="0"/>
          <w:sz w:val="24"/>
          <w:szCs w:val="24"/>
          <w:lang w:val="lv-LV"/>
          <w14:ligatures w14:val="none"/>
        </w:rPr>
      </w:pPr>
    </w:p>
    <w:p w14:paraId="46604290" w14:textId="77777777" w:rsidR="00DE430B" w:rsidRPr="00684D5D" w:rsidRDefault="00DE430B" w:rsidP="00DE430B">
      <w:pPr>
        <w:widowControl w:val="0"/>
        <w:autoSpaceDE w:val="0"/>
        <w:autoSpaceDN w:val="0"/>
        <w:spacing w:before="96" w:after="0" w:line="240" w:lineRule="auto"/>
        <w:ind w:left="1652" w:right="1907"/>
        <w:jc w:val="center"/>
        <w:outlineLvl w:val="0"/>
        <w:rPr>
          <w:rFonts w:ascii="Times New Roman" w:eastAsia="Times New Roman" w:hAnsi="Times New Roman" w:cs="Times New Roman"/>
          <w:b/>
          <w:bCs/>
          <w:kern w:val="0"/>
          <w:sz w:val="24"/>
          <w:szCs w:val="24"/>
          <w:lang w:val="lv-LV"/>
          <w14:ligatures w14:val="none"/>
        </w:rPr>
      </w:pPr>
      <w:r w:rsidRPr="00684D5D">
        <w:rPr>
          <w:rFonts w:ascii="Times New Roman" w:eastAsia="Times New Roman" w:hAnsi="Times New Roman" w:cs="Times New Roman"/>
          <w:b/>
          <w:bCs/>
          <w:w w:val="105"/>
          <w:kern w:val="0"/>
          <w:sz w:val="24"/>
          <w:szCs w:val="24"/>
          <w:lang w:val="lv-LV"/>
          <w14:ligatures w14:val="none"/>
        </w:rPr>
        <w:t>IEPIRKUMA TEHNISKĀ SPECIFIKĀCIJA - NOLIKUMS</w:t>
      </w:r>
    </w:p>
    <w:p w14:paraId="75E66347"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227B9A40" w14:textId="77777777" w:rsidR="00DE430B" w:rsidRPr="00684D5D" w:rsidRDefault="00DE430B" w:rsidP="00DE430B">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7AD93BAC" w14:textId="77777777" w:rsidR="00DE430B" w:rsidRPr="00684D5D" w:rsidRDefault="00DE430B" w:rsidP="00DE430B">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7AD33F0D" w14:textId="77777777" w:rsidR="00DE430B" w:rsidRPr="00684D5D" w:rsidRDefault="00DE430B" w:rsidP="00DE430B">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0293DC4A" w14:textId="3367C9C3" w:rsidR="00BE5165" w:rsidRPr="00684D5D" w:rsidRDefault="009C414B" w:rsidP="00DE430B">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r>
        <w:rPr>
          <w:rFonts w:ascii="Times New Roman" w:eastAsia="Times New Roman" w:hAnsi="Times New Roman" w:cs="Times New Roman"/>
          <w:b/>
          <w:kern w:val="0"/>
          <w:sz w:val="24"/>
          <w:szCs w:val="24"/>
          <w:lang w:val="lv-LV"/>
          <w14:ligatures w14:val="none"/>
        </w:rPr>
        <w:t>Izejmate</w:t>
      </w:r>
      <w:r w:rsidR="0004423C">
        <w:rPr>
          <w:rFonts w:ascii="Times New Roman" w:eastAsia="Times New Roman" w:hAnsi="Times New Roman" w:cs="Times New Roman"/>
          <w:b/>
          <w:kern w:val="0"/>
          <w:sz w:val="24"/>
          <w:szCs w:val="24"/>
          <w:lang w:val="lv-LV"/>
          <w14:ligatures w14:val="none"/>
        </w:rPr>
        <w:t>riālu iepirkums</w:t>
      </w:r>
    </w:p>
    <w:p w14:paraId="1526C272" w14:textId="17A6899B" w:rsidR="00DE430B" w:rsidRPr="00684D5D" w:rsidRDefault="00BE5165" w:rsidP="00BE5165">
      <w:pPr>
        <w:pStyle w:val="ListParagraph"/>
        <w:spacing w:after="0" w:line="240" w:lineRule="auto"/>
        <w:jc w:val="center"/>
        <w:rPr>
          <w:rFonts w:ascii="Times New Roman" w:eastAsia="Times New Roman" w:hAnsi="Times New Roman" w:cs="Times New Roman"/>
          <w:b/>
          <w:kern w:val="0"/>
          <w:sz w:val="24"/>
          <w:szCs w:val="24"/>
          <w:lang w:val="lv-LV"/>
          <w14:ligatures w14:val="none"/>
        </w:rPr>
      </w:pPr>
      <w:r w:rsidRPr="00684D5D">
        <w:rPr>
          <w:rFonts w:ascii="Times New Roman" w:eastAsia="Times New Roman" w:hAnsi="Times New Roman" w:cs="Times New Roman"/>
          <w:color w:val="000000"/>
          <w:kern w:val="0"/>
          <w:sz w:val="24"/>
          <w:szCs w:val="24"/>
          <w:lang w:val="lv-LV"/>
          <w14:ligatures w14:val="none"/>
        </w:rPr>
        <w:t>“</w:t>
      </w:r>
      <w:r w:rsidR="00234487" w:rsidRPr="00234487">
        <w:rPr>
          <w:rFonts w:ascii="Times New Roman" w:eastAsia="Times New Roman" w:hAnsi="Times New Roman" w:cs="Times New Roman"/>
          <w:color w:val="000000"/>
          <w:kern w:val="0"/>
          <w:sz w:val="24"/>
          <w:szCs w:val="24"/>
          <w:lang w:val="lv-LV"/>
          <w14:ligatures w14:val="none"/>
        </w:rPr>
        <w:t xml:space="preserve">Inovatīvu līmēta koka kompozīta </w:t>
      </w:r>
      <w:proofErr w:type="spellStart"/>
      <w:r w:rsidR="00234487" w:rsidRPr="00234487">
        <w:rPr>
          <w:rFonts w:ascii="Times New Roman" w:eastAsia="Times New Roman" w:hAnsi="Times New Roman" w:cs="Times New Roman"/>
          <w:color w:val="000000"/>
          <w:kern w:val="0"/>
          <w:sz w:val="24"/>
          <w:szCs w:val="24"/>
          <w:lang w:val="lv-LV"/>
          <w14:ligatures w14:val="none"/>
        </w:rPr>
        <w:t>aizsargbūvju</w:t>
      </w:r>
      <w:proofErr w:type="spellEnd"/>
      <w:r w:rsidR="00234487" w:rsidRPr="00234487">
        <w:rPr>
          <w:rFonts w:ascii="Times New Roman" w:eastAsia="Times New Roman" w:hAnsi="Times New Roman" w:cs="Times New Roman"/>
          <w:color w:val="000000"/>
          <w:kern w:val="0"/>
          <w:sz w:val="24"/>
          <w:szCs w:val="24"/>
          <w:lang w:val="lv-LV"/>
          <w14:ligatures w14:val="none"/>
        </w:rPr>
        <w:t xml:space="preserve"> izstrāde un validācija militārajām un civilajām vajadzībām</w:t>
      </w:r>
      <w:r w:rsidR="007B56C5">
        <w:rPr>
          <w:rFonts w:ascii="Times New Roman" w:eastAsia="Times New Roman" w:hAnsi="Times New Roman" w:cs="Times New Roman"/>
          <w:color w:val="000000"/>
          <w:kern w:val="0"/>
          <w:sz w:val="24"/>
          <w:szCs w:val="24"/>
          <w:lang w:val="lv-LV"/>
          <w14:ligatures w14:val="none"/>
        </w:rPr>
        <w:t>”</w:t>
      </w:r>
    </w:p>
    <w:p w14:paraId="0AFE5879" w14:textId="77777777" w:rsidR="00DE430B" w:rsidRPr="00684D5D" w:rsidRDefault="00DE430B" w:rsidP="00DE430B">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30FF289D" w14:textId="77777777" w:rsidR="00FB5814" w:rsidRPr="00684D5D" w:rsidRDefault="00FB5814" w:rsidP="00DE430B">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0F02255C" w14:textId="77777777" w:rsidR="00FB5814" w:rsidRPr="00684D5D" w:rsidRDefault="00FB5814" w:rsidP="00DE430B">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03A6C831" w14:textId="187F08CB" w:rsidR="00BE5165" w:rsidRPr="00684D5D" w:rsidRDefault="00DE430B" w:rsidP="00BE5165">
      <w:pPr>
        <w:pStyle w:val="ListParagraph"/>
        <w:spacing w:after="0" w:line="240" w:lineRule="auto"/>
        <w:ind w:left="0"/>
        <w:jc w:val="center"/>
        <w:rPr>
          <w:rFonts w:ascii="Times New Roman" w:eastAsia="Times New Roman" w:hAnsi="Times New Roman" w:cs="Times New Roman"/>
          <w:b/>
          <w:bCs/>
          <w:kern w:val="0"/>
          <w:sz w:val="24"/>
          <w:szCs w:val="24"/>
          <w:lang w:val="lv-LV"/>
          <w14:ligatures w14:val="none"/>
        </w:rPr>
      </w:pPr>
      <w:r w:rsidRPr="00684D5D">
        <w:rPr>
          <w:rFonts w:ascii="Times New Roman" w:eastAsia="Times New Roman" w:hAnsi="Times New Roman" w:cs="Times New Roman"/>
          <w:b/>
          <w:bCs/>
          <w:kern w:val="0"/>
          <w:sz w:val="24"/>
          <w:szCs w:val="24"/>
          <w:lang w:val="lv-LV"/>
          <w14:ligatures w14:val="none"/>
        </w:rPr>
        <w:t>Iepirkuma identifikācijas Nr</w:t>
      </w:r>
      <w:r w:rsidR="00920CE7" w:rsidRPr="00684D5D">
        <w:rPr>
          <w:rFonts w:ascii="Times New Roman" w:eastAsia="Times New Roman" w:hAnsi="Times New Roman" w:cs="Times New Roman"/>
          <w:b/>
          <w:bCs/>
          <w:kern w:val="0"/>
          <w:sz w:val="24"/>
          <w:szCs w:val="24"/>
          <w:lang w:val="lv-LV"/>
          <w14:ligatures w14:val="none"/>
        </w:rPr>
        <w:t xml:space="preserve">. </w:t>
      </w:r>
      <w:r w:rsidR="00F5457E">
        <w:rPr>
          <w:rFonts w:ascii="Times New Roman" w:eastAsia="Times New Roman" w:hAnsi="Times New Roman" w:cs="Times New Roman"/>
          <w:b/>
          <w:bCs/>
          <w:kern w:val="0"/>
          <w:sz w:val="24"/>
          <w:szCs w:val="24"/>
          <w:lang w:val="lv-LV"/>
          <w14:ligatures w14:val="none"/>
        </w:rPr>
        <w:t>21112025</w:t>
      </w:r>
      <w:r w:rsidR="00920CE7" w:rsidRPr="00684D5D">
        <w:rPr>
          <w:rFonts w:ascii="Times New Roman" w:eastAsia="Times New Roman" w:hAnsi="Times New Roman" w:cs="Times New Roman"/>
          <w:b/>
          <w:bCs/>
          <w:kern w:val="0"/>
          <w:sz w:val="24"/>
          <w:szCs w:val="24"/>
          <w:lang w:val="lv-LV"/>
          <w14:ligatures w14:val="none"/>
        </w:rPr>
        <w:t>/</w:t>
      </w:r>
      <w:r w:rsidR="00F5457E">
        <w:rPr>
          <w:rFonts w:ascii="Times New Roman" w:eastAsia="Times New Roman" w:hAnsi="Times New Roman" w:cs="Times New Roman"/>
          <w:b/>
          <w:bCs/>
          <w:kern w:val="0"/>
          <w:sz w:val="24"/>
          <w:szCs w:val="24"/>
          <w:lang w:val="lv-LV"/>
          <w14:ligatures w14:val="none"/>
        </w:rPr>
        <w:t>1</w:t>
      </w:r>
    </w:p>
    <w:p w14:paraId="392CE473" w14:textId="77777777" w:rsidR="00DE430B" w:rsidRPr="00684D5D" w:rsidRDefault="00DE430B" w:rsidP="00DE430B">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0A44F11D"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11E29724"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3CCCFCFF"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1F128FF7"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2629BB97"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2A0E66EC"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58F4820"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64CEA5AD"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66B6C493"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CA0165E"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7486DB41"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749634E9"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4178C8DA"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51BE36ED"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94DF2E0"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E6B2783" w14:textId="77777777" w:rsidR="00DE430B" w:rsidRPr="00684D5D" w:rsidRDefault="00DE430B" w:rsidP="00DE430B">
      <w:pPr>
        <w:widowControl w:val="0"/>
        <w:autoSpaceDE w:val="0"/>
        <w:autoSpaceDN w:val="0"/>
        <w:spacing w:before="10" w:after="0" w:line="240" w:lineRule="auto"/>
        <w:rPr>
          <w:rFonts w:ascii="Times New Roman" w:eastAsia="Times New Roman" w:hAnsi="Times New Roman" w:cs="Times New Roman"/>
          <w:b/>
          <w:kern w:val="0"/>
          <w:sz w:val="24"/>
          <w:szCs w:val="24"/>
          <w:lang w:val="lv-LV"/>
          <w14:ligatures w14:val="none"/>
        </w:rPr>
      </w:pPr>
    </w:p>
    <w:p w14:paraId="3FD77F8B" w14:textId="77777777" w:rsidR="00DE430B" w:rsidRPr="00684D5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4944BEC1" w14:textId="77777777" w:rsidR="00DE430B" w:rsidRPr="00684D5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6D56C1FC" w14:textId="77777777" w:rsidR="00DE430B" w:rsidRPr="00684D5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345CD284" w14:textId="77777777" w:rsidR="00DE430B" w:rsidRPr="00684D5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6804D011" w14:textId="77777777" w:rsidR="00DE430B" w:rsidRPr="00684D5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1BAF0C45" w14:textId="1BD4B516" w:rsidR="00DE430B" w:rsidRPr="00684D5D" w:rsidRDefault="00BE5165"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r w:rsidRPr="00684D5D">
        <w:rPr>
          <w:rFonts w:ascii="Times New Roman" w:eastAsia="Times New Roman" w:hAnsi="Times New Roman" w:cs="Times New Roman"/>
          <w:kern w:val="0"/>
          <w:sz w:val="24"/>
          <w:szCs w:val="24"/>
          <w:lang w:val="lv-LV"/>
          <w14:ligatures w14:val="none"/>
        </w:rPr>
        <w:t>Jelgava</w:t>
      </w:r>
    </w:p>
    <w:p w14:paraId="4E81838A" w14:textId="485DD5D3" w:rsidR="00DE430B" w:rsidRPr="00684D5D" w:rsidRDefault="00DE430B" w:rsidP="00BE5165">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sectPr w:rsidR="00DE430B" w:rsidRPr="00684D5D" w:rsidSect="00DE430B">
          <w:pgSz w:w="12240" w:h="15840"/>
          <w:pgMar w:top="1500" w:right="1220" w:bottom="280" w:left="1440" w:header="720" w:footer="720" w:gutter="0"/>
          <w:cols w:space="720"/>
        </w:sectPr>
      </w:pPr>
      <w:r w:rsidRPr="00684D5D">
        <w:rPr>
          <w:rFonts w:ascii="Times New Roman" w:eastAsia="Times New Roman" w:hAnsi="Times New Roman" w:cs="Times New Roman"/>
          <w:kern w:val="0"/>
          <w:sz w:val="24"/>
          <w:szCs w:val="24"/>
          <w:lang w:val="lv-LV"/>
          <w14:ligatures w14:val="none"/>
        </w:rPr>
        <w:t>202</w:t>
      </w:r>
      <w:r w:rsidR="00BE5165" w:rsidRPr="00684D5D">
        <w:rPr>
          <w:rFonts w:ascii="Times New Roman" w:eastAsia="Times New Roman" w:hAnsi="Times New Roman" w:cs="Times New Roman"/>
          <w:kern w:val="0"/>
          <w:sz w:val="24"/>
          <w:szCs w:val="24"/>
          <w:lang w:val="lv-LV"/>
          <w14:ligatures w14:val="none"/>
        </w:rPr>
        <w:t>5</w:t>
      </w:r>
    </w:p>
    <w:p w14:paraId="59A035E6" w14:textId="77777777" w:rsidR="00DE430B" w:rsidRPr="00684D5D" w:rsidRDefault="00DE430B" w:rsidP="00DE430B">
      <w:pPr>
        <w:widowControl w:val="0"/>
        <w:autoSpaceDE w:val="0"/>
        <w:autoSpaceDN w:val="0"/>
        <w:spacing w:before="70" w:after="0" w:line="240" w:lineRule="auto"/>
        <w:ind w:left="263"/>
        <w:jc w:val="center"/>
        <w:rPr>
          <w:rFonts w:ascii="Times New Roman" w:eastAsia="Times New Roman" w:hAnsi="Times New Roman" w:cs="Times New Roman"/>
          <w:b/>
          <w:w w:val="105"/>
          <w:kern w:val="0"/>
          <w:sz w:val="24"/>
          <w:szCs w:val="24"/>
          <w:lang w:val="lv-LV"/>
          <w14:ligatures w14:val="none"/>
        </w:rPr>
      </w:pPr>
      <w:r w:rsidRPr="00684D5D">
        <w:rPr>
          <w:rFonts w:ascii="Times New Roman" w:eastAsia="Times New Roman" w:hAnsi="Times New Roman" w:cs="Times New Roman"/>
          <w:b/>
          <w:w w:val="105"/>
          <w:kern w:val="0"/>
          <w:sz w:val="24"/>
          <w:szCs w:val="24"/>
          <w:lang w:val="lv-LV"/>
          <w14:ligatures w14:val="none"/>
        </w:rPr>
        <w:lastRenderedPageBreak/>
        <w:t>VISPĀRĪGA INFORMĀCIJA PAR IEPIRKUMA PROCEDŪRU</w:t>
      </w:r>
    </w:p>
    <w:p w14:paraId="7240A08D" w14:textId="77777777" w:rsidR="00DE430B" w:rsidRPr="00684D5D" w:rsidRDefault="00DE430B" w:rsidP="00FB5814">
      <w:pPr>
        <w:widowControl w:val="0"/>
        <w:autoSpaceDE w:val="0"/>
        <w:autoSpaceDN w:val="0"/>
        <w:spacing w:before="70" w:after="0" w:line="240" w:lineRule="auto"/>
        <w:ind w:left="263"/>
        <w:jc w:val="both"/>
        <w:rPr>
          <w:rFonts w:ascii="Times New Roman" w:eastAsia="Times New Roman" w:hAnsi="Times New Roman" w:cs="Times New Roman"/>
          <w:b/>
          <w:kern w:val="0"/>
          <w:sz w:val="24"/>
          <w:szCs w:val="24"/>
          <w:lang w:val="lv-LV"/>
          <w14:ligatures w14:val="none"/>
        </w:rPr>
      </w:pPr>
    </w:p>
    <w:p w14:paraId="345C45EC" w14:textId="7307C13E" w:rsidR="00DE430B" w:rsidRPr="00B158BE" w:rsidRDefault="00DE430B" w:rsidP="00B158BE">
      <w:pPr>
        <w:pStyle w:val="ListParagraph"/>
        <w:spacing w:after="0" w:line="240" w:lineRule="auto"/>
        <w:jc w:val="both"/>
        <w:rPr>
          <w:rFonts w:ascii="Times New Roman" w:eastAsia="Times New Roman" w:hAnsi="Times New Roman" w:cs="Times New Roman"/>
          <w:b/>
          <w:kern w:val="0"/>
          <w:sz w:val="24"/>
          <w:szCs w:val="24"/>
          <w:lang w:val="lv-LV"/>
          <w14:ligatures w14:val="none"/>
        </w:rPr>
      </w:pPr>
      <w:r w:rsidRPr="00684D5D">
        <w:rPr>
          <w:rFonts w:ascii="Times New Roman" w:eastAsia="Times New Roman" w:hAnsi="Times New Roman" w:cs="Times New Roman"/>
          <w:kern w:val="0"/>
          <w:sz w:val="24"/>
          <w:szCs w:val="24"/>
          <w:lang w:val="lv-LV"/>
          <w14:ligatures w14:val="none"/>
        </w:rPr>
        <w:t xml:space="preserve">Iepirkums </w:t>
      </w:r>
      <w:r w:rsidRPr="00684D5D">
        <w:rPr>
          <w:rFonts w:ascii="Times New Roman" w:eastAsia="Times New Roman" w:hAnsi="Times New Roman" w:cs="Times New Roman"/>
          <w:b/>
          <w:kern w:val="0"/>
          <w:sz w:val="24"/>
          <w:szCs w:val="24"/>
          <w:lang w:val="lv-LV"/>
          <w14:ligatures w14:val="none"/>
        </w:rPr>
        <w:t>“</w:t>
      </w:r>
      <w:r w:rsidR="00B158BE" w:rsidRPr="00B158BE">
        <w:rPr>
          <w:rFonts w:ascii="Times New Roman" w:eastAsia="Times New Roman" w:hAnsi="Times New Roman" w:cs="Times New Roman"/>
          <w:b/>
          <w:kern w:val="0"/>
          <w:sz w:val="24"/>
          <w:szCs w:val="24"/>
          <w:lang w:val="lv-LV"/>
          <w14:ligatures w14:val="none"/>
        </w:rPr>
        <w:t>Izejmateriālu iepirkums</w:t>
      </w:r>
      <w:r w:rsidR="00B158BE">
        <w:rPr>
          <w:rFonts w:ascii="Times New Roman" w:eastAsia="Times New Roman" w:hAnsi="Times New Roman" w:cs="Times New Roman"/>
          <w:b/>
          <w:kern w:val="0"/>
          <w:sz w:val="24"/>
          <w:szCs w:val="24"/>
          <w:lang w:val="lv-LV"/>
          <w14:ligatures w14:val="none"/>
        </w:rPr>
        <w:t xml:space="preserve"> </w:t>
      </w:r>
      <w:r w:rsidR="00B158BE" w:rsidRPr="00AD6053">
        <w:rPr>
          <w:rFonts w:ascii="Times New Roman" w:eastAsia="Times New Roman" w:hAnsi="Times New Roman" w:cs="Times New Roman"/>
          <w:b/>
          <w:kern w:val="0"/>
          <w:sz w:val="24"/>
          <w:szCs w:val="24"/>
          <w:lang w:val="lv-LV"/>
          <w14:ligatures w14:val="none"/>
        </w:rPr>
        <w:t>“</w:t>
      </w:r>
      <w:bookmarkStart w:id="0" w:name="_Hlk214608894"/>
      <w:r w:rsidR="00234487" w:rsidRPr="00234487">
        <w:rPr>
          <w:rFonts w:ascii="Times New Roman" w:eastAsia="Times New Roman" w:hAnsi="Times New Roman" w:cs="Times New Roman"/>
          <w:b/>
          <w:kern w:val="0"/>
          <w:sz w:val="24"/>
          <w:szCs w:val="24"/>
          <w:lang w:val="lv-LV"/>
          <w14:ligatures w14:val="none"/>
        </w:rPr>
        <w:t xml:space="preserve">Inovatīvu līmēta koka kompozīta </w:t>
      </w:r>
      <w:proofErr w:type="spellStart"/>
      <w:r w:rsidR="00234487" w:rsidRPr="00234487">
        <w:rPr>
          <w:rFonts w:ascii="Times New Roman" w:eastAsia="Times New Roman" w:hAnsi="Times New Roman" w:cs="Times New Roman"/>
          <w:b/>
          <w:kern w:val="0"/>
          <w:sz w:val="24"/>
          <w:szCs w:val="24"/>
          <w:lang w:val="lv-LV"/>
          <w14:ligatures w14:val="none"/>
        </w:rPr>
        <w:t>aizsargbūvju</w:t>
      </w:r>
      <w:proofErr w:type="spellEnd"/>
      <w:r w:rsidR="00234487" w:rsidRPr="00234487">
        <w:rPr>
          <w:rFonts w:ascii="Times New Roman" w:eastAsia="Times New Roman" w:hAnsi="Times New Roman" w:cs="Times New Roman"/>
          <w:b/>
          <w:kern w:val="0"/>
          <w:sz w:val="24"/>
          <w:szCs w:val="24"/>
          <w:lang w:val="lv-LV"/>
          <w14:ligatures w14:val="none"/>
        </w:rPr>
        <w:t xml:space="preserve"> izstrāde un validācija militārajām un civilajām vajadzībām</w:t>
      </w:r>
      <w:bookmarkEnd w:id="0"/>
      <w:r w:rsidR="00B158BE" w:rsidRPr="00AD6053">
        <w:rPr>
          <w:rFonts w:ascii="Times New Roman" w:eastAsia="Times New Roman" w:hAnsi="Times New Roman" w:cs="Times New Roman"/>
          <w:b/>
          <w:kern w:val="0"/>
          <w:sz w:val="24"/>
          <w:szCs w:val="24"/>
          <w:lang w:val="lv-LV"/>
          <w14:ligatures w14:val="none"/>
        </w:rPr>
        <w:t>”</w:t>
      </w:r>
      <w:r w:rsidRPr="00684D5D">
        <w:rPr>
          <w:rFonts w:ascii="Times New Roman" w:eastAsia="Times New Roman" w:hAnsi="Times New Roman" w:cs="Times New Roman"/>
          <w:bCs/>
          <w:kern w:val="0"/>
          <w:sz w:val="24"/>
          <w:szCs w:val="24"/>
          <w:lang w:val="lv-LV"/>
          <w14:ligatures w14:val="none"/>
        </w:rPr>
        <w:t xml:space="preserve"> </w:t>
      </w:r>
      <w:r w:rsidRPr="00684D5D">
        <w:rPr>
          <w:rFonts w:ascii="Times New Roman" w:eastAsia="Times New Roman" w:hAnsi="Times New Roman" w:cs="Times New Roman"/>
          <w:kern w:val="0"/>
          <w:sz w:val="24"/>
          <w:szCs w:val="24"/>
          <w:lang w:val="lv-LV"/>
          <w14:ligatures w14:val="none"/>
        </w:rPr>
        <w:t xml:space="preserve">Iepirkuma identifikācijas Nr. </w:t>
      </w:r>
      <w:r w:rsidR="00234487">
        <w:rPr>
          <w:rFonts w:ascii="Times New Roman" w:eastAsia="Times New Roman" w:hAnsi="Times New Roman" w:cs="Times New Roman"/>
          <w:kern w:val="0"/>
          <w:sz w:val="24"/>
          <w:szCs w:val="24"/>
          <w:lang w:val="lv-LV"/>
          <w14:ligatures w14:val="none"/>
        </w:rPr>
        <w:t>21112025</w:t>
      </w:r>
      <w:r w:rsidR="00920CE7" w:rsidRPr="00684D5D">
        <w:rPr>
          <w:rFonts w:ascii="Times New Roman" w:eastAsia="Times New Roman" w:hAnsi="Times New Roman" w:cs="Times New Roman"/>
          <w:kern w:val="0"/>
          <w:sz w:val="24"/>
          <w:szCs w:val="24"/>
          <w:lang w:val="lv-LV"/>
          <w14:ligatures w14:val="none"/>
        </w:rPr>
        <w:t>/</w:t>
      </w:r>
      <w:r w:rsidR="00234487">
        <w:rPr>
          <w:rFonts w:ascii="Times New Roman" w:eastAsia="Times New Roman" w:hAnsi="Times New Roman" w:cs="Times New Roman"/>
          <w:kern w:val="0"/>
          <w:sz w:val="24"/>
          <w:szCs w:val="24"/>
          <w:lang w:val="lv-LV"/>
          <w14:ligatures w14:val="none"/>
        </w:rPr>
        <w:t>1</w:t>
      </w:r>
      <w:r w:rsidRPr="00684D5D">
        <w:rPr>
          <w:rFonts w:ascii="Times New Roman" w:eastAsia="Times New Roman" w:hAnsi="Times New Roman" w:cs="Times New Roman"/>
          <w:kern w:val="0"/>
          <w:sz w:val="24"/>
          <w:szCs w:val="24"/>
          <w:lang w:val="lv-LV"/>
          <w14:ligatures w14:val="none"/>
        </w:rPr>
        <w:t xml:space="preserve">, </w:t>
      </w:r>
      <w:r w:rsidR="00FC4C98" w:rsidRPr="00FC4C98">
        <w:rPr>
          <w:rFonts w:ascii="Times New Roman" w:eastAsia="Times New Roman" w:hAnsi="Times New Roman" w:cs="Times New Roman"/>
          <w:kern w:val="0"/>
          <w:sz w:val="24"/>
          <w:szCs w:val="24"/>
          <w:lang w:val="lv-LV"/>
          <w14:ligatures w14:val="none"/>
        </w:rPr>
        <w:t>SIA "Meža nozares kompetences centrs</w:t>
      </w:r>
      <w:r w:rsidR="00FC4C98">
        <w:rPr>
          <w:rFonts w:ascii="Times New Roman" w:eastAsia="Times New Roman" w:hAnsi="Times New Roman" w:cs="Times New Roman"/>
          <w:kern w:val="0"/>
          <w:sz w:val="24"/>
          <w:szCs w:val="24"/>
          <w:lang w:val="lv-LV"/>
          <w14:ligatures w14:val="none"/>
        </w:rPr>
        <w:t xml:space="preserve">” </w:t>
      </w:r>
      <w:r w:rsidRPr="00684D5D">
        <w:rPr>
          <w:rFonts w:ascii="Times New Roman" w:eastAsia="Times New Roman" w:hAnsi="Times New Roman" w:cs="Times New Roman"/>
          <w:kern w:val="0"/>
          <w:sz w:val="24"/>
          <w:szCs w:val="24"/>
          <w:lang w:val="lv-LV"/>
          <w14:ligatures w14:val="none"/>
        </w:rPr>
        <w:t xml:space="preserve">projekta </w:t>
      </w:r>
      <w:proofErr w:type="spellStart"/>
      <w:r w:rsidRPr="00684D5D">
        <w:rPr>
          <w:rFonts w:ascii="Times New Roman" w:eastAsia="Times New Roman" w:hAnsi="Times New Roman" w:cs="Times New Roman"/>
          <w:kern w:val="0"/>
          <w:sz w:val="24"/>
          <w:szCs w:val="24"/>
          <w:lang w:val="lv-LV"/>
          <w14:ligatures w14:val="none"/>
        </w:rPr>
        <w:t>Id</w:t>
      </w:r>
      <w:proofErr w:type="spellEnd"/>
      <w:r w:rsidRPr="00684D5D">
        <w:rPr>
          <w:rFonts w:ascii="Times New Roman" w:eastAsia="Times New Roman" w:hAnsi="Times New Roman" w:cs="Times New Roman"/>
          <w:kern w:val="0"/>
          <w:sz w:val="24"/>
          <w:szCs w:val="24"/>
          <w:lang w:val="lv-LV"/>
          <w14:ligatures w14:val="none"/>
        </w:rPr>
        <w:t>. Nr.</w:t>
      </w:r>
      <w:r w:rsidR="00C82A9D" w:rsidRPr="00684D5D">
        <w:rPr>
          <w:rFonts w:ascii="Times New Roman" w:eastAsia="Times New Roman" w:hAnsi="Times New Roman" w:cs="Times New Roman"/>
          <w:kern w:val="0"/>
          <w:sz w:val="24"/>
          <w:szCs w:val="24"/>
          <w:lang w:val="lv-LV"/>
          <w14:ligatures w14:val="none"/>
        </w:rPr>
        <w:t xml:space="preserve"> </w:t>
      </w:r>
      <w:r w:rsidR="000417D9" w:rsidRPr="000417D9">
        <w:rPr>
          <w:rFonts w:ascii="Times New Roman" w:eastAsia="Times New Roman" w:hAnsi="Times New Roman" w:cs="Times New Roman"/>
          <w:kern w:val="0"/>
          <w:sz w:val="24"/>
          <w:szCs w:val="24"/>
          <w:lang w:val="lv-LV"/>
          <w14:ligatures w14:val="none"/>
        </w:rPr>
        <w:t>Nr.1.2.1.2.i.2/1/24/A/CFLA/001</w:t>
      </w:r>
      <w:r w:rsidR="000417D9">
        <w:rPr>
          <w:rFonts w:ascii="Times New Roman" w:eastAsia="Times New Roman" w:hAnsi="Times New Roman" w:cs="Times New Roman"/>
          <w:kern w:val="0"/>
          <w:sz w:val="24"/>
          <w:szCs w:val="24"/>
          <w:lang w:val="lv-LV"/>
          <w14:ligatures w14:val="none"/>
        </w:rPr>
        <w:t xml:space="preserve"> JP15</w:t>
      </w:r>
      <w:r w:rsidR="00C82A9D" w:rsidRPr="00684D5D">
        <w:rPr>
          <w:rFonts w:ascii="Times New Roman" w:eastAsia="Times New Roman" w:hAnsi="Times New Roman" w:cs="Times New Roman"/>
          <w:kern w:val="0"/>
          <w:sz w:val="24"/>
          <w:szCs w:val="24"/>
          <w:lang w:val="lv-LV"/>
          <w14:ligatures w14:val="none"/>
        </w:rPr>
        <w:t xml:space="preserve"> </w:t>
      </w:r>
      <w:r w:rsidRPr="00684D5D">
        <w:rPr>
          <w:rFonts w:ascii="Times New Roman" w:eastAsia="Times New Roman" w:hAnsi="Times New Roman" w:cs="Times New Roman"/>
          <w:kern w:val="0"/>
          <w:sz w:val="24"/>
          <w:szCs w:val="24"/>
          <w:lang w:val="lv-LV"/>
          <w14:ligatures w14:val="none"/>
        </w:rPr>
        <w:t>ietvar</w:t>
      </w:r>
      <w:r w:rsidR="000417D9">
        <w:rPr>
          <w:rFonts w:ascii="Times New Roman" w:eastAsia="Times New Roman" w:hAnsi="Times New Roman" w:cs="Times New Roman"/>
          <w:kern w:val="0"/>
          <w:sz w:val="24"/>
          <w:szCs w:val="24"/>
          <w:lang w:val="lv-LV"/>
          <w14:ligatures w14:val="none"/>
        </w:rPr>
        <w:t>ā</w:t>
      </w:r>
      <w:r w:rsidRPr="00684D5D">
        <w:rPr>
          <w:rFonts w:ascii="Times New Roman" w:eastAsia="Times New Roman" w:hAnsi="Times New Roman" w:cs="Times New Roman"/>
          <w:kern w:val="0"/>
          <w:sz w:val="24"/>
          <w:szCs w:val="24"/>
          <w:lang w:val="lv-LV"/>
          <w14:ligatures w14:val="none"/>
        </w:rPr>
        <w:t xml:space="preserve"> veiktā pētniecības projekta Nr. </w:t>
      </w:r>
      <w:r w:rsidR="000417D9">
        <w:rPr>
          <w:rFonts w:ascii="Times New Roman" w:eastAsia="Times New Roman" w:hAnsi="Times New Roman" w:cs="Times New Roman"/>
          <w:kern w:val="0"/>
          <w:sz w:val="24"/>
          <w:szCs w:val="24"/>
          <w:lang w:val="lv-LV"/>
          <w14:ligatures w14:val="none"/>
        </w:rPr>
        <w:t>JP15</w:t>
      </w:r>
      <w:r w:rsidRPr="00684D5D">
        <w:rPr>
          <w:rFonts w:ascii="Times New Roman" w:eastAsia="Times New Roman" w:hAnsi="Times New Roman" w:cs="Times New Roman"/>
          <w:kern w:val="0"/>
          <w:sz w:val="24"/>
          <w:szCs w:val="24"/>
          <w:lang w:val="lv-LV"/>
          <w14:ligatures w14:val="none"/>
        </w:rPr>
        <w:t>“</w:t>
      </w:r>
      <w:r w:rsidR="000417D9" w:rsidRPr="000417D9">
        <w:rPr>
          <w:rFonts w:ascii="Times New Roman" w:eastAsia="Times New Roman" w:hAnsi="Times New Roman" w:cs="Times New Roman"/>
          <w:kern w:val="0"/>
          <w:sz w:val="24"/>
          <w:szCs w:val="24"/>
          <w:lang w:val="lv-LV"/>
          <w14:ligatures w14:val="none"/>
        </w:rPr>
        <w:t xml:space="preserve">Inovatīvu līmēta koka kompozīta </w:t>
      </w:r>
      <w:proofErr w:type="spellStart"/>
      <w:r w:rsidR="000417D9" w:rsidRPr="000417D9">
        <w:rPr>
          <w:rFonts w:ascii="Times New Roman" w:eastAsia="Times New Roman" w:hAnsi="Times New Roman" w:cs="Times New Roman"/>
          <w:kern w:val="0"/>
          <w:sz w:val="24"/>
          <w:szCs w:val="24"/>
          <w:lang w:val="lv-LV"/>
          <w14:ligatures w14:val="none"/>
        </w:rPr>
        <w:t>aizsargbūvju</w:t>
      </w:r>
      <w:proofErr w:type="spellEnd"/>
      <w:r w:rsidR="000417D9" w:rsidRPr="000417D9">
        <w:rPr>
          <w:rFonts w:ascii="Times New Roman" w:eastAsia="Times New Roman" w:hAnsi="Times New Roman" w:cs="Times New Roman"/>
          <w:kern w:val="0"/>
          <w:sz w:val="24"/>
          <w:szCs w:val="24"/>
          <w:lang w:val="lv-LV"/>
          <w14:ligatures w14:val="none"/>
        </w:rPr>
        <w:t xml:space="preserve"> izstrāde un validācija militārajām un civilajām vajadzībām</w:t>
      </w:r>
      <w:r w:rsidR="00D84BAD" w:rsidRPr="00684D5D">
        <w:rPr>
          <w:rFonts w:ascii="Times New Roman" w:eastAsia="Times New Roman" w:hAnsi="Times New Roman" w:cs="Times New Roman"/>
          <w:kern w:val="0"/>
          <w:sz w:val="24"/>
          <w:szCs w:val="24"/>
          <w:lang w:val="lv-LV"/>
          <w14:ligatures w14:val="none"/>
        </w:rPr>
        <w:t>”</w:t>
      </w:r>
      <w:r w:rsidRPr="00684D5D">
        <w:rPr>
          <w:rFonts w:ascii="Times New Roman" w:eastAsia="Times New Roman" w:hAnsi="Times New Roman" w:cs="Times New Roman"/>
          <w:kern w:val="0"/>
          <w:sz w:val="24"/>
          <w:szCs w:val="24"/>
          <w:lang w:val="lv-LV"/>
          <w14:ligatures w14:val="none"/>
        </w:rPr>
        <w:t xml:space="preserve"> īstenošanai. Iepirkuma konkurss tiek organizēts saskaņā ar 2017.gada 28.februāra MK noteikumi Nr.104 “Noteikumi par iepirkuma procedūru un tās piemērošanas kārtību pasūtītāja finansētajiem projektiem”.</w:t>
      </w:r>
    </w:p>
    <w:p w14:paraId="52F33C96" w14:textId="53BA196B" w:rsidR="00DE430B" w:rsidRPr="00AD6053" w:rsidRDefault="00DE430B" w:rsidP="00DE430B">
      <w:pPr>
        <w:widowControl w:val="0"/>
        <w:autoSpaceDE w:val="0"/>
        <w:autoSpaceDN w:val="0"/>
        <w:spacing w:before="4" w:after="0" w:line="240" w:lineRule="auto"/>
        <w:rPr>
          <w:rFonts w:ascii="Times New Roman" w:eastAsia="Times New Roman" w:hAnsi="Times New Roman" w:cs="Times New Roman"/>
          <w:kern w:val="0"/>
          <w:sz w:val="24"/>
          <w:szCs w:val="24"/>
          <w:lang w:val="lv-LV"/>
          <w14:ligatures w14:val="none"/>
        </w:rPr>
      </w:pPr>
    </w:p>
    <w:p w14:paraId="586815C4" w14:textId="485C99A5" w:rsidR="00DE430B" w:rsidRPr="00AD6053" w:rsidRDefault="00DE430B" w:rsidP="00DE430B">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sidRPr="00AD6053">
        <w:rPr>
          <w:rFonts w:ascii="Times New Roman" w:eastAsia="Times New Roman" w:hAnsi="Times New Roman" w:cs="Times New Roman"/>
          <w:w w:val="105"/>
          <w:sz w:val="24"/>
          <w:szCs w:val="24"/>
          <w:lang w:val="lv-LV"/>
        </w:rPr>
        <w:t xml:space="preserve">Atbalsta pretendents: </w:t>
      </w:r>
      <w:r w:rsidR="001972C2" w:rsidRPr="00AD6053">
        <w:rPr>
          <w:rFonts w:ascii="Times New Roman" w:eastAsia="Times New Roman" w:hAnsi="Times New Roman" w:cs="Times New Roman"/>
          <w:w w:val="105"/>
          <w:sz w:val="24"/>
          <w:szCs w:val="24"/>
          <w:lang w:val="lv-LV"/>
        </w:rPr>
        <w:t>ZAZA TIMBER PRODUCTION</w:t>
      </w:r>
      <w:r w:rsidR="00B158BE" w:rsidRPr="00AD6053">
        <w:rPr>
          <w:rFonts w:ascii="Times New Roman" w:eastAsia="Times New Roman" w:hAnsi="Times New Roman" w:cs="Times New Roman"/>
          <w:w w:val="105"/>
          <w:sz w:val="24"/>
          <w:szCs w:val="24"/>
          <w:lang w:val="lv-LV"/>
        </w:rPr>
        <w:t>,</w:t>
      </w:r>
      <w:r w:rsidRPr="00AD6053">
        <w:rPr>
          <w:rFonts w:ascii="Times New Roman" w:eastAsia="Times New Roman" w:hAnsi="Times New Roman" w:cs="Times New Roman"/>
          <w:w w:val="105"/>
          <w:sz w:val="24"/>
          <w:szCs w:val="24"/>
          <w:lang w:val="lv-LV"/>
        </w:rPr>
        <w:t xml:space="preserve"> SIA</w:t>
      </w:r>
    </w:p>
    <w:p w14:paraId="2C17E0CA" w14:textId="155A7685" w:rsidR="00DE430B" w:rsidRPr="00AD6053" w:rsidRDefault="00DE430B" w:rsidP="00DE430B">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sidRPr="00AD6053">
        <w:rPr>
          <w:rFonts w:ascii="Times New Roman" w:eastAsia="Times New Roman" w:hAnsi="Times New Roman" w:cs="Times New Roman"/>
          <w:w w:val="105"/>
          <w:sz w:val="24"/>
          <w:szCs w:val="24"/>
          <w:lang w:val="lv-LV"/>
        </w:rPr>
        <w:t xml:space="preserve">Nodokļa maksātāja numurs: </w:t>
      </w:r>
      <w:r w:rsidR="002764D1" w:rsidRPr="00AD6053">
        <w:rPr>
          <w:rFonts w:ascii="Times New Roman" w:eastAsia="Times New Roman" w:hAnsi="Times New Roman" w:cs="Times New Roman"/>
          <w:w w:val="105"/>
          <w:sz w:val="24"/>
          <w:szCs w:val="24"/>
          <w:lang w:val="lv-LV"/>
        </w:rPr>
        <w:t>LV40003469502</w:t>
      </w:r>
    </w:p>
    <w:p w14:paraId="3500309B" w14:textId="77777777" w:rsidR="002764D1" w:rsidRPr="00AD6053" w:rsidRDefault="00DE430B" w:rsidP="00CA1666">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sidRPr="00AD6053">
        <w:rPr>
          <w:rFonts w:ascii="Times New Roman" w:eastAsia="Times New Roman" w:hAnsi="Times New Roman" w:cs="Times New Roman"/>
          <w:w w:val="105"/>
          <w:sz w:val="24"/>
          <w:szCs w:val="24"/>
          <w:lang w:val="lv-LV"/>
        </w:rPr>
        <w:t xml:space="preserve">Pasūtītāja adrese: </w:t>
      </w:r>
      <w:r w:rsidR="002764D1" w:rsidRPr="00AD6053">
        <w:rPr>
          <w:rFonts w:ascii="Times New Roman" w:eastAsia="Times New Roman" w:hAnsi="Times New Roman" w:cs="Times New Roman"/>
          <w:w w:val="105"/>
          <w:sz w:val="24"/>
          <w:szCs w:val="24"/>
          <w:lang w:val="lv-LV"/>
        </w:rPr>
        <w:t xml:space="preserve">Rubeņu ceļš 46F, Cenu pag., </w:t>
      </w:r>
      <w:proofErr w:type="spellStart"/>
      <w:r w:rsidR="002764D1" w:rsidRPr="00AD6053">
        <w:rPr>
          <w:rFonts w:ascii="Times New Roman" w:eastAsia="Times New Roman" w:hAnsi="Times New Roman" w:cs="Times New Roman"/>
          <w:w w:val="105"/>
          <w:sz w:val="24"/>
          <w:szCs w:val="24"/>
          <w:lang w:val="lv-LV"/>
        </w:rPr>
        <w:t>Raubēni</w:t>
      </w:r>
      <w:proofErr w:type="spellEnd"/>
      <w:r w:rsidR="002764D1" w:rsidRPr="00AD6053">
        <w:rPr>
          <w:rFonts w:ascii="Times New Roman" w:eastAsia="Times New Roman" w:hAnsi="Times New Roman" w:cs="Times New Roman"/>
          <w:w w:val="105"/>
          <w:sz w:val="24"/>
          <w:szCs w:val="24"/>
          <w:lang w:val="lv-LV"/>
        </w:rPr>
        <w:t>, Jelgavas nov. LV‐3002</w:t>
      </w:r>
    </w:p>
    <w:p w14:paraId="3A7F18AC" w14:textId="5665D9E4" w:rsidR="00DE430B" w:rsidRPr="00AD6053" w:rsidRDefault="00691435" w:rsidP="00691435">
      <w:pPr>
        <w:widowControl w:val="0"/>
        <w:numPr>
          <w:ilvl w:val="0"/>
          <w:numId w:val="8"/>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AD6053">
        <w:rPr>
          <w:rFonts w:ascii="Times New Roman" w:eastAsia="Times New Roman" w:hAnsi="Times New Roman" w:cs="Times New Roman"/>
          <w:w w:val="105"/>
          <w:sz w:val="24"/>
          <w:szCs w:val="24"/>
          <w:lang w:val="lv-LV"/>
        </w:rPr>
        <w:t>Iepirkuma</w:t>
      </w:r>
      <w:r w:rsidR="00DE430B" w:rsidRPr="00AD6053">
        <w:rPr>
          <w:rFonts w:ascii="Times New Roman" w:eastAsia="Times New Roman" w:hAnsi="Times New Roman" w:cs="Times New Roman"/>
          <w:w w:val="105"/>
          <w:sz w:val="24"/>
          <w:szCs w:val="24"/>
          <w:lang w:val="lv-LV"/>
        </w:rPr>
        <w:t xml:space="preserve"> priekšmets: </w:t>
      </w:r>
      <w:r w:rsidRPr="00AD6053">
        <w:rPr>
          <w:rFonts w:ascii="Times New Roman" w:eastAsia="Times New Roman" w:hAnsi="Times New Roman" w:cs="Times New Roman"/>
          <w:b/>
          <w:bCs/>
          <w:w w:val="105"/>
          <w:sz w:val="24"/>
          <w:szCs w:val="24"/>
          <w:lang w:val="lv-LV"/>
        </w:rPr>
        <w:t>Izejmateriālu iepirkums</w:t>
      </w:r>
      <w:r w:rsidRPr="00AD6053">
        <w:rPr>
          <w:rFonts w:ascii="Times New Roman" w:eastAsia="Times New Roman" w:hAnsi="Times New Roman" w:cs="Times New Roman"/>
          <w:w w:val="105"/>
          <w:sz w:val="24"/>
          <w:szCs w:val="24"/>
          <w:lang w:val="lv-LV"/>
        </w:rPr>
        <w:t xml:space="preserve"> “</w:t>
      </w:r>
      <w:r w:rsidR="005B3CD0" w:rsidRPr="00234487">
        <w:rPr>
          <w:rFonts w:ascii="Times New Roman" w:eastAsia="Times New Roman" w:hAnsi="Times New Roman" w:cs="Times New Roman"/>
          <w:color w:val="000000"/>
          <w:kern w:val="0"/>
          <w:sz w:val="24"/>
          <w:szCs w:val="24"/>
          <w:lang w:val="lv-LV"/>
          <w14:ligatures w14:val="none"/>
        </w:rPr>
        <w:t xml:space="preserve">Inovatīvu līmēta koka kompozīta </w:t>
      </w:r>
      <w:proofErr w:type="spellStart"/>
      <w:r w:rsidR="005B3CD0" w:rsidRPr="00234487">
        <w:rPr>
          <w:rFonts w:ascii="Times New Roman" w:eastAsia="Times New Roman" w:hAnsi="Times New Roman" w:cs="Times New Roman"/>
          <w:color w:val="000000"/>
          <w:kern w:val="0"/>
          <w:sz w:val="24"/>
          <w:szCs w:val="24"/>
          <w:lang w:val="lv-LV"/>
          <w14:ligatures w14:val="none"/>
        </w:rPr>
        <w:t>aizsargbūvju</w:t>
      </w:r>
      <w:proofErr w:type="spellEnd"/>
      <w:r w:rsidR="005B3CD0" w:rsidRPr="00234487">
        <w:rPr>
          <w:rFonts w:ascii="Times New Roman" w:eastAsia="Times New Roman" w:hAnsi="Times New Roman" w:cs="Times New Roman"/>
          <w:color w:val="000000"/>
          <w:kern w:val="0"/>
          <w:sz w:val="24"/>
          <w:szCs w:val="24"/>
          <w:lang w:val="lv-LV"/>
          <w14:ligatures w14:val="none"/>
        </w:rPr>
        <w:t xml:space="preserve"> izstrāde un validācija militārajām un civilajām vajadzībām</w:t>
      </w:r>
      <w:r w:rsidRPr="00AD6053">
        <w:rPr>
          <w:rFonts w:ascii="Times New Roman" w:eastAsia="Times New Roman" w:hAnsi="Times New Roman" w:cs="Times New Roman"/>
          <w:w w:val="105"/>
          <w:sz w:val="24"/>
          <w:szCs w:val="24"/>
          <w:lang w:val="lv-LV"/>
        </w:rPr>
        <w:t>”</w:t>
      </w:r>
    </w:p>
    <w:p w14:paraId="38E24811" w14:textId="37AADEA3" w:rsidR="00DE430B" w:rsidRPr="00AD6053" w:rsidRDefault="00F44210" w:rsidP="00DE430B">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sidRPr="00AD6053">
        <w:rPr>
          <w:rFonts w:ascii="Times New Roman" w:eastAsia="Times New Roman" w:hAnsi="Times New Roman" w:cs="Times New Roman"/>
          <w:w w:val="105"/>
          <w:sz w:val="24"/>
          <w:szCs w:val="24"/>
          <w:lang w:val="lv-LV"/>
        </w:rPr>
        <w:t>Izejmateriāla piegādes</w:t>
      </w:r>
      <w:r w:rsidR="00DE430B" w:rsidRPr="00AD6053">
        <w:rPr>
          <w:rFonts w:ascii="Times New Roman" w:eastAsia="Times New Roman" w:hAnsi="Times New Roman" w:cs="Times New Roman"/>
          <w:w w:val="105"/>
          <w:sz w:val="24"/>
          <w:szCs w:val="24"/>
          <w:lang w:val="lv-LV"/>
        </w:rPr>
        <w:t xml:space="preserve"> vieta: </w:t>
      </w:r>
      <w:r w:rsidR="008F63AD" w:rsidRPr="00AD6053">
        <w:rPr>
          <w:rFonts w:ascii="Times New Roman" w:eastAsia="Times New Roman" w:hAnsi="Times New Roman" w:cs="Times New Roman"/>
          <w:w w:val="105"/>
          <w:sz w:val="24"/>
          <w:szCs w:val="24"/>
          <w:lang w:val="lv-LV"/>
        </w:rPr>
        <w:t xml:space="preserve">Rubeņu ceļš 46F, Cenu pag., </w:t>
      </w:r>
      <w:proofErr w:type="spellStart"/>
      <w:r w:rsidR="008F63AD" w:rsidRPr="00AD6053">
        <w:rPr>
          <w:rFonts w:ascii="Times New Roman" w:eastAsia="Times New Roman" w:hAnsi="Times New Roman" w:cs="Times New Roman"/>
          <w:w w:val="105"/>
          <w:sz w:val="24"/>
          <w:szCs w:val="24"/>
          <w:lang w:val="lv-LV"/>
        </w:rPr>
        <w:t>Raubēni</w:t>
      </w:r>
      <w:proofErr w:type="spellEnd"/>
      <w:r w:rsidR="008F63AD" w:rsidRPr="00AD6053">
        <w:rPr>
          <w:rFonts w:ascii="Times New Roman" w:eastAsia="Times New Roman" w:hAnsi="Times New Roman" w:cs="Times New Roman"/>
          <w:w w:val="105"/>
          <w:sz w:val="24"/>
          <w:szCs w:val="24"/>
          <w:lang w:val="lv-LV"/>
        </w:rPr>
        <w:t>, Jelgavas nov. LV‐3002</w:t>
      </w:r>
    </w:p>
    <w:p w14:paraId="5BF375E3" w14:textId="5DB91023" w:rsidR="00DE430B" w:rsidRPr="00AD6053" w:rsidRDefault="002764D1" w:rsidP="00DE430B">
      <w:pPr>
        <w:widowControl w:val="0"/>
        <w:numPr>
          <w:ilvl w:val="0"/>
          <w:numId w:val="8"/>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sidRPr="00AD6053">
        <w:rPr>
          <w:rFonts w:ascii="Times New Roman" w:eastAsia="Times New Roman" w:hAnsi="Times New Roman" w:cs="Times New Roman"/>
          <w:w w:val="105"/>
          <w:sz w:val="24"/>
          <w:szCs w:val="24"/>
          <w:lang w:val="lv-LV"/>
        </w:rPr>
        <w:t>Pakalpojuma sniegšanas</w:t>
      </w:r>
      <w:r w:rsidR="00DE430B" w:rsidRPr="00AD6053">
        <w:rPr>
          <w:rFonts w:ascii="Times New Roman" w:eastAsia="Times New Roman" w:hAnsi="Times New Roman" w:cs="Times New Roman"/>
          <w:w w:val="105"/>
          <w:sz w:val="24"/>
          <w:szCs w:val="24"/>
          <w:lang w:val="lv-LV"/>
        </w:rPr>
        <w:t xml:space="preserve"> </w:t>
      </w:r>
      <w:r w:rsidRPr="00AD6053">
        <w:rPr>
          <w:rFonts w:ascii="Times New Roman" w:eastAsia="Times New Roman" w:hAnsi="Times New Roman" w:cs="Times New Roman"/>
          <w:w w:val="105"/>
          <w:sz w:val="24"/>
          <w:szCs w:val="24"/>
          <w:lang w:val="lv-LV"/>
        </w:rPr>
        <w:t>periods</w:t>
      </w:r>
      <w:r w:rsidR="00DE430B" w:rsidRPr="00AD6053">
        <w:rPr>
          <w:rFonts w:ascii="Times New Roman" w:eastAsia="Times New Roman" w:hAnsi="Times New Roman" w:cs="Times New Roman"/>
          <w:w w:val="105"/>
          <w:sz w:val="24"/>
          <w:szCs w:val="24"/>
          <w:lang w:val="lv-LV"/>
        </w:rPr>
        <w:t xml:space="preserve">: </w:t>
      </w:r>
      <w:r w:rsidR="00920CE7" w:rsidRPr="00AD6053">
        <w:rPr>
          <w:rFonts w:ascii="Times New Roman" w:eastAsia="Times New Roman" w:hAnsi="Times New Roman" w:cs="Times New Roman"/>
          <w:w w:val="105"/>
          <w:sz w:val="24"/>
          <w:szCs w:val="24"/>
          <w:lang w:val="lv-LV"/>
        </w:rPr>
        <w:t>0</w:t>
      </w:r>
      <w:r w:rsidR="0041788E">
        <w:rPr>
          <w:rFonts w:ascii="Times New Roman" w:eastAsia="Times New Roman" w:hAnsi="Times New Roman" w:cs="Times New Roman"/>
          <w:w w:val="105"/>
          <w:sz w:val="24"/>
          <w:szCs w:val="24"/>
          <w:lang w:val="lv-LV"/>
        </w:rPr>
        <w:t>1</w:t>
      </w:r>
      <w:r w:rsidR="00920CE7" w:rsidRPr="00AD6053">
        <w:rPr>
          <w:rFonts w:ascii="Times New Roman" w:eastAsia="Times New Roman" w:hAnsi="Times New Roman" w:cs="Times New Roman"/>
          <w:w w:val="105"/>
          <w:sz w:val="24"/>
          <w:szCs w:val="24"/>
          <w:lang w:val="lv-LV"/>
        </w:rPr>
        <w:t>.</w:t>
      </w:r>
      <w:r w:rsidR="00DE430B" w:rsidRPr="00AD6053">
        <w:rPr>
          <w:rFonts w:ascii="Times New Roman" w:eastAsia="Times New Roman" w:hAnsi="Times New Roman" w:cs="Times New Roman"/>
          <w:w w:val="105"/>
          <w:sz w:val="24"/>
          <w:szCs w:val="24"/>
          <w:lang w:val="lv-LV"/>
        </w:rPr>
        <w:t>202</w:t>
      </w:r>
      <w:r w:rsidR="0041788E">
        <w:rPr>
          <w:rFonts w:ascii="Times New Roman" w:eastAsia="Times New Roman" w:hAnsi="Times New Roman" w:cs="Times New Roman"/>
          <w:w w:val="105"/>
          <w:sz w:val="24"/>
          <w:szCs w:val="24"/>
          <w:lang w:val="lv-LV"/>
        </w:rPr>
        <w:t>6</w:t>
      </w:r>
      <w:r w:rsidRPr="00AD6053">
        <w:rPr>
          <w:rFonts w:ascii="Times New Roman" w:eastAsia="Times New Roman" w:hAnsi="Times New Roman" w:cs="Times New Roman"/>
          <w:w w:val="105"/>
          <w:sz w:val="24"/>
          <w:szCs w:val="24"/>
          <w:lang w:val="lv-LV"/>
        </w:rPr>
        <w:t xml:space="preserve"> – </w:t>
      </w:r>
      <w:r w:rsidR="0041788E">
        <w:rPr>
          <w:rFonts w:ascii="Times New Roman" w:eastAsia="Times New Roman" w:hAnsi="Times New Roman" w:cs="Times New Roman"/>
          <w:w w:val="105"/>
          <w:sz w:val="24"/>
          <w:szCs w:val="24"/>
          <w:lang w:val="lv-LV"/>
        </w:rPr>
        <w:t>12</w:t>
      </w:r>
      <w:r w:rsidR="00920CE7" w:rsidRPr="00AD6053">
        <w:rPr>
          <w:rFonts w:ascii="Times New Roman" w:eastAsia="Times New Roman" w:hAnsi="Times New Roman" w:cs="Times New Roman"/>
          <w:w w:val="105"/>
          <w:sz w:val="24"/>
          <w:szCs w:val="24"/>
          <w:lang w:val="lv-LV"/>
        </w:rPr>
        <w:t>.</w:t>
      </w:r>
      <w:r w:rsidRPr="00AD6053">
        <w:rPr>
          <w:rFonts w:ascii="Times New Roman" w:eastAsia="Times New Roman" w:hAnsi="Times New Roman" w:cs="Times New Roman"/>
          <w:w w:val="105"/>
          <w:sz w:val="24"/>
          <w:szCs w:val="24"/>
          <w:lang w:val="lv-LV"/>
        </w:rPr>
        <w:t>2026</w:t>
      </w:r>
      <w:r w:rsidR="00AD6053" w:rsidRPr="00AD6053">
        <w:rPr>
          <w:rFonts w:ascii="Times New Roman" w:eastAsia="Times New Roman" w:hAnsi="Times New Roman" w:cs="Times New Roman"/>
          <w:w w:val="105"/>
          <w:sz w:val="24"/>
          <w:szCs w:val="24"/>
          <w:lang w:val="lv-LV"/>
        </w:rPr>
        <w:t>.</w:t>
      </w:r>
    </w:p>
    <w:p w14:paraId="25FE6AC5" w14:textId="77777777" w:rsidR="00DE430B" w:rsidRPr="00AD6053" w:rsidRDefault="00DE430B" w:rsidP="00DE430B">
      <w:pPr>
        <w:widowControl w:val="0"/>
        <w:autoSpaceDE w:val="0"/>
        <w:autoSpaceDN w:val="0"/>
        <w:spacing w:before="5" w:after="0" w:line="240" w:lineRule="auto"/>
        <w:rPr>
          <w:rFonts w:ascii="Times New Roman" w:eastAsia="Times New Roman" w:hAnsi="Times New Roman" w:cs="Times New Roman"/>
          <w:kern w:val="0"/>
          <w:sz w:val="24"/>
          <w:szCs w:val="24"/>
          <w:lang w:val="lv-LV"/>
          <w14:ligatures w14:val="none"/>
        </w:rPr>
      </w:pPr>
    </w:p>
    <w:p w14:paraId="2C52D139" w14:textId="0956F7DC" w:rsidR="00DE430B" w:rsidRPr="00684D5D" w:rsidRDefault="00DE430B" w:rsidP="00DE430B">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AD6053">
        <w:rPr>
          <w:rFonts w:ascii="Times New Roman" w:eastAsia="Times New Roman" w:hAnsi="Times New Roman" w:cs="Times New Roman"/>
          <w:w w:val="105"/>
          <w:sz w:val="24"/>
          <w:szCs w:val="24"/>
          <w:lang w:val="lv-LV"/>
        </w:rPr>
        <w:t xml:space="preserve">Piedāvājuma derīguma termiņš: </w:t>
      </w:r>
      <w:r w:rsidRPr="00AD6053">
        <w:rPr>
          <w:rFonts w:ascii="Times New Roman" w:eastAsia="Times New Roman" w:hAnsi="Times New Roman" w:cs="Times New Roman"/>
          <w:b/>
          <w:bCs/>
          <w:w w:val="105"/>
          <w:sz w:val="24"/>
          <w:szCs w:val="24"/>
          <w:lang w:val="lv-LV"/>
        </w:rPr>
        <w:t xml:space="preserve">vismaz </w:t>
      </w:r>
      <w:r w:rsidR="00F44210" w:rsidRPr="00AD6053">
        <w:rPr>
          <w:rFonts w:ascii="Times New Roman" w:eastAsia="Times New Roman" w:hAnsi="Times New Roman" w:cs="Times New Roman"/>
          <w:b/>
          <w:bCs/>
          <w:w w:val="105"/>
          <w:sz w:val="24"/>
          <w:szCs w:val="24"/>
          <w:lang w:val="lv-LV"/>
        </w:rPr>
        <w:t>3</w:t>
      </w:r>
      <w:r w:rsidRPr="00AD6053">
        <w:rPr>
          <w:rFonts w:ascii="Times New Roman" w:eastAsia="Times New Roman" w:hAnsi="Times New Roman" w:cs="Times New Roman"/>
          <w:b/>
          <w:bCs/>
          <w:w w:val="105"/>
          <w:sz w:val="24"/>
          <w:szCs w:val="24"/>
          <w:lang w:val="lv-LV"/>
        </w:rPr>
        <w:t>0 dienas no piedāvājuma iesniegšanas dienas. Pretendents iesniedzot piedāvājumu ar to ir apliecinājis,</w:t>
      </w:r>
      <w:r w:rsidRPr="00684D5D">
        <w:rPr>
          <w:rFonts w:ascii="Times New Roman" w:eastAsia="Times New Roman" w:hAnsi="Times New Roman" w:cs="Times New Roman"/>
          <w:b/>
          <w:bCs/>
          <w:w w:val="105"/>
          <w:sz w:val="24"/>
          <w:szCs w:val="24"/>
          <w:lang w:val="lv-LV"/>
        </w:rPr>
        <w:t xml:space="preserve"> ka iesniegtais piedāvājums ir derīgs </w:t>
      </w:r>
      <w:r w:rsidR="00F44210">
        <w:rPr>
          <w:rFonts w:ascii="Times New Roman" w:eastAsia="Times New Roman" w:hAnsi="Times New Roman" w:cs="Times New Roman"/>
          <w:b/>
          <w:bCs/>
          <w:w w:val="105"/>
          <w:sz w:val="24"/>
          <w:szCs w:val="24"/>
          <w:lang w:val="lv-LV"/>
        </w:rPr>
        <w:t>3</w:t>
      </w:r>
      <w:r w:rsidRPr="00684D5D">
        <w:rPr>
          <w:rFonts w:ascii="Times New Roman" w:eastAsia="Times New Roman" w:hAnsi="Times New Roman" w:cs="Times New Roman"/>
          <w:b/>
          <w:bCs/>
          <w:w w:val="105"/>
          <w:sz w:val="24"/>
          <w:szCs w:val="24"/>
          <w:lang w:val="lv-LV"/>
        </w:rPr>
        <w:t>0 dienas no piedāvājuma iesniegšanas dienas. Ja objektīvu iemeslu dēļ Pasūtītājs nevar noslēgt iepirkuma līgumu piedāvājuma derīguma termiņā, Pasūtītājs var rakstiski lūgt pretendentu pagarināt sava piedāvājuma derīguma termiņu.</w:t>
      </w:r>
    </w:p>
    <w:p w14:paraId="00314064" w14:textId="77777777" w:rsidR="00DE430B" w:rsidRPr="00684D5D" w:rsidRDefault="00DE430B" w:rsidP="00DE430B">
      <w:pPr>
        <w:widowControl w:val="0"/>
        <w:autoSpaceDE w:val="0"/>
        <w:autoSpaceDN w:val="0"/>
        <w:spacing w:before="5" w:after="0" w:line="240" w:lineRule="auto"/>
        <w:rPr>
          <w:rFonts w:ascii="Times New Roman" w:eastAsia="Times New Roman" w:hAnsi="Times New Roman" w:cs="Times New Roman"/>
          <w:kern w:val="0"/>
          <w:sz w:val="24"/>
          <w:szCs w:val="24"/>
          <w:lang w:val="lv-LV"/>
          <w14:ligatures w14:val="none"/>
        </w:rPr>
      </w:pPr>
    </w:p>
    <w:tbl>
      <w:tblPr>
        <w:tblW w:w="9645"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0"/>
        <w:gridCol w:w="6975"/>
      </w:tblGrid>
      <w:tr w:rsidR="00DE430B" w:rsidRPr="00AD6053" w14:paraId="104E027B" w14:textId="77777777" w:rsidTr="00920CE7">
        <w:trPr>
          <w:trHeight w:val="1266"/>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7C7FF725" w14:textId="77777777" w:rsidR="00DE430B" w:rsidRPr="00AD6053" w:rsidRDefault="00DE430B" w:rsidP="00DE430B">
            <w:pPr>
              <w:widowControl w:val="0"/>
              <w:autoSpaceDE w:val="0"/>
              <w:autoSpaceDN w:val="0"/>
              <w:spacing w:after="0" w:line="249" w:lineRule="exact"/>
              <w:ind w:left="100"/>
              <w:rPr>
                <w:rFonts w:ascii="Times New Roman" w:eastAsia="Times New Roman" w:hAnsi="Times New Roman" w:cs="Times New Roman"/>
                <w:kern w:val="0"/>
                <w:sz w:val="24"/>
                <w:szCs w:val="24"/>
                <w:lang w:val="lv-LV"/>
                <w14:ligatures w14:val="none"/>
              </w:rPr>
            </w:pPr>
            <w:r w:rsidRPr="00AD6053">
              <w:rPr>
                <w:rFonts w:ascii="Times New Roman" w:eastAsia="Times New Roman" w:hAnsi="Times New Roman" w:cs="Times New Roman"/>
                <w:w w:val="105"/>
                <w:kern w:val="0"/>
                <w:sz w:val="24"/>
                <w:szCs w:val="24"/>
                <w:lang w:val="lv-LV"/>
                <w14:ligatures w14:val="none"/>
              </w:rPr>
              <w:t>Prasības pretendentiem:</w:t>
            </w:r>
          </w:p>
        </w:tc>
        <w:tc>
          <w:tcPr>
            <w:tcW w:w="6975" w:type="dxa"/>
            <w:tcBorders>
              <w:top w:val="single" w:sz="4" w:space="0" w:color="000000"/>
              <w:left w:val="single" w:sz="4" w:space="0" w:color="000000"/>
              <w:bottom w:val="single" w:sz="4" w:space="0" w:color="000000"/>
              <w:right w:val="single" w:sz="4" w:space="0" w:color="000000"/>
            </w:tcBorders>
            <w:hideMark/>
          </w:tcPr>
          <w:p w14:paraId="70F895EB" w14:textId="4A5EBD92" w:rsidR="009B4649" w:rsidRPr="00AD6053" w:rsidRDefault="00CD3D57" w:rsidP="00DE430B">
            <w:pPr>
              <w:widowControl w:val="0"/>
              <w:numPr>
                <w:ilvl w:val="0"/>
                <w:numId w:val="10"/>
              </w:numPr>
              <w:tabs>
                <w:tab w:val="left" w:pos="399"/>
              </w:tabs>
              <w:autoSpaceDE w:val="0"/>
              <w:autoSpaceDN w:val="0"/>
              <w:spacing w:after="0" w:line="240" w:lineRule="auto"/>
              <w:ind w:left="396" w:right="151" w:hanging="266"/>
              <w:jc w:val="both"/>
              <w:rPr>
                <w:rFonts w:ascii="Times New Roman" w:eastAsia="Times New Roman" w:hAnsi="Times New Roman" w:cs="Times New Roman"/>
                <w:kern w:val="28"/>
                <w:sz w:val="24"/>
                <w:szCs w:val="24"/>
                <w:lang w:val="lv-LV" w:eastAsia="lv-LV"/>
                <w14:ligatures w14:val="none"/>
              </w:rPr>
            </w:pPr>
            <w:r w:rsidRPr="00AD6053">
              <w:rPr>
                <w:rFonts w:ascii="Times New Roman" w:eastAsia="Times New Roman" w:hAnsi="Times New Roman" w:cs="Times New Roman"/>
                <w:kern w:val="0"/>
                <w:sz w:val="24"/>
                <w:szCs w:val="24"/>
                <w:lang w:val="lv-LV"/>
                <w14:ligatures w14:val="none"/>
              </w:rPr>
              <w:t>Zāģētavas</w:t>
            </w:r>
            <w:r w:rsidR="0060540B" w:rsidRPr="00AD6053">
              <w:rPr>
                <w:rFonts w:ascii="Times New Roman" w:eastAsia="Times New Roman" w:hAnsi="Times New Roman" w:cs="Times New Roman"/>
                <w:kern w:val="0"/>
                <w:sz w:val="24"/>
                <w:szCs w:val="24"/>
                <w:lang w:val="lv-LV"/>
                <w14:ligatures w14:val="none"/>
              </w:rPr>
              <w:t xml:space="preserve"> uzņēmuma</w:t>
            </w:r>
            <w:r w:rsidRPr="00AD6053">
              <w:rPr>
                <w:rFonts w:ascii="Times New Roman" w:eastAsia="Times New Roman" w:hAnsi="Times New Roman" w:cs="Times New Roman"/>
                <w:kern w:val="0"/>
                <w:sz w:val="24"/>
                <w:szCs w:val="24"/>
                <w:lang w:val="lv-LV"/>
                <w14:ligatures w14:val="none"/>
              </w:rPr>
              <w:t xml:space="preserve"> mēneša izstrādes jauda </w:t>
            </w:r>
            <w:r w:rsidR="0060540B" w:rsidRPr="00AD6053">
              <w:rPr>
                <w:rFonts w:ascii="Times New Roman" w:eastAsia="Times New Roman" w:hAnsi="Times New Roman" w:cs="Times New Roman"/>
                <w:kern w:val="0"/>
                <w:sz w:val="24"/>
                <w:szCs w:val="24"/>
                <w:lang w:val="lv-LV"/>
                <w14:ligatures w14:val="none"/>
              </w:rPr>
              <w:t>vismaz 20 t</w:t>
            </w:r>
            <w:r w:rsidR="00AD6053">
              <w:rPr>
                <w:rFonts w:ascii="Times New Roman" w:eastAsia="Times New Roman" w:hAnsi="Times New Roman" w:cs="Times New Roman"/>
                <w:kern w:val="0"/>
                <w:sz w:val="24"/>
                <w:szCs w:val="24"/>
                <w:lang w:val="lv-LV"/>
                <w14:ligatures w14:val="none"/>
              </w:rPr>
              <w:t>ū</w:t>
            </w:r>
            <w:r w:rsidR="0060540B" w:rsidRPr="00AD6053">
              <w:rPr>
                <w:rFonts w:ascii="Times New Roman" w:eastAsia="Times New Roman" w:hAnsi="Times New Roman" w:cs="Times New Roman"/>
                <w:kern w:val="0"/>
                <w:sz w:val="24"/>
                <w:szCs w:val="24"/>
                <w:lang w:val="lv-LV"/>
                <w14:ligatures w14:val="none"/>
              </w:rPr>
              <w:t>kst. m</w:t>
            </w:r>
            <w:r w:rsidR="0060540B" w:rsidRPr="00AD6053">
              <w:rPr>
                <w:rFonts w:ascii="Times New Roman" w:eastAsia="Times New Roman" w:hAnsi="Times New Roman" w:cs="Times New Roman"/>
                <w:kern w:val="0"/>
                <w:sz w:val="24"/>
                <w:szCs w:val="24"/>
                <w:vertAlign w:val="superscript"/>
                <w:lang w:val="lv-LV"/>
                <w14:ligatures w14:val="none"/>
              </w:rPr>
              <w:t>3</w:t>
            </w:r>
            <w:r w:rsidR="0060540B" w:rsidRPr="00AD6053">
              <w:rPr>
                <w:rFonts w:ascii="Times New Roman" w:eastAsia="Times New Roman" w:hAnsi="Times New Roman" w:cs="Times New Roman"/>
                <w:kern w:val="0"/>
                <w:sz w:val="24"/>
                <w:szCs w:val="24"/>
                <w:lang w:val="lv-LV"/>
                <w14:ligatures w14:val="none"/>
              </w:rPr>
              <w:t>.</w:t>
            </w:r>
          </w:p>
          <w:p w14:paraId="5AB820B5" w14:textId="22AD609B" w:rsidR="00DE430B" w:rsidRPr="00AD6053" w:rsidRDefault="003E113C" w:rsidP="00DE430B">
            <w:pPr>
              <w:widowControl w:val="0"/>
              <w:numPr>
                <w:ilvl w:val="0"/>
                <w:numId w:val="10"/>
              </w:numPr>
              <w:tabs>
                <w:tab w:val="left" w:pos="399"/>
              </w:tabs>
              <w:autoSpaceDE w:val="0"/>
              <w:autoSpaceDN w:val="0"/>
              <w:spacing w:after="0" w:line="240" w:lineRule="auto"/>
              <w:ind w:left="396" w:right="151" w:hanging="266"/>
              <w:jc w:val="both"/>
              <w:rPr>
                <w:rFonts w:ascii="Times New Roman" w:eastAsia="Times New Roman" w:hAnsi="Times New Roman" w:cs="Times New Roman"/>
                <w:kern w:val="28"/>
                <w:sz w:val="24"/>
                <w:szCs w:val="24"/>
                <w:lang w:val="lv-LV" w:eastAsia="lv-LV"/>
                <w14:ligatures w14:val="none"/>
              </w:rPr>
            </w:pPr>
            <w:r w:rsidRPr="00AD6053">
              <w:rPr>
                <w:rFonts w:ascii="Times New Roman" w:eastAsia="Times New Roman" w:hAnsi="Times New Roman" w:cs="Times New Roman"/>
                <w:kern w:val="0"/>
                <w:sz w:val="24"/>
                <w:szCs w:val="24"/>
                <w:lang w:val="lv-LV"/>
                <w14:ligatures w14:val="none"/>
              </w:rPr>
              <w:t xml:space="preserve">Zāģētavas </w:t>
            </w:r>
            <w:r w:rsidR="00D21E31" w:rsidRPr="00AD6053">
              <w:rPr>
                <w:rFonts w:ascii="Times New Roman" w:eastAsia="Times New Roman" w:hAnsi="Times New Roman" w:cs="Times New Roman"/>
                <w:kern w:val="0"/>
                <w:sz w:val="24"/>
                <w:szCs w:val="24"/>
                <w:lang w:val="lv-LV"/>
                <w14:ligatures w14:val="none"/>
              </w:rPr>
              <w:t>uzņēmuma gada apgrozījums vismaz 8 milj. EUR.</w:t>
            </w:r>
          </w:p>
          <w:p w14:paraId="0E95121B" w14:textId="50A72AC9" w:rsidR="00713DCE" w:rsidRPr="00AD6053" w:rsidRDefault="003E113C" w:rsidP="00DE430B">
            <w:pPr>
              <w:widowControl w:val="0"/>
              <w:numPr>
                <w:ilvl w:val="0"/>
                <w:numId w:val="10"/>
              </w:numPr>
              <w:tabs>
                <w:tab w:val="left" w:pos="399"/>
              </w:tabs>
              <w:autoSpaceDE w:val="0"/>
              <w:autoSpaceDN w:val="0"/>
              <w:spacing w:after="0" w:line="240" w:lineRule="auto"/>
              <w:ind w:left="396" w:right="151" w:hanging="266"/>
              <w:jc w:val="both"/>
              <w:rPr>
                <w:rFonts w:ascii="Times New Roman" w:eastAsia="Times New Roman" w:hAnsi="Times New Roman" w:cs="Times New Roman"/>
                <w:kern w:val="28"/>
                <w:sz w:val="24"/>
                <w:szCs w:val="24"/>
                <w:lang w:val="lv-LV" w:eastAsia="lv-LV"/>
                <w14:ligatures w14:val="none"/>
              </w:rPr>
            </w:pPr>
            <w:r w:rsidRPr="00AD6053">
              <w:rPr>
                <w:rFonts w:ascii="Times New Roman" w:eastAsia="Times New Roman" w:hAnsi="Times New Roman" w:cs="Times New Roman"/>
                <w:kern w:val="28"/>
                <w:sz w:val="24"/>
                <w:szCs w:val="24"/>
                <w:lang w:val="lv-LV" w:eastAsia="lv-LV"/>
                <w14:ligatures w14:val="none"/>
              </w:rPr>
              <w:t xml:space="preserve">Izejmateriāla stiprības šķirošana (pēc </w:t>
            </w:r>
            <w:r w:rsidR="00490C09" w:rsidRPr="00AD6053">
              <w:rPr>
                <w:rFonts w:ascii="Times New Roman" w:eastAsia="Times New Roman" w:hAnsi="Times New Roman" w:cs="Times New Roman"/>
                <w:kern w:val="28"/>
                <w:sz w:val="24"/>
                <w:szCs w:val="24"/>
                <w:lang w:val="lv-LV" w:eastAsia="lv-LV"/>
                <w14:ligatures w14:val="none"/>
              </w:rPr>
              <w:t xml:space="preserve">EN </w:t>
            </w:r>
            <w:r w:rsidRPr="00AD6053">
              <w:rPr>
                <w:rFonts w:ascii="Times New Roman" w:eastAsia="Times New Roman" w:hAnsi="Times New Roman" w:cs="Times New Roman"/>
                <w:kern w:val="28"/>
                <w:sz w:val="24"/>
                <w:szCs w:val="24"/>
                <w:lang w:val="lv-LV" w:eastAsia="lv-LV"/>
                <w14:ligatures w14:val="none"/>
              </w:rPr>
              <w:t>14081) pēc pieprasījuma</w:t>
            </w:r>
            <w:r w:rsidR="00490C09" w:rsidRPr="00AD6053">
              <w:rPr>
                <w:rFonts w:ascii="Times New Roman" w:eastAsia="Times New Roman" w:hAnsi="Times New Roman" w:cs="Times New Roman"/>
                <w:kern w:val="28"/>
                <w:sz w:val="24"/>
                <w:szCs w:val="24"/>
                <w:lang w:val="lv-LV" w:eastAsia="lv-LV"/>
                <w14:ligatures w14:val="none"/>
              </w:rPr>
              <w:t>.</w:t>
            </w:r>
          </w:p>
          <w:p w14:paraId="247CBD8E" w14:textId="754857F2" w:rsidR="0060540B" w:rsidRPr="00AD6053" w:rsidRDefault="0060540B" w:rsidP="00DE430B">
            <w:pPr>
              <w:widowControl w:val="0"/>
              <w:numPr>
                <w:ilvl w:val="0"/>
                <w:numId w:val="10"/>
              </w:numPr>
              <w:tabs>
                <w:tab w:val="left" w:pos="399"/>
              </w:tabs>
              <w:autoSpaceDE w:val="0"/>
              <w:autoSpaceDN w:val="0"/>
              <w:spacing w:after="0" w:line="240" w:lineRule="auto"/>
              <w:ind w:left="396" w:right="151" w:hanging="266"/>
              <w:jc w:val="both"/>
              <w:rPr>
                <w:rFonts w:ascii="Times New Roman" w:eastAsia="Times New Roman" w:hAnsi="Times New Roman" w:cs="Times New Roman"/>
                <w:kern w:val="28"/>
                <w:sz w:val="24"/>
                <w:szCs w:val="24"/>
                <w:lang w:val="lv-LV" w:eastAsia="lv-LV"/>
                <w14:ligatures w14:val="none"/>
              </w:rPr>
            </w:pPr>
            <w:r w:rsidRPr="00AD6053">
              <w:rPr>
                <w:rFonts w:ascii="Times New Roman" w:eastAsia="Times New Roman" w:hAnsi="Times New Roman" w:cs="Times New Roman"/>
                <w:kern w:val="28"/>
                <w:sz w:val="24"/>
                <w:szCs w:val="24"/>
                <w:lang w:val="lv-LV" w:eastAsia="lv-LV"/>
                <w14:ligatures w14:val="none"/>
              </w:rPr>
              <w:t xml:space="preserve">Piegādātajam izejmateriālam jābūt PEFC </w:t>
            </w:r>
            <w:r w:rsidR="00AD6053" w:rsidRPr="00AD6053">
              <w:rPr>
                <w:rFonts w:ascii="Times New Roman" w:eastAsia="Times New Roman" w:hAnsi="Times New Roman" w:cs="Times New Roman"/>
                <w:kern w:val="28"/>
                <w:sz w:val="24"/>
                <w:szCs w:val="24"/>
                <w:lang w:val="lv-LV" w:eastAsia="lv-LV"/>
                <w14:ligatures w14:val="none"/>
              </w:rPr>
              <w:t>sertificētam</w:t>
            </w:r>
            <w:r w:rsidRPr="00AD6053">
              <w:rPr>
                <w:rFonts w:ascii="Times New Roman" w:eastAsia="Times New Roman" w:hAnsi="Times New Roman" w:cs="Times New Roman"/>
                <w:kern w:val="28"/>
                <w:sz w:val="24"/>
                <w:szCs w:val="24"/>
                <w:lang w:val="lv-LV" w:eastAsia="lv-LV"/>
                <w14:ligatures w14:val="none"/>
              </w:rPr>
              <w:t>.</w:t>
            </w:r>
          </w:p>
          <w:p w14:paraId="34A40FB1" w14:textId="68146354" w:rsidR="0060540B" w:rsidRPr="00AD6053" w:rsidRDefault="00330EC0" w:rsidP="00DE430B">
            <w:pPr>
              <w:widowControl w:val="0"/>
              <w:numPr>
                <w:ilvl w:val="0"/>
                <w:numId w:val="10"/>
              </w:numPr>
              <w:tabs>
                <w:tab w:val="left" w:pos="399"/>
              </w:tabs>
              <w:autoSpaceDE w:val="0"/>
              <w:autoSpaceDN w:val="0"/>
              <w:spacing w:after="0" w:line="240" w:lineRule="auto"/>
              <w:ind w:left="396" w:right="151" w:hanging="266"/>
              <w:jc w:val="both"/>
              <w:rPr>
                <w:rFonts w:ascii="Times New Roman" w:eastAsia="Times New Roman" w:hAnsi="Times New Roman" w:cs="Times New Roman"/>
                <w:kern w:val="28"/>
                <w:sz w:val="24"/>
                <w:szCs w:val="24"/>
                <w:lang w:val="lv-LV" w:eastAsia="lv-LV"/>
                <w14:ligatures w14:val="none"/>
              </w:rPr>
            </w:pPr>
            <w:r w:rsidRPr="00AD6053">
              <w:rPr>
                <w:rFonts w:ascii="Times New Roman" w:eastAsia="Times New Roman" w:hAnsi="Times New Roman" w:cs="Times New Roman"/>
                <w:kern w:val="28"/>
                <w:sz w:val="24"/>
                <w:szCs w:val="24"/>
                <w:lang w:val="lv-LV" w:eastAsia="lv-LV"/>
                <w14:ligatures w14:val="none"/>
              </w:rPr>
              <w:t>Z</w:t>
            </w:r>
            <w:r w:rsidR="00A958D4" w:rsidRPr="00AD6053">
              <w:rPr>
                <w:rFonts w:ascii="Times New Roman" w:eastAsia="Times New Roman" w:hAnsi="Times New Roman" w:cs="Times New Roman"/>
                <w:kern w:val="28"/>
                <w:sz w:val="24"/>
                <w:szCs w:val="24"/>
                <w:lang w:val="lv-LV" w:eastAsia="lv-LV"/>
                <w14:ligatures w14:val="none"/>
              </w:rPr>
              <w:t>āģmateriālu izcelsmes valstij jābūt Latvijai.</w:t>
            </w:r>
          </w:p>
          <w:p w14:paraId="2D64D50C" w14:textId="7ED02D35" w:rsidR="00337BF6" w:rsidRPr="00AD6053" w:rsidRDefault="00337BF6" w:rsidP="003E113C">
            <w:pPr>
              <w:widowControl w:val="0"/>
              <w:tabs>
                <w:tab w:val="left" w:pos="399"/>
              </w:tabs>
              <w:autoSpaceDE w:val="0"/>
              <w:autoSpaceDN w:val="0"/>
              <w:spacing w:after="0" w:line="240" w:lineRule="auto"/>
              <w:ind w:right="151"/>
              <w:jc w:val="both"/>
              <w:rPr>
                <w:rFonts w:ascii="Times New Roman" w:eastAsia="Times New Roman" w:hAnsi="Times New Roman" w:cs="Times New Roman"/>
                <w:b/>
                <w:bCs/>
                <w:kern w:val="28"/>
                <w:sz w:val="24"/>
                <w:szCs w:val="24"/>
                <w:lang w:val="lv-LV" w:eastAsia="lv-LV"/>
                <w14:ligatures w14:val="none"/>
              </w:rPr>
            </w:pPr>
          </w:p>
        </w:tc>
      </w:tr>
      <w:tr w:rsidR="00DE430B" w:rsidRPr="00AD6053" w14:paraId="7921CBCD" w14:textId="77777777" w:rsidTr="00920CE7">
        <w:trPr>
          <w:trHeight w:val="431"/>
        </w:trPr>
        <w:tc>
          <w:tcPr>
            <w:tcW w:w="9645" w:type="dxa"/>
            <w:gridSpan w:val="2"/>
            <w:tcBorders>
              <w:top w:val="single" w:sz="4" w:space="0" w:color="000000"/>
              <w:left w:val="single" w:sz="4" w:space="0" w:color="000000"/>
              <w:bottom w:val="single" w:sz="4" w:space="0" w:color="000000"/>
              <w:right w:val="single" w:sz="4" w:space="0" w:color="000000"/>
            </w:tcBorders>
            <w:vAlign w:val="center"/>
            <w:hideMark/>
          </w:tcPr>
          <w:p w14:paraId="1BC1E959" w14:textId="77777777" w:rsidR="00DE430B" w:rsidRPr="00AD6053" w:rsidRDefault="00DE430B" w:rsidP="00DE430B">
            <w:pPr>
              <w:widowControl w:val="0"/>
              <w:autoSpaceDE w:val="0"/>
              <w:autoSpaceDN w:val="0"/>
              <w:spacing w:before="87" w:after="0" w:line="240" w:lineRule="auto"/>
              <w:ind w:left="100" w:right="151"/>
              <w:rPr>
                <w:rFonts w:ascii="Times New Roman" w:eastAsia="Times New Roman" w:hAnsi="Times New Roman" w:cs="Times New Roman"/>
                <w:b/>
                <w:kern w:val="0"/>
                <w:sz w:val="24"/>
                <w:szCs w:val="24"/>
                <w:lang w:val="lv-LV"/>
                <w14:ligatures w14:val="none"/>
              </w:rPr>
            </w:pPr>
            <w:r w:rsidRPr="00AD6053">
              <w:rPr>
                <w:rFonts w:ascii="Times New Roman" w:eastAsia="Times New Roman" w:hAnsi="Times New Roman" w:cs="Times New Roman"/>
                <w:b/>
                <w:w w:val="105"/>
                <w:kern w:val="0"/>
                <w:sz w:val="24"/>
                <w:szCs w:val="24"/>
                <w:lang w:val="lv-LV"/>
                <w14:ligatures w14:val="none"/>
              </w:rPr>
              <w:t>Iepirkuma priekšmeta apraksts</w:t>
            </w:r>
          </w:p>
        </w:tc>
      </w:tr>
      <w:tr w:rsidR="00DE430B" w:rsidRPr="00AD6053" w14:paraId="138043A4" w14:textId="77777777" w:rsidTr="00920CE7">
        <w:trPr>
          <w:trHeight w:val="430"/>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20947AD3" w14:textId="77777777" w:rsidR="00DE430B" w:rsidRPr="00AD6053" w:rsidRDefault="00DE430B" w:rsidP="00DE430B">
            <w:pPr>
              <w:widowControl w:val="0"/>
              <w:autoSpaceDE w:val="0"/>
              <w:autoSpaceDN w:val="0"/>
              <w:spacing w:before="82" w:after="0" w:line="240" w:lineRule="auto"/>
              <w:ind w:left="100"/>
              <w:rPr>
                <w:rFonts w:ascii="Times New Roman" w:eastAsia="Times New Roman" w:hAnsi="Times New Roman" w:cs="Times New Roman"/>
                <w:kern w:val="0"/>
                <w:sz w:val="24"/>
                <w:szCs w:val="24"/>
                <w:lang w:val="lv-LV"/>
                <w14:ligatures w14:val="none"/>
              </w:rPr>
            </w:pPr>
            <w:r w:rsidRPr="00AD6053">
              <w:rPr>
                <w:rFonts w:ascii="Times New Roman" w:eastAsia="Times New Roman" w:hAnsi="Times New Roman" w:cs="Times New Roman"/>
                <w:w w:val="105"/>
                <w:kern w:val="0"/>
                <w:sz w:val="24"/>
                <w:szCs w:val="24"/>
                <w:lang w:val="lv-LV"/>
                <w14:ligatures w14:val="none"/>
              </w:rPr>
              <w:t>Vispārējie noteikumi</w:t>
            </w:r>
          </w:p>
        </w:tc>
        <w:tc>
          <w:tcPr>
            <w:tcW w:w="6975" w:type="dxa"/>
            <w:tcBorders>
              <w:top w:val="single" w:sz="4" w:space="0" w:color="000000"/>
              <w:left w:val="single" w:sz="4" w:space="0" w:color="000000"/>
              <w:bottom w:val="single" w:sz="4" w:space="0" w:color="000000"/>
              <w:right w:val="single" w:sz="4" w:space="0" w:color="000000"/>
            </w:tcBorders>
            <w:hideMark/>
          </w:tcPr>
          <w:p w14:paraId="7B38B429" w14:textId="1B0BD68A" w:rsidR="00DE430B" w:rsidRPr="00AD6053" w:rsidRDefault="00DE430B" w:rsidP="00DE430B">
            <w:pPr>
              <w:widowControl w:val="0"/>
              <w:numPr>
                <w:ilvl w:val="0"/>
                <w:numId w:val="11"/>
              </w:numPr>
              <w:autoSpaceDE w:val="0"/>
              <w:autoSpaceDN w:val="0"/>
              <w:spacing w:after="0" w:line="240" w:lineRule="auto"/>
              <w:ind w:left="414" w:right="151" w:hanging="283"/>
              <w:jc w:val="both"/>
              <w:rPr>
                <w:rFonts w:ascii="Times New Roman" w:eastAsia="Times New Roman" w:hAnsi="Times New Roman" w:cs="Times New Roman"/>
                <w:w w:val="105"/>
                <w:kern w:val="0"/>
                <w:sz w:val="24"/>
                <w:szCs w:val="24"/>
                <w:lang w:val="lv-LV"/>
                <w14:ligatures w14:val="none"/>
              </w:rPr>
            </w:pPr>
            <w:r w:rsidRPr="00AD6053">
              <w:rPr>
                <w:rFonts w:ascii="Times New Roman" w:eastAsia="Times New Roman" w:hAnsi="Times New Roman" w:cs="Times New Roman"/>
                <w:w w:val="105"/>
                <w:kern w:val="0"/>
                <w:sz w:val="24"/>
                <w:szCs w:val="24"/>
                <w:lang w:val="lv-LV"/>
                <w14:ligatures w14:val="none"/>
              </w:rPr>
              <w:t xml:space="preserve">Cenu piedāvājumā nepieciešams iekļaut </w:t>
            </w:r>
            <w:r w:rsidR="00475233" w:rsidRPr="00AD6053">
              <w:rPr>
                <w:rFonts w:ascii="Times New Roman" w:eastAsia="Times New Roman" w:hAnsi="Times New Roman" w:cs="Times New Roman"/>
                <w:w w:val="105"/>
                <w:kern w:val="0"/>
                <w:sz w:val="24"/>
                <w:szCs w:val="24"/>
                <w:lang w:val="lv-LV"/>
                <w14:ligatures w14:val="none"/>
              </w:rPr>
              <w:t>visas ar</w:t>
            </w:r>
            <w:r w:rsidR="00490769" w:rsidRPr="00AD6053">
              <w:rPr>
                <w:rFonts w:ascii="Times New Roman" w:eastAsia="Times New Roman" w:hAnsi="Times New Roman" w:cs="Times New Roman"/>
                <w:w w:val="105"/>
                <w:kern w:val="0"/>
                <w:sz w:val="24"/>
                <w:szCs w:val="24"/>
                <w:lang w:val="lv-LV"/>
                <w14:ligatures w14:val="none"/>
              </w:rPr>
              <w:t xml:space="preserve"> to ražošanu un</w:t>
            </w:r>
            <w:r w:rsidR="00475233" w:rsidRPr="00AD6053">
              <w:rPr>
                <w:rFonts w:ascii="Times New Roman" w:eastAsia="Times New Roman" w:hAnsi="Times New Roman" w:cs="Times New Roman"/>
                <w:w w:val="105"/>
                <w:kern w:val="0"/>
                <w:sz w:val="24"/>
                <w:szCs w:val="24"/>
                <w:lang w:val="lv-LV"/>
                <w14:ligatures w14:val="none"/>
              </w:rPr>
              <w:t xml:space="preserve"> </w:t>
            </w:r>
            <w:r w:rsidR="00490C09" w:rsidRPr="00AD6053">
              <w:rPr>
                <w:rFonts w:ascii="Times New Roman" w:eastAsia="Times New Roman" w:hAnsi="Times New Roman" w:cs="Times New Roman"/>
                <w:w w:val="105"/>
                <w:kern w:val="0"/>
                <w:sz w:val="24"/>
                <w:szCs w:val="24"/>
                <w:lang w:val="lv-LV"/>
                <w14:ligatures w14:val="none"/>
              </w:rPr>
              <w:t xml:space="preserve">piegādi saistītās </w:t>
            </w:r>
            <w:r w:rsidR="00490769" w:rsidRPr="00AD6053">
              <w:rPr>
                <w:rFonts w:ascii="Times New Roman" w:eastAsia="Times New Roman" w:hAnsi="Times New Roman" w:cs="Times New Roman"/>
                <w:w w:val="105"/>
                <w:kern w:val="0"/>
                <w:sz w:val="24"/>
                <w:szCs w:val="24"/>
                <w:lang w:val="lv-LV"/>
                <w14:ligatures w14:val="none"/>
              </w:rPr>
              <w:t>izmaksas.</w:t>
            </w:r>
          </w:p>
          <w:p w14:paraId="49647BFC" w14:textId="33DDB734" w:rsidR="00DE430B" w:rsidRPr="00AD6053" w:rsidRDefault="00490769" w:rsidP="00DE430B">
            <w:pPr>
              <w:widowControl w:val="0"/>
              <w:numPr>
                <w:ilvl w:val="0"/>
                <w:numId w:val="11"/>
              </w:numPr>
              <w:autoSpaceDE w:val="0"/>
              <w:autoSpaceDN w:val="0"/>
              <w:spacing w:after="0" w:line="240" w:lineRule="auto"/>
              <w:ind w:left="414" w:right="151" w:hanging="283"/>
              <w:jc w:val="both"/>
              <w:rPr>
                <w:rFonts w:ascii="Times New Roman" w:eastAsia="Times New Roman" w:hAnsi="Times New Roman" w:cs="Times New Roman"/>
                <w:w w:val="105"/>
                <w:kern w:val="0"/>
                <w:sz w:val="24"/>
                <w:szCs w:val="24"/>
                <w:lang w:val="lv-LV"/>
                <w14:ligatures w14:val="none"/>
              </w:rPr>
            </w:pPr>
            <w:r w:rsidRPr="00AD6053">
              <w:rPr>
                <w:rFonts w:ascii="Times New Roman" w:eastAsia="Times New Roman" w:hAnsi="Times New Roman" w:cs="Times New Roman"/>
                <w:w w:val="105"/>
                <w:kern w:val="0"/>
                <w:sz w:val="24"/>
                <w:szCs w:val="24"/>
                <w:lang w:val="lv-LV"/>
                <w14:ligatures w14:val="none"/>
              </w:rPr>
              <w:t xml:space="preserve">Produkta atbilstības un piegādes </w:t>
            </w:r>
            <w:r w:rsidR="00AD6053" w:rsidRPr="00AD6053">
              <w:rPr>
                <w:rFonts w:ascii="Times New Roman" w:eastAsia="Times New Roman" w:hAnsi="Times New Roman" w:cs="Times New Roman"/>
                <w:w w:val="105"/>
                <w:kern w:val="0"/>
                <w:sz w:val="24"/>
                <w:szCs w:val="24"/>
                <w:lang w:val="lv-LV"/>
                <w14:ligatures w14:val="none"/>
              </w:rPr>
              <w:t>dokumentiem</w:t>
            </w:r>
            <w:r w:rsidRPr="00AD6053">
              <w:rPr>
                <w:rFonts w:ascii="Times New Roman" w:eastAsia="Times New Roman" w:hAnsi="Times New Roman" w:cs="Times New Roman"/>
                <w:w w:val="105"/>
                <w:kern w:val="0"/>
                <w:sz w:val="24"/>
                <w:szCs w:val="24"/>
                <w:lang w:val="lv-LV"/>
                <w14:ligatures w14:val="none"/>
              </w:rPr>
              <w:t xml:space="preserve"> </w:t>
            </w:r>
            <w:r w:rsidR="00AD6053" w:rsidRPr="00AD6053">
              <w:rPr>
                <w:rFonts w:ascii="Times New Roman" w:eastAsia="Times New Roman" w:hAnsi="Times New Roman" w:cs="Times New Roman"/>
                <w:w w:val="105"/>
                <w:kern w:val="0"/>
                <w:sz w:val="24"/>
                <w:szCs w:val="24"/>
                <w:lang w:val="lv-LV"/>
                <w14:ligatures w14:val="none"/>
              </w:rPr>
              <w:t>jābūt</w:t>
            </w:r>
            <w:r w:rsidRPr="00AD6053">
              <w:rPr>
                <w:rFonts w:ascii="Times New Roman" w:eastAsia="Times New Roman" w:hAnsi="Times New Roman" w:cs="Times New Roman"/>
                <w:w w:val="105"/>
                <w:kern w:val="0"/>
                <w:sz w:val="24"/>
                <w:szCs w:val="24"/>
                <w:lang w:val="lv-LV"/>
                <w14:ligatures w14:val="none"/>
              </w:rPr>
              <w:t xml:space="preserve"> Latviešu valodā</w:t>
            </w:r>
          </w:p>
          <w:p w14:paraId="7422AFCE" w14:textId="6FA5201F" w:rsidR="00497AD8" w:rsidRPr="00AD6053" w:rsidRDefault="00A958D4" w:rsidP="00DE430B">
            <w:pPr>
              <w:widowControl w:val="0"/>
              <w:numPr>
                <w:ilvl w:val="0"/>
                <w:numId w:val="11"/>
              </w:numPr>
              <w:autoSpaceDE w:val="0"/>
              <w:autoSpaceDN w:val="0"/>
              <w:spacing w:after="0" w:line="240" w:lineRule="auto"/>
              <w:ind w:left="414" w:right="151" w:hanging="283"/>
              <w:jc w:val="both"/>
              <w:rPr>
                <w:rFonts w:ascii="Times New Roman" w:eastAsia="Times New Roman" w:hAnsi="Times New Roman" w:cs="Times New Roman"/>
                <w:w w:val="105"/>
                <w:kern w:val="0"/>
                <w:sz w:val="24"/>
                <w:szCs w:val="24"/>
                <w:lang w:val="lv-LV"/>
                <w14:ligatures w14:val="none"/>
              </w:rPr>
            </w:pPr>
            <w:r w:rsidRPr="00AD6053">
              <w:rPr>
                <w:rFonts w:ascii="Times New Roman" w:eastAsia="Times New Roman" w:hAnsi="Times New Roman" w:cs="Times New Roman"/>
                <w:w w:val="105"/>
                <w:kern w:val="0"/>
                <w:sz w:val="24"/>
                <w:szCs w:val="24"/>
                <w:lang w:val="lv-LV"/>
                <w14:ligatures w14:val="none"/>
              </w:rPr>
              <w:t>Nepieciešamajam piegādes apjomam</w:t>
            </w:r>
            <w:r w:rsidR="00F44210" w:rsidRPr="00AD6053">
              <w:rPr>
                <w:rFonts w:ascii="Times New Roman" w:eastAsia="Times New Roman" w:hAnsi="Times New Roman" w:cs="Times New Roman"/>
                <w:w w:val="105"/>
                <w:kern w:val="0"/>
                <w:sz w:val="24"/>
                <w:szCs w:val="24"/>
                <w:lang w:val="lv-LV"/>
                <w14:ligatures w14:val="none"/>
              </w:rPr>
              <w:t xml:space="preserve"> jāatbilst</w:t>
            </w:r>
            <w:r w:rsidR="00497AD8" w:rsidRPr="00AD6053">
              <w:rPr>
                <w:rFonts w:ascii="Times New Roman" w:eastAsia="Times New Roman" w:hAnsi="Times New Roman" w:cs="Times New Roman"/>
                <w:w w:val="105"/>
                <w:kern w:val="0"/>
                <w:sz w:val="24"/>
                <w:szCs w:val="24"/>
                <w:lang w:val="lv-LV"/>
                <w14:ligatures w14:val="none"/>
              </w:rPr>
              <w:t xml:space="preserve"> </w:t>
            </w:r>
            <w:r w:rsidR="004E620F" w:rsidRPr="00AD6053">
              <w:rPr>
                <w:rFonts w:ascii="Times New Roman" w:eastAsia="Times New Roman" w:hAnsi="Times New Roman" w:cs="Times New Roman"/>
                <w:w w:val="105"/>
                <w:kern w:val="0"/>
                <w:sz w:val="24"/>
                <w:szCs w:val="24"/>
                <w:lang w:val="lv-LV"/>
                <w14:ligatures w14:val="none"/>
              </w:rPr>
              <w:t>Tehniskajā specifikācijā</w:t>
            </w:r>
            <w:r w:rsidR="00EE19B9" w:rsidRPr="00AD6053">
              <w:rPr>
                <w:rFonts w:ascii="Times New Roman" w:eastAsia="Times New Roman" w:hAnsi="Times New Roman" w:cs="Times New Roman"/>
                <w:w w:val="105"/>
                <w:kern w:val="0"/>
                <w:sz w:val="24"/>
                <w:szCs w:val="24"/>
                <w:lang w:val="lv-LV"/>
                <w14:ligatures w14:val="none"/>
              </w:rPr>
              <w:t xml:space="preserve"> (1. Pielikums)</w:t>
            </w:r>
            <w:r w:rsidR="004E620F" w:rsidRPr="00AD6053">
              <w:rPr>
                <w:rFonts w:ascii="Times New Roman" w:eastAsia="Times New Roman" w:hAnsi="Times New Roman" w:cs="Times New Roman"/>
                <w:w w:val="105"/>
                <w:kern w:val="0"/>
                <w:sz w:val="24"/>
                <w:szCs w:val="24"/>
                <w:lang w:val="lv-LV"/>
                <w14:ligatures w14:val="none"/>
              </w:rPr>
              <w:t xml:space="preserve"> norādīt</w:t>
            </w:r>
            <w:r w:rsidR="00F44210" w:rsidRPr="00AD6053">
              <w:rPr>
                <w:rFonts w:ascii="Times New Roman" w:eastAsia="Times New Roman" w:hAnsi="Times New Roman" w:cs="Times New Roman"/>
                <w:w w:val="105"/>
                <w:kern w:val="0"/>
                <w:sz w:val="24"/>
                <w:szCs w:val="24"/>
                <w:lang w:val="lv-LV"/>
                <w14:ligatures w14:val="none"/>
              </w:rPr>
              <w:t xml:space="preserve">ajam </w:t>
            </w:r>
            <w:r w:rsidR="004E620F" w:rsidRPr="00AD6053">
              <w:rPr>
                <w:rFonts w:ascii="Times New Roman" w:eastAsia="Times New Roman" w:hAnsi="Times New Roman" w:cs="Times New Roman"/>
                <w:w w:val="105"/>
                <w:kern w:val="0"/>
                <w:sz w:val="24"/>
                <w:szCs w:val="24"/>
                <w:lang w:val="lv-LV"/>
                <w14:ligatures w14:val="none"/>
              </w:rPr>
              <w:t>apjom</w:t>
            </w:r>
            <w:r w:rsidR="00F44210" w:rsidRPr="00AD6053">
              <w:rPr>
                <w:rFonts w:ascii="Times New Roman" w:eastAsia="Times New Roman" w:hAnsi="Times New Roman" w:cs="Times New Roman"/>
                <w:w w:val="105"/>
                <w:kern w:val="0"/>
                <w:sz w:val="24"/>
                <w:szCs w:val="24"/>
                <w:lang w:val="lv-LV"/>
                <w14:ligatures w14:val="none"/>
              </w:rPr>
              <w:t>am</w:t>
            </w:r>
            <w:r w:rsidR="004E620F" w:rsidRPr="00AD6053">
              <w:rPr>
                <w:rFonts w:ascii="Times New Roman" w:eastAsia="Times New Roman" w:hAnsi="Times New Roman" w:cs="Times New Roman"/>
                <w:w w:val="105"/>
                <w:kern w:val="0"/>
                <w:sz w:val="24"/>
                <w:szCs w:val="24"/>
                <w:lang w:val="lv-LV"/>
                <w14:ligatures w14:val="none"/>
              </w:rPr>
              <w:t xml:space="preserve"> </w:t>
            </w:r>
            <w:r w:rsidR="00F44210" w:rsidRPr="00AD6053">
              <w:rPr>
                <w:rFonts w:ascii="Times New Roman" w:eastAsia="Times New Roman" w:hAnsi="Times New Roman" w:cs="Times New Roman"/>
                <w:w w:val="105"/>
                <w:kern w:val="0"/>
                <w:sz w:val="24"/>
                <w:szCs w:val="24"/>
                <w:lang w:val="lv-LV"/>
                <w14:ligatures w14:val="none"/>
              </w:rPr>
              <w:t>(m</w:t>
            </w:r>
            <w:r w:rsidR="00F44210" w:rsidRPr="00AD6053">
              <w:rPr>
                <w:rFonts w:ascii="Times New Roman" w:eastAsia="Times New Roman" w:hAnsi="Times New Roman" w:cs="Times New Roman"/>
                <w:w w:val="105"/>
                <w:kern w:val="0"/>
                <w:sz w:val="24"/>
                <w:szCs w:val="24"/>
                <w:vertAlign w:val="superscript"/>
                <w:lang w:val="lv-LV"/>
                <w14:ligatures w14:val="none"/>
              </w:rPr>
              <w:t>3</w:t>
            </w:r>
            <w:r w:rsidR="00F44210" w:rsidRPr="00AD6053">
              <w:rPr>
                <w:rFonts w:ascii="Times New Roman" w:eastAsia="Times New Roman" w:hAnsi="Times New Roman" w:cs="Times New Roman"/>
                <w:w w:val="105"/>
                <w:kern w:val="0"/>
                <w:sz w:val="24"/>
                <w:szCs w:val="24"/>
                <w:lang w:val="lv-LV"/>
                <w14:ligatures w14:val="none"/>
              </w:rPr>
              <w:t>).</w:t>
            </w:r>
          </w:p>
          <w:p w14:paraId="2EF54C63" w14:textId="09A2FC88" w:rsidR="00DE430B" w:rsidRPr="00AD6053" w:rsidRDefault="00DE430B" w:rsidP="004E620F">
            <w:pPr>
              <w:widowControl w:val="0"/>
              <w:autoSpaceDE w:val="0"/>
              <w:autoSpaceDN w:val="0"/>
              <w:spacing w:after="0" w:line="240" w:lineRule="auto"/>
              <w:ind w:left="414" w:right="151"/>
              <w:jc w:val="both"/>
              <w:rPr>
                <w:rFonts w:ascii="Times New Roman" w:eastAsia="Times New Roman" w:hAnsi="Times New Roman" w:cs="Times New Roman"/>
                <w:kern w:val="0"/>
                <w:sz w:val="24"/>
                <w:szCs w:val="24"/>
                <w:lang w:val="lv-LV"/>
                <w14:ligatures w14:val="none"/>
              </w:rPr>
            </w:pPr>
          </w:p>
        </w:tc>
      </w:tr>
      <w:tr w:rsidR="00DE430B" w:rsidRPr="00AD6053" w14:paraId="6168686A" w14:textId="77777777" w:rsidTr="00920CE7">
        <w:trPr>
          <w:trHeight w:val="1265"/>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3AAF9D9B" w14:textId="77777777" w:rsidR="00DE430B" w:rsidRPr="00AD6053" w:rsidRDefault="00DE430B" w:rsidP="00DE430B">
            <w:pPr>
              <w:widowControl w:val="0"/>
              <w:autoSpaceDE w:val="0"/>
              <w:autoSpaceDN w:val="0"/>
              <w:spacing w:before="110" w:after="0" w:line="242" w:lineRule="auto"/>
              <w:ind w:left="100" w:right="242"/>
              <w:rPr>
                <w:rFonts w:ascii="Times New Roman" w:eastAsia="Times New Roman" w:hAnsi="Times New Roman" w:cs="Times New Roman"/>
                <w:kern w:val="0"/>
                <w:sz w:val="24"/>
                <w:szCs w:val="24"/>
                <w:lang w:val="lv-LV"/>
                <w14:ligatures w14:val="none"/>
              </w:rPr>
            </w:pPr>
            <w:r w:rsidRPr="00AD6053">
              <w:rPr>
                <w:rFonts w:ascii="Times New Roman" w:eastAsia="Times New Roman" w:hAnsi="Times New Roman" w:cs="Times New Roman"/>
                <w:w w:val="105"/>
                <w:kern w:val="0"/>
                <w:sz w:val="24"/>
                <w:szCs w:val="24"/>
                <w:lang w:val="lv-LV"/>
                <w14:ligatures w14:val="none"/>
              </w:rPr>
              <w:lastRenderedPageBreak/>
              <w:t xml:space="preserve">Atbilstība Eiropas Savienības standartiem ekspluatācijā un Latvijas </w:t>
            </w:r>
            <w:r w:rsidRPr="00AD6053">
              <w:rPr>
                <w:rFonts w:ascii="Times New Roman" w:eastAsia="Times New Roman" w:hAnsi="Times New Roman" w:cs="Times New Roman"/>
                <w:kern w:val="0"/>
                <w:sz w:val="24"/>
                <w:szCs w:val="24"/>
                <w:lang w:val="lv-LV"/>
                <w14:ligatures w14:val="none"/>
              </w:rPr>
              <w:t>Republikas likumdošanai</w:t>
            </w:r>
          </w:p>
        </w:tc>
        <w:tc>
          <w:tcPr>
            <w:tcW w:w="6975" w:type="dxa"/>
            <w:tcBorders>
              <w:top w:val="single" w:sz="4" w:space="0" w:color="000000"/>
              <w:left w:val="single" w:sz="4" w:space="0" w:color="000000"/>
              <w:bottom w:val="single" w:sz="4" w:space="0" w:color="000000"/>
              <w:right w:val="single" w:sz="4" w:space="0" w:color="000000"/>
            </w:tcBorders>
            <w:hideMark/>
          </w:tcPr>
          <w:p w14:paraId="08176462" w14:textId="77777777" w:rsidR="00EE19B9" w:rsidRPr="00AD6053" w:rsidRDefault="00EE19B9" w:rsidP="00EE19B9">
            <w:pPr>
              <w:widowControl w:val="0"/>
              <w:autoSpaceDE w:val="0"/>
              <w:autoSpaceDN w:val="0"/>
              <w:spacing w:after="0" w:line="240" w:lineRule="auto"/>
              <w:ind w:left="414" w:right="151"/>
              <w:jc w:val="both"/>
              <w:rPr>
                <w:rFonts w:ascii="Times New Roman" w:eastAsia="Times New Roman" w:hAnsi="Times New Roman" w:cs="Times New Roman"/>
                <w:w w:val="105"/>
                <w:kern w:val="0"/>
                <w:sz w:val="24"/>
                <w:szCs w:val="24"/>
                <w:lang w:val="lv-LV"/>
                <w14:ligatures w14:val="none"/>
              </w:rPr>
            </w:pPr>
          </w:p>
          <w:p w14:paraId="7E3E1188" w14:textId="0E571287" w:rsidR="00DE430B" w:rsidRPr="00AD6053" w:rsidRDefault="000804E9" w:rsidP="00DE430B">
            <w:pPr>
              <w:widowControl w:val="0"/>
              <w:numPr>
                <w:ilvl w:val="0"/>
                <w:numId w:val="11"/>
              </w:numPr>
              <w:autoSpaceDE w:val="0"/>
              <w:autoSpaceDN w:val="0"/>
              <w:spacing w:after="0" w:line="240" w:lineRule="auto"/>
              <w:ind w:left="414" w:right="151" w:hanging="283"/>
              <w:jc w:val="both"/>
              <w:rPr>
                <w:rFonts w:ascii="Times New Roman" w:eastAsia="Times New Roman" w:hAnsi="Times New Roman" w:cs="Times New Roman"/>
                <w:w w:val="105"/>
                <w:kern w:val="0"/>
                <w:sz w:val="24"/>
                <w:szCs w:val="24"/>
                <w:lang w:val="lv-LV"/>
                <w14:ligatures w14:val="none"/>
              </w:rPr>
            </w:pPr>
            <w:r w:rsidRPr="00AD6053">
              <w:rPr>
                <w:rFonts w:ascii="Times New Roman" w:eastAsia="Times New Roman" w:hAnsi="Times New Roman" w:cs="Times New Roman"/>
                <w:w w:val="105"/>
                <w:kern w:val="0"/>
                <w:sz w:val="24"/>
                <w:szCs w:val="24"/>
                <w:lang w:val="lv-LV"/>
                <w14:ligatures w14:val="none"/>
              </w:rPr>
              <w:t>EN 14081</w:t>
            </w:r>
            <w:r w:rsidR="0083020F" w:rsidRPr="00AD6053">
              <w:rPr>
                <w:rFonts w:ascii="Times New Roman" w:eastAsia="Times New Roman" w:hAnsi="Times New Roman" w:cs="Times New Roman"/>
                <w:w w:val="105"/>
                <w:kern w:val="0"/>
                <w:sz w:val="24"/>
                <w:szCs w:val="24"/>
                <w:lang w:val="lv-LV"/>
                <w14:ligatures w14:val="none"/>
              </w:rPr>
              <w:t xml:space="preserve"> Koka konstrukcijas. Pēc stiprības šķiroti konstrukciju kokmateriāli ar taisnstūrveida šķērsgriezumu.</w:t>
            </w:r>
            <w:r w:rsidR="00AF7F12" w:rsidRPr="00AD6053">
              <w:rPr>
                <w:rFonts w:ascii="Times New Roman" w:eastAsia="Times New Roman" w:hAnsi="Times New Roman" w:cs="Times New Roman"/>
                <w:w w:val="105"/>
                <w:kern w:val="0"/>
                <w:sz w:val="24"/>
                <w:szCs w:val="24"/>
                <w:lang w:val="lv-LV"/>
                <w14:ligatures w14:val="none"/>
              </w:rPr>
              <w:t xml:space="preserve"> Sertifikāts.</w:t>
            </w:r>
          </w:p>
          <w:p w14:paraId="429B0CC5" w14:textId="77777777" w:rsidR="00EE19B9" w:rsidRPr="00AD6053" w:rsidRDefault="00EE19B9" w:rsidP="00AF7F12">
            <w:pPr>
              <w:widowControl w:val="0"/>
              <w:autoSpaceDE w:val="0"/>
              <w:autoSpaceDN w:val="0"/>
              <w:spacing w:after="0" w:line="240" w:lineRule="auto"/>
              <w:ind w:left="131" w:right="151"/>
              <w:jc w:val="both"/>
              <w:rPr>
                <w:rFonts w:ascii="Times New Roman" w:eastAsia="Times New Roman" w:hAnsi="Times New Roman" w:cs="Times New Roman"/>
                <w:w w:val="105"/>
                <w:kern w:val="0"/>
                <w:sz w:val="24"/>
                <w:szCs w:val="24"/>
                <w:lang w:val="lv-LV"/>
                <w14:ligatures w14:val="none"/>
              </w:rPr>
            </w:pPr>
          </w:p>
          <w:p w14:paraId="25DC4F7F" w14:textId="77777777" w:rsidR="00DE430B" w:rsidRPr="00AD6053" w:rsidRDefault="00AF7F12" w:rsidP="00DE430B">
            <w:pPr>
              <w:widowControl w:val="0"/>
              <w:numPr>
                <w:ilvl w:val="0"/>
                <w:numId w:val="11"/>
              </w:numPr>
              <w:autoSpaceDE w:val="0"/>
              <w:autoSpaceDN w:val="0"/>
              <w:spacing w:after="0" w:line="240" w:lineRule="auto"/>
              <w:ind w:left="414" w:right="151" w:hanging="283"/>
              <w:jc w:val="both"/>
              <w:rPr>
                <w:rFonts w:ascii="Times New Roman" w:eastAsia="Times New Roman" w:hAnsi="Times New Roman" w:cs="Times New Roman"/>
                <w:kern w:val="0"/>
                <w:sz w:val="24"/>
                <w:szCs w:val="24"/>
                <w:lang w:val="lv-LV"/>
                <w14:ligatures w14:val="none"/>
              </w:rPr>
            </w:pPr>
            <w:r w:rsidRPr="00AD6053">
              <w:rPr>
                <w:rFonts w:ascii="Times New Roman" w:eastAsia="Times New Roman" w:hAnsi="Times New Roman" w:cs="Times New Roman"/>
                <w:w w:val="105"/>
                <w:kern w:val="0"/>
                <w:sz w:val="24"/>
                <w:szCs w:val="24"/>
                <w:lang w:val="lv-LV"/>
                <w14:ligatures w14:val="none"/>
              </w:rPr>
              <w:t>PEFC Piegādes sertifikāts</w:t>
            </w:r>
          </w:p>
          <w:p w14:paraId="2349CDC9" w14:textId="4A1FD762" w:rsidR="00AF7F12" w:rsidRPr="00AD6053" w:rsidRDefault="00AF7F12" w:rsidP="00F37FED">
            <w:pPr>
              <w:widowControl w:val="0"/>
              <w:autoSpaceDE w:val="0"/>
              <w:autoSpaceDN w:val="0"/>
              <w:spacing w:after="0" w:line="240" w:lineRule="auto"/>
              <w:ind w:left="414" w:right="151"/>
              <w:jc w:val="both"/>
              <w:rPr>
                <w:rFonts w:ascii="Times New Roman" w:eastAsia="Times New Roman" w:hAnsi="Times New Roman" w:cs="Times New Roman"/>
                <w:kern w:val="0"/>
                <w:sz w:val="24"/>
                <w:szCs w:val="24"/>
                <w:lang w:val="lv-LV"/>
                <w14:ligatures w14:val="none"/>
              </w:rPr>
            </w:pPr>
          </w:p>
        </w:tc>
      </w:tr>
      <w:tr w:rsidR="00DE430B" w:rsidRPr="00AD6053" w14:paraId="5EEFDB6C" w14:textId="77777777" w:rsidTr="00920CE7">
        <w:trPr>
          <w:trHeight w:val="1265"/>
        </w:trPr>
        <w:tc>
          <w:tcPr>
            <w:tcW w:w="2670" w:type="dxa"/>
            <w:tcBorders>
              <w:top w:val="single" w:sz="4" w:space="0" w:color="000000"/>
              <w:left w:val="single" w:sz="4" w:space="0" w:color="000000"/>
              <w:bottom w:val="single" w:sz="4" w:space="0" w:color="000000"/>
              <w:right w:val="single" w:sz="4" w:space="0" w:color="000000"/>
            </w:tcBorders>
            <w:vAlign w:val="center"/>
          </w:tcPr>
          <w:p w14:paraId="7D7AA6E3" w14:textId="77777777" w:rsidR="00DE430B" w:rsidRPr="00AD6053" w:rsidRDefault="00DE430B" w:rsidP="00DE430B">
            <w:pPr>
              <w:widowControl w:val="0"/>
              <w:autoSpaceDE w:val="0"/>
              <w:autoSpaceDN w:val="0"/>
              <w:spacing w:before="110" w:after="0" w:line="242" w:lineRule="auto"/>
              <w:ind w:left="100" w:right="242"/>
              <w:rPr>
                <w:rFonts w:ascii="Times New Roman" w:eastAsia="Times New Roman" w:hAnsi="Times New Roman" w:cs="Times New Roman"/>
                <w:w w:val="105"/>
                <w:kern w:val="0"/>
                <w:sz w:val="24"/>
                <w:szCs w:val="24"/>
                <w:lang w:val="lv-LV"/>
                <w14:ligatures w14:val="none"/>
              </w:rPr>
            </w:pPr>
          </w:p>
        </w:tc>
        <w:tc>
          <w:tcPr>
            <w:tcW w:w="6975" w:type="dxa"/>
            <w:tcBorders>
              <w:top w:val="single" w:sz="4" w:space="0" w:color="000000"/>
              <w:left w:val="single" w:sz="4" w:space="0" w:color="000000"/>
              <w:bottom w:val="single" w:sz="4" w:space="0" w:color="000000"/>
              <w:right w:val="single" w:sz="4" w:space="0" w:color="000000"/>
            </w:tcBorders>
            <w:hideMark/>
          </w:tcPr>
          <w:p w14:paraId="65614062" w14:textId="77777777" w:rsidR="00DE430B" w:rsidRPr="00AD6053" w:rsidRDefault="00DE430B" w:rsidP="00DE430B">
            <w:pPr>
              <w:widowControl w:val="0"/>
              <w:autoSpaceDE w:val="0"/>
              <w:autoSpaceDN w:val="0"/>
              <w:spacing w:after="0" w:line="240" w:lineRule="auto"/>
              <w:ind w:left="167" w:right="151"/>
              <w:jc w:val="both"/>
              <w:rPr>
                <w:rFonts w:ascii="Times New Roman" w:eastAsia="Times New Roman" w:hAnsi="Times New Roman" w:cs="Times New Roman"/>
                <w:w w:val="105"/>
                <w:kern w:val="0"/>
                <w:sz w:val="24"/>
                <w:szCs w:val="24"/>
                <w:lang w:val="lv-LV"/>
                <w14:ligatures w14:val="none"/>
              </w:rPr>
            </w:pPr>
            <w:r w:rsidRPr="00AD6053">
              <w:rPr>
                <w:rFonts w:ascii="Times New Roman" w:eastAsia="Times New Roman" w:hAnsi="Times New Roman" w:cs="Times New Roman"/>
                <w:w w:val="105"/>
                <w:kern w:val="0"/>
                <w:sz w:val="24"/>
                <w:szCs w:val="24"/>
                <w:lang w:val="lv-LV"/>
                <w14:ligatures w14:val="none"/>
              </w:rPr>
              <w:t>Ja ir pieejams līdzvērtīgs piedāvājums iepirkuma priekšmeta aprakstā noteiktajām prasībām, kuru esamību Pasūtītājs nav paredzējis, Pretendents var iesniegt līdzvērtīgām prasībām atbilstošu piedāvājumu. Pretendents var iesniegt arī augstākām prasībām atbilstošu piedāvājumu.</w:t>
            </w:r>
          </w:p>
        </w:tc>
      </w:tr>
    </w:tbl>
    <w:p w14:paraId="053C082E"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25E6E36A" w14:textId="77777777" w:rsidR="00267416" w:rsidRPr="00684D5D" w:rsidRDefault="00267416"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4B91432E" w14:textId="77777777" w:rsidR="00267416" w:rsidRPr="00684D5D" w:rsidRDefault="00267416"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6E90E4B4" w14:textId="77777777" w:rsidR="00267416" w:rsidRDefault="00267416"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79174426" w14:textId="77777777" w:rsidR="00AB2EB6" w:rsidRDefault="00AB2EB6"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34462644" w14:textId="77777777" w:rsidR="00AB2EB6" w:rsidRDefault="00AB2EB6"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0D323D44" w14:textId="77777777" w:rsidR="00AB2EB6" w:rsidRPr="00684D5D" w:rsidRDefault="00AB2EB6"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4B711512" w14:textId="77777777" w:rsidR="00267416" w:rsidRPr="00684D5D" w:rsidRDefault="00267416"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0E893ACF" w14:textId="77777777" w:rsidR="00092C5B" w:rsidRDefault="00092C5B">
      <w:pPr>
        <w:spacing w:line="278" w:lineRule="auto"/>
        <w:rPr>
          <w:rFonts w:ascii="Times New Roman" w:eastAsia="Times New Roman" w:hAnsi="Times New Roman" w:cs="Times New Roman"/>
          <w:b/>
          <w:bCs/>
          <w:kern w:val="0"/>
          <w:sz w:val="24"/>
          <w:szCs w:val="24"/>
          <w:lang w:val="lv-LV"/>
          <w14:ligatures w14:val="none"/>
        </w:rPr>
      </w:pPr>
      <w:r>
        <w:rPr>
          <w:rFonts w:ascii="Times New Roman" w:eastAsia="Times New Roman" w:hAnsi="Times New Roman" w:cs="Times New Roman"/>
          <w:b/>
          <w:bCs/>
          <w:kern w:val="0"/>
          <w:sz w:val="24"/>
          <w:szCs w:val="24"/>
          <w:lang w:val="lv-LV"/>
          <w14:ligatures w14:val="none"/>
        </w:rPr>
        <w:br w:type="page"/>
      </w:r>
    </w:p>
    <w:p w14:paraId="6B127758" w14:textId="0C3CAB6D" w:rsidR="00DE430B" w:rsidRPr="00684D5D" w:rsidRDefault="00DE430B" w:rsidP="00DE430B">
      <w:pPr>
        <w:widowControl w:val="0"/>
        <w:autoSpaceDE w:val="0"/>
        <w:autoSpaceDN w:val="0"/>
        <w:spacing w:after="0" w:line="240" w:lineRule="auto"/>
        <w:rPr>
          <w:rFonts w:ascii="Times New Roman" w:eastAsia="Times New Roman" w:hAnsi="Times New Roman" w:cs="Times New Roman"/>
          <w:b/>
          <w:bCs/>
          <w:kern w:val="0"/>
          <w:sz w:val="24"/>
          <w:szCs w:val="24"/>
          <w:lang w:val="lv-LV"/>
          <w14:ligatures w14:val="none"/>
        </w:rPr>
      </w:pPr>
      <w:r w:rsidRPr="00684D5D">
        <w:rPr>
          <w:rFonts w:ascii="Times New Roman" w:eastAsia="Times New Roman" w:hAnsi="Times New Roman" w:cs="Times New Roman"/>
          <w:b/>
          <w:bCs/>
          <w:kern w:val="0"/>
          <w:sz w:val="24"/>
          <w:szCs w:val="24"/>
          <w:lang w:val="lv-LV"/>
          <w14:ligatures w14:val="none"/>
        </w:rPr>
        <w:lastRenderedPageBreak/>
        <w:t>Iepirkuma priekšmeta apraksts:</w:t>
      </w:r>
    </w:p>
    <w:p w14:paraId="3E79525F" w14:textId="77777777" w:rsidR="00DE430B" w:rsidRPr="00684D5D" w:rsidRDefault="00DE430B" w:rsidP="00DE430B">
      <w:pPr>
        <w:widowControl w:val="0"/>
        <w:autoSpaceDE w:val="0"/>
        <w:autoSpaceDN w:val="0"/>
        <w:spacing w:after="0" w:line="240" w:lineRule="auto"/>
        <w:ind w:right="145"/>
        <w:rPr>
          <w:rFonts w:ascii="Times New Roman" w:eastAsia="Times New Roman" w:hAnsi="Times New Roman" w:cs="Times New Roman"/>
          <w:b/>
          <w:bCs/>
          <w:kern w:val="0"/>
          <w:sz w:val="24"/>
          <w:szCs w:val="24"/>
          <w:lang w:val="lv-LV"/>
          <w14:ligatures w14:val="none"/>
        </w:rPr>
      </w:pPr>
    </w:p>
    <w:p w14:paraId="4F59D376"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093"/>
        <w:gridCol w:w="8"/>
        <w:gridCol w:w="1833"/>
        <w:gridCol w:w="12"/>
      </w:tblGrid>
      <w:tr w:rsidR="00267416" w:rsidRPr="00684D5D" w14:paraId="1AF444A2" w14:textId="77777777" w:rsidTr="00AD6053">
        <w:trPr>
          <w:trHeight w:val="769"/>
        </w:trPr>
        <w:tc>
          <w:tcPr>
            <w:tcW w:w="363" w:type="pct"/>
            <w:vAlign w:val="center"/>
            <w:hideMark/>
          </w:tcPr>
          <w:p w14:paraId="19B4F148" w14:textId="77777777" w:rsidR="00267416" w:rsidRPr="00684D5D" w:rsidRDefault="00267416" w:rsidP="00890E6C">
            <w:pPr>
              <w:spacing w:after="0" w:line="240" w:lineRule="auto"/>
              <w:jc w:val="center"/>
              <w:rPr>
                <w:rFonts w:ascii="Times New Roman" w:eastAsia="Times New Roman" w:hAnsi="Times New Roman" w:cs="Times New Roman"/>
                <w:b/>
                <w:bCs/>
                <w:color w:val="000000"/>
                <w:kern w:val="0"/>
                <w:sz w:val="24"/>
                <w:szCs w:val="24"/>
                <w:lang w:val="lv-LV"/>
                <w14:ligatures w14:val="none"/>
              </w:rPr>
            </w:pPr>
            <w:r w:rsidRPr="00684D5D">
              <w:rPr>
                <w:rFonts w:ascii="Times New Roman" w:eastAsia="Times New Roman" w:hAnsi="Times New Roman" w:cs="Times New Roman"/>
                <w:b/>
                <w:bCs/>
                <w:color w:val="000000"/>
                <w:kern w:val="0"/>
                <w:sz w:val="24"/>
                <w:szCs w:val="24"/>
                <w:lang w:val="lv-LV"/>
                <w14:ligatures w14:val="none"/>
              </w:rPr>
              <w:t>Nr.</w:t>
            </w:r>
            <w:r w:rsidRPr="00684D5D">
              <w:rPr>
                <w:rFonts w:ascii="Times New Roman" w:eastAsia="Times New Roman" w:hAnsi="Times New Roman" w:cs="Times New Roman"/>
                <w:b/>
                <w:bCs/>
                <w:color w:val="000000"/>
                <w:kern w:val="0"/>
                <w:sz w:val="24"/>
                <w:szCs w:val="24"/>
                <w:lang w:val="lv-LV"/>
                <w14:ligatures w14:val="none"/>
              </w:rPr>
              <w:br/>
              <w:t>p.k.</w:t>
            </w:r>
          </w:p>
        </w:tc>
        <w:tc>
          <w:tcPr>
            <w:tcW w:w="3680" w:type="pct"/>
            <w:gridSpan w:val="2"/>
            <w:noWrap/>
            <w:vAlign w:val="center"/>
            <w:hideMark/>
          </w:tcPr>
          <w:p w14:paraId="4D992708" w14:textId="4469A68A" w:rsidR="00267416" w:rsidRPr="00684D5D" w:rsidRDefault="00267416" w:rsidP="00890E6C">
            <w:pPr>
              <w:spacing w:after="0" w:line="240" w:lineRule="auto"/>
              <w:jc w:val="center"/>
              <w:rPr>
                <w:rFonts w:ascii="Times New Roman" w:eastAsia="Times New Roman" w:hAnsi="Times New Roman" w:cs="Times New Roman"/>
                <w:b/>
                <w:bCs/>
                <w:color w:val="000000"/>
                <w:kern w:val="0"/>
                <w:sz w:val="24"/>
                <w:szCs w:val="24"/>
                <w:lang w:val="lv-LV"/>
                <w14:ligatures w14:val="none"/>
              </w:rPr>
            </w:pPr>
            <w:r w:rsidRPr="00684D5D">
              <w:rPr>
                <w:rFonts w:ascii="Times New Roman" w:eastAsia="Times New Roman" w:hAnsi="Times New Roman" w:cs="Times New Roman"/>
                <w:b/>
                <w:bCs/>
                <w:color w:val="000000"/>
                <w:kern w:val="0"/>
                <w:sz w:val="24"/>
                <w:szCs w:val="24"/>
                <w:lang w:val="lv-LV"/>
                <w14:ligatures w14:val="none"/>
              </w:rPr>
              <w:t>Tehnisk</w:t>
            </w:r>
            <w:r w:rsidR="0020538F">
              <w:rPr>
                <w:rFonts w:ascii="Times New Roman" w:eastAsia="Times New Roman" w:hAnsi="Times New Roman" w:cs="Times New Roman"/>
                <w:b/>
                <w:bCs/>
                <w:color w:val="000000"/>
                <w:kern w:val="0"/>
                <w:sz w:val="24"/>
                <w:szCs w:val="24"/>
                <w:lang w:val="lv-LV"/>
                <w14:ligatures w14:val="none"/>
              </w:rPr>
              <w:t>ā specifikācija</w:t>
            </w:r>
          </w:p>
        </w:tc>
        <w:tc>
          <w:tcPr>
            <w:tcW w:w="956" w:type="pct"/>
            <w:gridSpan w:val="2"/>
            <w:noWrap/>
            <w:vAlign w:val="center"/>
            <w:hideMark/>
          </w:tcPr>
          <w:p w14:paraId="077B2983" w14:textId="77777777" w:rsidR="00267416" w:rsidRPr="00684D5D" w:rsidRDefault="00267416" w:rsidP="00890E6C">
            <w:pPr>
              <w:spacing w:after="0" w:line="240" w:lineRule="auto"/>
              <w:jc w:val="center"/>
              <w:rPr>
                <w:rFonts w:ascii="Times New Roman" w:eastAsia="Times New Roman" w:hAnsi="Times New Roman" w:cs="Times New Roman"/>
                <w:b/>
                <w:bCs/>
                <w:color w:val="000000"/>
                <w:kern w:val="0"/>
                <w:sz w:val="24"/>
                <w:szCs w:val="24"/>
                <w:lang w:val="lv-LV"/>
                <w14:ligatures w14:val="none"/>
              </w:rPr>
            </w:pPr>
          </w:p>
        </w:tc>
      </w:tr>
      <w:tr w:rsidR="00267416" w:rsidRPr="00684D5D" w14:paraId="6E4B2C9A" w14:textId="77777777" w:rsidTr="00AD6053">
        <w:trPr>
          <w:trHeight w:val="402"/>
        </w:trPr>
        <w:tc>
          <w:tcPr>
            <w:tcW w:w="363" w:type="pct"/>
            <w:shd w:val="clear" w:color="000000" w:fill="D9D9D9"/>
            <w:vAlign w:val="center"/>
            <w:hideMark/>
          </w:tcPr>
          <w:p w14:paraId="27F9BD9D" w14:textId="77777777" w:rsidR="00267416" w:rsidRPr="00684D5D" w:rsidRDefault="00267416" w:rsidP="00890E6C">
            <w:pPr>
              <w:spacing w:after="0" w:line="240" w:lineRule="auto"/>
              <w:jc w:val="center"/>
              <w:rPr>
                <w:rFonts w:ascii="Times New Roman" w:eastAsia="Times New Roman" w:hAnsi="Times New Roman" w:cs="Times New Roman"/>
                <w:b/>
                <w:bCs/>
                <w:i/>
                <w:iCs/>
                <w:color w:val="000000"/>
                <w:kern w:val="0"/>
                <w:sz w:val="24"/>
                <w:szCs w:val="24"/>
                <w:lang w:val="lv-LV"/>
                <w14:ligatures w14:val="none"/>
              </w:rPr>
            </w:pPr>
            <w:r w:rsidRPr="00684D5D">
              <w:rPr>
                <w:rFonts w:ascii="Times New Roman" w:eastAsia="Times New Roman" w:hAnsi="Times New Roman" w:cs="Times New Roman"/>
                <w:b/>
                <w:bCs/>
                <w:i/>
                <w:iCs/>
                <w:color w:val="000000"/>
                <w:kern w:val="0"/>
                <w:sz w:val="24"/>
                <w:szCs w:val="24"/>
                <w:lang w:val="lv-LV"/>
                <w14:ligatures w14:val="none"/>
              </w:rPr>
              <w:t> </w:t>
            </w:r>
          </w:p>
        </w:tc>
        <w:tc>
          <w:tcPr>
            <w:tcW w:w="3680" w:type="pct"/>
            <w:gridSpan w:val="2"/>
            <w:shd w:val="clear" w:color="000000" w:fill="D9D9D9"/>
            <w:vAlign w:val="center"/>
            <w:hideMark/>
          </w:tcPr>
          <w:p w14:paraId="32EC03CE" w14:textId="6F032D04" w:rsidR="00267416" w:rsidRPr="00684D5D" w:rsidRDefault="00F85357" w:rsidP="00890E6C">
            <w:pPr>
              <w:spacing w:after="0" w:line="240" w:lineRule="auto"/>
              <w:jc w:val="center"/>
              <w:rPr>
                <w:rFonts w:ascii="Times New Roman" w:eastAsia="Times New Roman" w:hAnsi="Times New Roman" w:cs="Times New Roman"/>
                <w:b/>
                <w:bCs/>
                <w:color w:val="000000"/>
                <w:kern w:val="0"/>
                <w:sz w:val="24"/>
                <w:szCs w:val="24"/>
                <w:lang w:val="lv-LV"/>
                <w14:ligatures w14:val="none"/>
              </w:rPr>
            </w:pPr>
            <w:r>
              <w:rPr>
                <w:rFonts w:ascii="Times New Roman" w:eastAsia="Times New Roman" w:hAnsi="Times New Roman" w:cs="Times New Roman"/>
                <w:b/>
                <w:bCs/>
                <w:color w:val="000000"/>
                <w:kern w:val="0"/>
                <w:sz w:val="24"/>
                <w:szCs w:val="24"/>
                <w:lang w:val="lv-LV"/>
                <w14:ligatures w14:val="none"/>
              </w:rPr>
              <w:t xml:space="preserve">Prasības </w:t>
            </w:r>
            <w:r w:rsidR="007A5068">
              <w:rPr>
                <w:rFonts w:ascii="Times New Roman" w:eastAsia="Times New Roman" w:hAnsi="Times New Roman" w:cs="Times New Roman"/>
                <w:b/>
                <w:bCs/>
                <w:color w:val="000000"/>
                <w:kern w:val="0"/>
                <w:sz w:val="24"/>
                <w:szCs w:val="24"/>
                <w:lang w:val="lv-LV"/>
                <w14:ligatures w14:val="none"/>
              </w:rPr>
              <w:t>zāģmateriālam</w:t>
            </w:r>
          </w:p>
        </w:tc>
        <w:tc>
          <w:tcPr>
            <w:tcW w:w="956" w:type="pct"/>
            <w:gridSpan w:val="2"/>
            <w:shd w:val="clear" w:color="000000" w:fill="D9D9D9"/>
            <w:vAlign w:val="center"/>
            <w:hideMark/>
          </w:tcPr>
          <w:p w14:paraId="235AD286" w14:textId="77777777" w:rsidR="00267416" w:rsidRPr="00684D5D" w:rsidRDefault="00267416" w:rsidP="00890E6C">
            <w:pPr>
              <w:spacing w:after="0" w:line="240" w:lineRule="auto"/>
              <w:jc w:val="center"/>
              <w:rPr>
                <w:rFonts w:ascii="Times New Roman" w:eastAsia="Times New Roman" w:hAnsi="Times New Roman" w:cs="Times New Roman"/>
                <w:b/>
                <w:bCs/>
                <w:i/>
                <w:iCs/>
                <w:color w:val="000000"/>
                <w:kern w:val="0"/>
                <w:sz w:val="24"/>
                <w:szCs w:val="24"/>
                <w:lang w:val="lv-LV"/>
                <w14:ligatures w14:val="none"/>
              </w:rPr>
            </w:pPr>
            <w:r w:rsidRPr="00684D5D">
              <w:rPr>
                <w:rFonts w:ascii="Times New Roman" w:eastAsia="Times New Roman" w:hAnsi="Times New Roman" w:cs="Times New Roman"/>
                <w:b/>
                <w:bCs/>
                <w:color w:val="000000"/>
                <w:kern w:val="0"/>
                <w:sz w:val="24"/>
                <w:szCs w:val="24"/>
                <w:lang w:val="lv-LV"/>
                <w14:ligatures w14:val="none"/>
              </w:rPr>
              <w:t>Izpildes termiņš</w:t>
            </w:r>
          </w:p>
        </w:tc>
      </w:tr>
      <w:tr w:rsidR="00AD7C92" w:rsidRPr="005B3CD0" w14:paraId="5327104D" w14:textId="77777777" w:rsidTr="00AD6053">
        <w:trPr>
          <w:gridAfter w:val="1"/>
          <w:wAfter w:w="6" w:type="pct"/>
          <w:trHeight w:val="471"/>
        </w:trPr>
        <w:tc>
          <w:tcPr>
            <w:tcW w:w="363" w:type="pct"/>
            <w:vMerge w:val="restart"/>
            <w:noWrap/>
            <w:vAlign w:val="center"/>
          </w:tcPr>
          <w:p w14:paraId="54FB0C8D" w14:textId="75B661C7" w:rsidR="00AD7C92" w:rsidRPr="00684D5D" w:rsidRDefault="00AD7C92" w:rsidP="00890E6C">
            <w:pPr>
              <w:spacing w:after="0" w:line="240" w:lineRule="auto"/>
              <w:jc w:val="center"/>
              <w:rPr>
                <w:rFonts w:ascii="Times New Roman" w:eastAsia="Times New Roman" w:hAnsi="Times New Roman" w:cs="Times New Roman"/>
                <w:color w:val="000000"/>
                <w:kern w:val="0"/>
                <w:sz w:val="24"/>
                <w:szCs w:val="24"/>
                <w:lang w:val="lv-LV"/>
                <w14:ligatures w14:val="none"/>
              </w:rPr>
            </w:pPr>
            <w:r w:rsidRPr="00684D5D">
              <w:rPr>
                <w:rFonts w:ascii="Times New Roman" w:eastAsia="Times New Roman" w:hAnsi="Times New Roman" w:cs="Times New Roman"/>
                <w:color w:val="000000"/>
                <w:kern w:val="0"/>
                <w:sz w:val="24"/>
                <w:szCs w:val="24"/>
                <w:lang w:val="lv-LV"/>
                <w14:ligatures w14:val="none"/>
              </w:rPr>
              <w:t>1</w:t>
            </w:r>
            <w:r>
              <w:rPr>
                <w:rFonts w:ascii="Times New Roman" w:eastAsia="Times New Roman" w:hAnsi="Times New Roman" w:cs="Times New Roman"/>
                <w:color w:val="000000"/>
                <w:kern w:val="0"/>
                <w:sz w:val="24"/>
                <w:szCs w:val="24"/>
                <w:lang w:val="lv-LV"/>
                <w14:ligatures w14:val="none"/>
              </w:rPr>
              <w:t>.</w:t>
            </w:r>
          </w:p>
        </w:tc>
        <w:tc>
          <w:tcPr>
            <w:tcW w:w="3676" w:type="pct"/>
            <w:vMerge w:val="restart"/>
            <w:vAlign w:val="center"/>
          </w:tcPr>
          <w:p w14:paraId="1C3FF42C" w14:textId="5DAFE3FB" w:rsidR="00AD7C92" w:rsidRPr="007A5068" w:rsidRDefault="00AD7C92" w:rsidP="007A5068">
            <w:pPr>
              <w:spacing w:after="0" w:line="240" w:lineRule="auto"/>
              <w:jc w:val="both"/>
              <w:rPr>
                <w:rFonts w:ascii="Times New Roman" w:eastAsia="Times New Roman" w:hAnsi="Times New Roman" w:cs="Times New Roman"/>
                <w:color w:val="000000"/>
                <w:kern w:val="0"/>
                <w:sz w:val="24"/>
                <w:szCs w:val="24"/>
                <w:lang w:val="lv-LV"/>
                <w14:ligatures w14:val="none"/>
              </w:rPr>
            </w:pPr>
            <w:r>
              <w:rPr>
                <w:rFonts w:ascii="Times New Roman" w:eastAsia="Times New Roman" w:hAnsi="Times New Roman" w:cs="Times New Roman"/>
                <w:color w:val="000000"/>
                <w:kern w:val="0"/>
                <w:sz w:val="24"/>
                <w:szCs w:val="24"/>
                <w:lang w:val="lv-LV"/>
                <w14:ligatures w14:val="none"/>
              </w:rPr>
              <w:t>Zāģmateriāla mitrums</w:t>
            </w:r>
            <w:r w:rsidRPr="007A5068">
              <w:rPr>
                <w:rFonts w:ascii="Times New Roman" w:eastAsia="Times New Roman" w:hAnsi="Times New Roman" w:cs="Times New Roman"/>
                <w:color w:val="000000"/>
                <w:kern w:val="0"/>
                <w:sz w:val="24"/>
                <w:szCs w:val="24"/>
                <w:lang w:val="lv-LV"/>
                <w14:ligatures w14:val="none"/>
              </w:rPr>
              <w:t xml:space="preserve">: </w:t>
            </w:r>
            <w:r>
              <w:rPr>
                <w:rFonts w:ascii="Times New Roman" w:eastAsia="Times New Roman" w:hAnsi="Times New Roman" w:cs="Times New Roman"/>
                <w:color w:val="000000"/>
                <w:kern w:val="0"/>
                <w:sz w:val="24"/>
                <w:szCs w:val="24"/>
                <w:lang w:val="lv-LV"/>
                <w14:ligatures w14:val="none"/>
              </w:rPr>
              <w:t xml:space="preserve">KD </w:t>
            </w:r>
            <w:r w:rsidRPr="007A5068">
              <w:rPr>
                <w:rFonts w:ascii="Times New Roman" w:eastAsia="Times New Roman" w:hAnsi="Times New Roman" w:cs="Times New Roman"/>
                <w:color w:val="000000"/>
                <w:kern w:val="0"/>
                <w:sz w:val="24"/>
                <w:szCs w:val="24"/>
                <w:lang w:val="lv-LV"/>
                <w14:ligatures w14:val="none"/>
              </w:rPr>
              <w:t xml:space="preserve">12% </w:t>
            </w:r>
            <w:r>
              <w:rPr>
                <w:rFonts w:ascii="Times New Roman" w:eastAsia="Times New Roman" w:hAnsi="Times New Roman" w:cs="Times New Roman"/>
                <w:color w:val="000000"/>
                <w:kern w:val="0"/>
                <w:sz w:val="24"/>
                <w:szCs w:val="24"/>
                <w:lang w:val="lv-LV"/>
                <w14:ligatures w14:val="none"/>
              </w:rPr>
              <w:t>+/- 2%;</w:t>
            </w:r>
          </w:p>
          <w:p w14:paraId="060F1787" w14:textId="160DDF11" w:rsidR="00AD7C92" w:rsidRDefault="00AD7C92" w:rsidP="007A5068">
            <w:pPr>
              <w:spacing w:after="0" w:line="240" w:lineRule="auto"/>
              <w:jc w:val="both"/>
              <w:rPr>
                <w:rFonts w:ascii="Times New Roman" w:eastAsia="Times New Roman" w:hAnsi="Times New Roman" w:cs="Times New Roman"/>
                <w:color w:val="000000"/>
                <w:kern w:val="0"/>
                <w:sz w:val="24"/>
                <w:szCs w:val="24"/>
                <w:lang w:val="lv-LV"/>
                <w14:ligatures w14:val="none"/>
              </w:rPr>
            </w:pPr>
            <w:r>
              <w:rPr>
                <w:rFonts w:ascii="Times New Roman" w:eastAsia="Times New Roman" w:hAnsi="Times New Roman" w:cs="Times New Roman"/>
                <w:color w:val="000000"/>
                <w:kern w:val="0"/>
                <w:sz w:val="24"/>
                <w:szCs w:val="24"/>
                <w:lang w:val="lv-LV"/>
                <w14:ligatures w14:val="none"/>
              </w:rPr>
              <w:t>Zāģmateriālu kvalitātes pēc Pasūtītāja pieprasījuma:</w:t>
            </w:r>
          </w:p>
          <w:p w14:paraId="12DECA5C" w14:textId="60B53A2A" w:rsidR="00AD7C92" w:rsidRPr="00000C87" w:rsidRDefault="00AD7C92" w:rsidP="00000C87">
            <w:pPr>
              <w:pStyle w:val="ListParagraph"/>
              <w:numPr>
                <w:ilvl w:val="0"/>
                <w:numId w:val="32"/>
              </w:numPr>
              <w:spacing w:after="0" w:line="240" w:lineRule="auto"/>
              <w:jc w:val="both"/>
              <w:rPr>
                <w:rFonts w:ascii="Times New Roman" w:eastAsia="Times New Roman" w:hAnsi="Times New Roman" w:cs="Times New Roman"/>
                <w:color w:val="000000"/>
                <w:kern w:val="0"/>
                <w:sz w:val="24"/>
                <w:szCs w:val="24"/>
                <w:lang w:val="lv-LV"/>
                <w14:ligatures w14:val="none"/>
              </w:rPr>
            </w:pPr>
            <w:r w:rsidRPr="00000C87">
              <w:rPr>
                <w:rFonts w:ascii="Times New Roman" w:eastAsia="Times New Roman" w:hAnsi="Times New Roman" w:cs="Times New Roman"/>
                <w:color w:val="000000"/>
                <w:kern w:val="0"/>
                <w:sz w:val="24"/>
                <w:szCs w:val="24"/>
                <w:lang w:val="lv-LV"/>
                <w14:ligatures w14:val="none"/>
              </w:rPr>
              <w:t xml:space="preserve">1st </w:t>
            </w:r>
            <w:r>
              <w:rPr>
                <w:rFonts w:ascii="Times New Roman" w:eastAsia="Times New Roman" w:hAnsi="Times New Roman" w:cs="Times New Roman"/>
                <w:color w:val="000000"/>
                <w:kern w:val="0"/>
                <w:sz w:val="24"/>
                <w:szCs w:val="24"/>
                <w:lang w:val="lv-LV"/>
                <w14:ligatures w14:val="none"/>
              </w:rPr>
              <w:t>prioritāte</w:t>
            </w:r>
            <w:r w:rsidRPr="00000C87">
              <w:rPr>
                <w:rFonts w:ascii="Times New Roman" w:eastAsia="Times New Roman" w:hAnsi="Times New Roman" w:cs="Times New Roman"/>
                <w:color w:val="000000"/>
                <w:kern w:val="0"/>
                <w:sz w:val="24"/>
                <w:szCs w:val="24"/>
                <w:lang w:val="lv-LV"/>
                <w14:ligatures w14:val="none"/>
              </w:rPr>
              <w:t xml:space="preserve"> – C40/C24  (</w:t>
            </w:r>
            <w:r>
              <w:rPr>
                <w:rFonts w:ascii="Times New Roman" w:eastAsia="Times New Roman" w:hAnsi="Times New Roman" w:cs="Times New Roman"/>
                <w:color w:val="000000"/>
                <w:kern w:val="0"/>
                <w:sz w:val="24"/>
                <w:szCs w:val="24"/>
                <w:lang w:val="lv-LV"/>
                <w14:ligatures w14:val="none"/>
              </w:rPr>
              <w:t>atsevišķi)</w:t>
            </w:r>
          </w:p>
          <w:p w14:paraId="7438AF99" w14:textId="77777777" w:rsidR="00AD7C92" w:rsidRDefault="00AD7C92" w:rsidP="00000C87">
            <w:pPr>
              <w:pStyle w:val="ListParagraph"/>
              <w:numPr>
                <w:ilvl w:val="0"/>
                <w:numId w:val="32"/>
              </w:numPr>
              <w:spacing w:after="0" w:line="240" w:lineRule="auto"/>
              <w:jc w:val="both"/>
              <w:rPr>
                <w:rFonts w:ascii="Times New Roman" w:eastAsia="Times New Roman" w:hAnsi="Times New Roman" w:cs="Times New Roman"/>
                <w:color w:val="000000"/>
                <w:kern w:val="0"/>
                <w:sz w:val="24"/>
                <w:szCs w:val="24"/>
                <w:lang w:val="lv-LV"/>
                <w14:ligatures w14:val="none"/>
              </w:rPr>
            </w:pPr>
            <w:r w:rsidRPr="00000C87">
              <w:rPr>
                <w:rFonts w:ascii="Times New Roman" w:eastAsia="Times New Roman" w:hAnsi="Times New Roman" w:cs="Times New Roman"/>
                <w:color w:val="000000"/>
                <w:kern w:val="0"/>
                <w:sz w:val="24"/>
                <w:szCs w:val="24"/>
                <w:lang w:val="lv-LV"/>
                <w14:ligatures w14:val="none"/>
              </w:rPr>
              <w:t xml:space="preserve">2nd </w:t>
            </w:r>
            <w:r>
              <w:rPr>
                <w:rFonts w:ascii="Times New Roman" w:eastAsia="Times New Roman" w:hAnsi="Times New Roman" w:cs="Times New Roman"/>
                <w:color w:val="000000"/>
                <w:kern w:val="0"/>
                <w:sz w:val="24"/>
                <w:szCs w:val="24"/>
                <w:lang w:val="lv-LV"/>
                <w14:ligatures w14:val="none"/>
              </w:rPr>
              <w:t xml:space="preserve">prioritāte </w:t>
            </w:r>
            <w:r w:rsidRPr="00000C87">
              <w:rPr>
                <w:rFonts w:ascii="Times New Roman" w:eastAsia="Times New Roman" w:hAnsi="Times New Roman" w:cs="Times New Roman"/>
                <w:color w:val="000000"/>
                <w:kern w:val="0"/>
                <w:sz w:val="24"/>
                <w:szCs w:val="24"/>
                <w:lang w:val="lv-LV"/>
                <w14:ligatures w14:val="none"/>
              </w:rPr>
              <w:t>– C24+ ;</w:t>
            </w:r>
          </w:p>
          <w:p w14:paraId="3320E1CC" w14:textId="70D52E56" w:rsidR="00AD7C92" w:rsidRPr="00000C87" w:rsidRDefault="00AD7C92" w:rsidP="00000C87">
            <w:pPr>
              <w:pStyle w:val="ListParagraph"/>
              <w:numPr>
                <w:ilvl w:val="0"/>
                <w:numId w:val="32"/>
              </w:numPr>
              <w:spacing w:after="0" w:line="240" w:lineRule="auto"/>
              <w:jc w:val="both"/>
              <w:rPr>
                <w:rFonts w:ascii="Times New Roman" w:eastAsia="Times New Roman" w:hAnsi="Times New Roman" w:cs="Times New Roman"/>
                <w:color w:val="000000"/>
                <w:kern w:val="0"/>
                <w:sz w:val="24"/>
                <w:szCs w:val="24"/>
                <w:lang w:val="lv-LV"/>
                <w14:ligatures w14:val="none"/>
              </w:rPr>
            </w:pPr>
            <w:r w:rsidRPr="00000C87">
              <w:rPr>
                <w:rFonts w:ascii="Times New Roman" w:eastAsia="Times New Roman" w:hAnsi="Times New Roman" w:cs="Times New Roman"/>
                <w:color w:val="000000"/>
                <w:kern w:val="0"/>
                <w:sz w:val="24"/>
                <w:szCs w:val="24"/>
                <w:lang w:val="lv-LV"/>
                <w14:ligatures w14:val="none"/>
              </w:rPr>
              <w:t xml:space="preserve">3rd </w:t>
            </w:r>
            <w:r>
              <w:rPr>
                <w:rFonts w:ascii="Times New Roman" w:eastAsia="Times New Roman" w:hAnsi="Times New Roman" w:cs="Times New Roman"/>
                <w:color w:val="000000"/>
                <w:kern w:val="0"/>
                <w:sz w:val="24"/>
                <w:szCs w:val="24"/>
                <w:lang w:val="lv-LV"/>
                <w14:ligatures w14:val="none"/>
              </w:rPr>
              <w:t xml:space="preserve">prioritāte </w:t>
            </w:r>
            <w:r w:rsidRPr="00000C87">
              <w:rPr>
                <w:rFonts w:ascii="Times New Roman" w:eastAsia="Times New Roman" w:hAnsi="Times New Roman" w:cs="Times New Roman"/>
                <w:color w:val="000000"/>
                <w:kern w:val="0"/>
                <w:sz w:val="24"/>
                <w:szCs w:val="24"/>
                <w:lang w:val="lv-LV"/>
                <w14:ligatures w14:val="none"/>
              </w:rPr>
              <w:t>– PF</w:t>
            </w:r>
          </w:p>
          <w:p w14:paraId="111D965C" w14:textId="77777777" w:rsidR="00AD7C92" w:rsidRPr="007A5068" w:rsidRDefault="00AD7C92" w:rsidP="007A5068">
            <w:pPr>
              <w:spacing w:after="0" w:line="240" w:lineRule="auto"/>
              <w:jc w:val="both"/>
              <w:rPr>
                <w:rFonts w:ascii="Times New Roman" w:eastAsia="Times New Roman" w:hAnsi="Times New Roman" w:cs="Times New Roman"/>
                <w:color w:val="000000"/>
                <w:kern w:val="0"/>
                <w:sz w:val="24"/>
                <w:szCs w:val="24"/>
                <w:lang w:val="lv-LV"/>
                <w14:ligatures w14:val="none"/>
              </w:rPr>
            </w:pPr>
          </w:p>
          <w:p w14:paraId="0F83219C" w14:textId="7780A61E" w:rsidR="00AD7C92" w:rsidRDefault="00AD7C92" w:rsidP="007A5068">
            <w:pPr>
              <w:spacing w:after="0" w:line="240" w:lineRule="auto"/>
              <w:jc w:val="both"/>
              <w:rPr>
                <w:rFonts w:ascii="Times New Roman" w:eastAsia="Times New Roman" w:hAnsi="Times New Roman" w:cs="Times New Roman"/>
                <w:color w:val="000000"/>
                <w:kern w:val="0"/>
                <w:sz w:val="24"/>
                <w:szCs w:val="24"/>
                <w:lang w:val="lv-LV"/>
                <w14:ligatures w14:val="none"/>
              </w:rPr>
            </w:pPr>
            <w:r>
              <w:rPr>
                <w:rFonts w:ascii="Times New Roman" w:eastAsia="Times New Roman" w:hAnsi="Times New Roman" w:cs="Times New Roman"/>
                <w:color w:val="000000"/>
                <w:kern w:val="0"/>
                <w:sz w:val="24"/>
                <w:szCs w:val="24"/>
                <w:lang w:val="lv-LV"/>
                <w14:ligatures w14:val="none"/>
              </w:rPr>
              <w:t>Izcelsmes sertifikāts</w:t>
            </w:r>
            <w:r w:rsidRPr="007A5068">
              <w:rPr>
                <w:rFonts w:ascii="Times New Roman" w:eastAsia="Times New Roman" w:hAnsi="Times New Roman" w:cs="Times New Roman"/>
                <w:color w:val="000000"/>
                <w:kern w:val="0"/>
                <w:sz w:val="24"/>
                <w:szCs w:val="24"/>
                <w:lang w:val="lv-LV"/>
                <w14:ligatures w14:val="none"/>
              </w:rPr>
              <w:t>: 100% PEFC</w:t>
            </w:r>
          </w:p>
          <w:p w14:paraId="64191F1B" w14:textId="00F1D20E" w:rsidR="00AD7C92" w:rsidRPr="007A5068" w:rsidRDefault="00AD7C92" w:rsidP="007A5068">
            <w:pPr>
              <w:spacing w:after="0" w:line="240" w:lineRule="auto"/>
              <w:jc w:val="both"/>
              <w:rPr>
                <w:rFonts w:ascii="Times New Roman" w:eastAsia="Times New Roman" w:hAnsi="Times New Roman" w:cs="Times New Roman"/>
                <w:color w:val="000000"/>
                <w:kern w:val="0"/>
                <w:sz w:val="24"/>
                <w:szCs w:val="24"/>
                <w:lang w:val="lv-LV"/>
                <w14:ligatures w14:val="none"/>
              </w:rPr>
            </w:pPr>
            <w:r>
              <w:rPr>
                <w:rFonts w:ascii="Times New Roman" w:eastAsia="Times New Roman" w:hAnsi="Times New Roman" w:cs="Times New Roman"/>
                <w:color w:val="000000"/>
                <w:kern w:val="0"/>
                <w:sz w:val="24"/>
                <w:szCs w:val="24"/>
                <w:lang w:val="lv-LV"/>
                <w14:ligatures w14:val="none"/>
              </w:rPr>
              <w:t>Zāģmateriālu šķērsgriezuma izmērs: pēc Pasūtītāja pieprasījuma</w:t>
            </w:r>
            <w:r w:rsidR="00CE7E32">
              <w:rPr>
                <w:rFonts w:ascii="Times New Roman" w:eastAsia="Times New Roman" w:hAnsi="Times New Roman" w:cs="Times New Roman"/>
                <w:color w:val="000000"/>
                <w:kern w:val="0"/>
                <w:sz w:val="24"/>
                <w:szCs w:val="24"/>
                <w:lang w:val="lv-LV"/>
                <w14:ligatures w14:val="none"/>
              </w:rPr>
              <w:t xml:space="preserve"> un </w:t>
            </w:r>
            <w:r w:rsidR="00FD0346">
              <w:rPr>
                <w:rFonts w:ascii="Times New Roman" w:eastAsia="Times New Roman" w:hAnsi="Times New Roman" w:cs="Times New Roman"/>
                <w:color w:val="000000"/>
                <w:kern w:val="0"/>
                <w:sz w:val="24"/>
                <w:szCs w:val="24"/>
                <w:lang w:val="lv-LV"/>
                <w14:ligatures w14:val="none"/>
              </w:rPr>
              <w:t>Provizoriskā piegādes grafika (skat. 1.tab.).</w:t>
            </w:r>
          </w:p>
          <w:p w14:paraId="34AD10A0" w14:textId="36EC6A79" w:rsidR="00AD7C92" w:rsidRPr="007A5068" w:rsidRDefault="00AD7C92" w:rsidP="007A5068">
            <w:pPr>
              <w:spacing w:after="0" w:line="240" w:lineRule="auto"/>
              <w:jc w:val="both"/>
              <w:rPr>
                <w:rFonts w:ascii="Times New Roman" w:eastAsia="Times New Roman" w:hAnsi="Times New Roman" w:cs="Times New Roman"/>
                <w:color w:val="000000"/>
                <w:kern w:val="0"/>
                <w:sz w:val="24"/>
                <w:szCs w:val="24"/>
                <w:lang w:val="lv-LV"/>
                <w14:ligatures w14:val="none"/>
              </w:rPr>
            </w:pPr>
            <w:r>
              <w:rPr>
                <w:rFonts w:ascii="Times New Roman" w:eastAsia="Times New Roman" w:hAnsi="Times New Roman" w:cs="Times New Roman"/>
                <w:color w:val="000000"/>
                <w:kern w:val="0"/>
                <w:sz w:val="24"/>
                <w:szCs w:val="24"/>
                <w:lang w:val="lv-LV"/>
                <w14:ligatures w14:val="none"/>
              </w:rPr>
              <w:t>Zāģmateriālu paku garumi</w:t>
            </w:r>
            <w:r w:rsidRPr="007A5068">
              <w:rPr>
                <w:rFonts w:ascii="Times New Roman" w:eastAsia="Times New Roman" w:hAnsi="Times New Roman" w:cs="Times New Roman"/>
                <w:color w:val="000000"/>
                <w:kern w:val="0"/>
                <w:sz w:val="24"/>
                <w:szCs w:val="24"/>
                <w:lang w:val="lv-LV"/>
                <w14:ligatures w14:val="none"/>
              </w:rPr>
              <w:t>: 3,0-6,0m</w:t>
            </w:r>
          </w:p>
          <w:p w14:paraId="7CCD2C79" w14:textId="2B608654" w:rsidR="00AD7C92" w:rsidRDefault="00AD7C92" w:rsidP="007A5068">
            <w:pPr>
              <w:spacing w:after="0" w:line="240" w:lineRule="auto"/>
              <w:jc w:val="both"/>
              <w:rPr>
                <w:rFonts w:ascii="Times New Roman" w:eastAsia="Times New Roman" w:hAnsi="Times New Roman" w:cs="Times New Roman"/>
                <w:w w:val="105"/>
                <w:sz w:val="24"/>
                <w:szCs w:val="24"/>
                <w:lang w:val="lv-LV"/>
              </w:rPr>
            </w:pPr>
            <w:r>
              <w:rPr>
                <w:rFonts w:ascii="Times New Roman" w:eastAsia="Times New Roman" w:hAnsi="Times New Roman" w:cs="Times New Roman"/>
                <w:color w:val="000000"/>
                <w:kern w:val="0"/>
                <w:sz w:val="24"/>
                <w:szCs w:val="24"/>
                <w:lang w:val="lv-LV"/>
                <w14:ligatures w14:val="none"/>
              </w:rPr>
              <w:t>Zāģmateriālu piegādes adrese</w:t>
            </w:r>
            <w:r w:rsidRPr="007A5068">
              <w:rPr>
                <w:rFonts w:ascii="Times New Roman" w:eastAsia="Times New Roman" w:hAnsi="Times New Roman" w:cs="Times New Roman"/>
                <w:color w:val="000000"/>
                <w:kern w:val="0"/>
                <w:sz w:val="24"/>
                <w:szCs w:val="24"/>
                <w:lang w:val="lv-LV"/>
                <w14:ligatures w14:val="none"/>
              </w:rPr>
              <w:t>:</w:t>
            </w:r>
            <w:r>
              <w:rPr>
                <w:rFonts w:ascii="Times New Roman" w:eastAsia="Times New Roman" w:hAnsi="Times New Roman" w:cs="Times New Roman"/>
                <w:color w:val="000000"/>
                <w:kern w:val="0"/>
                <w:sz w:val="24"/>
                <w:szCs w:val="24"/>
                <w:lang w:val="lv-LV"/>
                <w14:ligatures w14:val="none"/>
              </w:rPr>
              <w:t xml:space="preserve"> </w:t>
            </w:r>
            <w:proofErr w:type="spellStart"/>
            <w:r>
              <w:rPr>
                <w:rFonts w:ascii="Times New Roman" w:eastAsia="Times New Roman" w:hAnsi="Times New Roman" w:cs="Times New Roman"/>
                <w:color w:val="000000"/>
                <w:kern w:val="0"/>
                <w:sz w:val="24"/>
                <w:szCs w:val="24"/>
                <w:lang w:val="lv-LV"/>
                <w14:ligatures w14:val="none"/>
              </w:rPr>
              <w:t>Incoterm</w:t>
            </w:r>
            <w:proofErr w:type="spellEnd"/>
            <w:r>
              <w:rPr>
                <w:rFonts w:ascii="Times New Roman" w:eastAsia="Times New Roman" w:hAnsi="Times New Roman" w:cs="Times New Roman"/>
                <w:color w:val="000000"/>
                <w:kern w:val="0"/>
                <w:sz w:val="24"/>
                <w:szCs w:val="24"/>
                <w:lang w:val="lv-LV"/>
                <w14:ligatures w14:val="none"/>
              </w:rPr>
              <w:t xml:space="preserve"> 20220</w:t>
            </w:r>
            <w:r w:rsidRPr="007A5068">
              <w:rPr>
                <w:rFonts w:ascii="Times New Roman" w:eastAsia="Times New Roman" w:hAnsi="Times New Roman" w:cs="Times New Roman"/>
                <w:color w:val="000000"/>
                <w:kern w:val="0"/>
                <w:sz w:val="24"/>
                <w:szCs w:val="24"/>
                <w:lang w:val="lv-LV"/>
                <w14:ligatures w14:val="none"/>
              </w:rPr>
              <w:t xml:space="preserve"> DAP</w:t>
            </w:r>
            <w:r>
              <w:rPr>
                <w:rFonts w:ascii="Times New Roman" w:eastAsia="Times New Roman" w:hAnsi="Times New Roman" w:cs="Times New Roman"/>
                <w:color w:val="000000"/>
                <w:kern w:val="0"/>
                <w:sz w:val="24"/>
                <w:szCs w:val="24"/>
                <w:lang w:val="lv-LV"/>
                <w14:ligatures w14:val="none"/>
              </w:rPr>
              <w:t>,</w:t>
            </w:r>
            <w:r w:rsidRPr="007A5068">
              <w:rPr>
                <w:rFonts w:ascii="Times New Roman" w:eastAsia="Times New Roman" w:hAnsi="Times New Roman" w:cs="Times New Roman"/>
                <w:color w:val="000000"/>
                <w:kern w:val="0"/>
                <w:sz w:val="24"/>
                <w:szCs w:val="24"/>
                <w:lang w:val="lv-LV"/>
                <w14:ligatures w14:val="none"/>
              </w:rPr>
              <w:t xml:space="preserve"> </w:t>
            </w:r>
            <w:r>
              <w:rPr>
                <w:rFonts w:ascii="Times New Roman" w:eastAsia="Times New Roman" w:hAnsi="Times New Roman" w:cs="Times New Roman"/>
                <w:color w:val="000000"/>
                <w:kern w:val="0"/>
                <w:sz w:val="24"/>
                <w:szCs w:val="24"/>
                <w:lang w:val="lv-LV"/>
                <w14:ligatures w14:val="none"/>
              </w:rPr>
              <w:t xml:space="preserve">ZAZA TIMBER </w:t>
            </w:r>
            <w:proofErr w:type="spellStart"/>
            <w:r>
              <w:rPr>
                <w:rFonts w:ascii="Times New Roman" w:eastAsia="Times New Roman" w:hAnsi="Times New Roman" w:cs="Times New Roman"/>
                <w:color w:val="000000"/>
                <w:kern w:val="0"/>
                <w:sz w:val="24"/>
                <w:szCs w:val="24"/>
                <w:lang w:val="lv-LV"/>
                <w14:ligatures w14:val="none"/>
              </w:rPr>
              <w:t>Production</w:t>
            </w:r>
            <w:proofErr w:type="spellEnd"/>
            <w:r>
              <w:rPr>
                <w:rFonts w:ascii="Times New Roman" w:eastAsia="Times New Roman" w:hAnsi="Times New Roman" w:cs="Times New Roman"/>
                <w:color w:val="000000"/>
                <w:kern w:val="0"/>
                <w:sz w:val="24"/>
                <w:szCs w:val="24"/>
                <w:lang w:val="lv-LV"/>
                <w14:ligatures w14:val="none"/>
              </w:rPr>
              <w:t xml:space="preserve">, </w:t>
            </w:r>
            <w:r w:rsidRPr="00684D5D">
              <w:rPr>
                <w:rFonts w:ascii="Times New Roman" w:eastAsia="Times New Roman" w:hAnsi="Times New Roman" w:cs="Times New Roman"/>
                <w:w w:val="105"/>
                <w:sz w:val="24"/>
                <w:szCs w:val="24"/>
                <w:lang w:val="lv-LV"/>
              </w:rPr>
              <w:t xml:space="preserve">Rubeņu ceļš 46F, Cenu pag., </w:t>
            </w:r>
            <w:proofErr w:type="spellStart"/>
            <w:r w:rsidRPr="00684D5D">
              <w:rPr>
                <w:rFonts w:ascii="Times New Roman" w:eastAsia="Times New Roman" w:hAnsi="Times New Roman" w:cs="Times New Roman"/>
                <w:w w:val="105"/>
                <w:sz w:val="24"/>
                <w:szCs w:val="24"/>
                <w:lang w:val="lv-LV"/>
              </w:rPr>
              <w:t>Raubēni</w:t>
            </w:r>
            <w:proofErr w:type="spellEnd"/>
            <w:r w:rsidRPr="00684D5D">
              <w:rPr>
                <w:rFonts w:ascii="Times New Roman" w:eastAsia="Times New Roman" w:hAnsi="Times New Roman" w:cs="Times New Roman"/>
                <w:w w:val="105"/>
                <w:sz w:val="24"/>
                <w:szCs w:val="24"/>
                <w:lang w:val="lv-LV"/>
              </w:rPr>
              <w:t>, Jelgavas nov. LV‐3002</w:t>
            </w:r>
            <w:r>
              <w:rPr>
                <w:rFonts w:ascii="Times New Roman" w:eastAsia="Times New Roman" w:hAnsi="Times New Roman" w:cs="Times New Roman"/>
                <w:w w:val="105"/>
                <w:sz w:val="24"/>
                <w:szCs w:val="24"/>
                <w:lang w:val="lv-LV"/>
              </w:rPr>
              <w:t>.</w:t>
            </w:r>
          </w:p>
          <w:p w14:paraId="047E6556" w14:textId="77777777" w:rsidR="00AD7C92" w:rsidRDefault="00AD7C92" w:rsidP="007A5068">
            <w:pPr>
              <w:spacing w:after="0" w:line="240" w:lineRule="auto"/>
              <w:jc w:val="both"/>
              <w:rPr>
                <w:rFonts w:ascii="Times New Roman" w:eastAsia="Times New Roman" w:hAnsi="Times New Roman" w:cs="Times New Roman"/>
                <w:w w:val="105"/>
                <w:sz w:val="24"/>
                <w:szCs w:val="24"/>
                <w:lang w:val="lv-LV"/>
              </w:rPr>
            </w:pPr>
          </w:p>
          <w:p w14:paraId="17C5873E" w14:textId="37B16B55" w:rsidR="00CE7E32" w:rsidRPr="0020538F" w:rsidRDefault="00CE7E32" w:rsidP="007A5068">
            <w:pPr>
              <w:spacing w:after="0" w:line="240" w:lineRule="auto"/>
              <w:jc w:val="both"/>
              <w:rPr>
                <w:rFonts w:ascii="Times New Roman" w:eastAsia="Times New Roman" w:hAnsi="Times New Roman" w:cs="Times New Roman"/>
                <w:b/>
                <w:bCs/>
                <w:w w:val="105"/>
                <w:sz w:val="24"/>
                <w:szCs w:val="24"/>
                <w:lang w:val="lv-LV"/>
              </w:rPr>
            </w:pPr>
            <w:r w:rsidRPr="0020538F">
              <w:rPr>
                <w:rFonts w:ascii="Times New Roman" w:eastAsia="Times New Roman" w:hAnsi="Times New Roman" w:cs="Times New Roman"/>
                <w:b/>
                <w:bCs/>
                <w:w w:val="105"/>
                <w:sz w:val="24"/>
                <w:szCs w:val="24"/>
                <w:lang w:val="lv-LV"/>
              </w:rPr>
              <w:t>Provizoriskais piegādes grafiks</w:t>
            </w:r>
          </w:p>
          <w:p w14:paraId="4B4EA227" w14:textId="19E143C3" w:rsidR="00CE7E32" w:rsidRDefault="00CE7E32" w:rsidP="00CE7E32">
            <w:pPr>
              <w:spacing w:after="0" w:line="240" w:lineRule="auto"/>
              <w:jc w:val="right"/>
              <w:rPr>
                <w:rFonts w:ascii="Times New Roman" w:eastAsia="Times New Roman" w:hAnsi="Times New Roman" w:cs="Times New Roman"/>
                <w:w w:val="105"/>
                <w:sz w:val="24"/>
                <w:szCs w:val="24"/>
                <w:lang w:val="lv-LV"/>
              </w:rPr>
            </w:pPr>
            <w:r w:rsidRPr="0020538F">
              <w:rPr>
                <w:rFonts w:ascii="Times New Roman" w:eastAsia="Times New Roman" w:hAnsi="Times New Roman" w:cs="Times New Roman"/>
                <w:b/>
                <w:bCs/>
                <w:w w:val="105"/>
                <w:sz w:val="24"/>
                <w:szCs w:val="24"/>
                <w:lang w:val="lv-LV"/>
              </w:rPr>
              <w:t>1. Tab</w:t>
            </w:r>
            <w:r>
              <w:rPr>
                <w:rFonts w:ascii="Times New Roman" w:eastAsia="Times New Roman" w:hAnsi="Times New Roman" w:cs="Times New Roman"/>
                <w:w w:val="105"/>
                <w:sz w:val="24"/>
                <w:szCs w:val="24"/>
                <w:lang w:val="lv-LV"/>
              </w:rPr>
              <w:t>.</w:t>
            </w:r>
          </w:p>
          <w:tbl>
            <w:tblPr>
              <w:tblW w:w="5746" w:type="dxa"/>
              <w:jc w:val="center"/>
              <w:tblLook w:val="04A0" w:firstRow="1" w:lastRow="0" w:firstColumn="1" w:lastColumn="0" w:noHBand="0" w:noVBand="1"/>
            </w:tblPr>
            <w:tblGrid>
              <w:gridCol w:w="1094"/>
              <w:gridCol w:w="1094"/>
              <w:gridCol w:w="1186"/>
              <w:gridCol w:w="1186"/>
              <w:gridCol w:w="1186"/>
            </w:tblGrid>
            <w:tr w:rsidR="00B678D6" w:rsidRPr="00B678D6" w14:paraId="2739DF3D" w14:textId="77777777" w:rsidTr="00AD6053">
              <w:trPr>
                <w:trHeight w:val="1034"/>
                <w:jc w:val="center"/>
              </w:trPr>
              <w:tc>
                <w:tcPr>
                  <w:tcW w:w="1094" w:type="dxa"/>
                  <w:tcBorders>
                    <w:top w:val="single" w:sz="4" w:space="0" w:color="auto"/>
                    <w:left w:val="single" w:sz="4" w:space="0" w:color="auto"/>
                    <w:bottom w:val="single" w:sz="4" w:space="0" w:color="auto"/>
                    <w:right w:val="single" w:sz="4" w:space="0" w:color="auto"/>
                  </w:tcBorders>
                  <w:vAlign w:val="center"/>
                  <w:hideMark/>
                </w:tcPr>
                <w:p w14:paraId="73838317" w14:textId="42BF9DB4" w:rsidR="00B678D6" w:rsidRPr="00B678D6" w:rsidRDefault="0015634B" w:rsidP="00CE7E32">
                  <w:pPr>
                    <w:spacing w:after="0" w:line="240" w:lineRule="auto"/>
                    <w:jc w:val="center"/>
                    <w:rPr>
                      <w:rFonts w:ascii="Times New Roman" w:eastAsia="Times New Roman" w:hAnsi="Times New Roman" w:cs="Times New Roman"/>
                      <w:color w:val="000000"/>
                      <w:kern w:val="0"/>
                      <w:lang w:val="lv-LV" w:eastAsia="lv-LV"/>
                      <w14:ligatures w14:val="none"/>
                    </w:rPr>
                  </w:pPr>
                  <w:r>
                    <w:rPr>
                      <w:rFonts w:ascii="Times New Roman" w:eastAsia="Times New Roman" w:hAnsi="Times New Roman" w:cs="Times New Roman"/>
                      <w:color w:val="000000"/>
                      <w:kern w:val="0"/>
                      <w:lang w:val="lv-LV" w:eastAsia="lv-LV"/>
                      <w14:ligatures w14:val="none"/>
                    </w:rPr>
                    <w:t>0</w:t>
                  </w:r>
                  <w:r w:rsidR="000D0E9B" w:rsidRPr="0020538F">
                    <w:rPr>
                      <w:rFonts w:ascii="Times New Roman" w:eastAsia="Times New Roman" w:hAnsi="Times New Roman" w:cs="Times New Roman"/>
                      <w:color w:val="000000"/>
                      <w:kern w:val="0"/>
                      <w:lang w:val="lv-LV" w:eastAsia="lv-LV"/>
                      <w14:ligatures w14:val="none"/>
                    </w:rPr>
                    <w:t>1</w:t>
                  </w:r>
                  <w:r w:rsidR="00B678D6" w:rsidRPr="00B678D6">
                    <w:rPr>
                      <w:rFonts w:ascii="Times New Roman" w:eastAsia="Times New Roman" w:hAnsi="Times New Roman" w:cs="Times New Roman"/>
                      <w:color w:val="000000"/>
                      <w:kern w:val="0"/>
                      <w:lang w:val="lv-LV" w:eastAsia="lv-LV"/>
                      <w14:ligatures w14:val="none"/>
                    </w:rPr>
                    <w:t>.202</w:t>
                  </w:r>
                  <w:r>
                    <w:rPr>
                      <w:rFonts w:ascii="Times New Roman" w:eastAsia="Times New Roman" w:hAnsi="Times New Roman" w:cs="Times New Roman"/>
                      <w:color w:val="000000"/>
                      <w:kern w:val="0"/>
                      <w:lang w:val="lv-LV" w:eastAsia="lv-LV"/>
                      <w14:ligatures w14:val="none"/>
                    </w:rPr>
                    <w:t>6</w:t>
                  </w:r>
                  <w:r w:rsidR="00B678D6" w:rsidRPr="00B678D6">
                    <w:rPr>
                      <w:rFonts w:ascii="Times New Roman" w:eastAsia="Times New Roman" w:hAnsi="Times New Roman" w:cs="Times New Roman"/>
                      <w:color w:val="000000"/>
                      <w:kern w:val="0"/>
                      <w:lang w:val="lv-LV" w:eastAsia="lv-LV"/>
                      <w14:ligatures w14:val="none"/>
                    </w:rPr>
                    <w:t>-03.202</w:t>
                  </w:r>
                  <w:r>
                    <w:rPr>
                      <w:rFonts w:ascii="Times New Roman" w:eastAsia="Times New Roman" w:hAnsi="Times New Roman" w:cs="Times New Roman"/>
                      <w:color w:val="000000"/>
                      <w:kern w:val="0"/>
                      <w:lang w:val="lv-LV" w:eastAsia="lv-LV"/>
                      <w14:ligatures w14:val="none"/>
                    </w:rPr>
                    <w:t>6</w:t>
                  </w:r>
                </w:p>
              </w:tc>
              <w:tc>
                <w:tcPr>
                  <w:tcW w:w="1094" w:type="dxa"/>
                  <w:tcBorders>
                    <w:top w:val="single" w:sz="4" w:space="0" w:color="auto"/>
                    <w:left w:val="nil"/>
                    <w:bottom w:val="single" w:sz="4" w:space="0" w:color="auto"/>
                    <w:right w:val="single" w:sz="4" w:space="0" w:color="auto"/>
                  </w:tcBorders>
                  <w:vAlign w:val="center"/>
                  <w:hideMark/>
                </w:tcPr>
                <w:p w14:paraId="1748F481" w14:textId="5108A338" w:rsidR="00B678D6" w:rsidRPr="00B678D6" w:rsidRDefault="0015634B" w:rsidP="00CE7E32">
                  <w:pPr>
                    <w:spacing w:after="0" w:line="240" w:lineRule="auto"/>
                    <w:jc w:val="center"/>
                    <w:rPr>
                      <w:rFonts w:ascii="Times New Roman" w:eastAsia="Times New Roman" w:hAnsi="Times New Roman" w:cs="Times New Roman"/>
                      <w:color w:val="000000"/>
                      <w:kern w:val="0"/>
                      <w:lang w:val="lv-LV" w:eastAsia="lv-LV"/>
                      <w14:ligatures w14:val="none"/>
                    </w:rPr>
                  </w:pPr>
                  <w:r>
                    <w:rPr>
                      <w:rFonts w:ascii="Times New Roman" w:eastAsia="Times New Roman" w:hAnsi="Times New Roman" w:cs="Times New Roman"/>
                      <w:color w:val="000000"/>
                      <w:kern w:val="0"/>
                      <w:lang w:val="lv-LV" w:eastAsia="lv-LV"/>
                      <w14:ligatures w14:val="none"/>
                    </w:rPr>
                    <w:t>0</w:t>
                  </w:r>
                  <w:r w:rsidR="00B678D6" w:rsidRPr="00B678D6">
                    <w:rPr>
                      <w:rFonts w:ascii="Times New Roman" w:eastAsia="Times New Roman" w:hAnsi="Times New Roman" w:cs="Times New Roman"/>
                      <w:color w:val="000000"/>
                      <w:kern w:val="0"/>
                      <w:lang w:val="lv-LV" w:eastAsia="lv-LV"/>
                      <w14:ligatures w14:val="none"/>
                    </w:rPr>
                    <w:t>4.202</w:t>
                  </w:r>
                  <w:r>
                    <w:rPr>
                      <w:rFonts w:ascii="Times New Roman" w:eastAsia="Times New Roman" w:hAnsi="Times New Roman" w:cs="Times New Roman"/>
                      <w:color w:val="000000"/>
                      <w:kern w:val="0"/>
                      <w:lang w:val="lv-LV" w:eastAsia="lv-LV"/>
                      <w14:ligatures w14:val="none"/>
                    </w:rPr>
                    <w:t>6</w:t>
                  </w:r>
                  <w:r w:rsidR="00B678D6" w:rsidRPr="00B678D6">
                    <w:rPr>
                      <w:rFonts w:ascii="Times New Roman" w:eastAsia="Times New Roman" w:hAnsi="Times New Roman" w:cs="Times New Roman"/>
                      <w:color w:val="000000"/>
                      <w:kern w:val="0"/>
                      <w:lang w:val="lv-LV" w:eastAsia="lv-LV"/>
                      <w14:ligatures w14:val="none"/>
                    </w:rPr>
                    <w:t>-0</w:t>
                  </w:r>
                  <w:r w:rsidR="00876818">
                    <w:rPr>
                      <w:rFonts w:ascii="Times New Roman" w:eastAsia="Times New Roman" w:hAnsi="Times New Roman" w:cs="Times New Roman"/>
                      <w:color w:val="000000"/>
                      <w:kern w:val="0"/>
                      <w:lang w:val="lv-LV" w:eastAsia="lv-LV"/>
                      <w14:ligatures w14:val="none"/>
                    </w:rPr>
                    <w:t>6</w:t>
                  </w:r>
                  <w:r w:rsidR="00B678D6" w:rsidRPr="00B678D6">
                    <w:rPr>
                      <w:rFonts w:ascii="Times New Roman" w:eastAsia="Times New Roman" w:hAnsi="Times New Roman" w:cs="Times New Roman"/>
                      <w:color w:val="000000"/>
                      <w:kern w:val="0"/>
                      <w:lang w:val="lv-LV" w:eastAsia="lv-LV"/>
                      <w14:ligatures w14:val="none"/>
                    </w:rPr>
                    <w:t>.202</w:t>
                  </w:r>
                  <w:r>
                    <w:rPr>
                      <w:rFonts w:ascii="Times New Roman" w:eastAsia="Times New Roman" w:hAnsi="Times New Roman" w:cs="Times New Roman"/>
                      <w:color w:val="000000"/>
                      <w:kern w:val="0"/>
                      <w:lang w:val="lv-LV" w:eastAsia="lv-LV"/>
                      <w14:ligatures w14:val="none"/>
                    </w:rPr>
                    <w:t>6</w:t>
                  </w:r>
                </w:p>
              </w:tc>
              <w:tc>
                <w:tcPr>
                  <w:tcW w:w="1186" w:type="dxa"/>
                  <w:tcBorders>
                    <w:top w:val="single" w:sz="4" w:space="0" w:color="auto"/>
                    <w:left w:val="nil"/>
                    <w:bottom w:val="single" w:sz="4" w:space="0" w:color="auto"/>
                    <w:right w:val="single" w:sz="4" w:space="0" w:color="auto"/>
                  </w:tcBorders>
                  <w:vAlign w:val="center"/>
                  <w:hideMark/>
                </w:tcPr>
                <w:p w14:paraId="64D8C91C" w14:textId="5C7F93D5" w:rsidR="00B678D6" w:rsidRPr="00B678D6" w:rsidRDefault="00876818" w:rsidP="00CE7E32">
                  <w:pPr>
                    <w:spacing w:after="0" w:line="240" w:lineRule="auto"/>
                    <w:jc w:val="center"/>
                    <w:rPr>
                      <w:rFonts w:ascii="Times New Roman" w:eastAsia="Times New Roman" w:hAnsi="Times New Roman" w:cs="Times New Roman"/>
                      <w:color w:val="000000"/>
                      <w:kern w:val="0"/>
                      <w:lang w:val="lv-LV" w:eastAsia="lv-LV"/>
                      <w14:ligatures w14:val="none"/>
                    </w:rPr>
                  </w:pPr>
                  <w:r>
                    <w:rPr>
                      <w:rFonts w:ascii="Times New Roman" w:eastAsia="Times New Roman" w:hAnsi="Times New Roman" w:cs="Times New Roman"/>
                      <w:color w:val="000000"/>
                      <w:kern w:val="0"/>
                      <w:lang w:val="lv-LV" w:eastAsia="lv-LV"/>
                      <w14:ligatures w14:val="none"/>
                    </w:rPr>
                    <w:t>07</w:t>
                  </w:r>
                  <w:r w:rsidR="00B678D6" w:rsidRPr="00B678D6">
                    <w:rPr>
                      <w:rFonts w:ascii="Times New Roman" w:eastAsia="Times New Roman" w:hAnsi="Times New Roman" w:cs="Times New Roman"/>
                      <w:color w:val="000000"/>
                      <w:kern w:val="0"/>
                      <w:lang w:val="lv-LV" w:eastAsia="lv-LV"/>
                      <w14:ligatures w14:val="none"/>
                    </w:rPr>
                    <w:t>.202</w:t>
                  </w:r>
                  <w:r>
                    <w:rPr>
                      <w:rFonts w:ascii="Times New Roman" w:eastAsia="Times New Roman" w:hAnsi="Times New Roman" w:cs="Times New Roman"/>
                      <w:color w:val="000000"/>
                      <w:kern w:val="0"/>
                      <w:lang w:val="lv-LV" w:eastAsia="lv-LV"/>
                      <w14:ligatures w14:val="none"/>
                    </w:rPr>
                    <w:t>6</w:t>
                  </w:r>
                  <w:r w:rsidR="00B678D6" w:rsidRPr="0020538F">
                    <w:rPr>
                      <w:rFonts w:ascii="Times New Roman" w:eastAsia="Times New Roman" w:hAnsi="Times New Roman" w:cs="Times New Roman"/>
                      <w:color w:val="000000"/>
                      <w:kern w:val="0"/>
                      <w:lang w:val="lv-LV" w:eastAsia="lv-LV"/>
                      <w14:ligatures w14:val="none"/>
                    </w:rPr>
                    <w:t xml:space="preserve"> </w:t>
                  </w:r>
                  <w:r w:rsidR="00B678D6" w:rsidRPr="00B678D6">
                    <w:rPr>
                      <w:rFonts w:ascii="Times New Roman" w:eastAsia="Times New Roman" w:hAnsi="Times New Roman" w:cs="Times New Roman"/>
                      <w:color w:val="000000"/>
                      <w:kern w:val="0"/>
                      <w:lang w:val="lv-LV" w:eastAsia="lv-LV"/>
                      <w14:ligatures w14:val="none"/>
                    </w:rPr>
                    <w:t>-</w:t>
                  </w:r>
                  <w:r w:rsidR="00CE7E32" w:rsidRPr="0020538F">
                    <w:rPr>
                      <w:rFonts w:ascii="Times New Roman" w:eastAsia="Times New Roman" w:hAnsi="Times New Roman" w:cs="Times New Roman"/>
                      <w:color w:val="000000"/>
                      <w:kern w:val="0"/>
                      <w:lang w:val="lv-LV" w:eastAsia="lv-LV"/>
                      <w14:ligatures w14:val="none"/>
                    </w:rPr>
                    <w:t xml:space="preserve"> </w:t>
                  </w:r>
                  <w:r w:rsidR="00B678D6" w:rsidRPr="00B678D6">
                    <w:rPr>
                      <w:rFonts w:ascii="Times New Roman" w:eastAsia="Times New Roman" w:hAnsi="Times New Roman" w:cs="Times New Roman"/>
                      <w:color w:val="000000"/>
                      <w:kern w:val="0"/>
                      <w:lang w:val="lv-LV" w:eastAsia="lv-LV"/>
                      <w14:ligatures w14:val="none"/>
                    </w:rPr>
                    <w:t>0</w:t>
                  </w:r>
                  <w:r>
                    <w:rPr>
                      <w:rFonts w:ascii="Times New Roman" w:eastAsia="Times New Roman" w:hAnsi="Times New Roman" w:cs="Times New Roman"/>
                      <w:color w:val="000000"/>
                      <w:kern w:val="0"/>
                      <w:lang w:val="lv-LV" w:eastAsia="lv-LV"/>
                      <w14:ligatures w14:val="none"/>
                    </w:rPr>
                    <w:t>9</w:t>
                  </w:r>
                  <w:r w:rsidR="00B678D6" w:rsidRPr="00B678D6">
                    <w:rPr>
                      <w:rFonts w:ascii="Times New Roman" w:eastAsia="Times New Roman" w:hAnsi="Times New Roman" w:cs="Times New Roman"/>
                      <w:color w:val="000000"/>
                      <w:kern w:val="0"/>
                      <w:lang w:val="lv-LV" w:eastAsia="lv-LV"/>
                      <w14:ligatures w14:val="none"/>
                    </w:rPr>
                    <w:t>.2026</w:t>
                  </w:r>
                </w:p>
              </w:tc>
              <w:tc>
                <w:tcPr>
                  <w:tcW w:w="1186" w:type="dxa"/>
                  <w:tcBorders>
                    <w:top w:val="single" w:sz="4" w:space="0" w:color="auto"/>
                    <w:left w:val="nil"/>
                    <w:bottom w:val="single" w:sz="4" w:space="0" w:color="auto"/>
                    <w:right w:val="single" w:sz="4" w:space="0" w:color="auto"/>
                  </w:tcBorders>
                  <w:vAlign w:val="center"/>
                  <w:hideMark/>
                </w:tcPr>
                <w:p w14:paraId="6BA8259D" w14:textId="2C3029A4" w:rsidR="00B678D6" w:rsidRPr="00B678D6" w:rsidRDefault="00876818" w:rsidP="00CE7E32">
                  <w:pPr>
                    <w:spacing w:after="0" w:line="240" w:lineRule="auto"/>
                    <w:jc w:val="center"/>
                    <w:rPr>
                      <w:rFonts w:ascii="Times New Roman" w:eastAsia="Times New Roman" w:hAnsi="Times New Roman" w:cs="Times New Roman"/>
                      <w:color w:val="000000"/>
                      <w:kern w:val="0"/>
                      <w:lang w:val="lv-LV" w:eastAsia="lv-LV"/>
                      <w14:ligatures w14:val="none"/>
                    </w:rPr>
                  </w:pPr>
                  <w:r>
                    <w:rPr>
                      <w:rFonts w:ascii="Times New Roman" w:eastAsia="Times New Roman" w:hAnsi="Times New Roman" w:cs="Times New Roman"/>
                      <w:color w:val="000000"/>
                      <w:kern w:val="0"/>
                      <w:lang w:val="lv-LV" w:eastAsia="lv-LV"/>
                      <w14:ligatures w14:val="none"/>
                    </w:rPr>
                    <w:t>10</w:t>
                  </w:r>
                  <w:r w:rsidR="00B678D6" w:rsidRPr="00B678D6">
                    <w:rPr>
                      <w:rFonts w:ascii="Times New Roman" w:eastAsia="Times New Roman" w:hAnsi="Times New Roman" w:cs="Times New Roman"/>
                      <w:color w:val="000000"/>
                      <w:kern w:val="0"/>
                      <w:lang w:val="lv-LV" w:eastAsia="lv-LV"/>
                      <w14:ligatures w14:val="none"/>
                    </w:rPr>
                    <w:t>.2026</w:t>
                  </w:r>
                  <w:r w:rsidR="00CE7E32" w:rsidRPr="0020538F">
                    <w:rPr>
                      <w:rFonts w:ascii="Times New Roman" w:eastAsia="Times New Roman" w:hAnsi="Times New Roman" w:cs="Times New Roman"/>
                      <w:color w:val="000000"/>
                      <w:kern w:val="0"/>
                      <w:lang w:val="lv-LV" w:eastAsia="lv-LV"/>
                      <w14:ligatures w14:val="none"/>
                    </w:rPr>
                    <w:t xml:space="preserve"> </w:t>
                  </w:r>
                  <w:r w:rsidR="00B678D6" w:rsidRPr="00B678D6">
                    <w:rPr>
                      <w:rFonts w:ascii="Times New Roman" w:eastAsia="Times New Roman" w:hAnsi="Times New Roman" w:cs="Times New Roman"/>
                      <w:color w:val="000000"/>
                      <w:kern w:val="0"/>
                      <w:lang w:val="lv-LV" w:eastAsia="lv-LV"/>
                      <w14:ligatures w14:val="none"/>
                    </w:rPr>
                    <w:t>-</w:t>
                  </w:r>
                  <w:r w:rsidR="00CE7E32" w:rsidRPr="0020538F">
                    <w:rPr>
                      <w:rFonts w:ascii="Times New Roman" w:eastAsia="Times New Roman" w:hAnsi="Times New Roman" w:cs="Times New Roman"/>
                      <w:color w:val="000000"/>
                      <w:kern w:val="0"/>
                      <w:lang w:val="lv-LV" w:eastAsia="lv-LV"/>
                      <w14:ligatures w14:val="none"/>
                    </w:rPr>
                    <w:t xml:space="preserve"> </w:t>
                  </w:r>
                  <w:r>
                    <w:rPr>
                      <w:rFonts w:ascii="Times New Roman" w:eastAsia="Times New Roman" w:hAnsi="Times New Roman" w:cs="Times New Roman"/>
                      <w:color w:val="000000"/>
                      <w:kern w:val="0"/>
                      <w:lang w:val="lv-LV" w:eastAsia="lv-LV"/>
                      <w14:ligatures w14:val="none"/>
                    </w:rPr>
                    <w:t>12</w:t>
                  </w:r>
                  <w:r w:rsidR="00B678D6" w:rsidRPr="00B678D6">
                    <w:rPr>
                      <w:rFonts w:ascii="Times New Roman" w:eastAsia="Times New Roman" w:hAnsi="Times New Roman" w:cs="Times New Roman"/>
                      <w:color w:val="000000"/>
                      <w:kern w:val="0"/>
                      <w:lang w:val="lv-LV" w:eastAsia="lv-LV"/>
                      <w14:ligatures w14:val="none"/>
                    </w:rPr>
                    <w:t>.2026</w:t>
                  </w:r>
                </w:p>
              </w:tc>
              <w:tc>
                <w:tcPr>
                  <w:tcW w:w="1186" w:type="dxa"/>
                  <w:tcBorders>
                    <w:top w:val="single" w:sz="4" w:space="0" w:color="auto"/>
                    <w:left w:val="nil"/>
                    <w:bottom w:val="single" w:sz="4" w:space="0" w:color="auto"/>
                    <w:right w:val="single" w:sz="4" w:space="0" w:color="auto"/>
                  </w:tcBorders>
                  <w:vAlign w:val="center"/>
                  <w:hideMark/>
                </w:tcPr>
                <w:p w14:paraId="2CB7EE33" w14:textId="77777777" w:rsidR="00B678D6" w:rsidRPr="00B678D6" w:rsidRDefault="00B678D6" w:rsidP="00CE7E32">
                  <w:pPr>
                    <w:spacing w:after="0" w:line="240" w:lineRule="auto"/>
                    <w:jc w:val="center"/>
                    <w:rPr>
                      <w:rFonts w:ascii="Times New Roman" w:eastAsia="Times New Roman" w:hAnsi="Times New Roman" w:cs="Times New Roman"/>
                      <w:color w:val="000000"/>
                      <w:kern w:val="0"/>
                      <w:lang w:val="lv-LV" w:eastAsia="lv-LV"/>
                      <w14:ligatures w14:val="none"/>
                    </w:rPr>
                  </w:pPr>
                  <w:r w:rsidRPr="00B678D6">
                    <w:rPr>
                      <w:rFonts w:ascii="Times New Roman" w:eastAsia="Times New Roman" w:hAnsi="Times New Roman" w:cs="Times New Roman"/>
                      <w:color w:val="000000"/>
                      <w:kern w:val="0"/>
                      <w:lang w:val="lv-LV" w:eastAsia="lv-LV"/>
                      <w14:ligatures w14:val="none"/>
                    </w:rPr>
                    <w:t>Kopā,m</w:t>
                  </w:r>
                  <w:r w:rsidRPr="00B678D6">
                    <w:rPr>
                      <w:rFonts w:ascii="Times New Roman" w:eastAsia="Times New Roman" w:hAnsi="Times New Roman" w:cs="Times New Roman"/>
                      <w:color w:val="000000"/>
                      <w:kern w:val="0"/>
                      <w:vertAlign w:val="superscript"/>
                      <w:lang w:val="lv-LV" w:eastAsia="lv-LV"/>
                      <w14:ligatures w14:val="none"/>
                    </w:rPr>
                    <w:t>3</w:t>
                  </w:r>
                </w:p>
              </w:tc>
            </w:tr>
            <w:tr w:rsidR="00B678D6" w:rsidRPr="00B678D6" w14:paraId="7E4893FD" w14:textId="77777777" w:rsidTr="00AD6053">
              <w:trPr>
                <w:trHeight w:val="539"/>
                <w:jc w:val="center"/>
              </w:trPr>
              <w:tc>
                <w:tcPr>
                  <w:tcW w:w="1094" w:type="dxa"/>
                  <w:tcBorders>
                    <w:top w:val="nil"/>
                    <w:left w:val="single" w:sz="4" w:space="0" w:color="auto"/>
                    <w:bottom w:val="single" w:sz="4" w:space="0" w:color="auto"/>
                    <w:right w:val="single" w:sz="4" w:space="0" w:color="auto"/>
                  </w:tcBorders>
                  <w:noWrap/>
                  <w:vAlign w:val="center"/>
                  <w:hideMark/>
                </w:tcPr>
                <w:p w14:paraId="716A30B7" w14:textId="26280B6F" w:rsidR="00B678D6" w:rsidRPr="00B678D6" w:rsidRDefault="006E1C61" w:rsidP="00CE7E32">
                  <w:pPr>
                    <w:spacing w:after="0" w:line="240" w:lineRule="auto"/>
                    <w:jc w:val="center"/>
                    <w:rPr>
                      <w:rFonts w:ascii="Calibri" w:eastAsia="Times New Roman" w:hAnsi="Calibri" w:cs="Calibri"/>
                      <w:b/>
                      <w:bCs/>
                      <w:color w:val="000000"/>
                      <w:kern w:val="0"/>
                      <w:lang w:val="lv-LV" w:eastAsia="lv-LV"/>
                      <w14:ligatures w14:val="none"/>
                    </w:rPr>
                  </w:pPr>
                  <w:r>
                    <w:rPr>
                      <w:rFonts w:ascii="Calibri" w:eastAsia="Times New Roman" w:hAnsi="Calibri" w:cs="Calibri"/>
                      <w:b/>
                      <w:bCs/>
                      <w:color w:val="000000"/>
                      <w:kern w:val="0"/>
                      <w:lang w:val="lv-LV" w:eastAsia="lv-LV"/>
                      <w14:ligatures w14:val="none"/>
                    </w:rPr>
                    <w:t>90</w:t>
                  </w:r>
                </w:p>
              </w:tc>
              <w:tc>
                <w:tcPr>
                  <w:tcW w:w="1094" w:type="dxa"/>
                  <w:tcBorders>
                    <w:top w:val="nil"/>
                    <w:left w:val="nil"/>
                    <w:bottom w:val="single" w:sz="4" w:space="0" w:color="auto"/>
                    <w:right w:val="single" w:sz="4" w:space="0" w:color="auto"/>
                  </w:tcBorders>
                  <w:noWrap/>
                  <w:vAlign w:val="center"/>
                  <w:hideMark/>
                </w:tcPr>
                <w:p w14:paraId="11DBD6D7" w14:textId="29EC5DAC" w:rsidR="00B678D6" w:rsidRPr="00B678D6" w:rsidRDefault="006E1C61" w:rsidP="00CE7E32">
                  <w:pPr>
                    <w:spacing w:after="0" w:line="240" w:lineRule="auto"/>
                    <w:jc w:val="center"/>
                    <w:rPr>
                      <w:rFonts w:ascii="Calibri" w:eastAsia="Times New Roman" w:hAnsi="Calibri" w:cs="Calibri"/>
                      <w:b/>
                      <w:bCs/>
                      <w:color w:val="000000"/>
                      <w:kern w:val="0"/>
                      <w:lang w:val="lv-LV" w:eastAsia="lv-LV"/>
                      <w14:ligatures w14:val="none"/>
                    </w:rPr>
                  </w:pPr>
                  <w:r>
                    <w:rPr>
                      <w:rFonts w:ascii="Calibri" w:eastAsia="Times New Roman" w:hAnsi="Calibri" w:cs="Calibri"/>
                      <w:b/>
                      <w:bCs/>
                      <w:color w:val="000000"/>
                      <w:kern w:val="0"/>
                      <w:lang w:val="lv-LV" w:eastAsia="lv-LV"/>
                      <w14:ligatures w14:val="none"/>
                    </w:rPr>
                    <w:t>90</w:t>
                  </w:r>
                </w:p>
              </w:tc>
              <w:tc>
                <w:tcPr>
                  <w:tcW w:w="1186" w:type="dxa"/>
                  <w:tcBorders>
                    <w:top w:val="nil"/>
                    <w:left w:val="nil"/>
                    <w:bottom w:val="single" w:sz="4" w:space="0" w:color="auto"/>
                    <w:right w:val="single" w:sz="4" w:space="0" w:color="auto"/>
                  </w:tcBorders>
                  <w:noWrap/>
                  <w:vAlign w:val="center"/>
                  <w:hideMark/>
                </w:tcPr>
                <w:p w14:paraId="39CDC169" w14:textId="748E7F1F" w:rsidR="00B678D6" w:rsidRPr="00B678D6" w:rsidRDefault="006E1C61" w:rsidP="00CE7E32">
                  <w:pPr>
                    <w:spacing w:after="0" w:line="240" w:lineRule="auto"/>
                    <w:jc w:val="center"/>
                    <w:rPr>
                      <w:rFonts w:ascii="Calibri" w:eastAsia="Times New Roman" w:hAnsi="Calibri" w:cs="Calibri"/>
                      <w:b/>
                      <w:bCs/>
                      <w:color w:val="000000"/>
                      <w:kern w:val="0"/>
                      <w:lang w:val="lv-LV" w:eastAsia="lv-LV"/>
                      <w14:ligatures w14:val="none"/>
                    </w:rPr>
                  </w:pPr>
                  <w:r>
                    <w:rPr>
                      <w:rFonts w:ascii="Calibri" w:eastAsia="Times New Roman" w:hAnsi="Calibri" w:cs="Calibri"/>
                      <w:b/>
                      <w:bCs/>
                      <w:color w:val="000000"/>
                      <w:kern w:val="0"/>
                      <w:lang w:val="lv-LV" w:eastAsia="lv-LV"/>
                      <w14:ligatures w14:val="none"/>
                    </w:rPr>
                    <w:t>90</w:t>
                  </w:r>
                </w:p>
              </w:tc>
              <w:tc>
                <w:tcPr>
                  <w:tcW w:w="1186" w:type="dxa"/>
                  <w:tcBorders>
                    <w:top w:val="nil"/>
                    <w:left w:val="nil"/>
                    <w:bottom w:val="single" w:sz="4" w:space="0" w:color="auto"/>
                    <w:right w:val="single" w:sz="4" w:space="0" w:color="auto"/>
                  </w:tcBorders>
                  <w:noWrap/>
                  <w:vAlign w:val="center"/>
                  <w:hideMark/>
                </w:tcPr>
                <w:p w14:paraId="2581A1AD" w14:textId="6F985DAD" w:rsidR="00B678D6" w:rsidRPr="00B678D6" w:rsidRDefault="006E1C61" w:rsidP="00CE7E32">
                  <w:pPr>
                    <w:spacing w:after="0" w:line="240" w:lineRule="auto"/>
                    <w:jc w:val="center"/>
                    <w:rPr>
                      <w:rFonts w:ascii="Calibri" w:eastAsia="Times New Roman" w:hAnsi="Calibri" w:cs="Calibri"/>
                      <w:b/>
                      <w:bCs/>
                      <w:color w:val="000000"/>
                      <w:kern w:val="0"/>
                      <w:lang w:val="lv-LV" w:eastAsia="lv-LV"/>
                      <w14:ligatures w14:val="none"/>
                    </w:rPr>
                  </w:pPr>
                  <w:r>
                    <w:rPr>
                      <w:rFonts w:ascii="Calibri" w:eastAsia="Times New Roman" w:hAnsi="Calibri" w:cs="Calibri"/>
                      <w:b/>
                      <w:bCs/>
                      <w:color w:val="000000"/>
                      <w:kern w:val="0"/>
                      <w:lang w:val="lv-LV" w:eastAsia="lv-LV"/>
                      <w14:ligatures w14:val="none"/>
                    </w:rPr>
                    <w:t>70</w:t>
                  </w:r>
                </w:p>
              </w:tc>
              <w:tc>
                <w:tcPr>
                  <w:tcW w:w="1186" w:type="dxa"/>
                  <w:tcBorders>
                    <w:top w:val="nil"/>
                    <w:left w:val="nil"/>
                    <w:bottom w:val="single" w:sz="4" w:space="0" w:color="auto"/>
                    <w:right w:val="single" w:sz="4" w:space="0" w:color="auto"/>
                  </w:tcBorders>
                  <w:noWrap/>
                  <w:vAlign w:val="center"/>
                  <w:hideMark/>
                </w:tcPr>
                <w:p w14:paraId="79243D17" w14:textId="4AE62115" w:rsidR="00B678D6" w:rsidRPr="00B678D6" w:rsidRDefault="006E1C61" w:rsidP="00CE7E32">
                  <w:pPr>
                    <w:spacing w:after="0" w:line="240" w:lineRule="auto"/>
                    <w:jc w:val="center"/>
                    <w:rPr>
                      <w:rFonts w:ascii="Calibri" w:eastAsia="Times New Roman" w:hAnsi="Calibri" w:cs="Calibri"/>
                      <w:b/>
                      <w:bCs/>
                      <w:color w:val="000000"/>
                      <w:kern w:val="0"/>
                      <w:lang w:val="lv-LV" w:eastAsia="lv-LV"/>
                      <w14:ligatures w14:val="none"/>
                    </w:rPr>
                  </w:pPr>
                  <w:r>
                    <w:rPr>
                      <w:rFonts w:ascii="Calibri" w:eastAsia="Times New Roman" w:hAnsi="Calibri" w:cs="Calibri"/>
                      <w:b/>
                      <w:bCs/>
                      <w:color w:val="000000"/>
                      <w:kern w:val="0"/>
                      <w:lang w:val="lv-LV" w:eastAsia="lv-LV"/>
                      <w14:ligatures w14:val="none"/>
                    </w:rPr>
                    <w:t>340</w:t>
                  </w:r>
                </w:p>
              </w:tc>
            </w:tr>
          </w:tbl>
          <w:p w14:paraId="6542B268" w14:textId="77777777" w:rsidR="003D1EA3" w:rsidRDefault="003D1EA3" w:rsidP="007A5068">
            <w:pPr>
              <w:pStyle w:val="ListParagraph"/>
              <w:spacing w:line="240" w:lineRule="auto"/>
              <w:ind w:left="398"/>
              <w:jc w:val="both"/>
              <w:rPr>
                <w:rFonts w:ascii="Times New Roman" w:eastAsia="Times New Roman" w:hAnsi="Times New Roman" w:cs="Times New Roman"/>
                <w:color w:val="000000"/>
                <w:kern w:val="0"/>
                <w:sz w:val="24"/>
                <w:szCs w:val="24"/>
                <w:lang w:val="lv-LV"/>
                <w14:ligatures w14:val="none"/>
              </w:rPr>
            </w:pPr>
          </w:p>
          <w:p w14:paraId="71AFB636" w14:textId="3442CED5" w:rsidR="003D1EA3" w:rsidRPr="00684D5D" w:rsidRDefault="003D1EA3" w:rsidP="007A5068">
            <w:pPr>
              <w:pStyle w:val="ListParagraph"/>
              <w:spacing w:line="240" w:lineRule="auto"/>
              <w:ind w:left="398"/>
              <w:jc w:val="both"/>
              <w:rPr>
                <w:rFonts w:ascii="Times New Roman" w:eastAsia="Times New Roman" w:hAnsi="Times New Roman" w:cs="Times New Roman"/>
                <w:color w:val="000000"/>
                <w:kern w:val="0"/>
                <w:sz w:val="24"/>
                <w:szCs w:val="24"/>
                <w:lang w:val="lv-LV"/>
                <w14:ligatures w14:val="none"/>
              </w:rPr>
            </w:pPr>
          </w:p>
        </w:tc>
        <w:tc>
          <w:tcPr>
            <w:tcW w:w="954" w:type="pct"/>
            <w:gridSpan w:val="2"/>
            <w:vMerge w:val="restart"/>
            <w:noWrap/>
            <w:vAlign w:val="center"/>
          </w:tcPr>
          <w:p w14:paraId="28B2C6CC" w14:textId="6D814EC8" w:rsidR="00AD7C92" w:rsidRDefault="00AD7C92" w:rsidP="00890E6C">
            <w:pPr>
              <w:spacing w:after="0" w:line="240" w:lineRule="auto"/>
              <w:jc w:val="center"/>
              <w:rPr>
                <w:rFonts w:ascii="Times New Roman" w:eastAsia="Times New Roman" w:hAnsi="Times New Roman" w:cs="Times New Roman"/>
                <w:color w:val="000000"/>
                <w:kern w:val="0"/>
                <w:sz w:val="24"/>
                <w:szCs w:val="24"/>
                <w:lang w:val="lv-LV"/>
                <w14:ligatures w14:val="none"/>
              </w:rPr>
            </w:pPr>
            <w:r>
              <w:rPr>
                <w:rFonts w:ascii="Times New Roman" w:eastAsia="Times New Roman" w:hAnsi="Times New Roman" w:cs="Times New Roman"/>
                <w:color w:val="000000"/>
                <w:kern w:val="0"/>
                <w:sz w:val="24"/>
                <w:szCs w:val="24"/>
                <w:lang w:val="lv-LV"/>
                <w14:ligatures w14:val="none"/>
              </w:rPr>
              <w:t>Periodā</w:t>
            </w:r>
          </w:p>
          <w:p w14:paraId="7FCA1080" w14:textId="5A15BA35" w:rsidR="00AD7C92" w:rsidRDefault="005D68A5" w:rsidP="00890E6C">
            <w:pPr>
              <w:spacing w:after="0" w:line="240" w:lineRule="auto"/>
              <w:jc w:val="center"/>
              <w:rPr>
                <w:rFonts w:ascii="Times New Roman" w:eastAsia="Times New Roman" w:hAnsi="Times New Roman" w:cs="Times New Roman"/>
                <w:color w:val="000000"/>
                <w:kern w:val="0"/>
                <w:sz w:val="24"/>
                <w:szCs w:val="24"/>
                <w:lang w:val="lv-LV"/>
                <w14:ligatures w14:val="none"/>
              </w:rPr>
            </w:pPr>
            <w:r>
              <w:rPr>
                <w:rFonts w:ascii="Times New Roman" w:eastAsia="Times New Roman" w:hAnsi="Times New Roman" w:cs="Times New Roman"/>
                <w:color w:val="000000"/>
                <w:kern w:val="0"/>
                <w:sz w:val="24"/>
                <w:szCs w:val="24"/>
                <w:lang w:val="lv-LV"/>
                <w14:ligatures w14:val="none"/>
              </w:rPr>
              <w:t>01</w:t>
            </w:r>
            <w:r w:rsidR="00AD7C92" w:rsidRPr="00684D5D">
              <w:rPr>
                <w:rFonts w:ascii="Times New Roman" w:eastAsia="Times New Roman" w:hAnsi="Times New Roman" w:cs="Times New Roman"/>
                <w:color w:val="000000"/>
                <w:kern w:val="0"/>
                <w:sz w:val="24"/>
                <w:szCs w:val="24"/>
                <w:lang w:val="lv-LV"/>
                <w14:ligatures w14:val="none"/>
              </w:rPr>
              <w:t>.202</w:t>
            </w:r>
            <w:r>
              <w:rPr>
                <w:rFonts w:ascii="Times New Roman" w:eastAsia="Times New Roman" w:hAnsi="Times New Roman" w:cs="Times New Roman"/>
                <w:color w:val="000000"/>
                <w:kern w:val="0"/>
                <w:sz w:val="24"/>
                <w:szCs w:val="24"/>
                <w:lang w:val="lv-LV"/>
                <w14:ligatures w14:val="none"/>
              </w:rPr>
              <w:t>6</w:t>
            </w:r>
            <w:r w:rsidR="00AD7C92">
              <w:rPr>
                <w:rFonts w:ascii="Times New Roman" w:eastAsia="Times New Roman" w:hAnsi="Times New Roman" w:cs="Times New Roman"/>
                <w:color w:val="000000"/>
                <w:kern w:val="0"/>
                <w:sz w:val="24"/>
                <w:szCs w:val="24"/>
                <w:lang w:val="lv-LV"/>
                <w14:ligatures w14:val="none"/>
              </w:rPr>
              <w:t>-</w:t>
            </w:r>
            <w:r>
              <w:rPr>
                <w:rFonts w:ascii="Times New Roman" w:eastAsia="Times New Roman" w:hAnsi="Times New Roman" w:cs="Times New Roman"/>
                <w:color w:val="000000"/>
                <w:kern w:val="0"/>
                <w:sz w:val="24"/>
                <w:szCs w:val="24"/>
                <w:lang w:val="lv-LV"/>
                <w14:ligatures w14:val="none"/>
              </w:rPr>
              <w:t>12</w:t>
            </w:r>
            <w:r w:rsidR="00AD7C92">
              <w:rPr>
                <w:rFonts w:ascii="Times New Roman" w:eastAsia="Times New Roman" w:hAnsi="Times New Roman" w:cs="Times New Roman"/>
                <w:color w:val="000000"/>
                <w:kern w:val="0"/>
                <w:sz w:val="24"/>
                <w:szCs w:val="24"/>
                <w:lang w:val="lv-LV"/>
                <w14:ligatures w14:val="none"/>
              </w:rPr>
              <w:t>.2026</w:t>
            </w:r>
          </w:p>
          <w:p w14:paraId="14B3DCB7" w14:textId="1C533731" w:rsidR="00AD7C92" w:rsidRPr="00C103D2" w:rsidRDefault="00AD7C92" w:rsidP="00890E6C">
            <w:pPr>
              <w:spacing w:after="0" w:line="240" w:lineRule="auto"/>
              <w:jc w:val="center"/>
              <w:rPr>
                <w:rFonts w:ascii="Times New Roman" w:eastAsia="Times New Roman" w:hAnsi="Times New Roman" w:cs="Times New Roman"/>
                <w:color w:val="000000"/>
                <w:kern w:val="0"/>
                <w:sz w:val="24"/>
                <w:szCs w:val="24"/>
                <w:lang w:val="lv-LV"/>
                <w14:ligatures w14:val="none"/>
              </w:rPr>
            </w:pPr>
            <w:r w:rsidRPr="00C103D2">
              <w:rPr>
                <w:rFonts w:ascii="Times New Roman" w:eastAsia="Times New Roman" w:hAnsi="Times New Roman" w:cs="Times New Roman"/>
                <w:color w:val="000000"/>
                <w:kern w:val="0"/>
                <w:sz w:val="24"/>
                <w:szCs w:val="24"/>
                <w:lang w:val="lv-LV"/>
                <w14:ligatures w14:val="none"/>
              </w:rPr>
              <w:t xml:space="preserve">Pēc Pasūtītāja dotā grafika pa ceturkšņiem </w:t>
            </w:r>
          </w:p>
        </w:tc>
      </w:tr>
      <w:tr w:rsidR="00AD7C92" w:rsidRPr="005B3CD0" w14:paraId="41FB1B65" w14:textId="77777777" w:rsidTr="00AD6053">
        <w:trPr>
          <w:gridAfter w:val="1"/>
          <w:wAfter w:w="6" w:type="pct"/>
          <w:trHeight w:val="439"/>
        </w:trPr>
        <w:tc>
          <w:tcPr>
            <w:tcW w:w="363" w:type="pct"/>
            <w:vMerge/>
            <w:vAlign w:val="center"/>
          </w:tcPr>
          <w:p w14:paraId="1CA9402D" w14:textId="77777777" w:rsidR="00AD7C92" w:rsidRPr="00684D5D" w:rsidRDefault="00AD7C92"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676" w:type="pct"/>
            <w:vMerge/>
            <w:vAlign w:val="center"/>
          </w:tcPr>
          <w:p w14:paraId="240FCEE6" w14:textId="77777777" w:rsidR="00AD7C92" w:rsidRPr="00684D5D" w:rsidRDefault="00AD7C92" w:rsidP="00890E6C">
            <w:pPr>
              <w:spacing w:after="0" w:line="240" w:lineRule="auto"/>
              <w:jc w:val="both"/>
              <w:rPr>
                <w:rFonts w:ascii="Times New Roman" w:eastAsia="Times New Roman" w:hAnsi="Times New Roman" w:cs="Times New Roman"/>
                <w:color w:val="000000"/>
                <w:kern w:val="0"/>
                <w:sz w:val="24"/>
                <w:szCs w:val="24"/>
                <w:lang w:val="lv-LV"/>
                <w14:ligatures w14:val="none"/>
              </w:rPr>
            </w:pPr>
          </w:p>
        </w:tc>
        <w:tc>
          <w:tcPr>
            <w:tcW w:w="954" w:type="pct"/>
            <w:gridSpan w:val="2"/>
            <w:vMerge/>
            <w:vAlign w:val="center"/>
          </w:tcPr>
          <w:p w14:paraId="2A95701F" w14:textId="77777777" w:rsidR="00AD7C92" w:rsidRPr="00684D5D" w:rsidRDefault="00AD7C92"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AD7C92" w:rsidRPr="005B3CD0" w14:paraId="261DCB8E" w14:textId="77777777" w:rsidTr="00AD6053">
        <w:trPr>
          <w:gridAfter w:val="1"/>
          <w:wAfter w:w="6" w:type="pct"/>
          <w:trHeight w:val="439"/>
        </w:trPr>
        <w:tc>
          <w:tcPr>
            <w:tcW w:w="363" w:type="pct"/>
            <w:vMerge/>
            <w:vAlign w:val="center"/>
          </w:tcPr>
          <w:p w14:paraId="5956CC21" w14:textId="77777777" w:rsidR="00AD7C92" w:rsidRPr="00684D5D" w:rsidRDefault="00AD7C92"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676" w:type="pct"/>
            <w:vMerge/>
            <w:vAlign w:val="center"/>
          </w:tcPr>
          <w:p w14:paraId="71E1F10A" w14:textId="77777777" w:rsidR="00AD7C92" w:rsidRPr="00684D5D" w:rsidRDefault="00AD7C92" w:rsidP="00890E6C">
            <w:pPr>
              <w:spacing w:after="0" w:line="240" w:lineRule="auto"/>
              <w:jc w:val="both"/>
              <w:rPr>
                <w:rFonts w:ascii="Times New Roman" w:eastAsia="Times New Roman" w:hAnsi="Times New Roman" w:cs="Times New Roman"/>
                <w:color w:val="000000"/>
                <w:kern w:val="0"/>
                <w:sz w:val="24"/>
                <w:szCs w:val="24"/>
                <w:lang w:val="lv-LV"/>
                <w14:ligatures w14:val="none"/>
              </w:rPr>
            </w:pPr>
          </w:p>
        </w:tc>
        <w:tc>
          <w:tcPr>
            <w:tcW w:w="954" w:type="pct"/>
            <w:gridSpan w:val="2"/>
            <w:vMerge/>
            <w:vAlign w:val="center"/>
          </w:tcPr>
          <w:p w14:paraId="1F5BF6F5" w14:textId="77777777" w:rsidR="00AD7C92" w:rsidRPr="00684D5D" w:rsidRDefault="00AD7C92"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AD7C92" w:rsidRPr="005B3CD0" w14:paraId="7ABF7979" w14:textId="77777777" w:rsidTr="00AD6053">
        <w:trPr>
          <w:gridAfter w:val="1"/>
          <w:wAfter w:w="6" w:type="pct"/>
          <w:trHeight w:val="439"/>
        </w:trPr>
        <w:tc>
          <w:tcPr>
            <w:tcW w:w="363" w:type="pct"/>
            <w:vMerge/>
            <w:vAlign w:val="center"/>
          </w:tcPr>
          <w:p w14:paraId="1F9DCA80" w14:textId="77777777" w:rsidR="00AD7C92" w:rsidRPr="00684D5D" w:rsidRDefault="00AD7C92"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676" w:type="pct"/>
            <w:vMerge/>
            <w:vAlign w:val="center"/>
          </w:tcPr>
          <w:p w14:paraId="036E5969" w14:textId="77777777" w:rsidR="00AD7C92" w:rsidRPr="00684D5D" w:rsidRDefault="00AD7C92"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954" w:type="pct"/>
            <w:gridSpan w:val="2"/>
            <w:vMerge/>
            <w:vAlign w:val="center"/>
          </w:tcPr>
          <w:p w14:paraId="3BC7CAE5" w14:textId="77777777" w:rsidR="00AD7C92" w:rsidRPr="00684D5D" w:rsidRDefault="00AD7C92"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AD7C92" w:rsidRPr="005B3CD0" w14:paraId="42BD7F08" w14:textId="77777777" w:rsidTr="00AD6053">
        <w:trPr>
          <w:gridAfter w:val="1"/>
          <w:wAfter w:w="6" w:type="pct"/>
          <w:trHeight w:val="439"/>
        </w:trPr>
        <w:tc>
          <w:tcPr>
            <w:tcW w:w="363" w:type="pct"/>
            <w:vMerge/>
            <w:vAlign w:val="center"/>
          </w:tcPr>
          <w:p w14:paraId="1EA3FF56" w14:textId="77777777" w:rsidR="00AD7C92" w:rsidRPr="00684D5D" w:rsidRDefault="00AD7C92"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676" w:type="pct"/>
            <w:vMerge/>
            <w:vAlign w:val="center"/>
          </w:tcPr>
          <w:p w14:paraId="14873AC5" w14:textId="77777777" w:rsidR="00AD7C92" w:rsidRPr="00684D5D" w:rsidRDefault="00AD7C92"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954" w:type="pct"/>
            <w:gridSpan w:val="2"/>
            <w:vMerge/>
            <w:vAlign w:val="center"/>
          </w:tcPr>
          <w:p w14:paraId="79BF80CF" w14:textId="77777777" w:rsidR="00AD7C92" w:rsidRPr="00684D5D" w:rsidRDefault="00AD7C92"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AD7C92" w:rsidRPr="005B3CD0" w14:paraId="07A464D6" w14:textId="77777777" w:rsidTr="00AD6053">
        <w:trPr>
          <w:gridAfter w:val="1"/>
          <w:wAfter w:w="6" w:type="pct"/>
          <w:trHeight w:val="439"/>
        </w:trPr>
        <w:tc>
          <w:tcPr>
            <w:tcW w:w="363" w:type="pct"/>
            <w:vMerge/>
            <w:vAlign w:val="center"/>
          </w:tcPr>
          <w:p w14:paraId="7ABF3D3B" w14:textId="77777777" w:rsidR="00AD7C92" w:rsidRPr="00684D5D" w:rsidRDefault="00AD7C92"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676" w:type="pct"/>
            <w:vMerge/>
            <w:vAlign w:val="center"/>
          </w:tcPr>
          <w:p w14:paraId="159CECC8" w14:textId="77777777" w:rsidR="00AD7C92" w:rsidRPr="00684D5D" w:rsidRDefault="00AD7C92"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954" w:type="pct"/>
            <w:gridSpan w:val="2"/>
            <w:vMerge/>
            <w:vAlign w:val="center"/>
          </w:tcPr>
          <w:p w14:paraId="39518692" w14:textId="77777777" w:rsidR="00AD7C92" w:rsidRPr="00684D5D" w:rsidRDefault="00AD7C92"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AD7C92" w:rsidRPr="005B3CD0" w14:paraId="51F22C5B" w14:textId="77777777" w:rsidTr="00AD6053">
        <w:trPr>
          <w:gridAfter w:val="1"/>
          <w:wAfter w:w="6" w:type="pct"/>
          <w:trHeight w:val="276"/>
        </w:trPr>
        <w:tc>
          <w:tcPr>
            <w:tcW w:w="363" w:type="pct"/>
            <w:vMerge/>
            <w:vAlign w:val="center"/>
          </w:tcPr>
          <w:p w14:paraId="48BD1865" w14:textId="77777777" w:rsidR="00AD7C92" w:rsidRPr="00684D5D" w:rsidRDefault="00AD7C92"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676" w:type="pct"/>
            <w:vMerge/>
            <w:vAlign w:val="center"/>
          </w:tcPr>
          <w:p w14:paraId="195DAC71" w14:textId="77777777" w:rsidR="00AD7C92" w:rsidRPr="00684D5D" w:rsidRDefault="00AD7C92"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954" w:type="pct"/>
            <w:gridSpan w:val="2"/>
            <w:vMerge/>
            <w:vAlign w:val="center"/>
          </w:tcPr>
          <w:p w14:paraId="42730777" w14:textId="77777777" w:rsidR="00AD7C92" w:rsidRPr="00684D5D" w:rsidRDefault="00AD7C92"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r w:rsidR="00AD7C92" w:rsidRPr="005B3CD0" w14:paraId="66631BCA" w14:textId="77777777" w:rsidTr="00AD6053">
        <w:trPr>
          <w:gridAfter w:val="1"/>
          <w:wAfter w:w="6" w:type="pct"/>
          <w:trHeight w:val="480"/>
        </w:trPr>
        <w:tc>
          <w:tcPr>
            <w:tcW w:w="363" w:type="pct"/>
            <w:vMerge/>
            <w:vAlign w:val="center"/>
            <w:hideMark/>
          </w:tcPr>
          <w:p w14:paraId="529C8DE0" w14:textId="77777777" w:rsidR="00AD7C92" w:rsidRPr="00684D5D" w:rsidRDefault="00AD7C92" w:rsidP="00890E6C">
            <w:pPr>
              <w:spacing w:after="0" w:line="240" w:lineRule="auto"/>
              <w:rPr>
                <w:rFonts w:ascii="Times New Roman" w:eastAsia="Times New Roman" w:hAnsi="Times New Roman" w:cs="Times New Roman"/>
                <w:color w:val="000000"/>
                <w:kern w:val="0"/>
                <w:sz w:val="24"/>
                <w:szCs w:val="24"/>
                <w:lang w:val="lv-LV"/>
                <w14:ligatures w14:val="none"/>
              </w:rPr>
            </w:pPr>
          </w:p>
        </w:tc>
        <w:tc>
          <w:tcPr>
            <w:tcW w:w="3676" w:type="pct"/>
            <w:vMerge/>
            <w:vAlign w:val="center"/>
            <w:hideMark/>
          </w:tcPr>
          <w:p w14:paraId="5AFBBD04" w14:textId="77777777" w:rsidR="00AD7C92" w:rsidRPr="00684D5D" w:rsidRDefault="00AD7C92" w:rsidP="00890E6C">
            <w:pPr>
              <w:spacing w:after="0" w:line="240" w:lineRule="auto"/>
              <w:rPr>
                <w:rFonts w:ascii="Times New Roman" w:eastAsia="Times New Roman" w:hAnsi="Times New Roman" w:cs="Times New Roman"/>
                <w:kern w:val="0"/>
                <w:sz w:val="24"/>
                <w:szCs w:val="24"/>
                <w:lang w:val="lv-LV"/>
                <w14:ligatures w14:val="none"/>
              </w:rPr>
            </w:pPr>
          </w:p>
        </w:tc>
        <w:tc>
          <w:tcPr>
            <w:tcW w:w="954" w:type="pct"/>
            <w:gridSpan w:val="2"/>
            <w:vMerge/>
            <w:vAlign w:val="center"/>
            <w:hideMark/>
          </w:tcPr>
          <w:p w14:paraId="3AB900DE" w14:textId="77777777" w:rsidR="00AD7C92" w:rsidRPr="00684D5D" w:rsidRDefault="00AD7C92" w:rsidP="00890E6C">
            <w:pPr>
              <w:spacing w:after="0" w:line="240" w:lineRule="auto"/>
              <w:rPr>
                <w:rFonts w:ascii="Times New Roman" w:eastAsia="Times New Roman" w:hAnsi="Times New Roman" w:cs="Times New Roman"/>
                <w:b/>
                <w:bCs/>
                <w:color w:val="000000"/>
                <w:kern w:val="0"/>
                <w:sz w:val="24"/>
                <w:szCs w:val="24"/>
                <w:lang w:val="lv-LV"/>
                <w14:ligatures w14:val="none"/>
              </w:rPr>
            </w:pPr>
          </w:p>
        </w:tc>
      </w:tr>
    </w:tbl>
    <w:p w14:paraId="15589BC1"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25A39E69" w14:textId="77777777" w:rsidR="006B7E68" w:rsidRPr="00684D5D" w:rsidRDefault="006B7E68"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35C07C5" w14:textId="77777777" w:rsidR="00DE430B" w:rsidRPr="00684D5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r w:rsidRPr="00684D5D">
        <w:rPr>
          <w:rFonts w:ascii="Times New Roman" w:eastAsia="Times New Roman" w:hAnsi="Times New Roman" w:cs="Times New Roman"/>
          <w:b/>
          <w:kern w:val="0"/>
          <w:sz w:val="24"/>
          <w:szCs w:val="24"/>
          <w:lang w:val="lv-LV"/>
          <w14:ligatures w14:val="none"/>
        </w:rPr>
        <w:t>Vispārējie noteikumi.</w:t>
      </w:r>
    </w:p>
    <w:p w14:paraId="7CA2BD12" w14:textId="01BD3CCD" w:rsidR="00DE430B" w:rsidRPr="00684D5D" w:rsidRDefault="00DE430B" w:rsidP="00DE430B">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b/>
          <w:sz w:val="24"/>
          <w:szCs w:val="24"/>
          <w:lang w:val="lv-LV"/>
        </w:rPr>
      </w:pPr>
      <w:r w:rsidRPr="00684D5D">
        <w:rPr>
          <w:rFonts w:ascii="Times New Roman" w:eastAsia="Times New Roman" w:hAnsi="Times New Roman" w:cs="Times New Roman"/>
          <w:b/>
          <w:sz w:val="24"/>
          <w:szCs w:val="24"/>
          <w:lang w:val="lv-LV"/>
        </w:rPr>
        <w:t xml:space="preserve">Iesniedzot galējo piedāvājumu </w:t>
      </w:r>
      <w:r w:rsidR="001E5050">
        <w:rPr>
          <w:rFonts w:ascii="Times New Roman" w:eastAsia="Times New Roman" w:hAnsi="Times New Roman" w:cs="Times New Roman"/>
          <w:b/>
          <w:sz w:val="24"/>
          <w:szCs w:val="24"/>
          <w:lang w:val="lv-LV"/>
        </w:rPr>
        <w:t>visam izejmateriālam</w:t>
      </w:r>
      <w:r w:rsidR="00300D59" w:rsidRPr="00684D5D">
        <w:rPr>
          <w:rFonts w:ascii="Times New Roman" w:eastAsia="Times New Roman" w:hAnsi="Times New Roman" w:cs="Times New Roman"/>
          <w:b/>
          <w:sz w:val="24"/>
          <w:szCs w:val="24"/>
          <w:lang w:val="lv-LV"/>
        </w:rPr>
        <w:t xml:space="preserve"> jānorāda </w:t>
      </w:r>
      <w:r w:rsidR="00815504" w:rsidRPr="00684D5D">
        <w:rPr>
          <w:rFonts w:ascii="Times New Roman" w:eastAsia="Times New Roman" w:hAnsi="Times New Roman" w:cs="Times New Roman"/>
          <w:b/>
          <w:sz w:val="24"/>
          <w:szCs w:val="24"/>
          <w:lang w:val="lv-LV"/>
        </w:rPr>
        <w:t>vienības (</w:t>
      </w:r>
      <w:r w:rsidR="001E5050">
        <w:rPr>
          <w:rFonts w:ascii="Times New Roman" w:eastAsia="Times New Roman" w:hAnsi="Times New Roman" w:cs="Times New Roman"/>
          <w:b/>
          <w:sz w:val="24"/>
          <w:szCs w:val="24"/>
          <w:lang w:val="lv-LV"/>
        </w:rPr>
        <w:t>m</w:t>
      </w:r>
      <w:r w:rsidR="001E5050" w:rsidRPr="001E5050">
        <w:rPr>
          <w:rFonts w:ascii="Times New Roman" w:eastAsia="Times New Roman" w:hAnsi="Times New Roman" w:cs="Times New Roman"/>
          <w:b/>
          <w:sz w:val="24"/>
          <w:szCs w:val="24"/>
          <w:vertAlign w:val="superscript"/>
          <w:lang w:val="lv-LV"/>
        </w:rPr>
        <w:t>3</w:t>
      </w:r>
      <w:r w:rsidR="00815504" w:rsidRPr="00684D5D">
        <w:rPr>
          <w:rFonts w:ascii="Times New Roman" w:eastAsia="Times New Roman" w:hAnsi="Times New Roman" w:cs="Times New Roman"/>
          <w:b/>
          <w:sz w:val="24"/>
          <w:szCs w:val="24"/>
          <w:lang w:val="lv-LV"/>
        </w:rPr>
        <w:t>) cena</w:t>
      </w:r>
      <w:r w:rsidRPr="00684D5D">
        <w:rPr>
          <w:rFonts w:ascii="Times New Roman" w:eastAsia="Times New Roman" w:hAnsi="Times New Roman" w:cs="Times New Roman"/>
          <w:b/>
          <w:sz w:val="24"/>
          <w:szCs w:val="24"/>
          <w:lang w:val="lv-LV"/>
        </w:rPr>
        <w:t>;</w:t>
      </w:r>
    </w:p>
    <w:p w14:paraId="0A3C57B3" w14:textId="7B789C2E" w:rsidR="00DE430B" w:rsidRPr="00684D5D" w:rsidRDefault="00DE430B" w:rsidP="00DE430B">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V</w:t>
      </w:r>
      <w:r w:rsidR="00815504" w:rsidRPr="00684D5D">
        <w:rPr>
          <w:rFonts w:ascii="Times New Roman" w:eastAsia="Times New Roman" w:hAnsi="Times New Roman" w:cs="Times New Roman"/>
          <w:sz w:val="24"/>
          <w:szCs w:val="24"/>
          <w:lang w:val="lv-LV"/>
        </w:rPr>
        <w:t>is</w:t>
      </w:r>
      <w:r w:rsidR="00D246D3" w:rsidRPr="00684D5D">
        <w:rPr>
          <w:rFonts w:ascii="Times New Roman" w:eastAsia="Times New Roman" w:hAnsi="Times New Roman" w:cs="Times New Roman"/>
          <w:sz w:val="24"/>
          <w:szCs w:val="24"/>
          <w:lang w:val="lv-LV"/>
        </w:rPr>
        <w:t>ām</w:t>
      </w:r>
      <w:r w:rsidR="00815504" w:rsidRPr="00684D5D">
        <w:rPr>
          <w:rFonts w:ascii="Times New Roman" w:eastAsia="Times New Roman" w:hAnsi="Times New Roman" w:cs="Times New Roman"/>
          <w:sz w:val="24"/>
          <w:szCs w:val="24"/>
          <w:lang w:val="lv-LV"/>
        </w:rPr>
        <w:t xml:space="preserve"> </w:t>
      </w:r>
      <w:r w:rsidR="00484A28" w:rsidRPr="00684D5D">
        <w:rPr>
          <w:rFonts w:ascii="Times New Roman" w:eastAsia="Times New Roman" w:hAnsi="Times New Roman" w:cs="Times New Roman"/>
          <w:sz w:val="24"/>
          <w:szCs w:val="24"/>
          <w:lang w:val="lv-LV"/>
        </w:rPr>
        <w:t>izmaks</w:t>
      </w:r>
      <w:r w:rsidR="00D246D3" w:rsidRPr="00684D5D">
        <w:rPr>
          <w:rFonts w:ascii="Times New Roman" w:eastAsia="Times New Roman" w:hAnsi="Times New Roman" w:cs="Times New Roman"/>
          <w:sz w:val="24"/>
          <w:szCs w:val="24"/>
          <w:lang w:val="lv-LV"/>
        </w:rPr>
        <w:t>ām</w:t>
      </w:r>
      <w:r w:rsidR="00484A28" w:rsidRPr="00684D5D">
        <w:rPr>
          <w:rFonts w:ascii="Times New Roman" w:eastAsia="Times New Roman" w:hAnsi="Times New Roman" w:cs="Times New Roman"/>
          <w:sz w:val="24"/>
          <w:szCs w:val="24"/>
          <w:lang w:val="lv-LV"/>
        </w:rPr>
        <w:t xml:space="preserve">, kas attiecas uz konkrēto </w:t>
      </w:r>
      <w:r w:rsidR="00C06AB7">
        <w:rPr>
          <w:rFonts w:ascii="Times New Roman" w:eastAsia="Times New Roman" w:hAnsi="Times New Roman" w:cs="Times New Roman"/>
          <w:sz w:val="24"/>
          <w:szCs w:val="24"/>
          <w:lang w:val="lv-LV"/>
        </w:rPr>
        <w:t>izejmateriāla piegādi</w:t>
      </w:r>
      <w:r w:rsidR="00484A28" w:rsidRPr="00684D5D">
        <w:rPr>
          <w:rFonts w:ascii="Times New Roman" w:eastAsia="Times New Roman" w:hAnsi="Times New Roman" w:cs="Times New Roman"/>
          <w:sz w:val="24"/>
          <w:szCs w:val="24"/>
          <w:lang w:val="lv-LV"/>
        </w:rPr>
        <w:t xml:space="preserve"> jābūt</w:t>
      </w:r>
      <w:r w:rsidR="00D246D3" w:rsidRPr="00684D5D">
        <w:rPr>
          <w:rFonts w:ascii="Times New Roman" w:eastAsia="Times New Roman" w:hAnsi="Times New Roman" w:cs="Times New Roman"/>
          <w:sz w:val="24"/>
          <w:szCs w:val="24"/>
          <w:lang w:val="lv-LV"/>
        </w:rPr>
        <w:t xml:space="preserve"> iekļautām.</w:t>
      </w:r>
    </w:p>
    <w:p w14:paraId="54DE64D4" w14:textId="710AD8F9" w:rsidR="00DE430B" w:rsidRPr="00684D5D" w:rsidRDefault="00DE430B" w:rsidP="00B84AB2">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Ja piedāvājumā iekļaut</w:t>
      </w:r>
      <w:r w:rsidR="00D246D3" w:rsidRPr="00684D5D">
        <w:rPr>
          <w:rFonts w:ascii="Times New Roman" w:eastAsia="Times New Roman" w:hAnsi="Times New Roman" w:cs="Times New Roman"/>
          <w:sz w:val="24"/>
          <w:szCs w:val="24"/>
          <w:lang w:val="lv-LV"/>
        </w:rPr>
        <w:t xml:space="preserve">i papildus </w:t>
      </w:r>
      <w:r w:rsidR="00C06AB7">
        <w:rPr>
          <w:rFonts w:ascii="Times New Roman" w:eastAsia="Times New Roman" w:hAnsi="Times New Roman" w:cs="Times New Roman"/>
          <w:sz w:val="24"/>
          <w:szCs w:val="24"/>
          <w:lang w:val="lv-LV"/>
        </w:rPr>
        <w:t xml:space="preserve">izejmateriāla apjomi, </w:t>
      </w:r>
      <w:r w:rsidRPr="00684D5D">
        <w:rPr>
          <w:rFonts w:ascii="Times New Roman" w:eastAsia="Times New Roman" w:hAnsi="Times New Roman" w:cs="Times New Roman"/>
          <w:sz w:val="24"/>
          <w:szCs w:val="24"/>
          <w:lang w:val="lv-LV"/>
        </w:rPr>
        <w:t>to</w:t>
      </w:r>
      <w:r w:rsidR="00D246D3" w:rsidRPr="00684D5D">
        <w:rPr>
          <w:rFonts w:ascii="Times New Roman" w:eastAsia="Times New Roman" w:hAnsi="Times New Roman" w:cs="Times New Roman"/>
          <w:sz w:val="24"/>
          <w:szCs w:val="24"/>
          <w:lang w:val="lv-LV"/>
        </w:rPr>
        <w:t>s</w:t>
      </w:r>
      <w:r w:rsidR="00C06AB7">
        <w:rPr>
          <w:rFonts w:ascii="Times New Roman" w:eastAsia="Times New Roman" w:hAnsi="Times New Roman" w:cs="Times New Roman"/>
          <w:sz w:val="24"/>
          <w:szCs w:val="24"/>
          <w:lang w:val="lv-LV"/>
        </w:rPr>
        <w:t xml:space="preserve"> ir</w:t>
      </w:r>
      <w:r w:rsidRPr="00684D5D">
        <w:rPr>
          <w:rFonts w:ascii="Times New Roman" w:eastAsia="Times New Roman" w:hAnsi="Times New Roman" w:cs="Times New Roman"/>
          <w:sz w:val="24"/>
          <w:szCs w:val="24"/>
          <w:lang w:val="lv-LV"/>
        </w:rPr>
        <w:t xml:space="preserve"> uzskaita.</w:t>
      </w:r>
    </w:p>
    <w:p w14:paraId="72CEF540" w14:textId="53796789" w:rsidR="00DE430B" w:rsidRPr="00684D5D" w:rsidRDefault="00DE430B" w:rsidP="00DE430B">
      <w:pPr>
        <w:widowControl w:val="0"/>
        <w:numPr>
          <w:ilvl w:val="0"/>
          <w:numId w:val="9"/>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b/>
          <w:bCs/>
          <w:sz w:val="24"/>
          <w:szCs w:val="24"/>
          <w:u w:val="single"/>
          <w:lang w:val="lv-LV"/>
        </w:rPr>
        <w:t xml:space="preserve">Visas iepirkuma dokumentācijā lietotās atsauces uz konkrētiem standartiem, </w:t>
      </w:r>
      <w:r w:rsidR="00EA482F">
        <w:rPr>
          <w:rFonts w:ascii="Times New Roman" w:eastAsia="Times New Roman" w:hAnsi="Times New Roman" w:cs="Times New Roman"/>
          <w:b/>
          <w:bCs/>
          <w:sz w:val="24"/>
          <w:szCs w:val="24"/>
          <w:u w:val="single"/>
          <w:lang w:val="lv-LV"/>
        </w:rPr>
        <w:t>izejmateriālu piegādātājs</w:t>
      </w:r>
      <w:r w:rsidR="00090DAC" w:rsidRPr="00684D5D">
        <w:rPr>
          <w:rFonts w:ascii="Times New Roman" w:eastAsia="Times New Roman" w:hAnsi="Times New Roman" w:cs="Times New Roman"/>
          <w:b/>
          <w:bCs/>
          <w:sz w:val="24"/>
          <w:szCs w:val="24"/>
          <w:u w:val="single"/>
          <w:lang w:val="lv-LV"/>
        </w:rPr>
        <w:t>, iepriekš vienojoties ar Pasūtītāju</w:t>
      </w:r>
      <w:r w:rsidRPr="00684D5D">
        <w:rPr>
          <w:rFonts w:ascii="Times New Roman" w:eastAsia="Times New Roman" w:hAnsi="Times New Roman" w:cs="Times New Roman"/>
          <w:b/>
          <w:bCs/>
          <w:sz w:val="24"/>
          <w:szCs w:val="24"/>
          <w:u w:val="single"/>
          <w:lang w:val="lv-LV"/>
        </w:rPr>
        <w:t xml:space="preserve"> var aizstāt ar ekvivalentiem vai analogiem atbilst specifikācijas prasībām.</w:t>
      </w:r>
    </w:p>
    <w:p w14:paraId="04CF267A" w14:textId="2C14BA62" w:rsidR="00DE430B" w:rsidRPr="00F22DD7" w:rsidRDefault="00EC1D3E" w:rsidP="00563602">
      <w:pPr>
        <w:widowControl w:val="0"/>
        <w:numPr>
          <w:ilvl w:val="0"/>
          <w:numId w:val="9"/>
        </w:numPr>
        <w:autoSpaceDE w:val="0"/>
        <w:autoSpaceDN w:val="0"/>
        <w:spacing w:after="0" w:line="240" w:lineRule="auto"/>
        <w:ind w:left="284" w:firstLine="142"/>
        <w:contextualSpacing/>
        <w:jc w:val="both"/>
        <w:rPr>
          <w:rFonts w:ascii="Times New Roman" w:eastAsia="Times New Roman" w:hAnsi="Times New Roman" w:cs="Times New Roman"/>
          <w:sz w:val="24"/>
          <w:szCs w:val="24"/>
          <w:lang w:val="lv-LV"/>
        </w:rPr>
      </w:pPr>
      <w:r w:rsidRPr="00EC1D3E">
        <w:rPr>
          <w:rFonts w:ascii="Times New Roman" w:eastAsia="Times New Roman" w:hAnsi="Times New Roman" w:cs="Times New Roman"/>
          <w:b/>
          <w:bCs/>
          <w:sz w:val="24"/>
          <w:szCs w:val="24"/>
          <w:u w:val="single"/>
          <w:lang w:val="lv-LV"/>
        </w:rPr>
        <w:t>Nepieciešamā izejmateriāla</w:t>
      </w:r>
      <w:r w:rsidR="00764EF0" w:rsidRPr="00EC1D3E">
        <w:rPr>
          <w:rFonts w:ascii="Times New Roman" w:eastAsia="Times New Roman" w:hAnsi="Times New Roman" w:cs="Times New Roman"/>
          <w:b/>
          <w:bCs/>
          <w:sz w:val="24"/>
          <w:szCs w:val="24"/>
          <w:u w:val="single"/>
          <w:lang w:val="lv-LV"/>
        </w:rPr>
        <w:t xml:space="preserve"> apjom</w:t>
      </w:r>
      <w:r w:rsidRPr="00EC1D3E">
        <w:rPr>
          <w:rFonts w:ascii="Times New Roman" w:eastAsia="Times New Roman" w:hAnsi="Times New Roman" w:cs="Times New Roman"/>
          <w:b/>
          <w:bCs/>
          <w:sz w:val="24"/>
          <w:szCs w:val="24"/>
          <w:u w:val="single"/>
          <w:lang w:val="lv-LV"/>
        </w:rPr>
        <w:t>s</w:t>
      </w:r>
      <w:r w:rsidR="00764EF0" w:rsidRPr="00EC1D3E">
        <w:rPr>
          <w:rFonts w:ascii="Times New Roman" w:eastAsia="Times New Roman" w:hAnsi="Times New Roman" w:cs="Times New Roman"/>
          <w:b/>
          <w:bCs/>
          <w:sz w:val="24"/>
          <w:szCs w:val="24"/>
          <w:u w:val="single"/>
          <w:lang w:val="lv-LV"/>
        </w:rPr>
        <w:t xml:space="preserve"> nedrīkst būt mazāk</w:t>
      </w:r>
      <w:r w:rsidRPr="00EC1D3E">
        <w:rPr>
          <w:rFonts w:ascii="Times New Roman" w:eastAsia="Times New Roman" w:hAnsi="Times New Roman" w:cs="Times New Roman"/>
          <w:b/>
          <w:bCs/>
          <w:sz w:val="24"/>
          <w:szCs w:val="24"/>
          <w:u w:val="single"/>
          <w:lang w:val="lv-LV"/>
        </w:rPr>
        <w:t>s</w:t>
      </w:r>
      <w:r w:rsidR="00764EF0" w:rsidRPr="00EC1D3E">
        <w:rPr>
          <w:rFonts w:ascii="Times New Roman" w:eastAsia="Times New Roman" w:hAnsi="Times New Roman" w:cs="Times New Roman"/>
          <w:b/>
          <w:bCs/>
          <w:sz w:val="24"/>
          <w:szCs w:val="24"/>
          <w:u w:val="single"/>
          <w:lang w:val="lv-LV"/>
        </w:rPr>
        <w:t xml:space="preserve"> kā </w:t>
      </w:r>
      <w:r w:rsidRPr="00EC1D3E">
        <w:rPr>
          <w:rFonts w:ascii="Times New Roman" w:eastAsia="Times New Roman" w:hAnsi="Times New Roman" w:cs="Times New Roman"/>
          <w:b/>
          <w:bCs/>
          <w:sz w:val="24"/>
          <w:szCs w:val="24"/>
          <w:u w:val="single"/>
          <w:lang w:val="lv-LV"/>
        </w:rPr>
        <w:t>piegādes grafikā minētam (1.tab)</w:t>
      </w:r>
      <w:r>
        <w:rPr>
          <w:rFonts w:ascii="Times New Roman" w:eastAsia="Times New Roman" w:hAnsi="Times New Roman" w:cs="Times New Roman"/>
          <w:b/>
          <w:bCs/>
          <w:sz w:val="24"/>
          <w:szCs w:val="24"/>
          <w:u w:val="single"/>
          <w:lang w:val="lv-LV"/>
        </w:rPr>
        <w:t>.</w:t>
      </w:r>
    </w:p>
    <w:p w14:paraId="24DF33C1" w14:textId="77777777" w:rsidR="00F22DD7" w:rsidRDefault="00F22DD7" w:rsidP="00F22DD7">
      <w:pPr>
        <w:widowControl w:val="0"/>
        <w:autoSpaceDE w:val="0"/>
        <w:autoSpaceDN w:val="0"/>
        <w:spacing w:after="0" w:line="240" w:lineRule="auto"/>
        <w:contextualSpacing/>
        <w:jc w:val="both"/>
        <w:rPr>
          <w:rFonts w:ascii="Times New Roman" w:eastAsia="Times New Roman" w:hAnsi="Times New Roman" w:cs="Times New Roman"/>
          <w:b/>
          <w:bCs/>
          <w:sz w:val="24"/>
          <w:szCs w:val="24"/>
          <w:u w:val="single"/>
          <w:lang w:val="lv-LV"/>
        </w:rPr>
      </w:pPr>
    </w:p>
    <w:p w14:paraId="71464F11" w14:textId="77777777" w:rsidR="00F22DD7" w:rsidRDefault="00F22DD7" w:rsidP="00F22DD7">
      <w:pPr>
        <w:widowControl w:val="0"/>
        <w:autoSpaceDE w:val="0"/>
        <w:autoSpaceDN w:val="0"/>
        <w:spacing w:after="0" w:line="240" w:lineRule="auto"/>
        <w:contextualSpacing/>
        <w:jc w:val="both"/>
        <w:rPr>
          <w:rFonts w:ascii="Times New Roman" w:eastAsia="Times New Roman" w:hAnsi="Times New Roman" w:cs="Times New Roman"/>
          <w:b/>
          <w:bCs/>
          <w:sz w:val="24"/>
          <w:szCs w:val="24"/>
          <w:u w:val="single"/>
          <w:lang w:val="lv-LV"/>
        </w:rPr>
      </w:pPr>
    </w:p>
    <w:p w14:paraId="051C3FED" w14:textId="77777777" w:rsidR="00F22DD7" w:rsidRPr="00EC1D3E" w:rsidRDefault="00F22DD7" w:rsidP="00F22DD7">
      <w:pPr>
        <w:widowControl w:val="0"/>
        <w:autoSpaceDE w:val="0"/>
        <w:autoSpaceDN w:val="0"/>
        <w:spacing w:after="0" w:line="240" w:lineRule="auto"/>
        <w:contextualSpacing/>
        <w:jc w:val="both"/>
        <w:rPr>
          <w:rFonts w:ascii="Times New Roman" w:eastAsia="Times New Roman" w:hAnsi="Times New Roman" w:cs="Times New Roman"/>
          <w:sz w:val="24"/>
          <w:szCs w:val="24"/>
          <w:lang w:val="lv-LV"/>
        </w:rPr>
      </w:pPr>
    </w:p>
    <w:p w14:paraId="60869B29" w14:textId="77777777" w:rsidR="00DE430B" w:rsidRPr="00684D5D" w:rsidRDefault="00DE430B" w:rsidP="00DE430B">
      <w:pPr>
        <w:widowControl w:val="0"/>
        <w:numPr>
          <w:ilvl w:val="0"/>
          <w:numId w:val="15"/>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b/>
          <w:sz w:val="24"/>
          <w:szCs w:val="24"/>
          <w:lang w:val="lv-LV"/>
        </w:rPr>
        <w:lastRenderedPageBreak/>
        <w:t>Galējā piedāvājuma</w:t>
      </w:r>
      <w:r w:rsidRPr="00684D5D">
        <w:rPr>
          <w:rFonts w:ascii="Times New Roman" w:eastAsia="Times New Roman" w:hAnsi="Times New Roman" w:cs="Times New Roman"/>
          <w:sz w:val="24"/>
          <w:szCs w:val="24"/>
          <w:lang w:val="lv-LV"/>
        </w:rPr>
        <w:t xml:space="preserve"> sagatavošanas un iesniegšanas prasības:</w:t>
      </w:r>
    </w:p>
    <w:p w14:paraId="26FB6351" w14:textId="77777777"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Informācija par piegādātāju (uzņēmuma rekvizīti);</w:t>
      </w:r>
    </w:p>
    <w:p w14:paraId="151DD1BA" w14:textId="17C9F53D"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 xml:space="preserve">Iepirkuma priekšmeta tehniskā specifikācija, norādot </w:t>
      </w:r>
      <w:r w:rsidR="00EA482F">
        <w:rPr>
          <w:rFonts w:ascii="Times New Roman" w:eastAsia="Times New Roman" w:hAnsi="Times New Roman" w:cs="Times New Roman"/>
          <w:b/>
          <w:sz w:val="24"/>
          <w:szCs w:val="24"/>
          <w:lang w:val="lv-LV"/>
        </w:rPr>
        <w:t>piegādājamā izejmateriāla</w:t>
      </w:r>
      <w:r w:rsidR="00DF7AF9" w:rsidRPr="00684D5D">
        <w:rPr>
          <w:rFonts w:ascii="Times New Roman" w:eastAsia="Times New Roman" w:hAnsi="Times New Roman" w:cs="Times New Roman"/>
          <w:b/>
          <w:sz w:val="24"/>
          <w:szCs w:val="24"/>
          <w:lang w:val="lv-LV"/>
        </w:rPr>
        <w:t xml:space="preserve"> apjomu.</w:t>
      </w:r>
    </w:p>
    <w:p w14:paraId="340381FF" w14:textId="0202B9A2"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Paredzamais līguma izpildes termiņš –</w:t>
      </w:r>
      <w:r w:rsidR="000D0E9B" w:rsidRPr="000D0E9B">
        <w:rPr>
          <w:rFonts w:ascii="Times New Roman" w:eastAsia="Times New Roman" w:hAnsi="Times New Roman" w:cs="Times New Roman"/>
          <w:w w:val="105"/>
          <w:sz w:val="24"/>
          <w:szCs w:val="24"/>
          <w:lang w:val="lv-LV"/>
        </w:rPr>
        <w:t xml:space="preserve"> </w:t>
      </w:r>
      <w:r w:rsidR="0020642C">
        <w:rPr>
          <w:rFonts w:ascii="Times New Roman" w:eastAsia="Times New Roman" w:hAnsi="Times New Roman" w:cs="Times New Roman"/>
          <w:w w:val="105"/>
          <w:sz w:val="24"/>
          <w:szCs w:val="24"/>
          <w:lang w:val="lv-LV"/>
        </w:rPr>
        <w:t>01.2026-12</w:t>
      </w:r>
      <w:r w:rsidRPr="00684D5D">
        <w:rPr>
          <w:rFonts w:ascii="Times New Roman" w:eastAsia="Times New Roman" w:hAnsi="Times New Roman" w:cs="Times New Roman"/>
          <w:w w:val="105"/>
          <w:sz w:val="24"/>
          <w:szCs w:val="24"/>
          <w:lang w:val="lv-LV"/>
        </w:rPr>
        <w:t>.202</w:t>
      </w:r>
      <w:r w:rsidR="00920CE7" w:rsidRPr="00684D5D">
        <w:rPr>
          <w:rFonts w:ascii="Times New Roman" w:eastAsia="Times New Roman" w:hAnsi="Times New Roman" w:cs="Times New Roman"/>
          <w:w w:val="105"/>
          <w:sz w:val="24"/>
          <w:szCs w:val="24"/>
          <w:lang w:val="lv-LV"/>
        </w:rPr>
        <w:t>6</w:t>
      </w:r>
      <w:r w:rsidRPr="000D0E9B">
        <w:rPr>
          <w:rFonts w:ascii="Times New Roman" w:eastAsia="Times New Roman" w:hAnsi="Times New Roman" w:cs="Times New Roman"/>
          <w:w w:val="105"/>
          <w:sz w:val="24"/>
          <w:szCs w:val="24"/>
          <w:lang w:val="lv-LV"/>
        </w:rPr>
        <w:t>;</w:t>
      </w:r>
    </w:p>
    <w:p w14:paraId="059EDAAC" w14:textId="634C67A1"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 xml:space="preserve">Piedāvājuma derīguma termiņš – </w:t>
      </w:r>
      <w:r w:rsidR="000D0E9B">
        <w:rPr>
          <w:rFonts w:ascii="Times New Roman" w:eastAsia="Times New Roman" w:hAnsi="Times New Roman" w:cs="Times New Roman"/>
          <w:sz w:val="24"/>
          <w:szCs w:val="24"/>
          <w:lang w:val="lv-LV"/>
        </w:rPr>
        <w:t>30</w:t>
      </w:r>
      <w:r w:rsidRPr="00684D5D">
        <w:rPr>
          <w:rFonts w:ascii="Times New Roman" w:eastAsia="Times New Roman" w:hAnsi="Times New Roman" w:cs="Times New Roman"/>
          <w:sz w:val="24"/>
          <w:szCs w:val="24"/>
          <w:lang w:val="lv-LV"/>
        </w:rPr>
        <w:t xml:space="preserve"> dienas;</w:t>
      </w:r>
    </w:p>
    <w:p w14:paraId="3A37B374" w14:textId="4DFECE02"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Piedāvājuma cena EUR</w:t>
      </w:r>
      <w:r w:rsidR="00F22DD7">
        <w:rPr>
          <w:rFonts w:ascii="Times New Roman" w:eastAsia="Times New Roman" w:hAnsi="Times New Roman" w:cs="Times New Roman"/>
          <w:sz w:val="24"/>
          <w:szCs w:val="24"/>
          <w:lang w:val="lv-LV"/>
        </w:rPr>
        <w:t xml:space="preserve"> par 1m</w:t>
      </w:r>
      <w:r w:rsidR="00F22DD7" w:rsidRPr="000D0E9B">
        <w:rPr>
          <w:rFonts w:ascii="Times New Roman" w:eastAsia="Times New Roman" w:hAnsi="Times New Roman" w:cs="Times New Roman"/>
          <w:sz w:val="24"/>
          <w:szCs w:val="24"/>
          <w:vertAlign w:val="superscript"/>
          <w:lang w:val="lv-LV"/>
        </w:rPr>
        <w:t>3</w:t>
      </w:r>
      <w:r w:rsidRPr="00684D5D">
        <w:rPr>
          <w:rFonts w:ascii="Times New Roman" w:eastAsia="Times New Roman" w:hAnsi="Times New Roman" w:cs="Times New Roman"/>
          <w:sz w:val="24"/>
          <w:szCs w:val="24"/>
          <w:lang w:val="lv-LV"/>
        </w:rPr>
        <w:t xml:space="preserve"> bez PVN;</w:t>
      </w:r>
    </w:p>
    <w:p w14:paraId="05EC411C" w14:textId="77777777"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Piedāvājuma datums, sagatavotāja vārds, uzvārds, amats, paraksts, kontaktinformācija;</w:t>
      </w:r>
    </w:p>
    <w:p w14:paraId="538A8C16" w14:textId="77777777"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Piedāvājums sagatavots datorrakstā, iekļaujot visu prasīto informāciju.</w:t>
      </w:r>
    </w:p>
    <w:p w14:paraId="052D1BAF" w14:textId="77777777" w:rsidR="00DE430B" w:rsidRPr="00684D5D" w:rsidRDefault="00DE430B" w:rsidP="00DE430B">
      <w:pPr>
        <w:widowControl w:val="0"/>
        <w:numPr>
          <w:ilvl w:val="0"/>
          <w:numId w:val="1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Pretendentiem jāaizpilda un jāiesniedz iepirkuma 2. Pielikums - Apliecinājums par neatkarīgi izstrādātu piedāvājumu.</w:t>
      </w:r>
    </w:p>
    <w:p w14:paraId="2E8BCD6F" w14:textId="77777777" w:rsidR="00DE430B" w:rsidRPr="00684D5D" w:rsidRDefault="00DE430B" w:rsidP="00DE430B">
      <w:pPr>
        <w:widowControl w:val="0"/>
        <w:autoSpaceDE w:val="0"/>
        <w:autoSpaceDN w:val="0"/>
        <w:spacing w:after="0" w:line="240" w:lineRule="auto"/>
        <w:ind w:left="284" w:firstLine="142"/>
        <w:jc w:val="both"/>
        <w:rPr>
          <w:rFonts w:ascii="Times New Roman" w:eastAsia="Times New Roman" w:hAnsi="Times New Roman" w:cs="Times New Roman"/>
          <w:sz w:val="24"/>
          <w:szCs w:val="24"/>
          <w:lang w:val="lv-LV"/>
        </w:rPr>
      </w:pPr>
    </w:p>
    <w:p w14:paraId="4454F264" w14:textId="26EFCA0C" w:rsidR="00DE430B" w:rsidRPr="00684D5D" w:rsidRDefault="00DE430B" w:rsidP="00DE430B">
      <w:pPr>
        <w:widowControl w:val="0"/>
        <w:numPr>
          <w:ilvl w:val="0"/>
          <w:numId w:val="15"/>
        </w:numPr>
        <w:autoSpaceDE w:val="0"/>
        <w:autoSpaceDN w:val="0"/>
        <w:spacing w:after="0" w:line="256" w:lineRule="auto"/>
        <w:ind w:left="709" w:hanging="283"/>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 xml:space="preserve">Pretendenti savus jautājumus var iesūtīt ne vēlāk kā līdz </w:t>
      </w:r>
      <w:r w:rsidR="00CB566D">
        <w:rPr>
          <w:rFonts w:ascii="Times New Roman" w:eastAsia="Times New Roman" w:hAnsi="Times New Roman" w:cs="Times New Roman"/>
          <w:sz w:val="24"/>
          <w:szCs w:val="24"/>
          <w:lang w:val="lv-LV"/>
        </w:rPr>
        <w:t>19.12.2025</w:t>
      </w:r>
      <w:r w:rsidRPr="00684D5D">
        <w:rPr>
          <w:rFonts w:ascii="Times New Roman" w:eastAsia="Times New Roman" w:hAnsi="Times New Roman" w:cs="Times New Roman"/>
          <w:sz w:val="24"/>
          <w:szCs w:val="24"/>
          <w:lang w:val="lv-LV"/>
        </w:rPr>
        <w:t xml:space="preserve"> plkst. 17.00., pēc minētā laika pretendentu jautājumi netiks pieņemti un izskatīti.</w:t>
      </w:r>
    </w:p>
    <w:p w14:paraId="1AF53DEC" w14:textId="4E46366C" w:rsidR="00DE430B" w:rsidRPr="00AD6053" w:rsidRDefault="00DE430B" w:rsidP="00AD6053">
      <w:pPr>
        <w:widowControl w:val="0"/>
        <w:numPr>
          <w:ilvl w:val="1"/>
          <w:numId w:val="15"/>
        </w:numPr>
        <w:autoSpaceDE w:val="0"/>
        <w:autoSpaceDN w:val="0"/>
        <w:spacing w:after="0" w:line="256" w:lineRule="auto"/>
        <w:ind w:left="1418" w:hanging="567"/>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Pretendenti savus gala piedāvājumus var iesniegt iesūtot tos apliecinot ar drošu elektronisko parakstu nosūtot savu piedāvājumu uz e-pastie</w:t>
      </w:r>
      <w:r w:rsidR="00AD6053">
        <w:rPr>
          <w:rFonts w:ascii="Times New Roman" w:eastAsia="Times New Roman" w:hAnsi="Times New Roman" w:cs="Times New Roman"/>
          <w:sz w:val="24"/>
          <w:szCs w:val="24"/>
          <w:lang w:val="lv-LV"/>
        </w:rPr>
        <w:t xml:space="preserve">m:   </w:t>
      </w:r>
      <w:r w:rsidR="00AD6053">
        <w:fldChar w:fldCharType="begin"/>
      </w:r>
      <w:r w:rsidR="00AD6053" w:rsidRPr="005B3CD0">
        <w:rPr>
          <w:lang w:val="lv-LV"/>
        </w:rPr>
        <w:instrText>HYPERLINK "mailto:edgars.rudzitis@zazatimber.lv"</w:instrText>
      </w:r>
      <w:r w:rsidR="00AD6053">
        <w:fldChar w:fldCharType="separate"/>
      </w:r>
      <w:r w:rsidR="00AD6053" w:rsidRPr="00B812FC">
        <w:rPr>
          <w:rStyle w:val="Hyperlink"/>
          <w:rFonts w:ascii="Times New Roman" w:eastAsia="Times New Roman" w:hAnsi="Times New Roman" w:cs="Times New Roman"/>
          <w:sz w:val="24"/>
          <w:szCs w:val="24"/>
          <w:lang w:val="lv-LV"/>
        </w:rPr>
        <w:t>edgars.rudzitis@zazatimber.lv</w:t>
      </w:r>
      <w:r w:rsidR="00AD6053">
        <w:fldChar w:fldCharType="end"/>
      </w:r>
      <w:r w:rsidRPr="00AD6053">
        <w:rPr>
          <w:rFonts w:ascii="Times New Roman" w:eastAsia="Times New Roman" w:hAnsi="Times New Roman" w:cs="Times New Roman"/>
          <w:sz w:val="24"/>
          <w:szCs w:val="24"/>
          <w:lang w:val="lv-LV"/>
        </w:rPr>
        <w:t xml:space="preserve"> un </w:t>
      </w:r>
      <w:r>
        <w:fldChar w:fldCharType="begin"/>
      </w:r>
      <w:r w:rsidRPr="005B3CD0">
        <w:rPr>
          <w:lang w:val="lv-LV"/>
        </w:rPr>
        <w:instrText>HYPERLINK "mailto:ingus@1b.lv"</w:instrText>
      </w:r>
      <w:r>
        <w:fldChar w:fldCharType="separate"/>
      </w:r>
      <w:r w:rsidRPr="00AD6053">
        <w:rPr>
          <w:rFonts w:ascii="Times New Roman" w:eastAsia="Times New Roman" w:hAnsi="Times New Roman" w:cs="Times New Roman"/>
          <w:color w:val="0000FF"/>
          <w:sz w:val="24"/>
          <w:szCs w:val="24"/>
          <w:u w:val="single"/>
          <w:lang w:val="lv-LV"/>
        </w:rPr>
        <w:t>ingus@1b.lv</w:t>
      </w:r>
      <w:r>
        <w:fldChar w:fldCharType="end"/>
      </w:r>
      <w:r w:rsidRPr="00AD6053">
        <w:rPr>
          <w:rFonts w:ascii="Times New Roman" w:eastAsia="Times New Roman" w:hAnsi="Times New Roman" w:cs="Times New Roman"/>
          <w:sz w:val="24"/>
          <w:szCs w:val="24"/>
          <w:lang w:val="lv-LV"/>
        </w:rPr>
        <w:t xml:space="preserve"> līdz 2025.</w:t>
      </w:r>
      <w:r w:rsidR="00AD6053" w:rsidRPr="00AD6053">
        <w:rPr>
          <w:rFonts w:ascii="Times New Roman" w:eastAsia="Times New Roman" w:hAnsi="Times New Roman" w:cs="Times New Roman"/>
          <w:sz w:val="24"/>
          <w:szCs w:val="24"/>
          <w:lang w:val="lv-LV"/>
        </w:rPr>
        <w:t xml:space="preserve"> </w:t>
      </w:r>
      <w:r w:rsidRPr="00AD6053">
        <w:rPr>
          <w:rFonts w:ascii="Times New Roman" w:eastAsia="Times New Roman" w:hAnsi="Times New Roman" w:cs="Times New Roman"/>
          <w:sz w:val="24"/>
          <w:szCs w:val="24"/>
          <w:lang w:val="lv-LV"/>
        </w:rPr>
        <w:t xml:space="preserve">gada </w:t>
      </w:r>
      <w:r w:rsidR="00CB566D">
        <w:rPr>
          <w:rFonts w:ascii="Times New Roman" w:eastAsia="Times New Roman" w:hAnsi="Times New Roman" w:cs="Times New Roman"/>
          <w:sz w:val="24"/>
          <w:szCs w:val="24"/>
          <w:lang w:val="lv-LV"/>
        </w:rPr>
        <w:t>19</w:t>
      </w:r>
      <w:r w:rsidRPr="00AD6053">
        <w:rPr>
          <w:rFonts w:ascii="Times New Roman" w:eastAsia="Times New Roman" w:hAnsi="Times New Roman" w:cs="Times New Roman"/>
          <w:sz w:val="24"/>
          <w:szCs w:val="24"/>
          <w:lang w:val="lv-LV"/>
        </w:rPr>
        <w:t xml:space="preserve">. </w:t>
      </w:r>
      <w:r w:rsidR="00CB566D">
        <w:rPr>
          <w:rFonts w:ascii="Times New Roman" w:eastAsia="Times New Roman" w:hAnsi="Times New Roman" w:cs="Times New Roman"/>
          <w:sz w:val="24"/>
          <w:szCs w:val="24"/>
          <w:lang w:val="lv-LV"/>
        </w:rPr>
        <w:t>decembrim</w:t>
      </w:r>
      <w:r w:rsidRPr="00AD6053">
        <w:rPr>
          <w:rFonts w:ascii="Times New Roman" w:eastAsia="Times New Roman" w:hAnsi="Times New Roman" w:cs="Times New Roman"/>
          <w:sz w:val="24"/>
          <w:szCs w:val="24"/>
          <w:lang w:val="lv-LV"/>
        </w:rPr>
        <w:t xml:space="preserve"> plkst. 17</w:t>
      </w:r>
      <w:r w:rsidR="00AD6053" w:rsidRPr="00AD6053">
        <w:rPr>
          <w:rFonts w:ascii="Times New Roman" w:eastAsia="Times New Roman" w:hAnsi="Times New Roman" w:cs="Times New Roman"/>
          <w:sz w:val="24"/>
          <w:szCs w:val="24"/>
          <w:lang w:val="lv-LV"/>
        </w:rPr>
        <w:t>.</w:t>
      </w:r>
      <w:r w:rsidRPr="00AD6053">
        <w:rPr>
          <w:rFonts w:ascii="Times New Roman" w:eastAsia="Times New Roman" w:hAnsi="Times New Roman" w:cs="Times New Roman"/>
          <w:sz w:val="24"/>
          <w:szCs w:val="24"/>
          <w:lang w:val="lv-LV"/>
        </w:rPr>
        <w:t xml:space="preserve">00 un pārliecinoties par dokumenta saņemšanu, ko apliecina ziņa no saņēmēja vai e-pasta apliecinājums par e-pasta un pievienoto dokumentu saņemšanas apliecinājums no e-pastu pakalpojumu nodrošinātāja. </w:t>
      </w:r>
    </w:p>
    <w:p w14:paraId="59D2305A" w14:textId="77777777" w:rsidR="00DE430B" w:rsidRPr="00684D5D" w:rsidRDefault="00DE430B" w:rsidP="00684D5D">
      <w:pPr>
        <w:widowControl w:val="0"/>
        <w:numPr>
          <w:ilvl w:val="1"/>
          <w:numId w:val="15"/>
        </w:numPr>
        <w:autoSpaceDE w:val="0"/>
        <w:autoSpaceDN w:val="0"/>
        <w:spacing w:after="0" w:line="256" w:lineRule="auto"/>
        <w:ind w:left="1418" w:hanging="567"/>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 xml:space="preserve">Piedāvājumam jābūt sagatavotam un iesniegtam latviešu vai angļu valodā. </w:t>
      </w:r>
    </w:p>
    <w:p w14:paraId="211E0DFF" w14:textId="77777777" w:rsidR="00684D5D" w:rsidRDefault="00684D5D" w:rsidP="00684D5D">
      <w:pPr>
        <w:widowControl w:val="0"/>
        <w:numPr>
          <w:ilvl w:val="1"/>
          <w:numId w:val="15"/>
        </w:numPr>
        <w:autoSpaceDE w:val="0"/>
        <w:autoSpaceDN w:val="0"/>
        <w:spacing w:after="0" w:line="256" w:lineRule="auto"/>
        <w:ind w:left="1418" w:hanging="567"/>
        <w:contextualSpacing/>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Pretendentiem jāaizpilda un jāiesniedz iepirkuma 2. Pielikums - Apliecinājums par neatkarīgi izstrādātu piedāvājumu.</w:t>
      </w:r>
    </w:p>
    <w:p w14:paraId="061A8D72" w14:textId="6D7713BA" w:rsidR="00092C5B" w:rsidRPr="00684D5D" w:rsidRDefault="00092C5B" w:rsidP="00684D5D">
      <w:pPr>
        <w:widowControl w:val="0"/>
        <w:numPr>
          <w:ilvl w:val="1"/>
          <w:numId w:val="15"/>
        </w:numPr>
        <w:autoSpaceDE w:val="0"/>
        <w:autoSpaceDN w:val="0"/>
        <w:spacing w:after="0" w:line="256" w:lineRule="auto"/>
        <w:ind w:left="1418" w:hanging="567"/>
        <w:contextualSpacing/>
        <w:jc w:val="both"/>
        <w:rPr>
          <w:rFonts w:ascii="Times New Roman" w:eastAsia="Times New Roman" w:hAnsi="Times New Roman" w:cs="Times New Roman"/>
          <w:sz w:val="24"/>
          <w:szCs w:val="24"/>
          <w:lang w:val="lv-LV"/>
        </w:rPr>
      </w:pPr>
      <w:r w:rsidRPr="00092C5B">
        <w:rPr>
          <w:rFonts w:ascii="Times New Roman" w:eastAsia="Times New Roman" w:hAnsi="Times New Roman" w:cs="Times New Roman"/>
          <w:sz w:val="24"/>
          <w:szCs w:val="24"/>
          <w:lang w:val="lv-LV"/>
        </w:rPr>
        <w:t xml:space="preserve">Iepirkumā par uzvarētāju tiks atzīts </w:t>
      </w:r>
      <w:r>
        <w:rPr>
          <w:rFonts w:ascii="Times New Roman" w:eastAsia="Times New Roman" w:hAnsi="Times New Roman" w:cs="Times New Roman"/>
          <w:sz w:val="24"/>
          <w:szCs w:val="24"/>
          <w:lang w:val="lv-LV"/>
        </w:rPr>
        <w:t>P</w:t>
      </w:r>
      <w:r w:rsidRPr="00092C5B">
        <w:rPr>
          <w:rFonts w:ascii="Times New Roman" w:eastAsia="Times New Roman" w:hAnsi="Times New Roman" w:cs="Times New Roman"/>
          <w:sz w:val="24"/>
          <w:szCs w:val="24"/>
          <w:lang w:val="lv-LV"/>
        </w:rPr>
        <w:t>retendents, kura piedāvājums pilnībā atbilst tehniskajai specifikācijai un kurš piedāvās zemāko cenu.</w:t>
      </w:r>
    </w:p>
    <w:p w14:paraId="27A5DD0D" w14:textId="77777777" w:rsidR="00684D5D" w:rsidRPr="00684D5D" w:rsidRDefault="00684D5D" w:rsidP="00684D5D">
      <w:pPr>
        <w:widowControl w:val="0"/>
        <w:overflowPunct w:val="0"/>
        <w:autoSpaceDE w:val="0"/>
        <w:autoSpaceDN w:val="0"/>
        <w:adjustRightInd w:val="0"/>
        <w:snapToGrid w:val="0"/>
        <w:spacing w:after="0" w:line="240" w:lineRule="auto"/>
        <w:ind w:left="851"/>
        <w:jc w:val="both"/>
        <w:rPr>
          <w:rFonts w:ascii="Times New Roman" w:eastAsia="Times New Roman" w:hAnsi="Times New Roman" w:cs="Times New Roman"/>
          <w:kern w:val="0"/>
          <w:sz w:val="24"/>
          <w:szCs w:val="24"/>
          <w:lang w:val="lv-LV"/>
          <w14:ligatures w14:val="none"/>
        </w:rPr>
      </w:pPr>
    </w:p>
    <w:p w14:paraId="384C212A" w14:textId="77777777" w:rsidR="000226FA" w:rsidRPr="00684D5D" w:rsidRDefault="000226FA" w:rsidP="00DE430B">
      <w:pPr>
        <w:widowControl w:val="0"/>
        <w:autoSpaceDE w:val="0"/>
        <w:autoSpaceDN w:val="0"/>
        <w:snapToGrid w:val="0"/>
        <w:spacing w:after="0" w:line="240" w:lineRule="auto"/>
        <w:rPr>
          <w:rFonts w:ascii="Times New Roman" w:eastAsia="Times New Roman" w:hAnsi="Times New Roman" w:cs="Times New Roman"/>
          <w:kern w:val="0"/>
          <w:sz w:val="24"/>
          <w:szCs w:val="24"/>
          <w:lang w:val="lv-LV"/>
          <w14:ligatures w14:val="none"/>
        </w:rPr>
      </w:pPr>
    </w:p>
    <w:p w14:paraId="4EC2D4F8" w14:textId="61AD530D" w:rsidR="000226FA" w:rsidRPr="00684D5D" w:rsidRDefault="00AC3735" w:rsidP="00DE430B">
      <w:pPr>
        <w:widowControl w:val="0"/>
        <w:autoSpaceDE w:val="0"/>
        <w:autoSpaceDN w:val="0"/>
        <w:snapToGrid w:val="0"/>
        <w:spacing w:after="0" w:line="240" w:lineRule="auto"/>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Jānis Šveds</w:t>
      </w:r>
    </w:p>
    <w:p w14:paraId="67AB5A56" w14:textId="5BA11C2D" w:rsidR="00DE430B" w:rsidRPr="00684D5D" w:rsidRDefault="00DE430B" w:rsidP="00DE430B">
      <w:pPr>
        <w:widowControl w:val="0"/>
        <w:autoSpaceDE w:val="0"/>
        <w:autoSpaceDN w:val="0"/>
        <w:snapToGrid w:val="0"/>
        <w:spacing w:after="0" w:line="240" w:lineRule="auto"/>
        <w:rPr>
          <w:rFonts w:ascii="Times New Roman" w:eastAsia="Times New Roman" w:hAnsi="Times New Roman" w:cs="Times New Roman"/>
          <w:kern w:val="0"/>
          <w:sz w:val="24"/>
          <w:szCs w:val="24"/>
          <w:lang w:val="lv-LV"/>
          <w14:ligatures w14:val="none"/>
        </w:rPr>
      </w:pPr>
      <w:r w:rsidRPr="00684D5D">
        <w:rPr>
          <w:rFonts w:ascii="Times New Roman" w:eastAsia="Times New Roman" w:hAnsi="Times New Roman" w:cs="Times New Roman"/>
          <w:kern w:val="0"/>
          <w:sz w:val="24"/>
          <w:szCs w:val="24"/>
          <w:lang w:val="lv-LV"/>
          <w14:ligatures w14:val="none"/>
        </w:rPr>
        <w:t xml:space="preserve">/_______________________/ </w:t>
      </w:r>
    </w:p>
    <w:p w14:paraId="33B579A6" w14:textId="16C23820" w:rsidR="00DE430B" w:rsidRPr="00684D5D" w:rsidRDefault="000226FA" w:rsidP="00DE430B">
      <w:pPr>
        <w:widowControl w:val="0"/>
        <w:autoSpaceDE w:val="0"/>
        <w:autoSpaceDN w:val="0"/>
        <w:spacing w:after="0" w:line="240" w:lineRule="auto"/>
        <w:jc w:val="both"/>
        <w:rPr>
          <w:rFonts w:ascii="Times New Roman" w:eastAsia="Times New Roman" w:hAnsi="Times New Roman" w:cs="Times New Roman"/>
          <w:w w:val="105"/>
          <w:kern w:val="0"/>
          <w:sz w:val="24"/>
          <w:szCs w:val="24"/>
          <w:lang w:val="lv-LV"/>
          <w14:ligatures w14:val="none"/>
        </w:rPr>
      </w:pPr>
      <w:r w:rsidRPr="00684D5D">
        <w:rPr>
          <w:rFonts w:ascii="Times New Roman" w:eastAsia="Times New Roman" w:hAnsi="Times New Roman" w:cs="Times New Roman"/>
          <w:w w:val="105"/>
          <w:kern w:val="0"/>
          <w:sz w:val="24"/>
          <w:szCs w:val="24"/>
          <w:lang w:val="lv-LV"/>
          <w14:ligatures w14:val="none"/>
        </w:rPr>
        <w:t xml:space="preserve">ZAZA TIMBER </w:t>
      </w:r>
      <w:proofErr w:type="spellStart"/>
      <w:r w:rsidRPr="00684D5D">
        <w:rPr>
          <w:rFonts w:ascii="Times New Roman" w:eastAsia="Times New Roman" w:hAnsi="Times New Roman" w:cs="Times New Roman"/>
          <w:w w:val="105"/>
          <w:kern w:val="0"/>
          <w:sz w:val="24"/>
          <w:szCs w:val="24"/>
          <w:lang w:val="lv-LV"/>
          <w14:ligatures w14:val="none"/>
        </w:rPr>
        <w:t>Production</w:t>
      </w:r>
      <w:proofErr w:type="spellEnd"/>
      <w:r w:rsidR="00DE430B" w:rsidRPr="00684D5D">
        <w:rPr>
          <w:rFonts w:ascii="Times New Roman" w:eastAsia="Times New Roman" w:hAnsi="Times New Roman" w:cs="Times New Roman"/>
          <w:w w:val="105"/>
          <w:kern w:val="0"/>
          <w:sz w:val="24"/>
          <w:szCs w:val="24"/>
          <w:lang w:val="lv-LV"/>
          <w14:ligatures w14:val="none"/>
        </w:rPr>
        <w:t xml:space="preserve"> SIA </w:t>
      </w:r>
    </w:p>
    <w:p w14:paraId="54089811" w14:textId="18FFC554" w:rsidR="00DE430B" w:rsidRPr="00684D5D" w:rsidRDefault="002446D5" w:rsidP="00DE430B">
      <w:pPr>
        <w:widowControl w:val="0"/>
        <w:autoSpaceDE w:val="0"/>
        <w:autoSpaceDN w:val="0"/>
        <w:spacing w:after="0" w:line="240" w:lineRule="auto"/>
        <w:jc w:val="both"/>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kern w:val="0"/>
          <w:sz w:val="24"/>
          <w:szCs w:val="24"/>
          <w:lang w:val="lv-LV"/>
          <w14:ligatures w14:val="none"/>
        </w:rPr>
        <w:t>F</w:t>
      </w:r>
      <w:r w:rsidR="00AC3735">
        <w:rPr>
          <w:rFonts w:ascii="Times New Roman" w:eastAsia="Times New Roman" w:hAnsi="Times New Roman" w:cs="Times New Roman"/>
          <w:kern w:val="0"/>
          <w:sz w:val="24"/>
          <w:szCs w:val="24"/>
          <w:lang w:val="lv-LV"/>
          <w14:ligatures w14:val="none"/>
        </w:rPr>
        <w:t>inanšu Vadītājs</w:t>
      </w:r>
    </w:p>
    <w:p w14:paraId="105184C7" w14:textId="77777777" w:rsidR="00684D5D" w:rsidRPr="00684D5D" w:rsidRDefault="00684D5D">
      <w:pPr>
        <w:spacing w:line="278" w:lineRule="auto"/>
        <w:rPr>
          <w:rFonts w:ascii="Times New Roman" w:eastAsia="MS Gothic" w:hAnsi="Times New Roman" w:cs="Times New Roman"/>
          <w:kern w:val="0"/>
          <w:sz w:val="24"/>
          <w:szCs w:val="24"/>
          <w:lang w:val="lv-LV"/>
          <w14:ligatures w14:val="none"/>
        </w:rPr>
      </w:pPr>
      <w:r w:rsidRPr="00684D5D">
        <w:rPr>
          <w:rFonts w:ascii="Times New Roman" w:eastAsia="MS Gothic" w:hAnsi="Times New Roman" w:cs="Times New Roman"/>
          <w:kern w:val="0"/>
          <w:sz w:val="24"/>
          <w:szCs w:val="24"/>
          <w:lang w:val="lv-LV"/>
          <w14:ligatures w14:val="none"/>
        </w:rPr>
        <w:br w:type="page"/>
      </w:r>
    </w:p>
    <w:p w14:paraId="0C611D82" w14:textId="77777777" w:rsidR="0020538F" w:rsidRPr="0020538F" w:rsidRDefault="00684D5D" w:rsidP="0020538F">
      <w:pPr>
        <w:widowControl w:val="0"/>
        <w:autoSpaceDE w:val="0"/>
        <w:autoSpaceDN w:val="0"/>
        <w:spacing w:after="0" w:line="240" w:lineRule="auto"/>
        <w:jc w:val="right"/>
        <w:rPr>
          <w:rFonts w:ascii="Times New Roman" w:eastAsia="MS Gothic" w:hAnsi="Times New Roman" w:cs="Times New Roman"/>
          <w:b/>
          <w:bCs/>
          <w:kern w:val="0"/>
          <w:sz w:val="24"/>
          <w:szCs w:val="24"/>
          <w:lang w:val="lv-LV"/>
          <w14:ligatures w14:val="none"/>
        </w:rPr>
      </w:pPr>
      <w:r w:rsidRPr="0020538F">
        <w:rPr>
          <w:rFonts w:ascii="Times New Roman" w:eastAsia="MS Gothic" w:hAnsi="Times New Roman" w:cs="Times New Roman"/>
          <w:b/>
          <w:bCs/>
          <w:kern w:val="0"/>
          <w:sz w:val="24"/>
          <w:szCs w:val="24"/>
          <w:lang w:val="lv-LV"/>
          <w14:ligatures w14:val="none"/>
        </w:rPr>
        <w:lastRenderedPageBreak/>
        <w:t xml:space="preserve">Pielikums Nr. 1. </w:t>
      </w:r>
    </w:p>
    <w:p w14:paraId="68BE97F2" w14:textId="6C477504" w:rsidR="00DE430B" w:rsidRPr="0020538F" w:rsidRDefault="00684D5D" w:rsidP="0020538F">
      <w:pPr>
        <w:widowControl w:val="0"/>
        <w:autoSpaceDE w:val="0"/>
        <w:autoSpaceDN w:val="0"/>
        <w:spacing w:after="0" w:line="240" w:lineRule="auto"/>
        <w:jc w:val="right"/>
        <w:rPr>
          <w:rFonts w:ascii="Times New Roman" w:eastAsia="MS Gothic" w:hAnsi="Times New Roman" w:cs="Times New Roman"/>
          <w:b/>
          <w:bCs/>
          <w:kern w:val="0"/>
          <w:sz w:val="24"/>
          <w:szCs w:val="24"/>
          <w:lang w:val="lv-LV"/>
          <w14:ligatures w14:val="none"/>
        </w:rPr>
      </w:pPr>
      <w:r w:rsidRPr="0020538F">
        <w:rPr>
          <w:rFonts w:ascii="Times New Roman" w:eastAsia="MS Gothic" w:hAnsi="Times New Roman" w:cs="Times New Roman"/>
          <w:b/>
          <w:bCs/>
          <w:kern w:val="0"/>
          <w:sz w:val="24"/>
          <w:szCs w:val="24"/>
          <w:lang w:val="lv-LV"/>
          <w14:ligatures w14:val="none"/>
        </w:rPr>
        <w:t>Līguma paraugs</w:t>
      </w:r>
    </w:p>
    <w:p w14:paraId="3C5DD3EE" w14:textId="77777777" w:rsidR="00092C5B" w:rsidRDefault="00092C5B" w:rsidP="00684D5D">
      <w:pPr>
        <w:jc w:val="center"/>
        <w:rPr>
          <w:rFonts w:ascii="Times New Roman" w:hAnsi="Times New Roman" w:cs="Times New Roman"/>
          <w:b/>
          <w:sz w:val="24"/>
          <w:szCs w:val="24"/>
          <w:lang w:val="lv-LV"/>
        </w:rPr>
      </w:pPr>
    </w:p>
    <w:p w14:paraId="78ADB0CD" w14:textId="599887E1" w:rsidR="00684D5D" w:rsidRPr="00684D5D" w:rsidRDefault="00684D5D" w:rsidP="00684D5D">
      <w:pPr>
        <w:jc w:val="center"/>
        <w:rPr>
          <w:rFonts w:ascii="Times New Roman" w:hAnsi="Times New Roman" w:cs="Times New Roman"/>
          <w:bCs/>
          <w:i/>
          <w:iCs/>
          <w:sz w:val="24"/>
          <w:szCs w:val="24"/>
          <w:lang w:val="lv-LV"/>
        </w:rPr>
      </w:pPr>
      <w:r w:rsidRPr="00684D5D">
        <w:rPr>
          <w:rFonts w:ascii="Times New Roman" w:hAnsi="Times New Roman" w:cs="Times New Roman"/>
          <w:b/>
          <w:sz w:val="24"/>
          <w:szCs w:val="24"/>
          <w:lang w:val="lv-LV"/>
        </w:rPr>
        <w:t>IEPIRKUMA LĪGUMS Nr.</w:t>
      </w:r>
      <w:r w:rsidRPr="00684D5D">
        <w:rPr>
          <w:rFonts w:ascii="Times New Roman" w:hAnsi="Times New Roman" w:cs="Times New Roman"/>
          <w:sz w:val="24"/>
          <w:szCs w:val="24"/>
          <w:lang w:val="lv-LV"/>
        </w:rPr>
        <w:t xml:space="preserve"> </w:t>
      </w:r>
      <w:r w:rsidR="00CB566D">
        <w:rPr>
          <w:rFonts w:ascii="Times New Roman" w:eastAsia="Times New Roman" w:hAnsi="Times New Roman" w:cs="Times New Roman"/>
          <w:b/>
          <w:bCs/>
          <w:kern w:val="0"/>
          <w:sz w:val="24"/>
          <w:szCs w:val="24"/>
          <w:lang w:val="lv-LV"/>
          <w14:ligatures w14:val="none"/>
        </w:rPr>
        <w:t>21112025/1</w:t>
      </w:r>
    </w:p>
    <w:p w14:paraId="3A6494AB" w14:textId="77777777" w:rsidR="00684D5D" w:rsidRPr="00684D5D" w:rsidRDefault="00684D5D" w:rsidP="00684D5D">
      <w:pPr>
        <w:jc w:val="both"/>
        <w:rPr>
          <w:rFonts w:ascii="Times New Roman" w:hAnsi="Times New Roman" w:cs="Times New Roman"/>
          <w:sz w:val="24"/>
          <w:szCs w:val="24"/>
          <w:lang w:val="lv-LV"/>
        </w:rPr>
      </w:pPr>
    </w:p>
    <w:p w14:paraId="3FA8490D" w14:textId="36B913F3" w:rsidR="00684D5D" w:rsidRPr="00684D5D" w:rsidRDefault="00684D5D" w:rsidP="00684D5D">
      <w:pPr>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Vieta</w:t>
      </w:r>
      <w:r w:rsidRPr="00684D5D">
        <w:rPr>
          <w:rFonts w:ascii="Times New Roman" w:hAnsi="Times New Roman" w:cs="Times New Roman"/>
          <w:sz w:val="24"/>
          <w:szCs w:val="24"/>
          <w:lang w:val="lv-LV"/>
        </w:rPr>
        <w:tab/>
      </w:r>
      <w:r w:rsidRPr="00684D5D">
        <w:rPr>
          <w:rFonts w:ascii="Times New Roman" w:hAnsi="Times New Roman" w:cs="Times New Roman"/>
          <w:sz w:val="24"/>
          <w:szCs w:val="24"/>
          <w:lang w:val="lv-LV"/>
        </w:rPr>
        <w:tab/>
      </w:r>
      <w:r w:rsidRPr="00684D5D">
        <w:rPr>
          <w:rFonts w:ascii="Times New Roman" w:hAnsi="Times New Roman" w:cs="Times New Roman"/>
          <w:sz w:val="24"/>
          <w:szCs w:val="24"/>
          <w:lang w:val="lv-LV"/>
        </w:rPr>
        <w:tab/>
      </w:r>
      <w:r w:rsidRPr="00684D5D">
        <w:rPr>
          <w:rFonts w:ascii="Times New Roman" w:hAnsi="Times New Roman" w:cs="Times New Roman"/>
          <w:sz w:val="24"/>
          <w:szCs w:val="24"/>
          <w:lang w:val="lv-LV"/>
        </w:rPr>
        <w:tab/>
      </w:r>
      <w:r w:rsidRPr="00684D5D">
        <w:rPr>
          <w:rFonts w:ascii="Times New Roman" w:hAnsi="Times New Roman" w:cs="Times New Roman"/>
          <w:sz w:val="24"/>
          <w:szCs w:val="24"/>
          <w:lang w:val="lv-LV"/>
        </w:rPr>
        <w:tab/>
      </w:r>
      <w:r w:rsidRPr="00684D5D">
        <w:rPr>
          <w:rFonts w:ascii="Times New Roman" w:hAnsi="Times New Roman" w:cs="Times New Roman"/>
          <w:sz w:val="24"/>
          <w:szCs w:val="24"/>
          <w:lang w:val="lv-LV"/>
        </w:rPr>
        <w:tab/>
        <w:t>xx.</w:t>
      </w:r>
      <w:r w:rsidR="009D406C">
        <w:rPr>
          <w:rFonts w:ascii="Times New Roman" w:hAnsi="Times New Roman" w:cs="Times New Roman"/>
          <w:sz w:val="24"/>
          <w:szCs w:val="24"/>
          <w:lang w:val="lv-LV"/>
        </w:rPr>
        <w:t>01</w:t>
      </w:r>
      <w:r w:rsidRPr="00684D5D">
        <w:rPr>
          <w:rFonts w:ascii="Times New Roman" w:hAnsi="Times New Roman" w:cs="Times New Roman"/>
          <w:sz w:val="24"/>
          <w:szCs w:val="24"/>
          <w:lang w:val="lv-LV"/>
        </w:rPr>
        <w:t>.202</w:t>
      </w:r>
      <w:r w:rsidR="009D406C">
        <w:rPr>
          <w:rFonts w:ascii="Times New Roman" w:hAnsi="Times New Roman" w:cs="Times New Roman"/>
          <w:sz w:val="24"/>
          <w:szCs w:val="24"/>
          <w:lang w:val="lv-LV"/>
        </w:rPr>
        <w:t>6</w:t>
      </w:r>
      <w:r w:rsidRPr="00684D5D">
        <w:rPr>
          <w:rFonts w:ascii="Times New Roman" w:hAnsi="Times New Roman" w:cs="Times New Roman"/>
          <w:sz w:val="24"/>
          <w:szCs w:val="24"/>
          <w:lang w:val="lv-LV"/>
        </w:rPr>
        <w:t>.</w:t>
      </w:r>
      <w:r w:rsidRPr="00684D5D">
        <w:rPr>
          <w:rFonts w:ascii="Times New Roman" w:hAnsi="Times New Roman" w:cs="Times New Roman"/>
          <w:sz w:val="24"/>
          <w:szCs w:val="24"/>
          <w:lang w:val="lv-LV"/>
        </w:rPr>
        <w:tab/>
      </w:r>
    </w:p>
    <w:p w14:paraId="360744E6" w14:textId="77777777" w:rsidR="00684D5D" w:rsidRPr="00684D5D" w:rsidRDefault="00684D5D" w:rsidP="00684D5D">
      <w:pPr>
        <w:jc w:val="both"/>
        <w:rPr>
          <w:rFonts w:ascii="Times New Roman" w:hAnsi="Times New Roman" w:cs="Times New Roman"/>
          <w:sz w:val="24"/>
          <w:szCs w:val="24"/>
          <w:lang w:val="lv-LV"/>
        </w:rPr>
      </w:pPr>
    </w:p>
    <w:p w14:paraId="4FEB08D7" w14:textId="77777777" w:rsidR="00684D5D" w:rsidRPr="00684D5D" w:rsidRDefault="00684D5D" w:rsidP="00684D5D">
      <w:pPr>
        <w:pStyle w:val="BodyText"/>
        <w:rPr>
          <w:sz w:val="24"/>
          <w:szCs w:val="24"/>
          <w:lang w:val="lv-LV"/>
        </w:rPr>
      </w:pPr>
      <w:r w:rsidRPr="00684D5D">
        <w:rPr>
          <w:b/>
          <w:sz w:val="24"/>
          <w:szCs w:val="24"/>
          <w:lang w:val="lv-LV"/>
        </w:rPr>
        <w:t>SIA “</w:t>
      </w:r>
      <w:proofErr w:type="spellStart"/>
      <w:r w:rsidRPr="00684D5D">
        <w:rPr>
          <w:b/>
          <w:sz w:val="24"/>
          <w:szCs w:val="24"/>
          <w:lang w:val="lv-LV"/>
        </w:rPr>
        <w:t>xxxxx</w:t>
      </w:r>
      <w:proofErr w:type="spellEnd"/>
      <w:r w:rsidRPr="00684D5D">
        <w:rPr>
          <w:b/>
          <w:sz w:val="24"/>
          <w:szCs w:val="24"/>
          <w:lang w:val="lv-LV"/>
        </w:rPr>
        <w:t>”</w:t>
      </w:r>
      <w:r w:rsidRPr="00684D5D">
        <w:rPr>
          <w:sz w:val="24"/>
          <w:szCs w:val="24"/>
          <w:lang w:val="lv-LV"/>
        </w:rPr>
        <w:t xml:space="preserve"> (turpmāk tekstā – Pasūtītājs), tās valdes priekšsēdētāja Vārds Uzvārds personā, kurš rīkojas uz statūtu pamata, no vienas puses, un </w:t>
      </w:r>
    </w:p>
    <w:p w14:paraId="06BEFF6B" w14:textId="5E23FB56" w:rsidR="00684D5D" w:rsidRPr="00684D5D" w:rsidRDefault="00684D5D" w:rsidP="00684D5D">
      <w:pPr>
        <w:pStyle w:val="BodyText"/>
        <w:rPr>
          <w:sz w:val="24"/>
          <w:szCs w:val="24"/>
          <w:lang w:val="lv-LV"/>
        </w:rPr>
      </w:pPr>
      <w:r w:rsidRPr="00684D5D">
        <w:rPr>
          <w:b/>
          <w:sz w:val="24"/>
          <w:szCs w:val="24"/>
          <w:lang w:val="lv-LV"/>
        </w:rPr>
        <w:t>”</w:t>
      </w:r>
      <w:r w:rsidRPr="00684D5D">
        <w:rPr>
          <w:sz w:val="24"/>
          <w:szCs w:val="24"/>
          <w:lang w:val="lv-LV"/>
        </w:rPr>
        <w:t>, (turpmāk tekstā – Izpildītājs, pielikumos dēvēts arī par Piegādātāju), tās valdes locekļa</w:t>
      </w:r>
      <w:r w:rsidR="001B758B">
        <w:rPr>
          <w:b/>
          <w:sz w:val="24"/>
          <w:szCs w:val="24"/>
          <w:lang w:val="lv-LV"/>
        </w:rPr>
        <w:t xml:space="preserve"> </w:t>
      </w:r>
      <w:r w:rsidRPr="00684D5D">
        <w:rPr>
          <w:sz w:val="24"/>
          <w:szCs w:val="24"/>
          <w:lang w:val="lv-LV"/>
        </w:rPr>
        <w:t xml:space="preserve"> personā, kurš rīkojas uz nolikuma pamata, no otras puses, </w:t>
      </w:r>
    </w:p>
    <w:p w14:paraId="68596125" w14:textId="77777777" w:rsidR="00684D5D" w:rsidRPr="00684D5D" w:rsidRDefault="00684D5D" w:rsidP="00684D5D">
      <w:pPr>
        <w:pStyle w:val="BodyText"/>
        <w:rPr>
          <w:sz w:val="24"/>
          <w:szCs w:val="24"/>
          <w:lang w:val="lv-LV"/>
        </w:rPr>
      </w:pPr>
      <w:r w:rsidRPr="00684D5D">
        <w:rPr>
          <w:sz w:val="24"/>
          <w:szCs w:val="24"/>
          <w:lang w:val="lv-LV"/>
        </w:rPr>
        <w:t>turpmāk tekstā - Pasūtītājs un Izpildītājs, katrs atsevišķi saukts “Līdzējs”, bet abi kopā “Līdzēji”, noslēdz sekojoša satura līgumu, turpmāk tekstā “Līgums”:</w:t>
      </w:r>
    </w:p>
    <w:p w14:paraId="47F0A7E6" w14:textId="77777777" w:rsidR="00684D5D" w:rsidRPr="00684D5D" w:rsidRDefault="00684D5D" w:rsidP="00684D5D">
      <w:pPr>
        <w:pStyle w:val="BodyText"/>
        <w:ind w:firstLine="360"/>
        <w:rPr>
          <w:sz w:val="24"/>
          <w:szCs w:val="24"/>
          <w:lang w:val="lv-LV"/>
        </w:rPr>
      </w:pPr>
    </w:p>
    <w:p w14:paraId="76660C20" w14:textId="77777777" w:rsidR="00684D5D" w:rsidRPr="00684D5D" w:rsidRDefault="00684D5D" w:rsidP="00684D5D">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t>LĪGUMA PRIEKŠMETS</w:t>
      </w:r>
    </w:p>
    <w:p w14:paraId="43EC2534" w14:textId="7E9FEDF5" w:rsidR="00684D5D" w:rsidRPr="00684D5D" w:rsidRDefault="00684D5D" w:rsidP="00684D5D">
      <w:pPr>
        <w:numPr>
          <w:ilvl w:val="1"/>
          <w:numId w:val="22"/>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Līgums tiek slēgts, pamatojoties uz Izpildītāja iesniegto piedāvājumu, atsaucoties uz 20xx. gada xx. </w:t>
      </w:r>
      <w:proofErr w:type="spellStart"/>
      <w:r w:rsidRPr="00684D5D">
        <w:rPr>
          <w:rFonts w:ascii="Times New Roman" w:hAnsi="Times New Roman" w:cs="Times New Roman"/>
          <w:sz w:val="24"/>
          <w:szCs w:val="24"/>
          <w:lang w:val="lv-LV"/>
        </w:rPr>
        <w:t>xxxxxx</w:t>
      </w:r>
      <w:proofErr w:type="spellEnd"/>
      <w:r w:rsidRPr="00684D5D">
        <w:rPr>
          <w:rFonts w:ascii="Times New Roman" w:hAnsi="Times New Roman" w:cs="Times New Roman"/>
          <w:sz w:val="24"/>
          <w:szCs w:val="24"/>
          <w:lang w:val="lv-LV"/>
        </w:rPr>
        <w:t xml:space="preserve"> Iepirkumu uzraudzības biroja mājas lapā publicēto paziņojumu par </w:t>
      </w:r>
      <w:r w:rsidRPr="00182072">
        <w:rPr>
          <w:rFonts w:ascii="Times New Roman" w:hAnsi="Times New Roman" w:cs="Times New Roman"/>
          <w:sz w:val="24"/>
          <w:szCs w:val="24"/>
          <w:lang w:val="lv-LV"/>
        </w:rPr>
        <w:t xml:space="preserve">iepirkumu: </w:t>
      </w:r>
      <w:r w:rsidRPr="00182072">
        <w:rPr>
          <w:rFonts w:ascii="Times New Roman" w:hAnsi="Times New Roman" w:cs="Times New Roman"/>
          <w:b/>
          <w:bCs/>
          <w:sz w:val="24"/>
          <w:szCs w:val="24"/>
          <w:lang w:val="lv-LV"/>
        </w:rPr>
        <w:t>“</w:t>
      </w:r>
      <w:r w:rsidR="003848C4" w:rsidRPr="00182072">
        <w:rPr>
          <w:rFonts w:ascii="Times New Roman" w:hAnsi="Times New Roman" w:cs="Times New Roman"/>
          <w:b/>
          <w:bCs/>
          <w:sz w:val="24"/>
          <w:szCs w:val="24"/>
          <w:lang w:val="lv-LV"/>
        </w:rPr>
        <w:t>Izejmateriālu iepirkums “</w:t>
      </w:r>
      <w:r w:rsidR="007B56C5" w:rsidRPr="007B56C5">
        <w:rPr>
          <w:rFonts w:ascii="Times New Roman" w:hAnsi="Times New Roman" w:cs="Times New Roman"/>
          <w:sz w:val="24"/>
          <w:szCs w:val="24"/>
          <w:lang w:val="lv-LV"/>
        </w:rPr>
        <w:t xml:space="preserve">Inovatīvu līmēta koka kompozīta </w:t>
      </w:r>
      <w:proofErr w:type="spellStart"/>
      <w:r w:rsidR="007B56C5" w:rsidRPr="007B56C5">
        <w:rPr>
          <w:rFonts w:ascii="Times New Roman" w:hAnsi="Times New Roman" w:cs="Times New Roman"/>
          <w:sz w:val="24"/>
          <w:szCs w:val="24"/>
          <w:lang w:val="lv-LV"/>
        </w:rPr>
        <w:t>aizsargbūvju</w:t>
      </w:r>
      <w:proofErr w:type="spellEnd"/>
      <w:r w:rsidR="007B56C5" w:rsidRPr="007B56C5">
        <w:rPr>
          <w:rFonts w:ascii="Times New Roman" w:hAnsi="Times New Roman" w:cs="Times New Roman"/>
          <w:sz w:val="24"/>
          <w:szCs w:val="24"/>
          <w:lang w:val="lv-LV"/>
        </w:rPr>
        <w:t xml:space="preserve"> izstrāde un validācija militārajām un civilajām vajadzībām</w:t>
      </w:r>
      <w:r w:rsidRPr="00182072">
        <w:rPr>
          <w:rFonts w:ascii="Times New Roman" w:hAnsi="Times New Roman" w:cs="Times New Roman"/>
          <w:b/>
          <w:bCs/>
          <w:sz w:val="24"/>
          <w:szCs w:val="24"/>
          <w:lang w:val="lv-LV"/>
        </w:rPr>
        <w:t xml:space="preserve">” ID Nr. </w:t>
      </w:r>
      <w:r w:rsidR="000C0B36">
        <w:rPr>
          <w:rFonts w:ascii="Times New Roman" w:eastAsia="Times New Roman" w:hAnsi="Times New Roman" w:cs="Times New Roman"/>
          <w:b/>
          <w:bCs/>
          <w:kern w:val="0"/>
          <w:sz w:val="24"/>
          <w:szCs w:val="24"/>
          <w:lang w:val="lv-LV"/>
          <w14:ligatures w14:val="none"/>
        </w:rPr>
        <w:t>21112025/</w:t>
      </w:r>
      <w:r w:rsidR="007B56C5">
        <w:rPr>
          <w:rFonts w:ascii="Times New Roman" w:eastAsia="Times New Roman" w:hAnsi="Times New Roman" w:cs="Times New Roman"/>
          <w:b/>
          <w:bCs/>
          <w:kern w:val="0"/>
          <w:sz w:val="24"/>
          <w:szCs w:val="24"/>
          <w:lang w:val="lv-LV"/>
          <w14:ligatures w14:val="none"/>
        </w:rPr>
        <w:t>1</w:t>
      </w:r>
      <w:r w:rsidR="003848C4" w:rsidRPr="00182072">
        <w:rPr>
          <w:rFonts w:ascii="Times New Roman" w:eastAsia="Times New Roman" w:hAnsi="Times New Roman" w:cs="Times New Roman"/>
          <w:b/>
          <w:bCs/>
          <w:kern w:val="0"/>
          <w:sz w:val="24"/>
          <w:szCs w:val="24"/>
          <w:lang w:val="lv-LV"/>
          <w14:ligatures w14:val="none"/>
        </w:rPr>
        <w:t>,</w:t>
      </w:r>
    </w:p>
    <w:p w14:paraId="555C2637" w14:textId="05F49DE1" w:rsidR="00684D5D" w:rsidRPr="00684D5D" w:rsidRDefault="00684D5D" w:rsidP="00684D5D">
      <w:pPr>
        <w:numPr>
          <w:ilvl w:val="1"/>
          <w:numId w:val="22"/>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Pasūtītājs uzdod, bet Izpildītājs apņemas veikt </w:t>
      </w:r>
      <w:r w:rsidR="00FF08D8">
        <w:rPr>
          <w:rFonts w:ascii="Times New Roman" w:hAnsi="Times New Roman" w:cs="Times New Roman"/>
          <w:sz w:val="24"/>
          <w:szCs w:val="24"/>
          <w:lang w:val="lv-LV"/>
        </w:rPr>
        <w:t>izejmateriāla piegādi</w:t>
      </w:r>
      <w:r w:rsidRPr="00684D5D">
        <w:rPr>
          <w:rFonts w:ascii="Times New Roman" w:hAnsi="Times New Roman" w:cs="Times New Roman"/>
          <w:sz w:val="24"/>
          <w:szCs w:val="24"/>
          <w:lang w:val="lv-LV"/>
        </w:rPr>
        <w:t>, kas noteikti Līguma Pielikumā Nr.1 – Iepirkuma priekšmeta tehniskā specifikācija, atbilstoši Izpildītāja iesniegtajam piedāvājumam, turpmāk – „</w:t>
      </w:r>
      <w:r w:rsidR="00826FA1">
        <w:rPr>
          <w:rFonts w:ascii="Times New Roman" w:hAnsi="Times New Roman" w:cs="Times New Roman"/>
          <w:sz w:val="24"/>
          <w:szCs w:val="24"/>
          <w:lang w:val="lv-LV"/>
        </w:rPr>
        <w:t>P</w:t>
      </w:r>
      <w:r w:rsidR="00B60A5E">
        <w:rPr>
          <w:rFonts w:ascii="Times New Roman" w:hAnsi="Times New Roman" w:cs="Times New Roman"/>
          <w:sz w:val="24"/>
          <w:szCs w:val="24"/>
          <w:lang w:val="lv-LV"/>
        </w:rPr>
        <w:t>i</w:t>
      </w:r>
      <w:r w:rsidR="00826FA1">
        <w:rPr>
          <w:rFonts w:ascii="Times New Roman" w:hAnsi="Times New Roman" w:cs="Times New Roman"/>
          <w:sz w:val="24"/>
          <w:szCs w:val="24"/>
          <w:lang w:val="lv-LV"/>
        </w:rPr>
        <w:t>egādi</w:t>
      </w:r>
      <w:r w:rsidRPr="00684D5D">
        <w:rPr>
          <w:rFonts w:ascii="Times New Roman" w:hAnsi="Times New Roman" w:cs="Times New Roman"/>
          <w:sz w:val="24"/>
          <w:szCs w:val="24"/>
          <w:lang w:val="lv-LV"/>
        </w:rPr>
        <w:t>”.</w:t>
      </w:r>
    </w:p>
    <w:p w14:paraId="4B32DC27" w14:textId="580D380B" w:rsidR="00684D5D" w:rsidRPr="00684D5D" w:rsidRDefault="00684D5D" w:rsidP="00684D5D">
      <w:pPr>
        <w:numPr>
          <w:ilvl w:val="1"/>
          <w:numId w:val="22"/>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Veicot </w:t>
      </w:r>
      <w:r w:rsidR="002A3BAC">
        <w:rPr>
          <w:rFonts w:ascii="Times New Roman" w:hAnsi="Times New Roman" w:cs="Times New Roman"/>
          <w:sz w:val="24"/>
          <w:szCs w:val="24"/>
          <w:lang w:val="lv-LV"/>
        </w:rPr>
        <w:t>Piegādi</w:t>
      </w:r>
      <w:r w:rsidRPr="00684D5D">
        <w:rPr>
          <w:rFonts w:ascii="Times New Roman" w:hAnsi="Times New Roman" w:cs="Times New Roman"/>
          <w:sz w:val="24"/>
          <w:szCs w:val="24"/>
          <w:lang w:val="lv-LV"/>
        </w:rPr>
        <w:t>, Izpildītājs izmanto savu</w:t>
      </w:r>
      <w:r w:rsidR="00B60A5E">
        <w:rPr>
          <w:rFonts w:ascii="Times New Roman" w:hAnsi="Times New Roman" w:cs="Times New Roman"/>
          <w:sz w:val="24"/>
          <w:szCs w:val="24"/>
          <w:lang w:val="lv-LV"/>
        </w:rPr>
        <w:t xml:space="preserve">s </w:t>
      </w:r>
      <w:r w:rsidRPr="00684D5D">
        <w:rPr>
          <w:rFonts w:ascii="Times New Roman" w:hAnsi="Times New Roman" w:cs="Times New Roman"/>
          <w:sz w:val="24"/>
          <w:szCs w:val="24"/>
          <w:lang w:val="lv-LV"/>
        </w:rPr>
        <w:t>tehniskos līdzekļus. Pasūtītājs apņemas pieņemt no Izpildītāja saskaņā ar Līgumu izpildīto</w:t>
      </w:r>
      <w:r w:rsidR="00FF08D8">
        <w:rPr>
          <w:rFonts w:ascii="Times New Roman" w:hAnsi="Times New Roman" w:cs="Times New Roman"/>
          <w:sz w:val="24"/>
          <w:szCs w:val="24"/>
          <w:lang w:val="lv-LV"/>
        </w:rPr>
        <w:t xml:space="preserve"> Piegādes apjomu </w:t>
      </w:r>
      <w:r w:rsidRPr="00684D5D">
        <w:rPr>
          <w:rFonts w:ascii="Times New Roman" w:hAnsi="Times New Roman" w:cs="Times New Roman"/>
          <w:sz w:val="24"/>
          <w:szCs w:val="24"/>
          <w:lang w:val="lv-LV"/>
        </w:rPr>
        <w:t xml:space="preserve">un samaksāt par tiem Līgumā noteiktajā apjomā un kārtībā. </w:t>
      </w:r>
    </w:p>
    <w:p w14:paraId="7934ABA4" w14:textId="10CAD495" w:rsidR="00684D5D" w:rsidRPr="00684D5D" w:rsidRDefault="00684D5D" w:rsidP="00684D5D">
      <w:pPr>
        <w:numPr>
          <w:ilvl w:val="1"/>
          <w:numId w:val="22"/>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Līguma priekšmets tiek finansēts SIA „Mežu Nozares Kompetences centrs” un VA „Centrālā finanšu un līgumu aģentūra” noslēgtā līguma </w:t>
      </w:r>
      <w:r w:rsidRPr="00684D5D">
        <w:rPr>
          <w:rFonts w:ascii="Times New Roman" w:hAnsi="Times New Roman" w:cs="Times New Roman"/>
          <w:b/>
          <w:bCs/>
          <w:sz w:val="24"/>
          <w:szCs w:val="24"/>
          <w:lang w:val="lv-LV"/>
        </w:rPr>
        <w:t xml:space="preserve">Nr. (xxx) </w:t>
      </w:r>
      <w:r w:rsidRPr="00684D5D">
        <w:rPr>
          <w:rFonts w:ascii="Times New Roman" w:hAnsi="Times New Roman" w:cs="Times New Roman"/>
          <w:bCs/>
          <w:sz w:val="24"/>
          <w:szCs w:val="24"/>
          <w:lang w:val="lv-LV"/>
        </w:rPr>
        <w:t xml:space="preserve">ietvaros. </w:t>
      </w:r>
      <w:r w:rsidRPr="00684D5D">
        <w:rPr>
          <w:rFonts w:ascii="Times New Roman" w:hAnsi="Times New Roman" w:cs="Times New Roman"/>
          <w:b/>
          <w:bCs/>
          <w:sz w:val="24"/>
          <w:szCs w:val="24"/>
          <w:lang w:val="lv-LV"/>
        </w:rPr>
        <w:t xml:space="preserve"> </w:t>
      </w:r>
    </w:p>
    <w:p w14:paraId="6778195B" w14:textId="77777777" w:rsidR="00684D5D" w:rsidRPr="00684D5D" w:rsidRDefault="00684D5D" w:rsidP="00684D5D">
      <w:pPr>
        <w:tabs>
          <w:tab w:val="left" w:pos="567"/>
        </w:tabs>
        <w:ind w:left="567" w:hanging="567"/>
        <w:jc w:val="both"/>
        <w:rPr>
          <w:rFonts w:ascii="Times New Roman" w:hAnsi="Times New Roman" w:cs="Times New Roman"/>
          <w:sz w:val="24"/>
          <w:szCs w:val="24"/>
          <w:lang w:val="lv-LV"/>
        </w:rPr>
      </w:pPr>
    </w:p>
    <w:p w14:paraId="0571AFDF" w14:textId="2C2C136C" w:rsidR="00684D5D" w:rsidRPr="00684D5D" w:rsidRDefault="00FF08D8" w:rsidP="00684D5D">
      <w:pPr>
        <w:numPr>
          <w:ilvl w:val="0"/>
          <w:numId w:val="21"/>
        </w:numPr>
        <w:spacing w:after="0" w:line="240" w:lineRule="auto"/>
        <w:jc w:val="center"/>
        <w:rPr>
          <w:rFonts w:ascii="Times New Roman" w:hAnsi="Times New Roman" w:cs="Times New Roman"/>
          <w:b/>
          <w:sz w:val="24"/>
          <w:szCs w:val="24"/>
          <w:lang w:val="lv-LV"/>
        </w:rPr>
      </w:pPr>
      <w:r>
        <w:rPr>
          <w:rFonts w:ascii="Times New Roman" w:hAnsi="Times New Roman" w:cs="Times New Roman"/>
          <w:b/>
          <w:sz w:val="24"/>
          <w:szCs w:val="24"/>
          <w:lang w:val="lv-LV"/>
        </w:rPr>
        <w:t>PIEGĀDES</w:t>
      </w:r>
      <w:r w:rsidR="00684D5D" w:rsidRPr="00684D5D">
        <w:rPr>
          <w:rFonts w:ascii="Times New Roman" w:hAnsi="Times New Roman" w:cs="Times New Roman"/>
          <w:b/>
          <w:sz w:val="24"/>
          <w:szCs w:val="24"/>
          <w:lang w:val="lv-LV"/>
        </w:rPr>
        <w:t xml:space="preserve"> IZPILDES TERMIŅI</w:t>
      </w:r>
    </w:p>
    <w:p w14:paraId="7574C27E" w14:textId="3428508B" w:rsidR="00684D5D" w:rsidRPr="00684D5D" w:rsidRDefault="00FF08D8" w:rsidP="00684D5D">
      <w:pPr>
        <w:numPr>
          <w:ilvl w:val="1"/>
          <w:numId w:val="23"/>
        </w:numPr>
        <w:tabs>
          <w:tab w:val="left" w:pos="567"/>
        </w:tabs>
        <w:spacing w:after="0" w:line="240" w:lineRule="auto"/>
        <w:ind w:left="567" w:hanging="567"/>
        <w:jc w:val="both"/>
        <w:rPr>
          <w:rFonts w:ascii="Times New Roman" w:hAnsi="Times New Roman" w:cs="Times New Roman"/>
          <w:sz w:val="24"/>
          <w:szCs w:val="24"/>
          <w:lang w:val="lv-LV"/>
        </w:rPr>
      </w:pPr>
      <w:r>
        <w:rPr>
          <w:rFonts w:ascii="Times New Roman" w:hAnsi="Times New Roman" w:cs="Times New Roman"/>
          <w:sz w:val="24"/>
          <w:szCs w:val="24"/>
          <w:lang w:val="lv-LV"/>
        </w:rPr>
        <w:t>Piegādes</w:t>
      </w:r>
      <w:r w:rsidR="00684D5D" w:rsidRPr="00684D5D">
        <w:rPr>
          <w:rFonts w:ascii="Times New Roman" w:hAnsi="Times New Roman" w:cs="Times New Roman"/>
          <w:sz w:val="24"/>
          <w:szCs w:val="24"/>
          <w:lang w:val="lv-LV"/>
        </w:rPr>
        <w:t xml:space="preserve"> izpildes apjoms un termiņi tiek noteikti Līdzēju saskaņotos </w:t>
      </w:r>
      <w:r w:rsidR="00826FA1">
        <w:rPr>
          <w:rFonts w:ascii="Times New Roman" w:hAnsi="Times New Roman" w:cs="Times New Roman"/>
          <w:sz w:val="24"/>
          <w:szCs w:val="24"/>
          <w:lang w:val="lv-LV"/>
        </w:rPr>
        <w:t>Piegādes grafiku (1.tab)</w:t>
      </w:r>
      <w:r w:rsidR="00684D5D" w:rsidRPr="00684D5D">
        <w:rPr>
          <w:rFonts w:ascii="Times New Roman" w:hAnsi="Times New Roman" w:cs="Times New Roman"/>
          <w:sz w:val="24"/>
          <w:szCs w:val="24"/>
          <w:lang w:val="lv-LV"/>
        </w:rPr>
        <w:t xml:space="preserve"> (saskaņā ar paraugu, kas pievienots Pielikumā Nr.2). </w:t>
      </w:r>
    </w:p>
    <w:p w14:paraId="1B565CBA" w14:textId="7971F033" w:rsidR="00684D5D" w:rsidRPr="00684D5D" w:rsidRDefault="00684D5D" w:rsidP="00684D5D">
      <w:pPr>
        <w:numPr>
          <w:ilvl w:val="1"/>
          <w:numId w:val="23"/>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Paveikto </w:t>
      </w:r>
      <w:r w:rsidR="00FF08D8">
        <w:rPr>
          <w:rFonts w:ascii="Times New Roman" w:hAnsi="Times New Roman" w:cs="Times New Roman"/>
          <w:sz w:val="24"/>
          <w:szCs w:val="24"/>
          <w:lang w:val="lv-LV"/>
        </w:rPr>
        <w:t>Piegādes</w:t>
      </w:r>
      <w:r w:rsidRPr="00684D5D">
        <w:rPr>
          <w:rFonts w:ascii="Times New Roman" w:hAnsi="Times New Roman" w:cs="Times New Roman"/>
          <w:sz w:val="24"/>
          <w:szCs w:val="24"/>
          <w:lang w:val="lv-LV"/>
        </w:rPr>
        <w:t xml:space="preserve"> izpildi apliecina savstarpēji parakstītais pieņemšanas nodošanas akts (pielikums Nr.3).</w:t>
      </w:r>
    </w:p>
    <w:p w14:paraId="5B301646" w14:textId="07DA1BF6" w:rsidR="00684D5D" w:rsidRPr="00684D5D" w:rsidRDefault="00684D5D" w:rsidP="00684D5D">
      <w:pPr>
        <w:numPr>
          <w:ilvl w:val="1"/>
          <w:numId w:val="23"/>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Galīgais </w:t>
      </w:r>
      <w:r w:rsidR="00FF08D8">
        <w:rPr>
          <w:rFonts w:ascii="Times New Roman" w:hAnsi="Times New Roman" w:cs="Times New Roman"/>
          <w:sz w:val="24"/>
          <w:szCs w:val="24"/>
          <w:lang w:val="lv-LV"/>
        </w:rPr>
        <w:t>Piegādes</w:t>
      </w:r>
      <w:r w:rsidRPr="00684D5D">
        <w:rPr>
          <w:rFonts w:ascii="Times New Roman" w:hAnsi="Times New Roman" w:cs="Times New Roman"/>
          <w:sz w:val="24"/>
          <w:szCs w:val="24"/>
          <w:lang w:val="lv-LV"/>
        </w:rPr>
        <w:t xml:space="preserve"> izpildes termiņš – 20xx. gada xx. </w:t>
      </w:r>
      <w:proofErr w:type="spellStart"/>
      <w:r w:rsidRPr="00684D5D">
        <w:rPr>
          <w:rFonts w:ascii="Times New Roman" w:hAnsi="Times New Roman" w:cs="Times New Roman"/>
          <w:sz w:val="24"/>
          <w:szCs w:val="24"/>
          <w:lang w:val="lv-LV"/>
        </w:rPr>
        <w:t>xxxxxxx</w:t>
      </w:r>
      <w:proofErr w:type="spellEnd"/>
      <w:r w:rsidRPr="00684D5D">
        <w:rPr>
          <w:rFonts w:ascii="Times New Roman" w:hAnsi="Times New Roman" w:cs="Times New Roman"/>
          <w:sz w:val="24"/>
          <w:szCs w:val="24"/>
          <w:lang w:val="lv-LV"/>
        </w:rPr>
        <w:t>.</w:t>
      </w:r>
    </w:p>
    <w:p w14:paraId="5ED358F0" w14:textId="77777777" w:rsidR="00684D5D" w:rsidRPr="00684D5D" w:rsidRDefault="00684D5D" w:rsidP="00684D5D">
      <w:pPr>
        <w:tabs>
          <w:tab w:val="left" w:pos="567"/>
        </w:tabs>
        <w:ind w:left="567"/>
        <w:jc w:val="both"/>
        <w:rPr>
          <w:rFonts w:ascii="Times New Roman" w:hAnsi="Times New Roman" w:cs="Times New Roman"/>
          <w:sz w:val="24"/>
          <w:szCs w:val="24"/>
          <w:lang w:val="lv-LV"/>
        </w:rPr>
      </w:pPr>
    </w:p>
    <w:p w14:paraId="6D07E366" w14:textId="77777777" w:rsidR="00684D5D" w:rsidRPr="00684D5D" w:rsidRDefault="00684D5D" w:rsidP="00684D5D">
      <w:pPr>
        <w:numPr>
          <w:ilvl w:val="0"/>
          <w:numId w:val="21"/>
        </w:numPr>
        <w:spacing w:after="0" w:line="240" w:lineRule="auto"/>
        <w:jc w:val="center"/>
        <w:rPr>
          <w:rFonts w:ascii="Times New Roman" w:hAnsi="Times New Roman" w:cs="Times New Roman"/>
          <w:sz w:val="24"/>
          <w:szCs w:val="24"/>
          <w:lang w:val="lv-LV"/>
        </w:rPr>
      </w:pPr>
      <w:r w:rsidRPr="00684D5D">
        <w:rPr>
          <w:rFonts w:ascii="Times New Roman" w:hAnsi="Times New Roman" w:cs="Times New Roman"/>
          <w:b/>
          <w:sz w:val="24"/>
          <w:szCs w:val="24"/>
          <w:lang w:val="lv-LV"/>
        </w:rPr>
        <w:t>LĪGUMA CENA UN NORĒĶINI</w:t>
      </w:r>
    </w:p>
    <w:p w14:paraId="62ABB5B1" w14:textId="71A1FFB2" w:rsidR="00684D5D" w:rsidRPr="00684D5D" w:rsidRDefault="00684D5D" w:rsidP="00684D5D">
      <w:pPr>
        <w:numPr>
          <w:ilvl w:val="1"/>
          <w:numId w:val="26"/>
        </w:numPr>
        <w:tabs>
          <w:tab w:val="left" w:pos="567"/>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Līguma cena par </w:t>
      </w:r>
      <w:r w:rsidR="002A3BAC">
        <w:rPr>
          <w:rFonts w:ascii="Times New Roman" w:hAnsi="Times New Roman" w:cs="Times New Roman"/>
          <w:sz w:val="24"/>
          <w:szCs w:val="24"/>
          <w:lang w:val="lv-LV"/>
        </w:rPr>
        <w:t>izejmateriāla apjomu</w:t>
      </w:r>
      <w:r w:rsidRPr="00684D5D">
        <w:rPr>
          <w:rFonts w:ascii="Times New Roman" w:hAnsi="Times New Roman" w:cs="Times New Roman"/>
          <w:sz w:val="24"/>
          <w:szCs w:val="24"/>
          <w:lang w:val="lv-LV"/>
        </w:rPr>
        <w:t xml:space="preserve"> ir </w:t>
      </w:r>
      <w:r w:rsidRPr="00684D5D">
        <w:rPr>
          <w:rFonts w:ascii="Times New Roman" w:hAnsi="Times New Roman" w:cs="Times New Roman"/>
          <w:b/>
          <w:bCs/>
          <w:sz w:val="24"/>
          <w:szCs w:val="24"/>
          <w:lang w:val="lv-LV"/>
        </w:rPr>
        <w:t>€</w:t>
      </w:r>
      <w:r w:rsidRPr="00684D5D">
        <w:rPr>
          <w:rFonts w:ascii="Times New Roman" w:hAnsi="Times New Roman" w:cs="Times New Roman"/>
          <w:sz w:val="24"/>
          <w:szCs w:val="24"/>
          <w:lang w:val="lv-LV"/>
        </w:rPr>
        <w:t xml:space="preserve"> </w:t>
      </w:r>
      <w:r w:rsidRPr="00684D5D">
        <w:rPr>
          <w:rFonts w:ascii="Times New Roman" w:hAnsi="Times New Roman" w:cs="Times New Roman"/>
          <w:b/>
          <w:sz w:val="24"/>
          <w:szCs w:val="24"/>
          <w:lang w:val="lv-LV"/>
        </w:rPr>
        <w:t>+ PVN</w:t>
      </w:r>
      <w:r w:rsidRPr="00684D5D">
        <w:rPr>
          <w:rFonts w:ascii="Times New Roman" w:hAnsi="Times New Roman" w:cs="Times New Roman"/>
          <w:sz w:val="24"/>
          <w:szCs w:val="24"/>
          <w:lang w:val="lv-LV"/>
        </w:rPr>
        <w:t>.</w:t>
      </w:r>
    </w:p>
    <w:p w14:paraId="70662808" w14:textId="1A94A905" w:rsidR="00684D5D" w:rsidRPr="00684D5D" w:rsidRDefault="00684D5D" w:rsidP="00684D5D">
      <w:pPr>
        <w:numPr>
          <w:ilvl w:val="1"/>
          <w:numId w:val="26"/>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Izpildīto </w:t>
      </w:r>
      <w:r w:rsidR="00B60A5E">
        <w:rPr>
          <w:rFonts w:ascii="Times New Roman" w:hAnsi="Times New Roman" w:cs="Times New Roman"/>
          <w:sz w:val="24"/>
          <w:szCs w:val="24"/>
          <w:lang w:val="lv-LV"/>
        </w:rPr>
        <w:t>Piegādi</w:t>
      </w:r>
      <w:r w:rsidRPr="00684D5D">
        <w:rPr>
          <w:rFonts w:ascii="Times New Roman" w:hAnsi="Times New Roman" w:cs="Times New Roman"/>
          <w:sz w:val="24"/>
          <w:szCs w:val="24"/>
          <w:lang w:val="lv-LV"/>
        </w:rPr>
        <w:t xml:space="preserve"> apmaksa tiek veikta 1</w:t>
      </w:r>
      <w:r w:rsidR="00B60A5E">
        <w:rPr>
          <w:rFonts w:ascii="Times New Roman" w:hAnsi="Times New Roman" w:cs="Times New Roman"/>
          <w:sz w:val="24"/>
          <w:szCs w:val="24"/>
          <w:lang w:val="lv-LV"/>
        </w:rPr>
        <w:t>5</w:t>
      </w:r>
      <w:r w:rsidRPr="00684D5D">
        <w:rPr>
          <w:rFonts w:ascii="Times New Roman" w:hAnsi="Times New Roman" w:cs="Times New Roman"/>
          <w:sz w:val="24"/>
          <w:szCs w:val="24"/>
          <w:lang w:val="lv-LV"/>
        </w:rPr>
        <w:t xml:space="preserve"> (</w:t>
      </w:r>
      <w:r w:rsidR="00B60A5E">
        <w:rPr>
          <w:rFonts w:ascii="Times New Roman" w:hAnsi="Times New Roman" w:cs="Times New Roman"/>
          <w:sz w:val="24"/>
          <w:szCs w:val="24"/>
          <w:lang w:val="lv-LV"/>
        </w:rPr>
        <w:t>Piecpadsmit</w:t>
      </w:r>
      <w:r w:rsidRPr="00684D5D">
        <w:rPr>
          <w:rFonts w:ascii="Times New Roman" w:hAnsi="Times New Roman" w:cs="Times New Roman"/>
          <w:sz w:val="24"/>
          <w:szCs w:val="24"/>
          <w:lang w:val="lv-LV"/>
        </w:rPr>
        <w:t>) dienu laikā pēc attiecīgā</w:t>
      </w:r>
      <w:r w:rsidR="002B4531">
        <w:rPr>
          <w:rFonts w:ascii="Times New Roman" w:hAnsi="Times New Roman" w:cs="Times New Roman"/>
          <w:sz w:val="24"/>
          <w:szCs w:val="24"/>
          <w:lang w:val="lv-LV"/>
        </w:rPr>
        <w:t>s</w:t>
      </w:r>
      <w:r w:rsidRPr="00684D5D">
        <w:rPr>
          <w:rFonts w:ascii="Times New Roman" w:hAnsi="Times New Roman" w:cs="Times New Roman"/>
          <w:sz w:val="24"/>
          <w:szCs w:val="24"/>
          <w:lang w:val="lv-LV"/>
        </w:rPr>
        <w:t xml:space="preserve"> </w:t>
      </w:r>
      <w:r w:rsidR="002B4531">
        <w:rPr>
          <w:rFonts w:ascii="Times New Roman" w:hAnsi="Times New Roman" w:cs="Times New Roman"/>
          <w:sz w:val="24"/>
          <w:szCs w:val="24"/>
          <w:lang w:val="lv-LV"/>
        </w:rPr>
        <w:t>Piegādes</w:t>
      </w:r>
      <w:r w:rsidRPr="00684D5D">
        <w:rPr>
          <w:rFonts w:ascii="Times New Roman" w:hAnsi="Times New Roman" w:cs="Times New Roman"/>
          <w:sz w:val="24"/>
          <w:szCs w:val="24"/>
          <w:lang w:val="lv-LV"/>
        </w:rPr>
        <w:t xml:space="preserve"> pieņemšanas – nodošanas akta parakstīšanas un attiecīga Izpildītāja rēķina saņemšanas.</w:t>
      </w:r>
    </w:p>
    <w:p w14:paraId="0BA6343C" w14:textId="77777777" w:rsidR="00684D5D" w:rsidRDefault="00684D5D" w:rsidP="00684D5D">
      <w:pPr>
        <w:tabs>
          <w:tab w:val="left" w:pos="567"/>
        </w:tabs>
        <w:jc w:val="both"/>
        <w:rPr>
          <w:rFonts w:ascii="Times New Roman" w:hAnsi="Times New Roman" w:cs="Times New Roman"/>
          <w:sz w:val="24"/>
          <w:szCs w:val="24"/>
          <w:lang w:val="lv-LV"/>
        </w:rPr>
      </w:pPr>
    </w:p>
    <w:p w14:paraId="424AD7A5" w14:textId="77777777" w:rsidR="002B4531" w:rsidRDefault="002B4531" w:rsidP="00684D5D">
      <w:pPr>
        <w:tabs>
          <w:tab w:val="left" w:pos="567"/>
        </w:tabs>
        <w:jc w:val="both"/>
        <w:rPr>
          <w:rFonts w:ascii="Times New Roman" w:hAnsi="Times New Roman" w:cs="Times New Roman"/>
          <w:sz w:val="24"/>
          <w:szCs w:val="24"/>
          <w:lang w:val="lv-LV"/>
        </w:rPr>
      </w:pPr>
    </w:p>
    <w:p w14:paraId="442C28CA" w14:textId="77777777" w:rsidR="002B4531" w:rsidRPr="00684D5D" w:rsidRDefault="002B4531" w:rsidP="00684D5D">
      <w:pPr>
        <w:tabs>
          <w:tab w:val="left" w:pos="567"/>
        </w:tabs>
        <w:jc w:val="both"/>
        <w:rPr>
          <w:rFonts w:ascii="Times New Roman" w:hAnsi="Times New Roman" w:cs="Times New Roman"/>
          <w:sz w:val="24"/>
          <w:szCs w:val="24"/>
          <w:lang w:val="lv-LV"/>
        </w:rPr>
      </w:pPr>
    </w:p>
    <w:p w14:paraId="5B10EA69" w14:textId="1292F836" w:rsidR="002B4531" w:rsidRPr="00182072" w:rsidRDefault="00FF08D8" w:rsidP="00182072">
      <w:pPr>
        <w:numPr>
          <w:ilvl w:val="0"/>
          <w:numId w:val="21"/>
        </w:numPr>
        <w:spacing w:after="0" w:line="240" w:lineRule="auto"/>
        <w:jc w:val="center"/>
        <w:rPr>
          <w:rFonts w:ascii="Times New Roman" w:hAnsi="Times New Roman" w:cs="Times New Roman"/>
          <w:b/>
          <w:sz w:val="24"/>
          <w:szCs w:val="24"/>
          <w:lang w:val="lv-LV"/>
        </w:rPr>
      </w:pPr>
      <w:r>
        <w:rPr>
          <w:rFonts w:ascii="Times New Roman" w:hAnsi="Times New Roman" w:cs="Times New Roman"/>
          <w:b/>
          <w:sz w:val="24"/>
          <w:szCs w:val="24"/>
          <w:lang w:val="lv-LV"/>
        </w:rPr>
        <w:t>PIEGĀDES APJOMA</w:t>
      </w:r>
      <w:r w:rsidR="00684D5D" w:rsidRPr="00684D5D">
        <w:rPr>
          <w:rFonts w:ascii="Times New Roman" w:hAnsi="Times New Roman" w:cs="Times New Roman"/>
          <w:b/>
          <w:sz w:val="24"/>
          <w:szCs w:val="24"/>
          <w:lang w:val="lv-LV"/>
        </w:rPr>
        <w:t xml:space="preserve"> NODOŠANAS UN PIEŅEMŠANAS KĀRTĪBA</w:t>
      </w:r>
    </w:p>
    <w:p w14:paraId="4FE512D1" w14:textId="3FD2CD33" w:rsidR="00684D5D" w:rsidRPr="00684D5D" w:rsidRDefault="00684D5D" w:rsidP="00684D5D">
      <w:pPr>
        <w:numPr>
          <w:ilvl w:val="1"/>
          <w:numId w:val="24"/>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Izpildītājs nodod un Pasūtītājs pieņem iepriekšējā periodā izpildīto </w:t>
      </w:r>
      <w:r w:rsidR="00F148CD">
        <w:rPr>
          <w:rFonts w:ascii="Times New Roman" w:hAnsi="Times New Roman" w:cs="Times New Roman"/>
          <w:sz w:val="24"/>
          <w:szCs w:val="24"/>
          <w:lang w:val="lv-LV"/>
        </w:rPr>
        <w:t>Piegādes apjomu</w:t>
      </w:r>
      <w:r w:rsidRPr="00684D5D">
        <w:rPr>
          <w:rFonts w:ascii="Times New Roman" w:hAnsi="Times New Roman" w:cs="Times New Roman"/>
          <w:sz w:val="24"/>
          <w:szCs w:val="24"/>
          <w:lang w:val="lv-LV"/>
        </w:rPr>
        <w:t xml:space="preserve"> Pusēm parakstot starpposma pieņemšanas – nodošanas aktu.</w:t>
      </w:r>
    </w:p>
    <w:p w14:paraId="220FBF23" w14:textId="132F6D33" w:rsidR="00684D5D" w:rsidRPr="00684D5D" w:rsidRDefault="00635E2C" w:rsidP="00684D5D">
      <w:pPr>
        <w:numPr>
          <w:ilvl w:val="1"/>
          <w:numId w:val="24"/>
        </w:numPr>
        <w:tabs>
          <w:tab w:val="left" w:pos="567"/>
        </w:tabs>
        <w:spacing w:after="0" w:line="240" w:lineRule="auto"/>
        <w:ind w:left="567" w:hanging="567"/>
        <w:jc w:val="both"/>
        <w:rPr>
          <w:rFonts w:ascii="Times New Roman" w:hAnsi="Times New Roman" w:cs="Times New Roman"/>
          <w:sz w:val="24"/>
          <w:szCs w:val="24"/>
          <w:lang w:val="lv-LV"/>
        </w:rPr>
      </w:pPr>
      <w:r>
        <w:rPr>
          <w:rFonts w:ascii="Times New Roman" w:hAnsi="Times New Roman" w:cs="Times New Roman"/>
          <w:sz w:val="24"/>
          <w:szCs w:val="24"/>
          <w:lang w:val="lv-LV"/>
        </w:rPr>
        <w:t>Piegāde</w:t>
      </w:r>
      <w:r w:rsidR="00684D5D" w:rsidRPr="00684D5D">
        <w:rPr>
          <w:rFonts w:ascii="Times New Roman" w:hAnsi="Times New Roman" w:cs="Times New Roman"/>
          <w:sz w:val="24"/>
          <w:szCs w:val="24"/>
          <w:lang w:val="lv-LV"/>
        </w:rPr>
        <w:t xml:space="preserve"> tiek pieņemt</w:t>
      </w:r>
      <w:r>
        <w:rPr>
          <w:rFonts w:ascii="Times New Roman" w:hAnsi="Times New Roman" w:cs="Times New Roman"/>
          <w:sz w:val="24"/>
          <w:szCs w:val="24"/>
          <w:lang w:val="lv-LV"/>
        </w:rPr>
        <w:t>a,</w:t>
      </w:r>
      <w:r w:rsidR="00684D5D" w:rsidRPr="00684D5D">
        <w:rPr>
          <w:rFonts w:ascii="Times New Roman" w:hAnsi="Times New Roman" w:cs="Times New Roman"/>
          <w:sz w:val="24"/>
          <w:szCs w:val="24"/>
          <w:lang w:val="lv-LV"/>
        </w:rPr>
        <w:t xml:space="preserve"> ja Izpildītājs ir </w:t>
      </w:r>
      <w:r>
        <w:rPr>
          <w:rFonts w:ascii="Times New Roman" w:hAnsi="Times New Roman" w:cs="Times New Roman"/>
          <w:sz w:val="24"/>
          <w:szCs w:val="24"/>
          <w:lang w:val="lv-LV"/>
        </w:rPr>
        <w:t xml:space="preserve">piegādājis </w:t>
      </w:r>
      <w:r w:rsidR="00684D5D" w:rsidRPr="00684D5D">
        <w:rPr>
          <w:rFonts w:ascii="Times New Roman" w:hAnsi="Times New Roman" w:cs="Times New Roman"/>
          <w:sz w:val="24"/>
          <w:szCs w:val="24"/>
          <w:lang w:val="lv-LV"/>
        </w:rPr>
        <w:t>Pasūtītājam</w:t>
      </w:r>
      <w:r>
        <w:rPr>
          <w:rFonts w:ascii="Times New Roman" w:hAnsi="Times New Roman" w:cs="Times New Roman"/>
          <w:sz w:val="24"/>
          <w:szCs w:val="24"/>
          <w:lang w:val="lv-LV"/>
        </w:rPr>
        <w:t xml:space="preserve"> apjomu</w:t>
      </w:r>
      <w:r w:rsidR="00684D5D" w:rsidRPr="00684D5D">
        <w:rPr>
          <w:rFonts w:ascii="Times New Roman" w:hAnsi="Times New Roman" w:cs="Times New Roman"/>
          <w:sz w:val="24"/>
          <w:szCs w:val="24"/>
          <w:lang w:val="lv-LV"/>
        </w:rPr>
        <w:t xml:space="preserve"> atbilstoši šī Līguma </w:t>
      </w:r>
      <w:r>
        <w:rPr>
          <w:rFonts w:ascii="Times New Roman" w:hAnsi="Times New Roman" w:cs="Times New Roman"/>
          <w:sz w:val="24"/>
          <w:szCs w:val="24"/>
          <w:lang w:val="lv-LV"/>
        </w:rPr>
        <w:t>piegādes grafikam (1.tab.).</w:t>
      </w:r>
    </w:p>
    <w:p w14:paraId="512458B6" w14:textId="3DA5766F" w:rsidR="00684D5D" w:rsidRPr="00684D5D" w:rsidRDefault="00684D5D" w:rsidP="00684D5D">
      <w:pPr>
        <w:numPr>
          <w:ilvl w:val="1"/>
          <w:numId w:val="24"/>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Ja pieņemot attiecīgo</w:t>
      </w:r>
      <w:r w:rsidR="00635E2C">
        <w:rPr>
          <w:rFonts w:ascii="Times New Roman" w:hAnsi="Times New Roman" w:cs="Times New Roman"/>
          <w:sz w:val="24"/>
          <w:szCs w:val="24"/>
          <w:lang w:val="lv-LV"/>
        </w:rPr>
        <w:t xml:space="preserve"> apjomu</w:t>
      </w:r>
      <w:r w:rsidRPr="00684D5D">
        <w:rPr>
          <w:rFonts w:ascii="Times New Roman" w:hAnsi="Times New Roman" w:cs="Times New Roman"/>
          <w:sz w:val="24"/>
          <w:szCs w:val="24"/>
          <w:lang w:val="lv-LV"/>
        </w:rPr>
        <w:t xml:space="preserve">, Pasūtītājs konstatē, ka </w:t>
      </w:r>
      <w:r w:rsidR="00635E2C">
        <w:rPr>
          <w:rFonts w:ascii="Times New Roman" w:hAnsi="Times New Roman" w:cs="Times New Roman"/>
          <w:sz w:val="24"/>
          <w:szCs w:val="24"/>
          <w:lang w:val="lv-LV"/>
        </w:rPr>
        <w:t xml:space="preserve">piegādātā </w:t>
      </w:r>
      <w:proofErr w:type="spellStart"/>
      <w:r w:rsidR="00635E2C">
        <w:rPr>
          <w:rFonts w:ascii="Times New Roman" w:hAnsi="Times New Roman" w:cs="Times New Roman"/>
          <w:sz w:val="24"/>
          <w:szCs w:val="24"/>
          <w:lang w:val="lv-LV"/>
        </w:rPr>
        <w:t>izemateriāla</w:t>
      </w:r>
      <w:proofErr w:type="spellEnd"/>
      <w:r w:rsidRPr="00684D5D">
        <w:rPr>
          <w:rFonts w:ascii="Times New Roman" w:hAnsi="Times New Roman" w:cs="Times New Roman"/>
          <w:sz w:val="24"/>
          <w:szCs w:val="24"/>
          <w:lang w:val="lv-LV"/>
        </w:rPr>
        <w:t xml:space="preserve"> kvalitāte neatbilst Līguma noteikumiem, Izpildītājam ir jānovērš konstatētie trūkumi un attiecīgie </w:t>
      </w:r>
      <w:r w:rsidR="000339DB">
        <w:rPr>
          <w:rFonts w:ascii="Times New Roman" w:hAnsi="Times New Roman" w:cs="Times New Roman"/>
          <w:sz w:val="24"/>
          <w:szCs w:val="24"/>
          <w:lang w:val="lv-LV"/>
        </w:rPr>
        <w:t xml:space="preserve">Piegādes apjomi </w:t>
      </w:r>
      <w:r w:rsidRPr="00684D5D">
        <w:rPr>
          <w:rFonts w:ascii="Times New Roman" w:hAnsi="Times New Roman" w:cs="Times New Roman"/>
          <w:sz w:val="24"/>
          <w:szCs w:val="24"/>
          <w:lang w:val="lv-LV"/>
        </w:rPr>
        <w:t xml:space="preserve">tiek pieņemti un pieņemšanas - nodošanas akts tiek parakstīts pēc trūkumu novēršanas. </w:t>
      </w:r>
    </w:p>
    <w:p w14:paraId="7A6C2464" w14:textId="7DA767DA" w:rsidR="00684D5D" w:rsidRPr="00684D5D" w:rsidRDefault="00684D5D" w:rsidP="00684D5D">
      <w:pPr>
        <w:numPr>
          <w:ilvl w:val="1"/>
          <w:numId w:val="24"/>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Ja Pasūtītājs atklāj trūkumus</w:t>
      </w:r>
      <w:r w:rsidR="000339DB">
        <w:rPr>
          <w:rFonts w:ascii="Times New Roman" w:hAnsi="Times New Roman" w:cs="Times New Roman"/>
          <w:sz w:val="24"/>
          <w:szCs w:val="24"/>
          <w:lang w:val="lv-LV"/>
        </w:rPr>
        <w:t xml:space="preserve"> Piegādes </w:t>
      </w:r>
      <w:r w:rsidRPr="00684D5D">
        <w:rPr>
          <w:rFonts w:ascii="Times New Roman" w:hAnsi="Times New Roman" w:cs="Times New Roman"/>
          <w:sz w:val="24"/>
          <w:szCs w:val="24"/>
          <w:lang w:val="lv-LV"/>
        </w:rPr>
        <w:t xml:space="preserve">izpildē pēc pieņemšanas – nodošanas akta parakstīšanas, Izpildītājam ir pienākums novērst konstatētos trūkumus </w:t>
      </w:r>
      <w:r w:rsidR="000339DB">
        <w:rPr>
          <w:rFonts w:ascii="Times New Roman" w:hAnsi="Times New Roman" w:cs="Times New Roman"/>
          <w:sz w:val="24"/>
          <w:szCs w:val="24"/>
          <w:lang w:val="lv-LV"/>
        </w:rPr>
        <w:t xml:space="preserve">Izejmateriāla </w:t>
      </w:r>
      <w:proofErr w:type="spellStart"/>
      <w:r w:rsidR="000339DB">
        <w:rPr>
          <w:rFonts w:ascii="Times New Roman" w:hAnsi="Times New Roman" w:cs="Times New Roman"/>
          <w:sz w:val="24"/>
          <w:szCs w:val="24"/>
          <w:lang w:val="lv-LV"/>
        </w:rPr>
        <w:t>PIegādē</w:t>
      </w:r>
      <w:proofErr w:type="spellEnd"/>
      <w:r w:rsidRPr="00684D5D">
        <w:rPr>
          <w:rFonts w:ascii="Times New Roman" w:hAnsi="Times New Roman" w:cs="Times New Roman"/>
          <w:sz w:val="24"/>
          <w:szCs w:val="24"/>
          <w:lang w:val="lv-LV"/>
        </w:rPr>
        <w:t xml:space="preserve"> Pušu saskaņotajos termiņos, pretējā gadījumā Izpildītājam ir pienākums atmaksāt Pasūtītājam saņemto summu par attiecīgā </w:t>
      </w:r>
      <w:r w:rsidR="006F2A36">
        <w:rPr>
          <w:rFonts w:ascii="Times New Roman" w:hAnsi="Times New Roman" w:cs="Times New Roman"/>
          <w:sz w:val="24"/>
          <w:szCs w:val="24"/>
          <w:lang w:val="lv-LV"/>
        </w:rPr>
        <w:t>izejmateriāla Piegādi.</w:t>
      </w:r>
      <w:r w:rsidRPr="00684D5D">
        <w:rPr>
          <w:rFonts w:ascii="Times New Roman" w:hAnsi="Times New Roman" w:cs="Times New Roman"/>
          <w:sz w:val="24"/>
          <w:szCs w:val="24"/>
          <w:lang w:val="lv-LV"/>
        </w:rPr>
        <w:t xml:space="preserve"> </w:t>
      </w:r>
    </w:p>
    <w:p w14:paraId="21BD0E36" w14:textId="77777777" w:rsidR="00684D5D" w:rsidRPr="00684D5D" w:rsidRDefault="00684D5D" w:rsidP="00684D5D">
      <w:pPr>
        <w:ind w:left="360"/>
        <w:jc w:val="both"/>
        <w:rPr>
          <w:rFonts w:ascii="Times New Roman" w:hAnsi="Times New Roman" w:cs="Times New Roman"/>
          <w:sz w:val="24"/>
          <w:szCs w:val="24"/>
          <w:lang w:val="lv-LV"/>
        </w:rPr>
      </w:pPr>
    </w:p>
    <w:p w14:paraId="5B31118F" w14:textId="0250AD74" w:rsidR="006F2A36" w:rsidRPr="00182072" w:rsidRDefault="00684D5D" w:rsidP="00182072">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t>LĪDZĒJU TIESĪBAS UN PIENĀKUMI</w:t>
      </w:r>
    </w:p>
    <w:p w14:paraId="0B6C1D0C" w14:textId="77777777"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Pasūtītājam ir tiesības kontrolēt Līguma noteikumu izpildi.</w:t>
      </w:r>
    </w:p>
    <w:p w14:paraId="4E22DC98" w14:textId="60A1617E" w:rsidR="00684D5D" w:rsidRPr="003A2205" w:rsidRDefault="00684D5D" w:rsidP="003A2205">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Pasūtītājam ir tiesības vienpusēji izbeigt Līgumu jebkurā laikā, ja 1.4.punktā minētais līgums tiek lauzts vai jebkādu citu iemeslu dēļ zaudē spēku.</w:t>
      </w:r>
    </w:p>
    <w:p w14:paraId="2A758125" w14:textId="77777777"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Abiem Līdzējiem ir tiesības vienpusēji lauzt Līgumu, ja otrs Līdzējs nepilda Līguma noteikumus un pārkāpumu nav novērsis 10 (desmit) darba dienu laikā no brīdinājuma saņemšanas.</w:t>
      </w:r>
    </w:p>
    <w:p w14:paraId="78E83EAE" w14:textId="2E3C9AB5"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Līguma priekšlaicīgas laušanas gadījumā Līdzēji sastāda aktu, kurā tiek norādīts faktiski </w:t>
      </w:r>
      <w:r w:rsidR="00FF08D8">
        <w:rPr>
          <w:rFonts w:ascii="Times New Roman" w:hAnsi="Times New Roman" w:cs="Times New Roman"/>
          <w:sz w:val="24"/>
          <w:szCs w:val="24"/>
          <w:lang w:val="lv-LV"/>
        </w:rPr>
        <w:t>Piegādes</w:t>
      </w:r>
      <w:r w:rsidR="00FF08D8" w:rsidRPr="00684D5D">
        <w:rPr>
          <w:rFonts w:ascii="Times New Roman" w:hAnsi="Times New Roman" w:cs="Times New Roman"/>
          <w:sz w:val="24"/>
          <w:szCs w:val="24"/>
          <w:lang w:val="lv-LV"/>
        </w:rPr>
        <w:t xml:space="preserve"> </w:t>
      </w:r>
      <w:r w:rsidRPr="00684D5D">
        <w:rPr>
          <w:rFonts w:ascii="Times New Roman" w:hAnsi="Times New Roman" w:cs="Times New Roman"/>
          <w:sz w:val="24"/>
          <w:szCs w:val="24"/>
          <w:lang w:val="lv-LV"/>
        </w:rPr>
        <w:t xml:space="preserve">vērtība. Samaksu par faktiski izpildītājiem </w:t>
      </w:r>
      <w:r w:rsidR="00FF08D8">
        <w:rPr>
          <w:rFonts w:ascii="Times New Roman" w:hAnsi="Times New Roman" w:cs="Times New Roman"/>
          <w:sz w:val="24"/>
          <w:szCs w:val="24"/>
          <w:lang w:val="lv-LV"/>
        </w:rPr>
        <w:t>Piegādes</w:t>
      </w:r>
      <w:r w:rsidR="00990D56">
        <w:rPr>
          <w:rFonts w:ascii="Times New Roman" w:hAnsi="Times New Roman" w:cs="Times New Roman"/>
          <w:sz w:val="24"/>
          <w:szCs w:val="24"/>
          <w:lang w:val="lv-LV"/>
        </w:rPr>
        <w:t xml:space="preserve"> apjomiem</w:t>
      </w:r>
      <w:r w:rsidRPr="00684D5D">
        <w:rPr>
          <w:rFonts w:ascii="Times New Roman" w:hAnsi="Times New Roman" w:cs="Times New Roman"/>
          <w:sz w:val="24"/>
          <w:szCs w:val="24"/>
          <w:lang w:val="lv-LV"/>
        </w:rPr>
        <w:t xml:space="preserve"> Pasūtītājs veic šajā Līgumā noteiktajā kārtībā. Izpildītājam ir pienākums iesniegt Pasūtītājam apliecinājumu, ka Izpildītāja grāmatvedības politikā ir iestrādāti šādi vienoti principi:</w:t>
      </w:r>
    </w:p>
    <w:p w14:paraId="00B99C0A" w14:textId="77777777" w:rsidR="00684D5D" w:rsidRPr="00684D5D" w:rsidRDefault="00684D5D" w:rsidP="00684D5D">
      <w:pPr>
        <w:numPr>
          <w:ilvl w:val="2"/>
          <w:numId w:val="25"/>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Finanšu plūsmu nodalīšanas principi grāmatvedībā;</w:t>
      </w:r>
    </w:p>
    <w:p w14:paraId="6BA3E4CD" w14:textId="77777777" w:rsidR="00684D5D" w:rsidRPr="00684D5D" w:rsidRDefault="00684D5D" w:rsidP="00684D5D">
      <w:pPr>
        <w:numPr>
          <w:ilvl w:val="2"/>
          <w:numId w:val="25"/>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Ieņēmumu un izmaksu uzskaites principi atbilstoši veiktajām saimnieciskajām darbībām un darbībām, kas nav saimnieciskas darbības;</w:t>
      </w:r>
    </w:p>
    <w:p w14:paraId="1401E117" w14:textId="454B5373"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Izpildītājam ir pienākums skaidri nodalīt finanšu plūsmas, kuras veido Pasūtītāja pasūtītie </w:t>
      </w:r>
      <w:r w:rsidR="005117A4">
        <w:rPr>
          <w:rFonts w:ascii="Times New Roman" w:hAnsi="Times New Roman" w:cs="Times New Roman"/>
          <w:sz w:val="24"/>
          <w:szCs w:val="24"/>
          <w:lang w:val="lv-LV"/>
        </w:rPr>
        <w:t>apjomi</w:t>
      </w:r>
      <w:r w:rsidRPr="00684D5D">
        <w:rPr>
          <w:rFonts w:ascii="Times New Roman" w:hAnsi="Times New Roman" w:cs="Times New Roman"/>
          <w:sz w:val="24"/>
          <w:szCs w:val="24"/>
          <w:lang w:val="lv-LV"/>
        </w:rPr>
        <w:t>, no finanšu plūsmām, kas saistītas ar citām Izpildītāja saimnieciskajām darbībām un darbībām, kas nav saimnieciskā darbība.</w:t>
      </w:r>
    </w:p>
    <w:p w14:paraId="2724F2A5" w14:textId="54BB87DF"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Par saskaņotā pasūtījuma izpildes termiņu neievērošanu, ja Izpildītājs nav novērsis termiņa kavējumu arī 15 (piecpadsmit) dienu laikā no Pasūtītāja  atgādinājuma saņemšanas, Izpildītājs maksā Pasūtītājam līgumsodu 0,1 % apmērā no kavēto </w:t>
      </w:r>
      <w:r w:rsidR="00990D56">
        <w:rPr>
          <w:rFonts w:ascii="Times New Roman" w:hAnsi="Times New Roman" w:cs="Times New Roman"/>
          <w:sz w:val="24"/>
          <w:szCs w:val="24"/>
          <w:lang w:val="lv-LV"/>
        </w:rPr>
        <w:t>Piegādes</w:t>
      </w:r>
      <w:r w:rsidRPr="00684D5D">
        <w:rPr>
          <w:rFonts w:ascii="Times New Roman" w:hAnsi="Times New Roman" w:cs="Times New Roman"/>
          <w:sz w:val="24"/>
          <w:szCs w:val="24"/>
          <w:lang w:val="lv-LV"/>
        </w:rPr>
        <w:t xml:space="preserve"> summas par katru nokavēto dienu, bet kopā ne vairāk par 10% no kavēt</w:t>
      </w:r>
      <w:r w:rsidR="00A900B2">
        <w:rPr>
          <w:rFonts w:ascii="Times New Roman" w:hAnsi="Times New Roman" w:cs="Times New Roman"/>
          <w:sz w:val="24"/>
          <w:szCs w:val="24"/>
          <w:lang w:val="lv-LV"/>
        </w:rPr>
        <w:t xml:space="preserve">a Piegādes apjoma </w:t>
      </w:r>
      <w:r w:rsidRPr="00684D5D">
        <w:rPr>
          <w:rFonts w:ascii="Times New Roman" w:hAnsi="Times New Roman" w:cs="Times New Roman"/>
          <w:sz w:val="24"/>
          <w:szCs w:val="24"/>
          <w:lang w:val="lv-LV"/>
        </w:rPr>
        <w:t>summas.</w:t>
      </w:r>
    </w:p>
    <w:p w14:paraId="4F7D5BC3" w14:textId="271C2918"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Līgumu var grozīt, apturēt uz nenoteiktu laiku vai pārtraukt pēc Līdzēju savstarpējas rakstiskas vienošanās, kas pievienojama Līgumam kā tā neatņemama sastāvdaļa un kurā jānorāda faktiski </w:t>
      </w:r>
      <w:r w:rsidR="00A900B2">
        <w:rPr>
          <w:rFonts w:ascii="Times New Roman" w:hAnsi="Times New Roman" w:cs="Times New Roman"/>
          <w:sz w:val="24"/>
          <w:szCs w:val="24"/>
          <w:lang w:val="lv-LV"/>
        </w:rPr>
        <w:t>piegādātais</w:t>
      </w:r>
      <w:r w:rsidRPr="00684D5D">
        <w:rPr>
          <w:rFonts w:ascii="Times New Roman" w:hAnsi="Times New Roman" w:cs="Times New Roman"/>
          <w:sz w:val="24"/>
          <w:szCs w:val="24"/>
          <w:lang w:val="lv-LV"/>
        </w:rPr>
        <w:t xml:space="preserve"> apjom</w:t>
      </w:r>
      <w:r w:rsidR="00A900B2">
        <w:rPr>
          <w:rFonts w:ascii="Times New Roman" w:hAnsi="Times New Roman" w:cs="Times New Roman"/>
          <w:sz w:val="24"/>
          <w:szCs w:val="24"/>
          <w:lang w:val="lv-LV"/>
        </w:rPr>
        <w:t>s</w:t>
      </w:r>
      <w:r w:rsidRPr="00684D5D">
        <w:rPr>
          <w:rFonts w:ascii="Times New Roman" w:hAnsi="Times New Roman" w:cs="Times New Roman"/>
          <w:sz w:val="24"/>
          <w:szCs w:val="24"/>
          <w:lang w:val="lv-LV"/>
        </w:rPr>
        <w:t xml:space="preserve"> un tā vērtība līdz</w:t>
      </w:r>
      <w:r w:rsidR="00182072">
        <w:rPr>
          <w:rFonts w:ascii="Times New Roman" w:hAnsi="Times New Roman" w:cs="Times New Roman"/>
          <w:sz w:val="24"/>
          <w:szCs w:val="24"/>
          <w:lang w:val="lv-LV"/>
        </w:rPr>
        <w:t xml:space="preserve"> Piegādes</w:t>
      </w:r>
      <w:r w:rsidRPr="00684D5D">
        <w:rPr>
          <w:rFonts w:ascii="Times New Roman" w:hAnsi="Times New Roman" w:cs="Times New Roman"/>
          <w:sz w:val="24"/>
          <w:szCs w:val="24"/>
          <w:lang w:val="lv-LV"/>
        </w:rPr>
        <w:t xml:space="preserve"> pārtraukšanas brīdim.</w:t>
      </w:r>
    </w:p>
    <w:p w14:paraId="17362E0B" w14:textId="77777777" w:rsidR="00684D5D" w:rsidRPr="00684D5D" w:rsidRDefault="00684D5D" w:rsidP="00684D5D">
      <w:pPr>
        <w:numPr>
          <w:ilvl w:val="1"/>
          <w:numId w:val="25"/>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Nepieciešamības gadījumā Līguma grozīšanas ierosinātājs otram Līdzējam iesniedz noteiktus priekšlikumus, uz kuriem jāatbild ne vēlāk kā 10 (desmit) dienu laikā. Ja Līdzēji nevienojas, domstarpības tiek izskatītas Latvijas Republikas normatīvajos aktos noteiktajā kārtībā.</w:t>
      </w:r>
    </w:p>
    <w:p w14:paraId="14912C8C" w14:textId="77777777" w:rsidR="00684D5D" w:rsidRDefault="00684D5D" w:rsidP="00684D5D">
      <w:pPr>
        <w:ind w:left="360"/>
        <w:jc w:val="both"/>
        <w:rPr>
          <w:rFonts w:ascii="Times New Roman" w:hAnsi="Times New Roman" w:cs="Times New Roman"/>
          <w:sz w:val="24"/>
          <w:szCs w:val="24"/>
          <w:lang w:val="lv-LV"/>
        </w:rPr>
      </w:pPr>
    </w:p>
    <w:p w14:paraId="436F12A3" w14:textId="77777777" w:rsidR="00182072" w:rsidRPr="00684D5D" w:rsidRDefault="00182072" w:rsidP="00684D5D">
      <w:pPr>
        <w:ind w:left="360"/>
        <w:jc w:val="both"/>
        <w:rPr>
          <w:rFonts w:ascii="Times New Roman" w:hAnsi="Times New Roman" w:cs="Times New Roman"/>
          <w:sz w:val="24"/>
          <w:szCs w:val="24"/>
          <w:lang w:val="lv-LV"/>
        </w:rPr>
      </w:pPr>
    </w:p>
    <w:p w14:paraId="2066B474" w14:textId="77777777" w:rsidR="00684D5D" w:rsidRPr="00684D5D" w:rsidRDefault="00684D5D" w:rsidP="00684D5D">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lastRenderedPageBreak/>
        <w:t>NEPĀRVARAMA VARA</w:t>
      </w:r>
    </w:p>
    <w:p w14:paraId="1F258575" w14:textId="77777777" w:rsidR="00684D5D" w:rsidRPr="00684D5D" w:rsidRDefault="00684D5D" w:rsidP="00684D5D">
      <w:pPr>
        <w:numPr>
          <w:ilvl w:val="1"/>
          <w:numId w:val="27"/>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Līdzēji tiek atbrīvoti no atbildības par daļēju vai pilnīgu Līgumā paredzēto saistību neizpildi, ja tiem par iemeslu bijuši sekojoši nepārvarami apstākļi:</w:t>
      </w:r>
    </w:p>
    <w:p w14:paraId="7D7D9FA2" w14:textId="77777777" w:rsidR="00684D5D" w:rsidRPr="00684D5D" w:rsidRDefault="00684D5D" w:rsidP="00684D5D">
      <w:pPr>
        <w:numPr>
          <w:ilvl w:val="2"/>
          <w:numId w:val="27"/>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karadarbība vai tās draudi, militārs iebrukums vai cits ārvalstu naidīgs akts;</w:t>
      </w:r>
    </w:p>
    <w:p w14:paraId="57620AA7" w14:textId="77777777" w:rsidR="00684D5D" w:rsidRPr="00684D5D" w:rsidRDefault="00684D5D" w:rsidP="00684D5D">
      <w:pPr>
        <w:numPr>
          <w:ilvl w:val="2"/>
          <w:numId w:val="27"/>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sacelšanās, revolūcija, dumpji, varas sagrābšana vai pilsoņu karš;</w:t>
      </w:r>
    </w:p>
    <w:p w14:paraId="673F8BCC" w14:textId="77777777" w:rsidR="00684D5D" w:rsidRPr="00684D5D" w:rsidRDefault="00684D5D" w:rsidP="00684D5D">
      <w:pPr>
        <w:numPr>
          <w:ilvl w:val="2"/>
          <w:numId w:val="27"/>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radiācija, jonizācija, radioaktīvais piesārņojums, piesārņojums ar sprāgstvielām vai citām bīstamām vielām;</w:t>
      </w:r>
    </w:p>
    <w:p w14:paraId="0BE2F6DE" w14:textId="77777777" w:rsidR="00684D5D" w:rsidRPr="00684D5D" w:rsidRDefault="00684D5D" w:rsidP="00684D5D">
      <w:pPr>
        <w:numPr>
          <w:ilvl w:val="2"/>
          <w:numId w:val="27"/>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zemestrīce, vētras, plūdi un citas postošas dabas parādības;</w:t>
      </w:r>
    </w:p>
    <w:p w14:paraId="1D254964" w14:textId="0B135A59" w:rsidR="00684D5D" w:rsidRPr="00684D5D" w:rsidRDefault="00684D5D" w:rsidP="00684D5D">
      <w:pPr>
        <w:numPr>
          <w:ilvl w:val="2"/>
          <w:numId w:val="27"/>
        </w:numPr>
        <w:tabs>
          <w:tab w:val="left" w:pos="709"/>
        </w:tabs>
        <w:spacing w:after="0" w:line="240" w:lineRule="auto"/>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citi no Līdzējiem neatkarīgi un iepriekš neparedzami apstākļi, kas kavē </w:t>
      </w:r>
      <w:r w:rsidR="00990D56">
        <w:rPr>
          <w:rFonts w:ascii="Times New Roman" w:hAnsi="Times New Roman" w:cs="Times New Roman"/>
          <w:sz w:val="24"/>
          <w:szCs w:val="24"/>
          <w:lang w:val="lv-LV"/>
        </w:rPr>
        <w:t>Piegādes</w:t>
      </w:r>
      <w:r w:rsidRPr="00684D5D">
        <w:rPr>
          <w:rFonts w:ascii="Times New Roman" w:hAnsi="Times New Roman" w:cs="Times New Roman"/>
          <w:sz w:val="24"/>
          <w:szCs w:val="24"/>
          <w:lang w:val="lv-LV"/>
        </w:rPr>
        <w:t xml:space="preserve"> izpildi vai padara to neiespējamu.</w:t>
      </w:r>
    </w:p>
    <w:p w14:paraId="3A7D3148" w14:textId="77777777" w:rsidR="00684D5D" w:rsidRPr="00684D5D" w:rsidRDefault="00684D5D" w:rsidP="00684D5D">
      <w:pPr>
        <w:numPr>
          <w:ilvl w:val="1"/>
          <w:numId w:val="27"/>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Iestājoties nepārvaramas varas apstākļiem, Līdzējiem ir pienākums ne vēlāk kā 2 (divu) darba dienu laikā pēc minēto iemeslu konstatēšanas iesniegt </w:t>
      </w:r>
      <w:proofErr w:type="spellStart"/>
      <w:r w:rsidRPr="00684D5D">
        <w:rPr>
          <w:rFonts w:ascii="Times New Roman" w:hAnsi="Times New Roman" w:cs="Times New Roman"/>
          <w:sz w:val="24"/>
          <w:szCs w:val="24"/>
          <w:lang w:val="lv-LV"/>
        </w:rPr>
        <w:t>rakstveidā</w:t>
      </w:r>
      <w:proofErr w:type="spellEnd"/>
      <w:r w:rsidRPr="00684D5D">
        <w:rPr>
          <w:rFonts w:ascii="Times New Roman" w:hAnsi="Times New Roman" w:cs="Times New Roman"/>
          <w:sz w:val="24"/>
          <w:szCs w:val="24"/>
          <w:lang w:val="lv-LV"/>
        </w:rPr>
        <w:t xml:space="preserve"> paziņojumu otram Līdzējam. Paziņojumā jāraksturo apstākļi, kā arī jāsniedz to ietekmes vērtējums attiecībā uz savu saistību izpildi saskaņā ar šo Līgumu. Paziņojumā jānorāda paredzamais līgumsaistību izpildes turpinājuma termiņš.</w:t>
      </w:r>
    </w:p>
    <w:p w14:paraId="6FD87A95" w14:textId="1B5D0F6C" w:rsidR="00684D5D" w:rsidRPr="00684D5D" w:rsidRDefault="00684D5D" w:rsidP="00684D5D">
      <w:pPr>
        <w:numPr>
          <w:ilvl w:val="1"/>
          <w:numId w:val="27"/>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Līdzēji var vienpusēji izbeigt šo Līgumu, ja nepārvaramas varas apstākļi turpinās ilgāk par 1 (vienu) kalendāro mēnesi. Šādā gadījumā neviens no Līdzējiem nav tiesīgs pieprasīt tādejādi radušos zaudējumu atlīdzību. Ja Līgums tiek izbeigts nepārvaramas varas apstākļu dēļ, Pasūtītājs norēķinās ar Izpildītāju tikai par faktiski izpildītajiem </w:t>
      </w:r>
      <w:r w:rsidR="00990D56">
        <w:rPr>
          <w:rFonts w:ascii="Times New Roman" w:hAnsi="Times New Roman" w:cs="Times New Roman"/>
          <w:sz w:val="24"/>
          <w:szCs w:val="24"/>
          <w:lang w:val="lv-LV"/>
        </w:rPr>
        <w:t>Piegādes apjomu</w:t>
      </w:r>
      <w:r w:rsidRPr="00684D5D">
        <w:rPr>
          <w:rFonts w:ascii="Times New Roman" w:hAnsi="Times New Roman" w:cs="Times New Roman"/>
          <w:sz w:val="24"/>
          <w:szCs w:val="24"/>
          <w:lang w:val="lv-LV"/>
        </w:rPr>
        <w:t>.</w:t>
      </w:r>
    </w:p>
    <w:p w14:paraId="5EE3A7C1" w14:textId="77777777" w:rsidR="00684D5D" w:rsidRPr="00684D5D" w:rsidRDefault="00684D5D" w:rsidP="00684D5D">
      <w:pPr>
        <w:numPr>
          <w:ilvl w:val="1"/>
          <w:numId w:val="27"/>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Nepārvaramas varas apstākļiem beidzoties, Līdzējam, kurš pirmais ir konstatējis minēto apstākļu izbeigšanos, ir pienākums nekavējoties iesniegt otram Līdzējam rakstisku paziņojumu.</w:t>
      </w:r>
    </w:p>
    <w:p w14:paraId="5EA77A3E" w14:textId="77777777" w:rsidR="00684D5D" w:rsidRPr="00684D5D" w:rsidRDefault="00684D5D" w:rsidP="00684D5D">
      <w:pPr>
        <w:jc w:val="both"/>
        <w:rPr>
          <w:rFonts w:ascii="Times New Roman" w:hAnsi="Times New Roman" w:cs="Times New Roman"/>
          <w:sz w:val="24"/>
          <w:szCs w:val="24"/>
          <w:lang w:val="lv-LV"/>
        </w:rPr>
      </w:pPr>
    </w:p>
    <w:p w14:paraId="5A098246" w14:textId="77777777" w:rsidR="00684D5D" w:rsidRPr="00684D5D" w:rsidRDefault="00684D5D" w:rsidP="00684D5D">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t>CITI NOTEIKUMI</w:t>
      </w:r>
    </w:p>
    <w:p w14:paraId="39D7AAE5"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Jautājumi, kuri nav tieši atrunāti šī Līguma tekstā, tiek risināti saskaņā ar Latvijas Republikā spēkā esošiem normatīvajiem aktiem.</w:t>
      </w:r>
    </w:p>
    <w:p w14:paraId="21C3E983"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Par jebkurām izmaiņām Līdzēju rekvizītos un citā būtiskā informācijā Līdzēji nekavējoties paziņo viens otram.</w:t>
      </w:r>
    </w:p>
    <w:p w14:paraId="73E203A7"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Jebkādas izmaiņas Līgumā un tā dokumentos tiks uzskatītas par spēkā esošām, ja tās būs noformētas rakstiski un tās būs parakstījuši abi Līdzēji.</w:t>
      </w:r>
    </w:p>
    <w:p w14:paraId="40B31F4B" w14:textId="5E23F86E"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Līguma darbības laikā un vismaz 10 gadus pēc Līguma izpildes Līdzēji apņemas neizpaust trešajām personām konfidenciālo informāciju, ko satur šis Līgums un kas tiek iegūta, pildot šo Līgumu, t.sk. tehniska un komerciāla rakstura informāciju par otra Līdzēja </w:t>
      </w:r>
      <w:r w:rsidR="00990D56">
        <w:rPr>
          <w:rFonts w:ascii="Times New Roman" w:hAnsi="Times New Roman" w:cs="Times New Roman"/>
          <w:sz w:val="24"/>
          <w:szCs w:val="24"/>
          <w:lang w:val="lv-LV"/>
        </w:rPr>
        <w:t>Piegādi</w:t>
      </w:r>
      <w:r w:rsidRPr="00684D5D">
        <w:rPr>
          <w:rFonts w:ascii="Times New Roman" w:hAnsi="Times New Roman" w:cs="Times New Roman"/>
          <w:sz w:val="24"/>
          <w:szCs w:val="24"/>
          <w:lang w:val="lv-LV"/>
        </w:rPr>
        <w:t>. Šajā punktā noteiktais neattiecas uz gadījumiem, kad informācijas izpaušanu paredz Latvijas Republikas normatīvie akti, tajā skaitā informāciju likumīgi pieprasa kompetentas valsts institūcijas, vai no Līguma vai citas Līdzēju vienošanās nepārprotami izriet vēlme kādu noteiktu informāciju padarīt publiski pieejamu.</w:t>
      </w:r>
    </w:p>
    <w:p w14:paraId="32C46361"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Līguma ietvaros radīto Izpildītājs apņemas neizmantot savās komercdarbības interesēs.</w:t>
      </w:r>
    </w:p>
    <w:p w14:paraId="33253FA1"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Līguma ietvaros radītais intelektuālais īpašums pieder Pasūtītājam.</w:t>
      </w:r>
    </w:p>
    <w:p w14:paraId="3706D097"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Līdzēji vienojas, ka šī Līguma izpilde ir obligāts noteikums visiem Līdzēju tiesību un saistību pārņēmējiem.</w:t>
      </w:r>
    </w:p>
    <w:p w14:paraId="1B7D072D"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Izpildītājs bez iepriekšējas Pasūtītāja rakstiskas piekrišanas nedrīkst cedēt prasījuma tiesības kas izriet no šī Līguma, kā arī pārjaunot Līgumu. Jebkāda cesija vai pārjaunojums bez iepriekšējas Pasūtītāja rakstiskas piekrišanas nerada citam nekādas tiesības, tajā skaitā tiesības uz rīcību pret Pasūtītāju.</w:t>
      </w:r>
    </w:p>
    <w:p w14:paraId="2689066B"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lastRenderedPageBreak/>
        <w:t>Līdzēji veiks visus nepieciešamos pasākumus, lai strīdus un domstarpības, kas var rasties, pildot šo Līgumu, atrisinātu sarunu ceļā. Gadījumā, ja Līdzēji šādā veidā nevienosies, strīdi un domstarpības tiks risinātas Latvijas Republikas tiesās tiesību aktos noteiktajā kārtībā.</w:t>
      </w:r>
    </w:p>
    <w:p w14:paraId="71C7EBC5" w14:textId="77777777" w:rsidR="00684D5D" w:rsidRPr="00684D5D" w:rsidRDefault="00684D5D" w:rsidP="00684D5D">
      <w:pPr>
        <w:numPr>
          <w:ilvl w:val="1"/>
          <w:numId w:val="28"/>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 xml:space="preserve">Līgums ir izstrādāts un parakstīts, piedaloties abiem Līdzējiem, 2 eksemplāros ar vienādu juridisku spēku – pa 1 eksemplāram katram Līdzējam. </w:t>
      </w:r>
    </w:p>
    <w:p w14:paraId="1DACC78D" w14:textId="5D158D08" w:rsidR="00684D5D" w:rsidRPr="00684D5D" w:rsidRDefault="00684D5D" w:rsidP="00684D5D">
      <w:pPr>
        <w:rPr>
          <w:rFonts w:ascii="Times New Roman" w:hAnsi="Times New Roman" w:cs="Times New Roman"/>
          <w:sz w:val="24"/>
          <w:szCs w:val="24"/>
          <w:lang w:val="lv-LV"/>
        </w:rPr>
      </w:pPr>
    </w:p>
    <w:p w14:paraId="08701DC1" w14:textId="77777777" w:rsidR="00684D5D" w:rsidRPr="00684D5D" w:rsidRDefault="00684D5D" w:rsidP="00684D5D">
      <w:pPr>
        <w:jc w:val="both"/>
        <w:rPr>
          <w:rFonts w:ascii="Times New Roman" w:hAnsi="Times New Roman" w:cs="Times New Roman"/>
          <w:sz w:val="24"/>
          <w:szCs w:val="24"/>
          <w:lang w:val="lv-LV"/>
        </w:rPr>
      </w:pPr>
    </w:p>
    <w:p w14:paraId="50322B10" w14:textId="77777777" w:rsidR="00684D5D" w:rsidRPr="00684D5D" w:rsidRDefault="00684D5D" w:rsidP="00684D5D">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t>NOBEIGUMA NOTEIKUMI</w:t>
      </w:r>
    </w:p>
    <w:p w14:paraId="2FAAD643" w14:textId="77777777" w:rsidR="00684D5D" w:rsidRPr="00684D5D" w:rsidRDefault="00684D5D" w:rsidP="00684D5D">
      <w:pPr>
        <w:numPr>
          <w:ilvl w:val="1"/>
          <w:numId w:val="29"/>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Līgums stājas spēkā no brīža, kad to parakstījuši abi Līdzēji.</w:t>
      </w:r>
    </w:p>
    <w:p w14:paraId="47EA8CD3" w14:textId="77777777" w:rsidR="00684D5D" w:rsidRPr="00684D5D" w:rsidRDefault="00684D5D" w:rsidP="00684D5D">
      <w:pPr>
        <w:numPr>
          <w:ilvl w:val="1"/>
          <w:numId w:val="29"/>
        </w:numPr>
        <w:tabs>
          <w:tab w:val="left" w:pos="567"/>
        </w:tabs>
        <w:spacing w:after="0" w:line="240" w:lineRule="auto"/>
        <w:ind w:left="567" w:hanging="567"/>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Līgums, tā visi esošie un turpmākie pielikumi tiek sastādīti un parakstīti divos eksemplāros un ir ar vienādu juridisko spēku.</w:t>
      </w:r>
    </w:p>
    <w:p w14:paraId="0C29553E" w14:textId="77777777" w:rsidR="00684D5D" w:rsidRPr="00684D5D" w:rsidRDefault="00684D5D" w:rsidP="00684D5D">
      <w:pPr>
        <w:jc w:val="both"/>
        <w:rPr>
          <w:rFonts w:ascii="Times New Roman" w:hAnsi="Times New Roman" w:cs="Times New Roman"/>
          <w:sz w:val="24"/>
          <w:szCs w:val="24"/>
          <w:lang w:val="lv-LV"/>
        </w:rPr>
      </w:pPr>
    </w:p>
    <w:p w14:paraId="28B7F627" w14:textId="77777777" w:rsidR="00684D5D" w:rsidRPr="00684D5D" w:rsidRDefault="00684D5D" w:rsidP="00684D5D">
      <w:pPr>
        <w:numPr>
          <w:ilvl w:val="0"/>
          <w:numId w:val="21"/>
        </w:numPr>
        <w:spacing w:after="0" w:line="240" w:lineRule="auto"/>
        <w:jc w:val="center"/>
        <w:rPr>
          <w:rFonts w:ascii="Times New Roman" w:hAnsi="Times New Roman" w:cs="Times New Roman"/>
          <w:b/>
          <w:sz w:val="24"/>
          <w:szCs w:val="24"/>
          <w:lang w:val="lv-LV"/>
        </w:rPr>
      </w:pPr>
      <w:r w:rsidRPr="00684D5D">
        <w:rPr>
          <w:rFonts w:ascii="Times New Roman" w:hAnsi="Times New Roman" w:cs="Times New Roman"/>
          <w:b/>
          <w:sz w:val="24"/>
          <w:szCs w:val="24"/>
          <w:lang w:val="lv-LV"/>
        </w:rPr>
        <w:t>LĪDZĒJU JURIDISKĀS ADRESES UN REKVIZĪTI</w:t>
      </w:r>
    </w:p>
    <w:tbl>
      <w:tblPr>
        <w:tblW w:w="8789" w:type="dxa"/>
        <w:tblLook w:val="01E0" w:firstRow="1" w:lastRow="1" w:firstColumn="1" w:lastColumn="1" w:noHBand="0" w:noVBand="0"/>
      </w:tblPr>
      <w:tblGrid>
        <w:gridCol w:w="4398"/>
        <w:gridCol w:w="4391"/>
      </w:tblGrid>
      <w:tr w:rsidR="00684D5D" w:rsidRPr="00684D5D" w14:paraId="48EF1981" w14:textId="77777777" w:rsidTr="00D75D52">
        <w:tc>
          <w:tcPr>
            <w:tcW w:w="4398" w:type="dxa"/>
          </w:tcPr>
          <w:p w14:paraId="346B0CB6" w14:textId="77777777" w:rsidR="00684D5D" w:rsidRPr="00684D5D" w:rsidRDefault="00684D5D" w:rsidP="00D75D52">
            <w:pPr>
              <w:rPr>
                <w:rFonts w:ascii="Times New Roman" w:hAnsi="Times New Roman" w:cs="Times New Roman"/>
                <w:sz w:val="24"/>
                <w:szCs w:val="24"/>
                <w:lang w:val="lv-LV"/>
              </w:rPr>
            </w:pPr>
            <w:r w:rsidRPr="00684D5D">
              <w:rPr>
                <w:rFonts w:ascii="Times New Roman" w:hAnsi="Times New Roman" w:cs="Times New Roman"/>
                <w:sz w:val="24"/>
                <w:szCs w:val="24"/>
                <w:lang w:val="lv-LV"/>
              </w:rPr>
              <w:t>SIA “xxx”</w:t>
            </w:r>
          </w:p>
          <w:p w14:paraId="09D37418" w14:textId="77777777" w:rsidR="00684D5D" w:rsidRPr="00684D5D" w:rsidRDefault="00684D5D" w:rsidP="00D75D52">
            <w:pPr>
              <w:rPr>
                <w:rFonts w:ascii="Times New Roman" w:hAnsi="Times New Roman" w:cs="Times New Roman"/>
                <w:sz w:val="24"/>
                <w:szCs w:val="24"/>
                <w:lang w:val="lv-LV"/>
              </w:rPr>
            </w:pPr>
            <w:r w:rsidRPr="00684D5D">
              <w:rPr>
                <w:rFonts w:ascii="Times New Roman" w:hAnsi="Times New Roman" w:cs="Times New Roman"/>
                <w:sz w:val="24"/>
                <w:szCs w:val="24"/>
                <w:lang w:val="lv-LV"/>
              </w:rPr>
              <w:t>Reģ.nr.: xxx</w:t>
            </w:r>
          </w:p>
          <w:p w14:paraId="10196542" w14:textId="77777777" w:rsidR="00684D5D" w:rsidRPr="00684D5D" w:rsidRDefault="00684D5D" w:rsidP="00D75D52">
            <w:pPr>
              <w:rPr>
                <w:rFonts w:ascii="Times New Roman" w:hAnsi="Times New Roman" w:cs="Times New Roman"/>
                <w:sz w:val="24"/>
                <w:szCs w:val="24"/>
                <w:lang w:val="lv-LV"/>
              </w:rPr>
            </w:pPr>
            <w:proofErr w:type="spellStart"/>
            <w:r w:rsidRPr="00684D5D">
              <w:rPr>
                <w:rFonts w:ascii="Times New Roman" w:hAnsi="Times New Roman" w:cs="Times New Roman"/>
                <w:sz w:val="24"/>
                <w:szCs w:val="24"/>
              </w:rPr>
              <w:t>Adrese</w:t>
            </w:r>
            <w:proofErr w:type="spellEnd"/>
            <w:r w:rsidRPr="00684D5D">
              <w:rPr>
                <w:rFonts w:ascii="Times New Roman" w:hAnsi="Times New Roman" w:cs="Times New Roman"/>
                <w:sz w:val="24"/>
                <w:szCs w:val="24"/>
              </w:rPr>
              <w:t xml:space="preserve">: </w:t>
            </w:r>
            <w:r w:rsidRPr="00684D5D">
              <w:rPr>
                <w:rFonts w:ascii="Times New Roman" w:hAnsi="Times New Roman" w:cs="Times New Roman"/>
                <w:sz w:val="24"/>
                <w:szCs w:val="24"/>
                <w:lang w:val="lv-LV"/>
              </w:rPr>
              <w:t>xxx</w:t>
            </w:r>
          </w:p>
          <w:p w14:paraId="394E52B8" w14:textId="77777777" w:rsidR="00684D5D" w:rsidRPr="00684D5D" w:rsidRDefault="00684D5D" w:rsidP="00D75D52">
            <w:pPr>
              <w:jc w:val="both"/>
              <w:rPr>
                <w:rFonts w:ascii="Times New Roman" w:hAnsi="Times New Roman" w:cs="Times New Roman"/>
                <w:sz w:val="24"/>
                <w:szCs w:val="24"/>
                <w:lang w:val="lv-LV"/>
              </w:rPr>
            </w:pPr>
            <w:proofErr w:type="spellStart"/>
            <w:r w:rsidRPr="00684D5D">
              <w:rPr>
                <w:rFonts w:ascii="Times New Roman" w:hAnsi="Times New Roman" w:cs="Times New Roman"/>
                <w:sz w:val="24"/>
                <w:szCs w:val="24"/>
                <w:lang w:val="de-DE"/>
              </w:rPr>
              <w:t>Banka</w:t>
            </w:r>
            <w:proofErr w:type="spellEnd"/>
            <w:r w:rsidRPr="00684D5D">
              <w:rPr>
                <w:rFonts w:ascii="Times New Roman" w:hAnsi="Times New Roman" w:cs="Times New Roman"/>
                <w:sz w:val="24"/>
                <w:szCs w:val="24"/>
                <w:lang w:val="de-DE"/>
              </w:rPr>
              <w:t xml:space="preserve">: </w:t>
            </w:r>
            <w:r w:rsidRPr="00684D5D">
              <w:rPr>
                <w:rFonts w:ascii="Times New Roman" w:hAnsi="Times New Roman" w:cs="Times New Roman"/>
                <w:sz w:val="24"/>
                <w:szCs w:val="24"/>
                <w:lang w:val="lv-LV"/>
              </w:rPr>
              <w:t>xxx</w:t>
            </w:r>
          </w:p>
          <w:p w14:paraId="0CC82A19" w14:textId="77777777" w:rsidR="00684D5D" w:rsidRPr="00684D5D" w:rsidRDefault="00684D5D" w:rsidP="00D75D52">
            <w:pPr>
              <w:rPr>
                <w:rFonts w:ascii="Times New Roman" w:hAnsi="Times New Roman" w:cs="Times New Roman"/>
                <w:sz w:val="24"/>
                <w:szCs w:val="24"/>
                <w:lang w:val="lv-LV"/>
              </w:rPr>
            </w:pPr>
            <w:proofErr w:type="spellStart"/>
            <w:r w:rsidRPr="00684D5D">
              <w:rPr>
                <w:rFonts w:ascii="Times New Roman" w:hAnsi="Times New Roman" w:cs="Times New Roman"/>
                <w:sz w:val="24"/>
                <w:szCs w:val="24"/>
                <w:lang w:val="de-DE"/>
              </w:rPr>
              <w:t>Konts</w:t>
            </w:r>
            <w:proofErr w:type="spellEnd"/>
            <w:r w:rsidRPr="00684D5D">
              <w:rPr>
                <w:rFonts w:ascii="Times New Roman" w:hAnsi="Times New Roman" w:cs="Times New Roman"/>
                <w:sz w:val="24"/>
                <w:szCs w:val="24"/>
                <w:lang w:val="de-DE"/>
              </w:rPr>
              <w:t xml:space="preserve">: </w:t>
            </w:r>
            <w:r w:rsidRPr="00684D5D">
              <w:rPr>
                <w:rFonts w:ascii="Times New Roman" w:hAnsi="Times New Roman" w:cs="Times New Roman"/>
                <w:sz w:val="24"/>
                <w:szCs w:val="24"/>
                <w:lang w:val="lv-LV"/>
              </w:rPr>
              <w:t>xxx</w:t>
            </w:r>
          </w:p>
          <w:p w14:paraId="7603BEF8" w14:textId="77777777" w:rsidR="00684D5D" w:rsidRPr="00684D5D" w:rsidRDefault="00684D5D" w:rsidP="00D75D52">
            <w:pPr>
              <w:rPr>
                <w:rFonts w:ascii="Times New Roman" w:hAnsi="Times New Roman" w:cs="Times New Roman"/>
                <w:b/>
                <w:bCs/>
                <w:sz w:val="24"/>
                <w:szCs w:val="24"/>
                <w:lang w:val="lv-LV"/>
              </w:rPr>
            </w:pPr>
          </w:p>
          <w:p w14:paraId="08C231A6" w14:textId="77777777" w:rsidR="00684D5D" w:rsidRPr="00684D5D" w:rsidRDefault="00684D5D" w:rsidP="00D75D52">
            <w:pPr>
              <w:rPr>
                <w:rFonts w:ascii="Times New Roman" w:hAnsi="Times New Roman" w:cs="Times New Roman"/>
                <w:b/>
                <w:bCs/>
                <w:sz w:val="24"/>
                <w:szCs w:val="24"/>
                <w:lang w:val="lv-LV"/>
              </w:rPr>
            </w:pPr>
          </w:p>
          <w:p w14:paraId="1CF76308" w14:textId="77777777" w:rsidR="00684D5D" w:rsidRPr="00684D5D" w:rsidRDefault="00684D5D" w:rsidP="00D75D52">
            <w:pPr>
              <w:rPr>
                <w:rFonts w:ascii="Times New Roman" w:hAnsi="Times New Roman" w:cs="Times New Roman"/>
                <w:b/>
                <w:bCs/>
                <w:sz w:val="24"/>
                <w:szCs w:val="24"/>
                <w:lang w:val="lv-LV"/>
              </w:rPr>
            </w:pPr>
          </w:p>
        </w:tc>
        <w:tc>
          <w:tcPr>
            <w:tcW w:w="4391" w:type="dxa"/>
          </w:tcPr>
          <w:p w14:paraId="12F4806A" w14:textId="77777777" w:rsidR="00684D5D" w:rsidRPr="00684D5D" w:rsidRDefault="00684D5D" w:rsidP="00684D5D">
            <w:pPr>
              <w:rPr>
                <w:rFonts w:ascii="Times New Roman" w:hAnsi="Times New Roman" w:cs="Times New Roman"/>
                <w:b/>
                <w:bCs/>
                <w:sz w:val="24"/>
                <w:szCs w:val="24"/>
                <w:lang w:val="lv-LV"/>
              </w:rPr>
            </w:pPr>
          </w:p>
        </w:tc>
      </w:tr>
      <w:tr w:rsidR="00684D5D" w:rsidRPr="00684D5D" w14:paraId="61C43530" w14:textId="77777777" w:rsidTr="00D75D52">
        <w:tc>
          <w:tcPr>
            <w:tcW w:w="4398" w:type="dxa"/>
          </w:tcPr>
          <w:p w14:paraId="17B25025" w14:textId="77777777" w:rsidR="00684D5D" w:rsidRPr="00684D5D" w:rsidRDefault="00684D5D" w:rsidP="00D75D52">
            <w:pPr>
              <w:rPr>
                <w:rFonts w:ascii="Times New Roman" w:hAnsi="Times New Roman" w:cs="Times New Roman"/>
                <w:sz w:val="24"/>
                <w:szCs w:val="24"/>
                <w:lang w:val="lv-LV"/>
              </w:rPr>
            </w:pPr>
            <w:proofErr w:type="spellStart"/>
            <w:r w:rsidRPr="00684D5D">
              <w:rPr>
                <w:rFonts w:ascii="Times New Roman" w:hAnsi="Times New Roman" w:cs="Times New Roman"/>
                <w:sz w:val="24"/>
                <w:szCs w:val="24"/>
                <w:lang w:val="lv-LV"/>
              </w:rPr>
              <w:t>V.Uzvārds</w:t>
            </w:r>
            <w:proofErr w:type="spellEnd"/>
            <w:r w:rsidRPr="00684D5D">
              <w:rPr>
                <w:rFonts w:ascii="Times New Roman" w:hAnsi="Times New Roman" w:cs="Times New Roman"/>
                <w:sz w:val="24"/>
                <w:szCs w:val="24"/>
                <w:lang w:val="lv-LV"/>
              </w:rPr>
              <w:t xml:space="preserve"> __________________________</w:t>
            </w:r>
          </w:p>
          <w:p w14:paraId="2EB94C99" w14:textId="77777777" w:rsidR="00684D5D" w:rsidRPr="00684D5D" w:rsidRDefault="00684D5D" w:rsidP="00D75D52">
            <w:pPr>
              <w:rPr>
                <w:rFonts w:ascii="Times New Roman" w:hAnsi="Times New Roman" w:cs="Times New Roman"/>
                <w:sz w:val="24"/>
                <w:szCs w:val="24"/>
                <w:lang w:val="lv-LV"/>
              </w:rPr>
            </w:pPr>
          </w:p>
          <w:p w14:paraId="15BC430E" w14:textId="77777777" w:rsidR="00684D5D" w:rsidRPr="00684D5D" w:rsidRDefault="00684D5D" w:rsidP="00D75D52">
            <w:pPr>
              <w:rPr>
                <w:rFonts w:ascii="Times New Roman" w:hAnsi="Times New Roman" w:cs="Times New Roman"/>
                <w:sz w:val="24"/>
                <w:szCs w:val="24"/>
                <w:lang w:val="lv-LV"/>
              </w:rPr>
            </w:pPr>
          </w:p>
          <w:p w14:paraId="72652FC6" w14:textId="77777777" w:rsidR="00684D5D" w:rsidRPr="00684D5D" w:rsidRDefault="00684D5D" w:rsidP="00D75D52">
            <w:pPr>
              <w:rPr>
                <w:rFonts w:ascii="Times New Roman" w:hAnsi="Times New Roman" w:cs="Times New Roman"/>
                <w:sz w:val="24"/>
                <w:szCs w:val="24"/>
                <w:lang w:val="lv-LV"/>
              </w:rPr>
            </w:pPr>
          </w:p>
        </w:tc>
        <w:tc>
          <w:tcPr>
            <w:tcW w:w="4391" w:type="dxa"/>
          </w:tcPr>
          <w:p w14:paraId="2EE6A7E8" w14:textId="11826032" w:rsidR="00684D5D" w:rsidRPr="00684D5D" w:rsidRDefault="00684D5D" w:rsidP="00D75D52">
            <w:pPr>
              <w:jc w:val="both"/>
              <w:rPr>
                <w:rFonts w:ascii="Times New Roman" w:hAnsi="Times New Roman" w:cs="Times New Roman"/>
                <w:sz w:val="24"/>
                <w:szCs w:val="24"/>
                <w:lang w:val="lv-LV"/>
              </w:rPr>
            </w:pPr>
            <w:r w:rsidRPr="00684D5D">
              <w:rPr>
                <w:rFonts w:ascii="Times New Roman" w:hAnsi="Times New Roman" w:cs="Times New Roman"/>
                <w:sz w:val="24"/>
                <w:szCs w:val="24"/>
                <w:lang w:val="lv-LV"/>
              </w:rPr>
              <w:t>_________________________</w:t>
            </w:r>
          </w:p>
        </w:tc>
      </w:tr>
    </w:tbl>
    <w:p w14:paraId="3F395E56" w14:textId="77777777" w:rsidR="00684D5D" w:rsidRPr="00684D5D" w:rsidRDefault="00684D5D" w:rsidP="00684D5D">
      <w:pPr>
        <w:rPr>
          <w:rFonts w:ascii="Times New Roman" w:hAnsi="Times New Roman" w:cs="Times New Roman"/>
          <w:bCs/>
          <w:sz w:val="24"/>
          <w:szCs w:val="24"/>
          <w:lang w:val="lv-LV"/>
        </w:rPr>
      </w:pPr>
    </w:p>
    <w:p w14:paraId="16E4D24D" w14:textId="77777777" w:rsidR="00684D5D" w:rsidRPr="00684D5D" w:rsidRDefault="00684D5D" w:rsidP="00684D5D">
      <w:pPr>
        <w:rPr>
          <w:rFonts w:ascii="Times New Roman" w:hAnsi="Times New Roman" w:cs="Times New Roman"/>
          <w:bCs/>
          <w:sz w:val="24"/>
          <w:szCs w:val="24"/>
          <w:lang w:val="lv-LV"/>
        </w:rPr>
      </w:pPr>
      <w:r w:rsidRPr="00684D5D">
        <w:rPr>
          <w:rFonts w:ascii="Times New Roman" w:hAnsi="Times New Roman" w:cs="Times New Roman"/>
          <w:bCs/>
          <w:sz w:val="24"/>
          <w:szCs w:val="24"/>
          <w:lang w:val="lv-LV"/>
        </w:rPr>
        <w:br w:type="page"/>
      </w:r>
    </w:p>
    <w:p w14:paraId="08CAD2A7" w14:textId="77777777" w:rsidR="00DE430B" w:rsidRPr="00684D5D" w:rsidRDefault="00DE430B" w:rsidP="00DE430B">
      <w:pPr>
        <w:widowControl w:val="0"/>
        <w:tabs>
          <w:tab w:val="left" w:pos="1749"/>
        </w:tabs>
        <w:autoSpaceDE w:val="0"/>
        <w:autoSpaceDN w:val="0"/>
        <w:spacing w:after="0" w:line="240" w:lineRule="auto"/>
        <w:ind w:right="114"/>
        <w:jc w:val="right"/>
        <w:rPr>
          <w:rFonts w:ascii="Times New Roman" w:eastAsia="Times New Roman" w:hAnsi="Times New Roman" w:cs="Times New Roman"/>
          <w:b/>
          <w:kern w:val="0"/>
          <w:sz w:val="24"/>
          <w:szCs w:val="24"/>
          <w:lang w:val="lv-LV"/>
          <w14:ligatures w14:val="none"/>
        </w:rPr>
      </w:pPr>
      <w:r w:rsidRPr="00684D5D">
        <w:rPr>
          <w:rFonts w:ascii="Times New Roman" w:eastAsia="Times New Roman" w:hAnsi="Times New Roman" w:cs="Times New Roman"/>
          <w:b/>
          <w:kern w:val="0"/>
          <w:sz w:val="24"/>
          <w:szCs w:val="24"/>
          <w:lang w:val="lv-LV"/>
          <w14:ligatures w14:val="none"/>
        </w:rPr>
        <w:lastRenderedPageBreak/>
        <w:t>Pielikums Nr.2</w:t>
      </w:r>
    </w:p>
    <w:p w14:paraId="68000ACF" w14:textId="290ADB09" w:rsidR="00DE430B" w:rsidRPr="00684D5D" w:rsidRDefault="00DE430B" w:rsidP="00DE430B">
      <w:pPr>
        <w:widowControl w:val="0"/>
        <w:tabs>
          <w:tab w:val="left" w:pos="9228"/>
        </w:tabs>
        <w:autoSpaceDE w:val="0"/>
        <w:autoSpaceDN w:val="0"/>
        <w:spacing w:after="0" w:line="240" w:lineRule="auto"/>
        <w:ind w:right="116"/>
        <w:jc w:val="right"/>
        <w:rPr>
          <w:rFonts w:ascii="Times New Roman" w:eastAsia="Times New Roman" w:hAnsi="Times New Roman" w:cs="Times New Roman"/>
          <w:b/>
          <w:kern w:val="0"/>
          <w:sz w:val="24"/>
          <w:szCs w:val="24"/>
          <w:lang w:val="lv-LV"/>
          <w14:ligatures w14:val="none"/>
        </w:rPr>
      </w:pPr>
      <w:r w:rsidRPr="00684D5D">
        <w:rPr>
          <w:rFonts w:ascii="Times New Roman" w:eastAsia="Times New Roman" w:hAnsi="Times New Roman" w:cs="Times New Roman"/>
          <w:b/>
          <w:kern w:val="0"/>
          <w:sz w:val="24"/>
          <w:szCs w:val="24"/>
          <w:lang w:val="lv-LV"/>
          <w14:ligatures w14:val="none"/>
        </w:rPr>
        <w:t xml:space="preserve">iepirkumam Nr. </w:t>
      </w:r>
      <w:r w:rsidR="00E67232">
        <w:rPr>
          <w:rFonts w:ascii="Times New Roman" w:eastAsia="Times New Roman" w:hAnsi="Times New Roman" w:cs="Times New Roman"/>
          <w:b/>
          <w:bCs/>
          <w:kern w:val="0"/>
          <w:sz w:val="24"/>
          <w:szCs w:val="24"/>
          <w:lang w:val="lv-LV"/>
          <w14:ligatures w14:val="none"/>
        </w:rPr>
        <w:t>21112025/1</w:t>
      </w:r>
    </w:p>
    <w:p w14:paraId="43D1D63A" w14:textId="77777777" w:rsidR="00684D5D" w:rsidRPr="00684D5D" w:rsidRDefault="00684D5D" w:rsidP="00684D5D">
      <w:pPr>
        <w:widowControl w:val="0"/>
        <w:autoSpaceDE w:val="0"/>
        <w:autoSpaceDN w:val="0"/>
        <w:spacing w:after="0" w:line="240" w:lineRule="auto"/>
        <w:jc w:val="right"/>
        <w:rPr>
          <w:rFonts w:ascii="Times New Roman" w:eastAsia="Times New Roman" w:hAnsi="Times New Roman" w:cs="Times New Roman"/>
          <w:w w:val="105"/>
          <w:kern w:val="0"/>
          <w:sz w:val="24"/>
          <w:szCs w:val="24"/>
          <w:lang w:val="lv-LV"/>
          <w14:ligatures w14:val="none"/>
        </w:rPr>
      </w:pPr>
      <w:r w:rsidRPr="00684D5D">
        <w:rPr>
          <w:rFonts w:ascii="Times New Roman" w:eastAsia="Times New Roman" w:hAnsi="Times New Roman" w:cs="Times New Roman"/>
          <w:w w:val="105"/>
          <w:kern w:val="0"/>
          <w:sz w:val="24"/>
          <w:szCs w:val="24"/>
          <w:lang w:val="lv-LV"/>
          <w14:ligatures w14:val="none"/>
        </w:rPr>
        <w:t xml:space="preserve">ZAZA TIMBER </w:t>
      </w:r>
      <w:proofErr w:type="spellStart"/>
      <w:r w:rsidRPr="00684D5D">
        <w:rPr>
          <w:rFonts w:ascii="Times New Roman" w:eastAsia="Times New Roman" w:hAnsi="Times New Roman" w:cs="Times New Roman"/>
          <w:w w:val="105"/>
          <w:kern w:val="0"/>
          <w:sz w:val="24"/>
          <w:szCs w:val="24"/>
          <w:lang w:val="lv-LV"/>
          <w14:ligatures w14:val="none"/>
        </w:rPr>
        <w:t>Production</w:t>
      </w:r>
      <w:proofErr w:type="spellEnd"/>
      <w:r w:rsidRPr="00684D5D">
        <w:rPr>
          <w:rFonts w:ascii="Times New Roman" w:eastAsia="Times New Roman" w:hAnsi="Times New Roman" w:cs="Times New Roman"/>
          <w:w w:val="105"/>
          <w:kern w:val="0"/>
          <w:sz w:val="24"/>
          <w:szCs w:val="24"/>
          <w:lang w:val="lv-LV"/>
          <w14:ligatures w14:val="none"/>
        </w:rPr>
        <w:t xml:space="preserve"> SIA </w:t>
      </w:r>
    </w:p>
    <w:p w14:paraId="64ABA59A" w14:textId="26FFF11E" w:rsidR="00DE430B" w:rsidRPr="00684D5D" w:rsidRDefault="00DE430B" w:rsidP="00DE430B">
      <w:pPr>
        <w:widowControl w:val="0"/>
        <w:autoSpaceDE w:val="0"/>
        <w:autoSpaceDN w:val="0"/>
        <w:spacing w:before="1" w:after="0" w:line="240" w:lineRule="auto"/>
        <w:ind w:left="1878"/>
        <w:jc w:val="right"/>
        <w:rPr>
          <w:rFonts w:ascii="Times New Roman" w:eastAsia="Times New Roman" w:hAnsi="Times New Roman" w:cs="Times New Roman"/>
          <w:w w:val="105"/>
          <w:kern w:val="0"/>
          <w:sz w:val="24"/>
          <w:szCs w:val="24"/>
          <w:lang w:val="lv-LV"/>
          <w14:ligatures w14:val="none"/>
        </w:rPr>
      </w:pPr>
    </w:p>
    <w:p w14:paraId="27FCEF32" w14:textId="77777777" w:rsidR="00DE430B" w:rsidRPr="00684D5D" w:rsidRDefault="00DE430B" w:rsidP="00DE430B">
      <w:pPr>
        <w:widowControl w:val="0"/>
        <w:autoSpaceDE w:val="0"/>
        <w:autoSpaceDN w:val="0"/>
        <w:spacing w:before="1" w:after="0" w:line="240" w:lineRule="auto"/>
        <w:ind w:left="1878"/>
        <w:jc w:val="right"/>
        <w:rPr>
          <w:rFonts w:ascii="Times New Roman" w:eastAsia="Times New Roman" w:hAnsi="Times New Roman" w:cs="Times New Roman"/>
          <w:b/>
          <w:kern w:val="0"/>
          <w:sz w:val="24"/>
          <w:szCs w:val="24"/>
          <w:lang w:val="lv-LV"/>
          <w14:ligatures w14:val="none"/>
        </w:rPr>
      </w:pPr>
    </w:p>
    <w:p w14:paraId="2D711A5F" w14:textId="77777777" w:rsidR="00DE430B" w:rsidRPr="00684D5D" w:rsidRDefault="00DE430B" w:rsidP="00DE430B">
      <w:pPr>
        <w:widowControl w:val="0"/>
        <w:autoSpaceDE w:val="0"/>
        <w:autoSpaceDN w:val="0"/>
        <w:spacing w:before="1" w:after="0" w:line="240" w:lineRule="auto"/>
        <w:ind w:left="1878"/>
        <w:rPr>
          <w:rFonts w:ascii="Times New Roman" w:eastAsia="Times New Roman" w:hAnsi="Times New Roman" w:cs="Times New Roman"/>
          <w:b/>
          <w:kern w:val="0"/>
          <w:sz w:val="24"/>
          <w:szCs w:val="24"/>
          <w:lang w:val="lv-LV"/>
          <w14:ligatures w14:val="none"/>
        </w:rPr>
      </w:pPr>
      <w:r w:rsidRPr="00684D5D">
        <w:rPr>
          <w:rFonts w:ascii="Times New Roman" w:eastAsia="Times New Roman" w:hAnsi="Times New Roman" w:cs="Times New Roman"/>
          <w:b/>
          <w:kern w:val="0"/>
          <w:sz w:val="24"/>
          <w:szCs w:val="24"/>
          <w:lang w:val="lv-LV"/>
          <w14:ligatures w14:val="none"/>
        </w:rPr>
        <w:t>Apliecinājums par neatkarīgi izstrādātu piedāvājumu</w:t>
      </w:r>
    </w:p>
    <w:p w14:paraId="670D73BE" w14:textId="77777777" w:rsidR="00DE430B" w:rsidRPr="00684D5D" w:rsidRDefault="00DE430B" w:rsidP="00DE430B">
      <w:pPr>
        <w:widowControl w:val="0"/>
        <w:autoSpaceDE w:val="0"/>
        <w:autoSpaceDN w:val="0"/>
        <w:spacing w:before="6" w:after="0" w:line="240" w:lineRule="auto"/>
        <w:rPr>
          <w:rFonts w:ascii="Times New Roman" w:eastAsia="Times New Roman" w:hAnsi="Times New Roman" w:cs="Times New Roman"/>
          <w:b/>
          <w:kern w:val="0"/>
          <w:sz w:val="24"/>
          <w:szCs w:val="24"/>
          <w:lang w:val="lv-LV"/>
          <w14:ligatures w14:val="none"/>
        </w:rPr>
      </w:pPr>
    </w:p>
    <w:p w14:paraId="0A1E39EF" w14:textId="77777777" w:rsidR="00DE430B" w:rsidRPr="00684D5D" w:rsidRDefault="00DE430B" w:rsidP="00DE430B">
      <w:pPr>
        <w:widowControl w:val="0"/>
        <w:tabs>
          <w:tab w:val="left" w:pos="7845"/>
        </w:tabs>
        <w:autoSpaceDE w:val="0"/>
        <w:autoSpaceDN w:val="0"/>
        <w:spacing w:after="0" w:line="240" w:lineRule="auto"/>
        <w:ind w:left="102"/>
        <w:rPr>
          <w:rFonts w:ascii="Times New Roman" w:eastAsia="Times New Roman" w:hAnsi="Times New Roman" w:cs="Times New Roman"/>
          <w:kern w:val="0"/>
          <w:sz w:val="24"/>
          <w:szCs w:val="24"/>
          <w:lang w:val="lv-LV"/>
          <w14:ligatures w14:val="none"/>
        </w:rPr>
      </w:pPr>
      <w:r w:rsidRPr="00684D5D">
        <w:rPr>
          <w:rFonts w:ascii="Times New Roman" w:eastAsia="Times New Roman" w:hAnsi="Times New Roman" w:cs="Times New Roman"/>
          <w:kern w:val="0"/>
          <w:sz w:val="24"/>
          <w:szCs w:val="24"/>
          <w:lang w:val="lv-LV"/>
          <w14:ligatures w14:val="none"/>
        </w:rPr>
        <w:t>Ar šo, sniedzot izsmeļošu un patiesu</w:t>
      </w:r>
      <w:r w:rsidRPr="00684D5D">
        <w:rPr>
          <w:rFonts w:ascii="Times New Roman" w:eastAsia="Times New Roman" w:hAnsi="Times New Roman" w:cs="Times New Roman"/>
          <w:spacing w:val="-14"/>
          <w:kern w:val="0"/>
          <w:sz w:val="24"/>
          <w:szCs w:val="24"/>
          <w:lang w:val="lv-LV"/>
          <w14:ligatures w14:val="none"/>
        </w:rPr>
        <w:t xml:space="preserve"> </w:t>
      </w:r>
      <w:r w:rsidRPr="00684D5D">
        <w:rPr>
          <w:rFonts w:ascii="Times New Roman" w:eastAsia="Times New Roman" w:hAnsi="Times New Roman" w:cs="Times New Roman"/>
          <w:kern w:val="0"/>
          <w:sz w:val="24"/>
          <w:szCs w:val="24"/>
          <w:lang w:val="lv-LV"/>
          <w14:ligatures w14:val="none"/>
        </w:rPr>
        <w:t>informāciju,</w:t>
      </w:r>
      <w:r w:rsidRPr="00684D5D">
        <w:rPr>
          <w:rFonts w:ascii="Times New Roman" w:eastAsia="Times New Roman" w:hAnsi="Times New Roman" w:cs="Times New Roman"/>
          <w:spacing w:val="2"/>
          <w:kern w:val="0"/>
          <w:sz w:val="24"/>
          <w:szCs w:val="24"/>
          <w:lang w:val="lv-LV"/>
          <w14:ligatures w14:val="none"/>
        </w:rPr>
        <w:t xml:space="preserve"> </w:t>
      </w:r>
      <w:r w:rsidRPr="00684D5D">
        <w:rPr>
          <w:rFonts w:ascii="Times New Roman" w:eastAsia="Times New Roman" w:hAnsi="Times New Roman" w:cs="Times New Roman"/>
          <w:kern w:val="0"/>
          <w:sz w:val="24"/>
          <w:szCs w:val="24"/>
          <w:u w:val="single"/>
          <w:lang w:val="lv-LV"/>
          <w14:ligatures w14:val="none"/>
        </w:rPr>
        <w:t xml:space="preserve"> </w:t>
      </w:r>
      <w:r w:rsidRPr="00684D5D">
        <w:rPr>
          <w:rFonts w:ascii="Times New Roman" w:eastAsia="Times New Roman" w:hAnsi="Times New Roman" w:cs="Times New Roman"/>
          <w:kern w:val="0"/>
          <w:sz w:val="24"/>
          <w:szCs w:val="24"/>
          <w:u w:val="single"/>
          <w:lang w:val="lv-LV"/>
          <w14:ligatures w14:val="none"/>
        </w:rPr>
        <w:tab/>
      </w:r>
    </w:p>
    <w:p w14:paraId="44A14D9B" w14:textId="77777777" w:rsidR="00DE430B" w:rsidRPr="00684D5D" w:rsidRDefault="00DE430B" w:rsidP="00DE430B">
      <w:pPr>
        <w:widowControl w:val="0"/>
        <w:autoSpaceDE w:val="0"/>
        <w:autoSpaceDN w:val="0"/>
        <w:spacing w:before="1" w:after="0" w:line="240" w:lineRule="auto"/>
        <w:ind w:left="5577"/>
        <w:rPr>
          <w:rFonts w:ascii="Times New Roman" w:eastAsia="Times New Roman" w:hAnsi="Times New Roman" w:cs="Times New Roman"/>
          <w:i/>
          <w:kern w:val="0"/>
          <w:sz w:val="24"/>
          <w:szCs w:val="24"/>
          <w:lang w:val="lv-LV"/>
          <w14:ligatures w14:val="none"/>
        </w:rPr>
      </w:pPr>
      <w:r w:rsidRPr="00684D5D">
        <w:rPr>
          <w:rFonts w:ascii="Times New Roman" w:eastAsia="Times New Roman" w:hAnsi="Times New Roman" w:cs="Times New Roman"/>
          <w:i/>
          <w:kern w:val="0"/>
          <w:sz w:val="24"/>
          <w:szCs w:val="24"/>
          <w:lang w:val="lv-LV"/>
          <w14:ligatures w14:val="none"/>
        </w:rPr>
        <w:t xml:space="preserve">Pretendenta nosaukums, </w:t>
      </w:r>
      <w:proofErr w:type="spellStart"/>
      <w:r w:rsidRPr="00684D5D">
        <w:rPr>
          <w:rFonts w:ascii="Times New Roman" w:eastAsia="Times New Roman" w:hAnsi="Times New Roman" w:cs="Times New Roman"/>
          <w:i/>
          <w:kern w:val="0"/>
          <w:sz w:val="24"/>
          <w:szCs w:val="24"/>
          <w:lang w:val="lv-LV"/>
          <w14:ligatures w14:val="none"/>
        </w:rPr>
        <w:t>reģ</w:t>
      </w:r>
      <w:proofErr w:type="spellEnd"/>
      <w:r w:rsidRPr="00684D5D">
        <w:rPr>
          <w:rFonts w:ascii="Times New Roman" w:eastAsia="Times New Roman" w:hAnsi="Times New Roman" w:cs="Times New Roman"/>
          <w:i/>
          <w:kern w:val="0"/>
          <w:sz w:val="24"/>
          <w:szCs w:val="24"/>
          <w:lang w:val="lv-LV"/>
          <w14:ligatures w14:val="none"/>
        </w:rPr>
        <w:t>. Nr.</w:t>
      </w:r>
    </w:p>
    <w:p w14:paraId="7B2B0D98" w14:textId="77777777" w:rsidR="00DE430B" w:rsidRPr="00684D5D" w:rsidRDefault="00DE430B" w:rsidP="00DE430B">
      <w:pPr>
        <w:widowControl w:val="0"/>
        <w:autoSpaceDE w:val="0"/>
        <w:autoSpaceDN w:val="0"/>
        <w:spacing w:after="0" w:line="240" w:lineRule="auto"/>
        <w:ind w:left="102"/>
        <w:rPr>
          <w:rFonts w:ascii="Times New Roman" w:eastAsia="Times New Roman" w:hAnsi="Times New Roman" w:cs="Times New Roman"/>
          <w:kern w:val="0"/>
          <w:sz w:val="24"/>
          <w:szCs w:val="24"/>
          <w:lang w:val="lv-LV"/>
          <w14:ligatures w14:val="none"/>
        </w:rPr>
      </w:pPr>
      <w:r w:rsidRPr="00684D5D">
        <w:rPr>
          <w:rFonts w:ascii="Times New Roman" w:eastAsia="Times New Roman" w:hAnsi="Times New Roman" w:cs="Times New Roman"/>
          <w:kern w:val="0"/>
          <w:sz w:val="24"/>
          <w:szCs w:val="24"/>
          <w:lang w:val="lv-LV"/>
          <w14:ligatures w14:val="none"/>
        </w:rPr>
        <w:t>(turpmāk – Pretendents) attiecībā uz konkrēto iepirkuma procedūru apliecina, ka:</w:t>
      </w:r>
    </w:p>
    <w:p w14:paraId="3DB57BB3" w14:textId="77777777" w:rsidR="00DE430B" w:rsidRPr="00684D5D" w:rsidRDefault="00DE430B" w:rsidP="00DE430B">
      <w:pPr>
        <w:widowControl w:val="0"/>
        <w:numPr>
          <w:ilvl w:val="0"/>
          <w:numId w:val="19"/>
        </w:numPr>
        <w:tabs>
          <w:tab w:val="left" w:pos="1050"/>
        </w:tabs>
        <w:autoSpaceDE w:val="0"/>
        <w:autoSpaceDN w:val="0"/>
        <w:spacing w:after="0" w:line="240" w:lineRule="auto"/>
        <w:ind w:firstLine="70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Pretendents ir iepazinies un piekrīt šī apliecinājuma</w:t>
      </w:r>
      <w:r w:rsidRPr="00684D5D">
        <w:rPr>
          <w:rFonts w:ascii="Times New Roman" w:eastAsia="Times New Roman" w:hAnsi="Times New Roman" w:cs="Times New Roman"/>
          <w:spacing w:val="-2"/>
          <w:sz w:val="24"/>
          <w:szCs w:val="24"/>
          <w:lang w:val="lv-LV"/>
        </w:rPr>
        <w:t xml:space="preserve"> </w:t>
      </w:r>
      <w:r w:rsidRPr="00684D5D">
        <w:rPr>
          <w:rFonts w:ascii="Times New Roman" w:eastAsia="Times New Roman" w:hAnsi="Times New Roman" w:cs="Times New Roman"/>
          <w:sz w:val="24"/>
          <w:szCs w:val="24"/>
          <w:lang w:val="lv-LV"/>
        </w:rPr>
        <w:t>saturam.</w:t>
      </w:r>
    </w:p>
    <w:p w14:paraId="7657690D" w14:textId="77777777" w:rsidR="00DE430B" w:rsidRPr="00684D5D" w:rsidRDefault="00DE430B" w:rsidP="00DE430B">
      <w:pPr>
        <w:widowControl w:val="0"/>
        <w:numPr>
          <w:ilvl w:val="0"/>
          <w:numId w:val="19"/>
        </w:numPr>
        <w:tabs>
          <w:tab w:val="left" w:pos="1041"/>
        </w:tabs>
        <w:autoSpaceDE w:val="0"/>
        <w:autoSpaceDN w:val="0"/>
        <w:spacing w:after="0" w:line="240" w:lineRule="auto"/>
        <w:ind w:right="167" w:firstLine="70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Pretendents</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apzinās</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savu</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pienākumu</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šajā</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apliecinājumā</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norādīt</w:t>
      </w:r>
      <w:r w:rsidRPr="00684D5D">
        <w:rPr>
          <w:rFonts w:ascii="Times New Roman" w:eastAsia="Times New Roman" w:hAnsi="Times New Roman" w:cs="Times New Roman"/>
          <w:spacing w:val="-11"/>
          <w:sz w:val="24"/>
          <w:szCs w:val="24"/>
          <w:lang w:val="lv-LV"/>
        </w:rPr>
        <w:t xml:space="preserve"> </w:t>
      </w:r>
      <w:r w:rsidRPr="00684D5D">
        <w:rPr>
          <w:rFonts w:ascii="Times New Roman" w:eastAsia="Times New Roman" w:hAnsi="Times New Roman" w:cs="Times New Roman"/>
          <w:sz w:val="24"/>
          <w:szCs w:val="24"/>
          <w:lang w:val="lv-LV"/>
        </w:rPr>
        <w:t>pilnīgu,</w:t>
      </w:r>
      <w:r w:rsidRPr="00684D5D">
        <w:rPr>
          <w:rFonts w:ascii="Times New Roman" w:eastAsia="Times New Roman" w:hAnsi="Times New Roman" w:cs="Times New Roman"/>
          <w:spacing w:val="-9"/>
          <w:sz w:val="24"/>
          <w:szCs w:val="24"/>
          <w:lang w:val="lv-LV"/>
        </w:rPr>
        <w:t xml:space="preserve"> </w:t>
      </w:r>
      <w:r w:rsidRPr="00684D5D">
        <w:rPr>
          <w:rFonts w:ascii="Times New Roman" w:eastAsia="Times New Roman" w:hAnsi="Times New Roman" w:cs="Times New Roman"/>
          <w:sz w:val="24"/>
          <w:szCs w:val="24"/>
          <w:lang w:val="lv-LV"/>
        </w:rPr>
        <w:t>izsmeļošu</w:t>
      </w:r>
      <w:r w:rsidRPr="00684D5D">
        <w:rPr>
          <w:rFonts w:ascii="Times New Roman" w:eastAsia="Times New Roman" w:hAnsi="Times New Roman" w:cs="Times New Roman"/>
          <w:spacing w:val="-13"/>
          <w:sz w:val="24"/>
          <w:szCs w:val="24"/>
          <w:lang w:val="lv-LV"/>
        </w:rPr>
        <w:t xml:space="preserve"> </w:t>
      </w:r>
      <w:r w:rsidRPr="00684D5D">
        <w:rPr>
          <w:rFonts w:ascii="Times New Roman" w:eastAsia="Times New Roman" w:hAnsi="Times New Roman" w:cs="Times New Roman"/>
          <w:sz w:val="24"/>
          <w:szCs w:val="24"/>
          <w:lang w:val="lv-LV"/>
        </w:rPr>
        <w:t>un patiesu</w:t>
      </w:r>
      <w:r w:rsidRPr="00684D5D">
        <w:rPr>
          <w:rFonts w:ascii="Times New Roman" w:eastAsia="Times New Roman" w:hAnsi="Times New Roman" w:cs="Times New Roman"/>
          <w:spacing w:val="-2"/>
          <w:sz w:val="24"/>
          <w:szCs w:val="24"/>
          <w:lang w:val="lv-LV"/>
        </w:rPr>
        <w:t xml:space="preserve"> </w:t>
      </w:r>
      <w:r w:rsidRPr="00684D5D">
        <w:rPr>
          <w:rFonts w:ascii="Times New Roman" w:eastAsia="Times New Roman" w:hAnsi="Times New Roman" w:cs="Times New Roman"/>
          <w:sz w:val="24"/>
          <w:szCs w:val="24"/>
          <w:lang w:val="lv-LV"/>
        </w:rPr>
        <w:t>informāciju.</w:t>
      </w:r>
    </w:p>
    <w:p w14:paraId="12660E90" w14:textId="77777777" w:rsidR="00DE430B" w:rsidRPr="00684D5D" w:rsidRDefault="00DE430B" w:rsidP="00DE430B">
      <w:pPr>
        <w:widowControl w:val="0"/>
        <w:numPr>
          <w:ilvl w:val="0"/>
          <w:numId w:val="19"/>
        </w:numPr>
        <w:tabs>
          <w:tab w:val="left" w:pos="1113"/>
        </w:tabs>
        <w:autoSpaceDE w:val="0"/>
        <w:autoSpaceDN w:val="0"/>
        <w:spacing w:after="0" w:line="240" w:lineRule="auto"/>
        <w:ind w:right="173" w:firstLine="70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Pretendenta iepirkuma piedāvājumu ir parakstījusi/</w:t>
      </w:r>
      <w:proofErr w:type="spellStart"/>
      <w:r w:rsidRPr="00684D5D">
        <w:rPr>
          <w:rFonts w:ascii="Times New Roman" w:eastAsia="Times New Roman" w:hAnsi="Times New Roman" w:cs="Times New Roman"/>
          <w:sz w:val="24"/>
          <w:szCs w:val="24"/>
          <w:lang w:val="lv-LV"/>
        </w:rPr>
        <w:t>šas</w:t>
      </w:r>
      <w:proofErr w:type="spellEnd"/>
      <w:r w:rsidRPr="00684D5D">
        <w:rPr>
          <w:rFonts w:ascii="Times New Roman" w:eastAsia="Times New Roman" w:hAnsi="Times New Roman" w:cs="Times New Roman"/>
          <w:sz w:val="24"/>
          <w:szCs w:val="24"/>
          <w:lang w:val="lv-LV"/>
        </w:rPr>
        <w:t xml:space="preserve"> pretendenta pilnvarotā/</w:t>
      </w:r>
      <w:proofErr w:type="spellStart"/>
      <w:r w:rsidRPr="00684D5D">
        <w:rPr>
          <w:rFonts w:ascii="Times New Roman" w:eastAsia="Times New Roman" w:hAnsi="Times New Roman" w:cs="Times New Roman"/>
          <w:sz w:val="24"/>
          <w:szCs w:val="24"/>
          <w:lang w:val="lv-LV"/>
        </w:rPr>
        <w:t>ās</w:t>
      </w:r>
      <w:proofErr w:type="spellEnd"/>
      <w:r w:rsidRPr="00684D5D">
        <w:rPr>
          <w:rFonts w:ascii="Times New Roman" w:eastAsia="Times New Roman" w:hAnsi="Times New Roman" w:cs="Times New Roman"/>
          <w:sz w:val="24"/>
          <w:szCs w:val="24"/>
          <w:lang w:val="lv-LV"/>
        </w:rPr>
        <w:t xml:space="preserve"> persona/s.</w:t>
      </w:r>
    </w:p>
    <w:p w14:paraId="70496115" w14:textId="77777777" w:rsidR="00DE430B" w:rsidRPr="00684D5D" w:rsidRDefault="00DE430B" w:rsidP="00DE430B">
      <w:pPr>
        <w:widowControl w:val="0"/>
        <w:numPr>
          <w:ilvl w:val="0"/>
          <w:numId w:val="19"/>
        </w:numPr>
        <w:tabs>
          <w:tab w:val="left" w:pos="1074"/>
        </w:tabs>
        <w:autoSpaceDE w:val="0"/>
        <w:autoSpaceDN w:val="0"/>
        <w:spacing w:before="3" w:after="0" w:line="276" w:lineRule="exact"/>
        <w:ind w:right="168" w:firstLine="70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Pretendents informē, ka ir iesniedzis piedāvājumu neatkarīgi no konkurentiem</w:t>
      </w:r>
      <w:r w:rsidRPr="00684D5D">
        <w:rPr>
          <w:rFonts w:ascii="Times New Roman" w:eastAsia="Times New Roman" w:hAnsi="Times New Roman" w:cs="Times New Roman"/>
          <w:position w:val="9"/>
          <w:sz w:val="24"/>
          <w:szCs w:val="24"/>
          <w:lang w:val="lv-LV"/>
        </w:rPr>
        <w:t xml:space="preserve">1 </w:t>
      </w:r>
      <w:r w:rsidRPr="00684D5D">
        <w:rPr>
          <w:rFonts w:ascii="Times New Roman" w:eastAsia="Times New Roman" w:hAnsi="Times New Roman" w:cs="Times New Roman"/>
          <w:sz w:val="24"/>
          <w:szCs w:val="24"/>
          <w:lang w:val="lv-LV"/>
        </w:rPr>
        <w:t>un bez konsultācijām, līgumiem vai vienošanām. Pretendentam ne ar vienu konkurentu nav bijusi saziņa attiecībā</w:t>
      </w:r>
      <w:r w:rsidRPr="00684D5D">
        <w:rPr>
          <w:rFonts w:ascii="Times New Roman" w:eastAsia="Times New Roman" w:hAnsi="Times New Roman" w:cs="Times New Roman"/>
          <w:spacing w:val="-1"/>
          <w:sz w:val="24"/>
          <w:szCs w:val="24"/>
          <w:lang w:val="lv-LV"/>
        </w:rPr>
        <w:t xml:space="preserve"> </w:t>
      </w:r>
      <w:r w:rsidRPr="00684D5D">
        <w:rPr>
          <w:rFonts w:ascii="Times New Roman" w:eastAsia="Times New Roman" w:hAnsi="Times New Roman" w:cs="Times New Roman"/>
          <w:sz w:val="24"/>
          <w:szCs w:val="24"/>
          <w:lang w:val="lv-LV"/>
        </w:rPr>
        <w:t>uz:</w:t>
      </w:r>
    </w:p>
    <w:p w14:paraId="4A1E5A5D" w14:textId="77777777" w:rsidR="00DE430B" w:rsidRPr="00684D5D" w:rsidRDefault="00DE430B" w:rsidP="00DE430B">
      <w:pPr>
        <w:widowControl w:val="0"/>
        <w:numPr>
          <w:ilvl w:val="1"/>
          <w:numId w:val="19"/>
        </w:numPr>
        <w:tabs>
          <w:tab w:val="left" w:pos="1526"/>
        </w:tabs>
        <w:autoSpaceDE w:val="0"/>
        <w:autoSpaceDN w:val="0"/>
        <w:spacing w:after="0" w:line="273" w:lineRule="exact"/>
        <w:ind w:firstLine="10"/>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cenām;</w:t>
      </w:r>
    </w:p>
    <w:p w14:paraId="097D85D1" w14:textId="77777777" w:rsidR="00DE430B" w:rsidRPr="00684D5D" w:rsidRDefault="00DE430B" w:rsidP="00DE430B">
      <w:pPr>
        <w:widowControl w:val="0"/>
        <w:numPr>
          <w:ilvl w:val="1"/>
          <w:numId w:val="19"/>
        </w:numPr>
        <w:tabs>
          <w:tab w:val="left" w:pos="1526"/>
        </w:tabs>
        <w:autoSpaceDE w:val="0"/>
        <w:autoSpaceDN w:val="0"/>
        <w:spacing w:after="0" w:line="240" w:lineRule="auto"/>
        <w:ind w:firstLine="10"/>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cenas aprēķināšanas metodēm, faktoriem (apstākļiem) vai</w:t>
      </w:r>
      <w:r w:rsidRPr="00684D5D">
        <w:rPr>
          <w:rFonts w:ascii="Times New Roman" w:eastAsia="Times New Roman" w:hAnsi="Times New Roman" w:cs="Times New Roman"/>
          <w:spacing w:val="-3"/>
          <w:sz w:val="24"/>
          <w:szCs w:val="24"/>
          <w:lang w:val="lv-LV"/>
        </w:rPr>
        <w:t xml:space="preserve"> </w:t>
      </w:r>
      <w:r w:rsidRPr="00684D5D">
        <w:rPr>
          <w:rFonts w:ascii="Times New Roman" w:eastAsia="Times New Roman" w:hAnsi="Times New Roman" w:cs="Times New Roman"/>
          <w:sz w:val="24"/>
          <w:szCs w:val="24"/>
          <w:lang w:val="lv-LV"/>
        </w:rPr>
        <w:t>formulām;</w:t>
      </w:r>
    </w:p>
    <w:p w14:paraId="2F836936" w14:textId="77777777" w:rsidR="00DE430B" w:rsidRPr="00684D5D" w:rsidRDefault="00DE430B" w:rsidP="00DE430B">
      <w:pPr>
        <w:widowControl w:val="0"/>
        <w:numPr>
          <w:ilvl w:val="1"/>
          <w:numId w:val="19"/>
        </w:numPr>
        <w:tabs>
          <w:tab w:val="left" w:pos="1598"/>
        </w:tabs>
        <w:autoSpaceDE w:val="0"/>
        <w:autoSpaceDN w:val="0"/>
        <w:spacing w:after="0" w:line="240" w:lineRule="auto"/>
        <w:ind w:right="172"/>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nodomu vai lēmumu piedalīties vai nepiedalīties iepirkumā (iesniegt vai neiesniegt piedāvājumu);</w:t>
      </w:r>
      <w:r w:rsidRPr="00684D5D">
        <w:rPr>
          <w:rFonts w:ascii="Times New Roman" w:eastAsia="Times New Roman" w:hAnsi="Times New Roman" w:cs="Times New Roman"/>
          <w:spacing w:val="1"/>
          <w:sz w:val="24"/>
          <w:szCs w:val="24"/>
          <w:lang w:val="lv-LV"/>
        </w:rPr>
        <w:t xml:space="preserve"> </w:t>
      </w:r>
      <w:r w:rsidRPr="00684D5D">
        <w:rPr>
          <w:rFonts w:ascii="Times New Roman" w:eastAsia="Times New Roman" w:hAnsi="Times New Roman" w:cs="Times New Roman"/>
          <w:sz w:val="24"/>
          <w:szCs w:val="24"/>
          <w:lang w:val="lv-LV"/>
        </w:rPr>
        <w:t>vai</w:t>
      </w:r>
    </w:p>
    <w:p w14:paraId="5F67FEA1" w14:textId="77777777" w:rsidR="00DE430B" w:rsidRPr="00684D5D" w:rsidRDefault="00DE430B" w:rsidP="00DE430B">
      <w:pPr>
        <w:widowControl w:val="0"/>
        <w:numPr>
          <w:ilvl w:val="1"/>
          <w:numId w:val="19"/>
        </w:numPr>
        <w:tabs>
          <w:tab w:val="left" w:pos="1526"/>
        </w:tabs>
        <w:autoSpaceDE w:val="0"/>
        <w:autoSpaceDN w:val="0"/>
        <w:spacing w:before="1" w:after="0" w:line="240" w:lineRule="auto"/>
        <w:ind w:firstLine="10"/>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tādu piedāvājuma iesniegšanu, kas neatbilst iepirkuma</w:t>
      </w:r>
      <w:r w:rsidRPr="00684D5D">
        <w:rPr>
          <w:rFonts w:ascii="Times New Roman" w:eastAsia="Times New Roman" w:hAnsi="Times New Roman" w:cs="Times New Roman"/>
          <w:spacing w:val="-1"/>
          <w:sz w:val="24"/>
          <w:szCs w:val="24"/>
          <w:lang w:val="lv-LV"/>
        </w:rPr>
        <w:t xml:space="preserve"> </w:t>
      </w:r>
      <w:r w:rsidRPr="00684D5D">
        <w:rPr>
          <w:rFonts w:ascii="Times New Roman" w:eastAsia="Times New Roman" w:hAnsi="Times New Roman" w:cs="Times New Roman"/>
          <w:sz w:val="24"/>
          <w:szCs w:val="24"/>
          <w:lang w:val="lv-LV"/>
        </w:rPr>
        <w:t>prasībām;</w:t>
      </w:r>
    </w:p>
    <w:p w14:paraId="33A0414D" w14:textId="77777777" w:rsidR="00DE430B" w:rsidRPr="00684D5D" w:rsidRDefault="00DE430B" w:rsidP="00DE430B">
      <w:pPr>
        <w:widowControl w:val="0"/>
        <w:numPr>
          <w:ilvl w:val="1"/>
          <w:numId w:val="19"/>
        </w:numPr>
        <w:tabs>
          <w:tab w:val="left" w:pos="1516"/>
        </w:tabs>
        <w:autoSpaceDE w:val="0"/>
        <w:autoSpaceDN w:val="0"/>
        <w:spacing w:after="0" w:line="240" w:lineRule="auto"/>
        <w:ind w:right="16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kvalitāti, apjomu, specifikāciju, izpildes, piegādes vai citiem nosacījumiem, kas risināmi neatkarīgi no konkurentiem, tiem produktiem vai pakalpojumiem, uz ko attiecas šis</w:t>
      </w:r>
      <w:r w:rsidRPr="00684D5D">
        <w:rPr>
          <w:rFonts w:ascii="Times New Roman" w:eastAsia="Times New Roman" w:hAnsi="Times New Roman" w:cs="Times New Roman"/>
          <w:spacing w:val="-3"/>
          <w:sz w:val="24"/>
          <w:szCs w:val="24"/>
          <w:lang w:val="lv-LV"/>
        </w:rPr>
        <w:t xml:space="preserve"> </w:t>
      </w:r>
      <w:r w:rsidRPr="00684D5D">
        <w:rPr>
          <w:rFonts w:ascii="Times New Roman" w:eastAsia="Times New Roman" w:hAnsi="Times New Roman" w:cs="Times New Roman"/>
          <w:sz w:val="24"/>
          <w:szCs w:val="24"/>
          <w:lang w:val="lv-LV"/>
        </w:rPr>
        <w:t>iepirkums.</w:t>
      </w:r>
    </w:p>
    <w:p w14:paraId="25F60682" w14:textId="77777777" w:rsidR="00DE430B" w:rsidRPr="00684D5D" w:rsidRDefault="00DE430B" w:rsidP="00DE430B">
      <w:pPr>
        <w:widowControl w:val="0"/>
        <w:numPr>
          <w:ilvl w:val="0"/>
          <w:numId w:val="19"/>
        </w:numPr>
        <w:tabs>
          <w:tab w:val="left" w:pos="1036"/>
        </w:tabs>
        <w:autoSpaceDE w:val="0"/>
        <w:autoSpaceDN w:val="0"/>
        <w:spacing w:after="0" w:line="240" w:lineRule="auto"/>
        <w:ind w:right="168" w:firstLine="70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Pretendents</w:t>
      </w:r>
      <w:r w:rsidRPr="00684D5D">
        <w:rPr>
          <w:rFonts w:ascii="Times New Roman" w:eastAsia="Times New Roman" w:hAnsi="Times New Roman" w:cs="Times New Roman"/>
          <w:spacing w:val="-15"/>
          <w:sz w:val="24"/>
          <w:szCs w:val="24"/>
          <w:lang w:val="lv-LV"/>
        </w:rPr>
        <w:t xml:space="preserve"> </w:t>
      </w:r>
      <w:r w:rsidRPr="00684D5D">
        <w:rPr>
          <w:rFonts w:ascii="Times New Roman" w:eastAsia="Times New Roman" w:hAnsi="Times New Roman" w:cs="Times New Roman"/>
          <w:sz w:val="24"/>
          <w:szCs w:val="24"/>
          <w:lang w:val="lv-LV"/>
        </w:rPr>
        <w:t>nav</w:t>
      </w:r>
      <w:r w:rsidRPr="00684D5D">
        <w:rPr>
          <w:rFonts w:ascii="Times New Roman" w:eastAsia="Times New Roman" w:hAnsi="Times New Roman" w:cs="Times New Roman"/>
          <w:spacing w:val="-16"/>
          <w:sz w:val="24"/>
          <w:szCs w:val="24"/>
          <w:lang w:val="lv-LV"/>
        </w:rPr>
        <w:t xml:space="preserve"> </w:t>
      </w:r>
      <w:r w:rsidRPr="00684D5D">
        <w:rPr>
          <w:rFonts w:ascii="Times New Roman" w:eastAsia="Times New Roman" w:hAnsi="Times New Roman" w:cs="Times New Roman"/>
          <w:sz w:val="24"/>
          <w:szCs w:val="24"/>
          <w:lang w:val="lv-LV"/>
        </w:rPr>
        <w:t>apzināti,</w:t>
      </w:r>
      <w:r w:rsidRPr="00684D5D">
        <w:rPr>
          <w:rFonts w:ascii="Times New Roman" w:eastAsia="Times New Roman" w:hAnsi="Times New Roman" w:cs="Times New Roman"/>
          <w:spacing w:val="-16"/>
          <w:sz w:val="24"/>
          <w:szCs w:val="24"/>
          <w:lang w:val="lv-LV"/>
        </w:rPr>
        <w:t xml:space="preserve"> </w:t>
      </w:r>
      <w:r w:rsidRPr="00684D5D">
        <w:rPr>
          <w:rFonts w:ascii="Times New Roman" w:eastAsia="Times New Roman" w:hAnsi="Times New Roman" w:cs="Times New Roman"/>
          <w:sz w:val="24"/>
          <w:szCs w:val="24"/>
          <w:lang w:val="lv-LV"/>
        </w:rPr>
        <w:t>tieši</w:t>
      </w:r>
      <w:r w:rsidRPr="00684D5D">
        <w:rPr>
          <w:rFonts w:ascii="Times New Roman" w:eastAsia="Times New Roman" w:hAnsi="Times New Roman" w:cs="Times New Roman"/>
          <w:spacing w:val="-15"/>
          <w:sz w:val="24"/>
          <w:szCs w:val="24"/>
          <w:lang w:val="lv-LV"/>
        </w:rPr>
        <w:t xml:space="preserve"> </w:t>
      </w:r>
      <w:r w:rsidRPr="00684D5D">
        <w:rPr>
          <w:rFonts w:ascii="Times New Roman" w:eastAsia="Times New Roman" w:hAnsi="Times New Roman" w:cs="Times New Roman"/>
          <w:sz w:val="24"/>
          <w:szCs w:val="24"/>
          <w:lang w:val="lv-LV"/>
        </w:rPr>
        <w:t>vai</w:t>
      </w:r>
      <w:r w:rsidRPr="00684D5D">
        <w:rPr>
          <w:rFonts w:ascii="Times New Roman" w:eastAsia="Times New Roman" w:hAnsi="Times New Roman" w:cs="Times New Roman"/>
          <w:spacing w:val="-16"/>
          <w:sz w:val="24"/>
          <w:szCs w:val="24"/>
          <w:lang w:val="lv-LV"/>
        </w:rPr>
        <w:t xml:space="preserve"> </w:t>
      </w:r>
      <w:r w:rsidRPr="00684D5D">
        <w:rPr>
          <w:rFonts w:ascii="Times New Roman" w:eastAsia="Times New Roman" w:hAnsi="Times New Roman" w:cs="Times New Roman"/>
          <w:sz w:val="24"/>
          <w:szCs w:val="24"/>
          <w:lang w:val="lv-LV"/>
        </w:rPr>
        <w:t>netieši</w:t>
      </w:r>
      <w:r w:rsidRPr="00684D5D">
        <w:rPr>
          <w:rFonts w:ascii="Times New Roman" w:eastAsia="Times New Roman" w:hAnsi="Times New Roman" w:cs="Times New Roman"/>
          <w:spacing w:val="-13"/>
          <w:sz w:val="24"/>
          <w:szCs w:val="24"/>
          <w:lang w:val="lv-LV"/>
        </w:rPr>
        <w:t xml:space="preserve"> </w:t>
      </w:r>
      <w:r w:rsidRPr="00684D5D">
        <w:rPr>
          <w:rFonts w:ascii="Times New Roman" w:eastAsia="Times New Roman" w:hAnsi="Times New Roman" w:cs="Times New Roman"/>
          <w:sz w:val="24"/>
          <w:szCs w:val="24"/>
          <w:lang w:val="lv-LV"/>
        </w:rPr>
        <w:t>atklājis</w:t>
      </w:r>
      <w:r w:rsidRPr="00684D5D">
        <w:rPr>
          <w:rFonts w:ascii="Times New Roman" w:eastAsia="Times New Roman" w:hAnsi="Times New Roman" w:cs="Times New Roman"/>
          <w:spacing w:val="-13"/>
          <w:sz w:val="24"/>
          <w:szCs w:val="24"/>
          <w:lang w:val="lv-LV"/>
        </w:rPr>
        <w:t xml:space="preserve"> </w:t>
      </w:r>
      <w:r w:rsidRPr="00684D5D">
        <w:rPr>
          <w:rFonts w:ascii="Times New Roman" w:eastAsia="Times New Roman" w:hAnsi="Times New Roman" w:cs="Times New Roman"/>
          <w:sz w:val="24"/>
          <w:szCs w:val="24"/>
          <w:lang w:val="lv-LV"/>
        </w:rPr>
        <w:t>un</w:t>
      </w:r>
      <w:r w:rsidRPr="00684D5D">
        <w:rPr>
          <w:rFonts w:ascii="Times New Roman" w:eastAsia="Times New Roman" w:hAnsi="Times New Roman" w:cs="Times New Roman"/>
          <w:spacing w:val="-16"/>
          <w:sz w:val="24"/>
          <w:szCs w:val="24"/>
          <w:lang w:val="lv-LV"/>
        </w:rPr>
        <w:t xml:space="preserve"> </w:t>
      </w:r>
      <w:r w:rsidRPr="00684D5D">
        <w:rPr>
          <w:rFonts w:ascii="Times New Roman" w:eastAsia="Times New Roman" w:hAnsi="Times New Roman" w:cs="Times New Roman"/>
          <w:sz w:val="24"/>
          <w:szCs w:val="24"/>
          <w:lang w:val="lv-LV"/>
        </w:rPr>
        <w:t>neatklās</w:t>
      </w:r>
      <w:r w:rsidRPr="00684D5D">
        <w:rPr>
          <w:rFonts w:ascii="Times New Roman" w:eastAsia="Times New Roman" w:hAnsi="Times New Roman" w:cs="Times New Roman"/>
          <w:spacing w:val="-15"/>
          <w:sz w:val="24"/>
          <w:szCs w:val="24"/>
          <w:lang w:val="lv-LV"/>
        </w:rPr>
        <w:t xml:space="preserve"> </w:t>
      </w:r>
      <w:r w:rsidRPr="00684D5D">
        <w:rPr>
          <w:rFonts w:ascii="Times New Roman" w:eastAsia="Times New Roman" w:hAnsi="Times New Roman" w:cs="Times New Roman"/>
          <w:sz w:val="24"/>
          <w:szCs w:val="24"/>
          <w:lang w:val="lv-LV"/>
        </w:rPr>
        <w:t>piedāvājuma</w:t>
      </w:r>
      <w:r w:rsidRPr="00684D5D">
        <w:rPr>
          <w:rFonts w:ascii="Times New Roman" w:eastAsia="Times New Roman" w:hAnsi="Times New Roman" w:cs="Times New Roman"/>
          <w:spacing w:val="-12"/>
          <w:sz w:val="24"/>
          <w:szCs w:val="24"/>
          <w:lang w:val="lv-LV"/>
        </w:rPr>
        <w:t xml:space="preserve"> </w:t>
      </w:r>
      <w:r w:rsidRPr="00684D5D">
        <w:rPr>
          <w:rFonts w:ascii="Times New Roman" w:eastAsia="Times New Roman" w:hAnsi="Times New Roman" w:cs="Times New Roman"/>
          <w:sz w:val="24"/>
          <w:szCs w:val="24"/>
          <w:lang w:val="lv-LV"/>
        </w:rPr>
        <w:t>noteikumus nevienam konkurentam pirms oficiālā piedāvājumu atvēršanas datuma un laika vai līguma slēgšanas tiesību</w:t>
      </w:r>
      <w:r w:rsidRPr="00684D5D">
        <w:rPr>
          <w:rFonts w:ascii="Times New Roman" w:eastAsia="Times New Roman" w:hAnsi="Times New Roman" w:cs="Times New Roman"/>
          <w:spacing w:val="-3"/>
          <w:sz w:val="24"/>
          <w:szCs w:val="24"/>
          <w:lang w:val="lv-LV"/>
        </w:rPr>
        <w:t xml:space="preserve"> </w:t>
      </w:r>
      <w:r w:rsidRPr="00684D5D">
        <w:rPr>
          <w:rFonts w:ascii="Times New Roman" w:eastAsia="Times New Roman" w:hAnsi="Times New Roman" w:cs="Times New Roman"/>
          <w:sz w:val="24"/>
          <w:szCs w:val="24"/>
          <w:lang w:val="lv-LV"/>
        </w:rPr>
        <w:t>piešķiršanas.</w:t>
      </w:r>
    </w:p>
    <w:p w14:paraId="6A647367" w14:textId="77777777" w:rsidR="00DE430B" w:rsidRDefault="00DE430B" w:rsidP="00DE430B">
      <w:pPr>
        <w:widowControl w:val="0"/>
        <w:numPr>
          <w:ilvl w:val="0"/>
          <w:numId w:val="19"/>
        </w:numPr>
        <w:tabs>
          <w:tab w:val="left" w:pos="1125"/>
        </w:tabs>
        <w:autoSpaceDE w:val="0"/>
        <w:autoSpaceDN w:val="0"/>
        <w:spacing w:after="0" w:line="240" w:lineRule="auto"/>
        <w:ind w:right="172" w:firstLine="708"/>
        <w:jc w:val="both"/>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684D5D">
        <w:rPr>
          <w:rFonts w:ascii="Times New Roman" w:eastAsia="Times New Roman" w:hAnsi="Times New Roman" w:cs="Times New Roman"/>
          <w:spacing w:val="-11"/>
          <w:sz w:val="24"/>
          <w:szCs w:val="24"/>
          <w:lang w:val="lv-LV"/>
        </w:rPr>
        <w:t xml:space="preserve"> </w:t>
      </w:r>
      <w:r w:rsidRPr="00684D5D">
        <w:rPr>
          <w:rFonts w:ascii="Times New Roman" w:eastAsia="Times New Roman" w:hAnsi="Times New Roman" w:cs="Times New Roman"/>
          <w:sz w:val="24"/>
          <w:szCs w:val="24"/>
          <w:lang w:val="lv-LV"/>
        </w:rPr>
        <w:t>procedūrā.</w:t>
      </w:r>
    </w:p>
    <w:p w14:paraId="39216A43" w14:textId="77777777" w:rsidR="00182072" w:rsidRPr="00684D5D" w:rsidRDefault="00182072" w:rsidP="00182072">
      <w:pPr>
        <w:widowControl w:val="0"/>
        <w:tabs>
          <w:tab w:val="left" w:pos="1125"/>
        </w:tabs>
        <w:autoSpaceDE w:val="0"/>
        <w:autoSpaceDN w:val="0"/>
        <w:spacing w:after="0" w:line="240" w:lineRule="auto"/>
        <w:ind w:left="810" w:right="172"/>
        <w:jc w:val="both"/>
        <w:rPr>
          <w:rFonts w:ascii="Times New Roman" w:eastAsia="Times New Roman" w:hAnsi="Times New Roman" w:cs="Times New Roman"/>
          <w:sz w:val="24"/>
          <w:szCs w:val="24"/>
          <w:lang w:val="lv-LV"/>
        </w:rPr>
      </w:pPr>
    </w:p>
    <w:p w14:paraId="2AAC2FE1" w14:textId="77777777" w:rsidR="00DE430B" w:rsidRPr="00684D5D" w:rsidRDefault="00DE430B" w:rsidP="00DE430B">
      <w:pPr>
        <w:widowControl w:val="0"/>
        <w:tabs>
          <w:tab w:val="left" w:pos="1125"/>
        </w:tabs>
        <w:autoSpaceDE w:val="0"/>
        <w:autoSpaceDN w:val="0"/>
        <w:spacing w:after="0" w:line="240" w:lineRule="auto"/>
        <w:ind w:left="810" w:right="172"/>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/_____________/  Paraksts</w:t>
      </w:r>
    </w:p>
    <w:p w14:paraId="2AB58F13" w14:textId="77777777" w:rsidR="00DE430B" w:rsidRPr="00684D5D" w:rsidRDefault="00DE430B" w:rsidP="00DE430B">
      <w:pPr>
        <w:widowControl w:val="0"/>
        <w:tabs>
          <w:tab w:val="left" w:pos="1125"/>
        </w:tabs>
        <w:autoSpaceDE w:val="0"/>
        <w:autoSpaceDN w:val="0"/>
        <w:spacing w:after="0" w:line="240" w:lineRule="auto"/>
        <w:ind w:left="810" w:right="172"/>
        <w:rPr>
          <w:rFonts w:ascii="Times New Roman" w:eastAsia="Times New Roman" w:hAnsi="Times New Roman" w:cs="Times New Roman"/>
          <w:sz w:val="24"/>
          <w:szCs w:val="24"/>
          <w:lang w:val="lv-LV"/>
        </w:rPr>
      </w:pPr>
    </w:p>
    <w:p w14:paraId="123E988F" w14:textId="77777777" w:rsidR="00DE430B" w:rsidRPr="00684D5D" w:rsidRDefault="00DE430B" w:rsidP="00DE430B">
      <w:pPr>
        <w:widowControl w:val="0"/>
        <w:tabs>
          <w:tab w:val="left" w:pos="1125"/>
        </w:tabs>
        <w:autoSpaceDE w:val="0"/>
        <w:autoSpaceDN w:val="0"/>
        <w:spacing w:after="0" w:line="240" w:lineRule="auto"/>
        <w:ind w:left="810" w:right="172"/>
        <w:rPr>
          <w:rFonts w:ascii="Times New Roman" w:eastAsia="Times New Roman" w:hAnsi="Times New Roman" w:cs="Times New Roman"/>
          <w:sz w:val="24"/>
          <w:szCs w:val="24"/>
          <w:lang w:val="lv-LV"/>
        </w:rPr>
      </w:pPr>
      <w:r w:rsidRPr="00684D5D">
        <w:rPr>
          <w:rFonts w:ascii="Times New Roman" w:eastAsia="Times New Roman" w:hAnsi="Times New Roman" w:cs="Times New Roman"/>
          <w:sz w:val="24"/>
          <w:szCs w:val="24"/>
          <w:lang w:val="lv-LV"/>
        </w:rPr>
        <w:t>/_____________/ Datums</w:t>
      </w:r>
    </w:p>
    <w:p w14:paraId="066F5276" w14:textId="77777777" w:rsidR="00DE430B" w:rsidRPr="00684D5D" w:rsidRDefault="00DE430B" w:rsidP="00DE430B">
      <w:pPr>
        <w:widowControl w:val="0"/>
        <w:autoSpaceDE w:val="0"/>
        <w:autoSpaceDN w:val="0"/>
        <w:spacing w:before="86" w:after="0" w:line="240" w:lineRule="auto"/>
        <w:ind w:left="102" w:right="315"/>
        <w:rPr>
          <w:rFonts w:ascii="Times New Roman" w:eastAsia="Times New Roman" w:hAnsi="Times New Roman" w:cs="Times New Roman"/>
          <w:kern w:val="0"/>
          <w:position w:val="7"/>
          <w:sz w:val="24"/>
          <w:szCs w:val="24"/>
          <w:lang w:val="lv-LV"/>
          <w14:ligatures w14:val="none"/>
        </w:rPr>
      </w:pPr>
    </w:p>
    <w:p w14:paraId="77BB284B" w14:textId="77777777" w:rsidR="00DE430B" w:rsidRPr="00684D5D" w:rsidRDefault="00DE430B" w:rsidP="00DE430B">
      <w:pPr>
        <w:widowControl w:val="0"/>
        <w:autoSpaceDE w:val="0"/>
        <w:autoSpaceDN w:val="0"/>
        <w:spacing w:before="86" w:after="0" w:line="240" w:lineRule="auto"/>
        <w:ind w:left="102" w:right="315"/>
        <w:rPr>
          <w:rFonts w:ascii="Times New Roman" w:eastAsia="Times New Roman" w:hAnsi="Times New Roman" w:cs="Times New Roman"/>
          <w:kern w:val="0"/>
          <w:position w:val="7"/>
          <w:sz w:val="24"/>
          <w:szCs w:val="24"/>
          <w:lang w:val="lv-LV"/>
          <w14:ligatures w14:val="none"/>
        </w:rPr>
      </w:pPr>
    </w:p>
    <w:p w14:paraId="6205C49F" w14:textId="77777777" w:rsidR="00DE430B" w:rsidRPr="00684D5D" w:rsidRDefault="00DE430B" w:rsidP="00DE430B">
      <w:pPr>
        <w:widowControl w:val="0"/>
        <w:autoSpaceDE w:val="0"/>
        <w:autoSpaceDN w:val="0"/>
        <w:spacing w:before="86" w:after="0" w:line="240" w:lineRule="auto"/>
        <w:ind w:left="102" w:right="315"/>
        <w:rPr>
          <w:rFonts w:ascii="Times New Roman" w:eastAsia="Times New Roman" w:hAnsi="Times New Roman" w:cs="Times New Roman"/>
          <w:kern w:val="0"/>
          <w:sz w:val="24"/>
          <w:szCs w:val="24"/>
          <w:lang w:val="lv-LV"/>
          <w14:ligatures w14:val="none"/>
        </w:rPr>
      </w:pPr>
      <w:r w:rsidRPr="00684D5D">
        <w:rPr>
          <w:rFonts w:ascii="Times New Roman" w:eastAsia="Times New Roman" w:hAnsi="Times New Roman" w:cs="Times New Roman"/>
          <w:kern w:val="0"/>
          <w:position w:val="7"/>
          <w:sz w:val="24"/>
          <w:szCs w:val="24"/>
          <w:lang w:val="lv-LV"/>
          <w14:ligatures w14:val="none"/>
        </w:rPr>
        <w:t xml:space="preserve">1 </w:t>
      </w:r>
      <w:r w:rsidRPr="00684D5D">
        <w:rPr>
          <w:rFonts w:ascii="Times New Roman" w:eastAsia="Times New Roman" w:hAnsi="Times New Roman" w:cs="Times New Roman"/>
          <w:kern w:val="0"/>
          <w:sz w:val="24"/>
          <w:szCs w:val="24"/>
          <w:lang w:val="lv-LV"/>
          <w14:ligatures w14:val="none"/>
        </w:rPr>
        <w:t>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61E8EE5E" w14:textId="77777777" w:rsidR="00DE430B" w:rsidRDefault="00DE430B" w:rsidP="00DE430B">
      <w:pPr>
        <w:widowControl w:val="0"/>
        <w:autoSpaceDE w:val="0"/>
        <w:autoSpaceDN w:val="0"/>
        <w:spacing w:before="96" w:after="0" w:line="240" w:lineRule="auto"/>
        <w:outlineLvl w:val="1"/>
        <w:rPr>
          <w:rFonts w:ascii="Times New Roman" w:eastAsia="Times New Roman" w:hAnsi="Times New Roman" w:cs="Times New Roman"/>
          <w:kern w:val="0"/>
          <w:sz w:val="24"/>
          <w:szCs w:val="24"/>
          <w:lang w:val="lv-LV"/>
          <w14:ligatures w14:val="none"/>
        </w:rPr>
      </w:pPr>
    </w:p>
    <w:p w14:paraId="46AF00C3" w14:textId="77777777" w:rsidR="001B758B" w:rsidRDefault="001B758B" w:rsidP="00DE430B">
      <w:pPr>
        <w:widowControl w:val="0"/>
        <w:autoSpaceDE w:val="0"/>
        <w:autoSpaceDN w:val="0"/>
        <w:spacing w:before="96" w:after="0" w:line="240" w:lineRule="auto"/>
        <w:outlineLvl w:val="1"/>
        <w:rPr>
          <w:rFonts w:ascii="Times New Roman" w:eastAsia="Times New Roman" w:hAnsi="Times New Roman" w:cs="Times New Roman"/>
          <w:kern w:val="0"/>
          <w:sz w:val="24"/>
          <w:szCs w:val="24"/>
          <w:lang w:val="lv-LV"/>
          <w14:ligatures w14:val="none"/>
        </w:rPr>
      </w:pPr>
    </w:p>
    <w:p w14:paraId="69AAD894" w14:textId="77777777" w:rsidR="001B758B" w:rsidRDefault="001B758B" w:rsidP="00DE430B">
      <w:pPr>
        <w:widowControl w:val="0"/>
        <w:autoSpaceDE w:val="0"/>
        <w:autoSpaceDN w:val="0"/>
        <w:spacing w:before="96" w:after="0" w:line="240" w:lineRule="auto"/>
        <w:outlineLvl w:val="1"/>
        <w:rPr>
          <w:rFonts w:ascii="Times New Roman" w:eastAsia="Times New Roman" w:hAnsi="Times New Roman" w:cs="Times New Roman"/>
          <w:kern w:val="0"/>
          <w:sz w:val="24"/>
          <w:szCs w:val="24"/>
          <w:lang w:val="lv-LV"/>
          <w14:ligatures w14:val="none"/>
        </w:rPr>
      </w:pPr>
    </w:p>
    <w:sectPr w:rsidR="001B758B" w:rsidSect="00F23FD4">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8100F" w14:textId="77777777" w:rsidR="00BB4BA4" w:rsidRDefault="00BB4BA4" w:rsidP="00351EC2">
      <w:pPr>
        <w:spacing w:after="0" w:line="240" w:lineRule="auto"/>
      </w:pPr>
      <w:r>
        <w:separator/>
      </w:r>
    </w:p>
  </w:endnote>
  <w:endnote w:type="continuationSeparator" w:id="0">
    <w:p w14:paraId="5E54CDED" w14:textId="77777777" w:rsidR="00BB4BA4" w:rsidRDefault="00BB4BA4" w:rsidP="00351EC2">
      <w:pPr>
        <w:spacing w:after="0" w:line="240" w:lineRule="auto"/>
      </w:pPr>
      <w:r>
        <w:continuationSeparator/>
      </w:r>
    </w:p>
  </w:endnote>
  <w:endnote w:type="continuationNotice" w:id="1">
    <w:p w14:paraId="4947BDCE" w14:textId="77777777" w:rsidR="00BB4BA4" w:rsidRDefault="00BB4B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91070" w14:textId="77777777" w:rsidR="00BB4BA4" w:rsidRDefault="00BB4BA4" w:rsidP="00351EC2">
      <w:pPr>
        <w:spacing w:after="0" w:line="240" w:lineRule="auto"/>
      </w:pPr>
      <w:r>
        <w:separator/>
      </w:r>
    </w:p>
  </w:footnote>
  <w:footnote w:type="continuationSeparator" w:id="0">
    <w:p w14:paraId="39E10177" w14:textId="77777777" w:rsidR="00BB4BA4" w:rsidRDefault="00BB4BA4" w:rsidP="00351EC2">
      <w:pPr>
        <w:spacing w:after="0" w:line="240" w:lineRule="auto"/>
      </w:pPr>
      <w:r>
        <w:continuationSeparator/>
      </w:r>
    </w:p>
  </w:footnote>
  <w:footnote w:type="continuationNotice" w:id="1">
    <w:p w14:paraId="5208DB09" w14:textId="77777777" w:rsidR="00BB4BA4" w:rsidRDefault="00BB4B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2"/>
    <w:multiLevelType w:val="multilevel"/>
    <w:tmpl w:val="FFFFFFFF"/>
    <w:lvl w:ilvl="0">
      <w:start w:val="1"/>
      <w:numFmt w:val="decimal"/>
      <w:lvlText w:val="%1."/>
      <w:lvlJc w:val="left"/>
      <w:pPr>
        <w:ind w:left="309" w:hanging="200"/>
      </w:pPr>
      <w:rPr>
        <w:rFonts w:ascii="Times New Roman" w:hAnsi="Times New Roman" w:cs="Times New Roman"/>
        <w:b/>
        <w:bCs/>
        <w:i w:val="0"/>
        <w:iCs w:val="0"/>
        <w:spacing w:val="-1"/>
        <w:w w:val="100"/>
        <w:sz w:val="20"/>
        <w:szCs w:val="20"/>
      </w:rPr>
    </w:lvl>
    <w:lvl w:ilvl="1">
      <w:numFmt w:val="bullet"/>
      <w:lvlText w:val="-"/>
      <w:lvlJc w:val="left"/>
      <w:pPr>
        <w:ind w:left="829" w:hanging="360"/>
      </w:pPr>
      <w:rPr>
        <w:rFonts w:ascii="Times New Roman" w:hAnsi="Times New Roman" w:cs="Times New Roman"/>
        <w:b w:val="0"/>
        <w:bCs w:val="0"/>
        <w:i w:val="0"/>
        <w:iCs w:val="0"/>
        <w:spacing w:val="0"/>
        <w:w w:val="100"/>
        <w:sz w:val="20"/>
        <w:szCs w:val="20"/>
      </w:rPr>
    </w:lvl>
    <w:lvl w:ilvl="2">
      <w:numFmt w:val="bullet"/>
      <w:lvlText w:val="•"/>
      <w:lvlJc w:val="left"/>
      <w:pPr>
        <w:ind w:left="1791" w:hanging="360"/>
      </w:pPr>
    </w:lvl>
    <w:lvl w:ilvl="3">
      <w:numFmt w:val="bullet"/>
      <w:lvlText w:val="•"/>
      <w:lvlJc w:val="left"/>
      <w:pPr>
        <w:ind w:left="2763" w:hanging="360"/>
      </w:pPr>
    </w:lvl>
    <w:lvl w:ilvl="4">
      <w:numFmt w:val="bullet"/>
      <w:lvlText w:val="•"/>
      <w:lvlJc w:val="left"/>
      <w:pPr>
        <w:ind w:left="3735" w:hanging="360"/>
      </w:pPr>
    </w:lvl>
    <w:lvl w:ilvl="5">
      <w:numFmt w:val="bullet"/>
      <w:lvlText w:val="•"/>
      <w:lvlJc w:val="left"/>
      <w:pPr>
        <w:ind w:left="4706" w:hanging="360"/>
      </w:pPr>
    </w:lvl>
    <w:lvl w:ilvl="6">
      <w:numFmt w:val="bullet"/>
      <w:lvlText w:val="•"/>
      <w:lvlJc w:val="left"/>
      <w:pPr>
        <w:ind w:left="5678" w:hanging="360"/>
      </w:pPr>
    </w:lvl>
    <w:lvl w:ilvl="7">
      <w:numFmt w:val="bullet"/>
      <w:lvlText w:val="•"/>
      <w:lvlJc w:val="left"/>
      <w:pPr>
        <w:ind w:left="6650" w:hanging="360"/>
      </w:pPr>
    </w:lvl>
    <w:lvl w:ilvl="8">
      <w:numFmt w:val="bullet"/>
      <w:lvlText w:val="•"/>
      <w:lvlJc w:val="left"/>
      <w:pPr>
        <w:ind w:left="7622" w:hanging="360"/>
      </w:pPr>
    </w:lvl>
  </w:abstractNum>
  <w:abstractNum w:abstractNumId="1"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70038CA"/>
    <w:multiLevelType w:val="multilevel"/>
    <w:tmpl w:val="B8F65638"/>
    <w:lvl w:ilvl="0">
      <w:start w:val="3"/>
      <w:numFmt w:val="decimal"/>
      <w:lvlText w:val="%1."/>
      <w:lvlJc w:val="left"/>
      <w:pPr>
        <w:tabs>
          <w:tab w:val="num" w:pos="600"/>
        </w:tabs>
        <w:ind w:left="600" w:hanging="600"/>
      </w:pPr>
    </w:lvl>
    <w:lvl w:ilvl="1">
      <w:start w:val="10"/>
      <w:numFmt w:val="decimal"/>
      <w:lvlText w:val="%1.%2."/>
      <w:lvlJc w:val="left"/>
      <w:pPr>
        <w:tabs>
          <w:tab w:val="num" w:pos="600"/>
        </w:tabs>
        <w:ind w:left="600" w:hanging="60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76A27A3"/>
    <w:multiLevelType w:val="multilevel"/>
    <w:tmpl w:val="818C50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lang w:val="lv-LV" w:eastAsia="en-US" w:bidi="ar-SA"/>
      </w:rPr>
    </w:lvl>
    <w:lvl w:ilvl="3" w:tplc="A4C4752A">
      <w:numFmt w:val="bullet"/>
      <w:lvlText w:val="•"/>
      <w:lvlJc w:val="left"/>
      <w:pPr>
        <w:ind w:left="2735" w:hanging="276"/>
      </w:pPr>
      <w:rPr>
        <w:lang w:val="lv-LV" w:eastAsia="en-US" w:bidi="ar-SA"/>
      </w:rPr>
    </w:lvl>
    <w:lvl w:ilvl="4" w:tplc="4246DE48">
      <w:numFmt w:val="bullet"/>
      <w:lvlText w:val="•"/>
      <w:lvlJc w:val="left"/>
      <w:pPr>
        <w:ind w:left="3713" w:hanging="276"/>
      </w:pPr>
      <w:rPr>
        <w:lang w:val="lv-LV" w:eastAsia="en-US" w:bidi="ar-SA"/>
      </w:rPr>
    </w:lvl>
    <w:lvl w:ilvl="5" w:tplc="FE5C95B2">
      <w:numFmt w:val="bullet"/>
      <w:lvlText w:val="•"/>
      <w:lvlJc w:val="left"/>
      <w:pPr>
        <w:ind w:left="4691" w:hanging="276"/>
      </w:pPr>
      <w:rPr>
        <w:lang w:val="lv-LV" w:eastAsia="en-US" w:bidi="ar-SA"/>
      </w:rPr>
    </w:lvl>
    <w:lvl w:ilvl="6" w:tplc="77A20BC8">
      <w:numFmt w:val="bullet"/>
      <w:lvlText w:val="•"/>
      <w:lvlJc w:val="left"/>
      <w:pPr>
        <w:ind w:left="5668" w:hanging="276"/>
      </w:pPr>
      <w:rPr>
        <w:lang w:val="lv-LV" w:eastAsia="en-US" w:bidi="ar-SA"/>
      </w:rPr>
    </w:lvl>
    <w:lvl w:ilvl="7" w:tplc="4036BF0A">
      <w:numFmt w:val="bullet"/>
      <w:lvlText w:val="•"/>
      <w:lvlJc w:val="left"/>
      <w:pPr>
        <w:ind w:left="6646" w:hanging="276"/>
      </w:pPr>
      <w:rPr>
        <w:lang w:val="lv-LV" w:eastAsia="en-US" w:bidi="ar-SA"/>
      </w:rPr>
    </w:lvl>
    <w:lvl w:ilvl="8" w:tplc="74F8F3C6">
      <w:numFmt w:val="bullet"/>
      <w:lvlText w:val="•"/>
      <w:lvlJc w:val="left"/>
      <w:pPr>
        <w:ind w:left="7624" w:hanging="276"/>
      </w:pPr>
      <w:rPr>
        <w:lang w:val="lv-LV" w:eastAsia="en-US" w:bidi="ar-SA"/>
      </w:rPr>
    </w:lvl>
  </w:abstractNum>
  <w:abstractNum w:abstractNumId="5" w15:restartNumberingAfterBreak="0">
    <w:nsid w:val="0E9C2E74"/>
    <w:multiLevelType w:val="hybridMultilevel"/>
    <w:tmpl w:val="50B22B24"/>
    <w:lvl w:ilvl="0" w:tplc="E63C0806">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544C5F"/>
    <w:multiLevelType w:val="hybridMultilevel"/>
    <w:tmpl w:val="1DFA5D62"/>
    <w:lvl w:ilvl="0" w:tplc="EB8A8D78">
      <w:numFmt w:val="bullet"/>
      <w:lvlText w:val="•"/>
      <w:lvlJc w:val="left"/>
      <w:pPr>
        <w:ind w:left="720" w:hanging="360"/>
      </w:pPr>
      <w:rPr>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Times New Roman"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Times New Roman"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Times New Roman" w:hint="default"/>
      </w:rPr>
    </w:lvl>
    <w:lvl w:ilvl="8" w:tplc="04090005">
      <w:start w:val="1"/>
      <w:numFmt w:val="bullet"/>
      <w:lvlText w:val=""/>
      <w:lvlJc w:val="left"/>
      <w:pPr>
        <w:ind w:left="6906" w:hanging="360"/>
      </w:pPr>
      <w:rPr>
        <w:rFonts w:ascii="Wingdings" w:hAnsi="Wingdings" w:hint="default"/>
      </w:rPr>
    </w:lvl>
  </w:abstractNum>
  <w:abstractNum w:abstractNumId="8" w15:restartNumberingAfterBreak="0">
    <w:nsid w:val="1DA876C3"/>
    <w:multiLevelType w:val="multilevel"/>
    <w:tmpl w:val="E3E8C0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0D4632"/>
    <w:multiLevelType w:val="multilevel"/>
    <w:tmpl w:val="5E02CFEE"/>
    <w:lvl w:ilvl="0">
      <w:start w:val="2"/>
      <w:numFmt w:val="decimal"/>
      <w:lvlText w:val="%1"/>
      <w:lvlJc w:val="left"/>
      <w:pPr>
        <w:ind w:left="360" w:hanging="360"/>
      </w:pPr>
      <w:rPr>
        <w:rFonts w:hint="default"/>
      </w:rPr>
    </w:lvl>
    <w:lvl w:ilvl="1">
      <w:start w:val="1"/>
      <w:numFmt w:val="decimal"/>
      <w:lvlText w:val="%1.%2"/>
      <w:lvlJc w:val="left"/>
      <w:pPr>
        <w:ind w:left="774"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376" w:hanging="72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564" w:hanging="108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4752" w:hanging="1440"/>
      </w:pPr>
      <w:rPr>
        <w:rFonts w:hint="default"/>
      </w:rPr>
    </w:lvl>
  </w:abstractNum>
  <w:abstractNum w:abstractNumId="10"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rPr>
    </w:lvl>
    <w:lvl w:ilvl="2">
      <w:numFmt w:val="bullet"/>
      <w:lvlText w:val="•"/>
      <w:lvlJc w:val="left"/>
      <w:pPr>
        <w:ind w:left="2016" w:hanging="420"/>
      </w:pPr>
    </w:lvl>
    <w:lvl w:ilvl="3">
      <w:numFmt w:val="bullet"/>
      <w:lvlText w:val="•"/>
      <w:lvlJc w:val="left"/>
      <w:pPr>
        <w:ind w:left="2932" w:hanging="420"/>
      </w:pPr>
    </w:lvl>
    <w:lvl w:ilvl="4">
      <w:numFmt w:val="bullet"/>
      <w:lvlText w:val="•"/>
      <w:lvlJc w:val="left"/>
      <w:pPr>
        <w:ind w:left="3848" w:hanging="420"/>
      </w:pPr>
    </w:lvl>
    <w:lvl w:ilvl="5">
      <w:numFmt w:val="bullet"/>
      <w:lvlText w:val="•"/>
      <w:lvlJc w:val="left"/>
      <w:pPr>
        <w:ind w:left="4765" w:hanging="420"/>
      </w:pPr>
    </w:lvl>
    <w:lvl w:ilvl="6">
      <w:numFmt w:val="bullet"/>
      <w:lvlText w:val="•"/>
      <w:lvlJc w:val="left"/>
      <w:pPr>
        <w:ind w:left="5681" w:hanging="420"/>
      </w:pPr>
    </w:lvl>
    <w:lvl w:ilvl="7">
      <w:numFmt w:val="bullet"/>
      <w:lvlText w:val="•"/>
      <w:lvlJc w:val="left"/>
      <w:pPr>
        <w:ind w:left="6597" w:hanging="420"/>
      </w:pPr>
    </w:lvl>
    <w:lvl w:ilvl="8">
      <w:numFmt w:val="bullet"/>
      <w:lvlText w:val="•"/>
      <w:lvlJc w:val="left"/>
      <w:pPr>
        <w:ind w:left="7513" w:hanging="420"/>
      </w:pPr>
    </w:lvl>
  </w:abstractNum>
  <w:abstractNum w:abstractNumId="11"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start w:val="1"/>
      <w:numFmt w:val="bullet"/>
      <w:lvlText w:val="o"/>
      <w:lvlJc w:val="left"/>
      <w:pPr>
        <w:ind w:left="2008" w:hanging="360"/>
      </w:pPr>
      <w:rPr>
        <w:rFonts w:ascii="Courier New" w:hAnsi="Courier New" w:cs="Courier New" w:hint="default"/>
      </w:rPr>
    </w:lvl>
    <w:lvl w:ilvl="2" w:tplc="04260005">
      <w:start w:val="1"/>
      <w:numFmt w:val="bullet"/>
      <w:lvlText w:val=""/>
      <w:lvlJc w:val="left"/>
      <w:pPr>
        <w:ind w:left="2728" w:hanging="360"/>
      </w:pPr>
      <w:rPr>
        <w:rFonts w:ascii="Wingdings" w:hAnsi="Wingdings" w:hint="default"/>
      </w:rPr>
    </w:lvl>
    <w:lvl w:ilvl="3" w:tplc="04260001">
      <w:start w:val="1"/>
      <w:numFmt w:val="bullet"/>
      <w:lvlText w:val=""/>
      <w:lvlJc w:val="left"/>
      <w:pPr>
        <w:ind w:left="3448" w:hanging="360"/>
      </w:pPr>
      <w:rPr>
        <w:rFonts w:ascii="Symbol" w:hAnsi="Symbol" w:hint="default"/>
      </w:rPr>
    </w:lvl>
    <w:lvl w:ilvl="4" w:tplc="04260003">
      <w:start w:val="1"/>
      <w:numFmt w:val="bullet"/>
      <w:lvlText w:val="o"/>
      <w:lvlJc w:val="left"/>
      <w:pPr>
        <w:ind w:left="4168" w:hanging="360"/>
      </w:pPr>
      <w:rPr>
        <w:rFonts w:ascii="Courier New" w:hAnsi="Courier New" w:cs="Courier New" w:hint="default"/>
      </w:rPr>
    </w:lvl>
    <w:lvl w:ilvl="5" w:tplc="04260005">
      <w:start w:val="1"/>
      <w:numFmt w:val="bullet"/>
      <w:lvlText w:val=""/>
      <w:lvlJc w:val="left"/>
      <w:pPr>
        <w:ind w:left="4888" w:hanging="360"/>
      </w:pPr>
      <w:rPr>
        <w:rFonts w:ascii="Wingdings" w:hAnsi="Wingdings" w:hint="default"/>
      </w:rPr>
    </w:lvl>
    <w:lvl w:ilvl="6" w:tplc="04260001">
      <w:start w:val="1"/>
      <w:numFmt w:val="bullet"/>
      <w:lvlText w:val=""/>
      <w:lvlJc w:val="left"/>
      <w:pPr>
        <w:ind w:left="5608" w:hanging="360"/>
      </w:pPr>
      <w:rPr>
        <w:rFonts w:ascii="Symbol" w:hAnsi="Symbol" w:hint="default"/>
      </w:rPr>
    </w:lvl>
    <w:lvl w:ilvl="7" w:tplc="04260003">
      <w:start w:val="1"/>
      <w:numFmt w:val="bullet"/>
      <w:lvlText w:val="o"/>
      <w:lvlJc w:val="left"/>
      <w:pPr>
        <w:ind w:left="6328" w:hanging="360"/>
      </w:pPr>
      <w:rPr>
        <w:rFonts w:ascii="Courier New" w:hAnsi="Courier New" w:cs="Courier New" w:hint="default"/>
      </w:rPr>
    </w:lvl>
    <w:lvl w:ilvl="8" w:tplc="04260005">
      <w:start w:val="1"/>
      <w:numFmt w:val="bullet"/>
      <w:lvlText w:val=""/>
      <w:lvlJc w:val="left"/>
      <w:pPr>
        <w:ind w:left="7048" w:hanging="360"/>
      </w:pPr>
      <w:rPr>
        <w:rFonts w:ascii="Wingdings" w:hAnsi="Wingdings" w:hint="default"/>
      </w:rPr>
    </w:lvl>
  </w:abstractNum>
  <w:abstractNum w:abstractNumId="12" w15:restartNumberingAfterBreak="0">
    <w:nsid w:val="2FCE3E30"/>
    <w:multiLevelType w:val="multilevel"/>
    <w:tmpl w:val="05665C30"/>
    <w:lvl w:ilvl="0">
      <w:start w:val="3"/>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19D1336"/>
    <w:multiLevelType w:val="hybridMultilevel"/>
    <w:tmpl w:val="46F6B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6D967B5"/>
    <w:multiLevelType w:val="multilevel"/>
    <w:tmpl w:val="BECC46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667C39"/>
    <w:multiLevelType w:val="multilevel"/>
    <w:tmpl w:val="BECC46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B02611"/>
    <w:multiLevelType w:val="hybridMultilevel"/>
    <w:tmpl w:val="0B56610C"/>
    <w:lvl w:ilvl="0" w:tplc="808E4378">
      <w:numFmt w:val="bullet"/>
      <w:lvlText w:val="-"/>
      <w:lvlJc w:val="left"/>
      <w:pPr>
        <w:ind w:left="820" w:hanging="360"/>
      </w:pPr>
      <w:rPr>
        <w:rFonts w:ascii="Times New Roman" w:eastAsia="Times New Roman" w:hAnsi="Times New Roman" w:cs="Times New Roman" w:hint="default"/>
        <w:w w:val="102"/>
        <w:sz w:val="22"/>
        <w:szCs w:val="22"/>
        <w:lang w:val="lv-LV" w:eastAsia="en-US" w:bidi="ar-SA"/>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7" w15:restartNumberingAfterBreak="0">
    <w:nsid w:val="3E15639E"/>
    <w:multiLevelType w:val="multilevel"/>
    <w:tmpl w:val="BECC46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3D6660"/>
    <w:multiLevelType w:val="hybridMultilevel"/>
    <w:tmpl w:val="86CEF0A4"/>
    <w:lvl w:ilvl="0" w:tplc="4D2E6CF0">
      <w:numFmt w:val="bullet"/>
      <w:lvlText w:val="-"/>
      <w:lvlJc w:val="left"/>
      <w:pPr>
        <w:ind w:left="720" w:hanging="360"/>
      </w:pPr>
      <w:rPr>
        <w:rFonts w:ascii="Times New Roman" w:eastAsia="Times New Roman" w:hAnsi="Times New Roman" w:cs="Times New Roman" w:hint="default"/>
        <w:color w:val="auto"/>
        <w:w w:val="102"/>
        <w:sz w:val="22"/>
        <w:szCs w:val="22"/>
        <w:lang w:val="lv-LV"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7AC6404"/>
    <w:multiLevelType w:val="multilevel"/>
    <w:tmpl w:val="62D605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5957742"/>
    <w:multiLevelType w:val="multilevel"/>
    <w:tmpl w:val="BECC4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885476"/>
    <w:multiLevelType w:val="hybridMultilevel"/>
    <w:tmpl w:val="C588863A"/>
    <w:lvl w:ilvl="0" w:tplc="FBBE4D1E">
      <w:start w:val="1"/>
      <w:numFmt w:val="decimal"/>
      <w:lvlText w:val="%1."/>
      <w:lvlJc w:val="left"/>
      <w:pPr>
        <w:tabs>
          <w:tab w:val="num" w:pos="720"/>
        </w:tabs>
        <w:ind w:left="720" w:hanging="360"/>
      </w:pPr>
      <w:rPr>
        <w:rFonts w:hint="default"/>
        <w:b/>
      </w:rPr>
    </w:lvl>
    <w:lvl w:ilvl="1" w:tplc="E9560646">
      <w:numFmt w:val="none"/>
      <w:lvlText w:val=""/>
      <w:lvlJc w:val="left"/>
      <w:pPr>
        <w:tabs>
          <w:tab w:val="num" w:pos="360"/>
        </w:tabs>
      </w:pPr>
    </w:lvl>
    <w:lvl w:ilvl="2" w:tplc="E6260754">
      <w:numFmt w:val="none"/>
      <w:lvlText w:val=""/>
      <w:lvlJc w:val="left"/>
      <w:pPr>
        <w:tabs>
          <w:tab w:val="num" w:pos="360"/>
        </w:tabs>
      </w:pPr>
    </w:lvl>
    <w:lvl w:ilvl="3" w:tplc="935224E2">
      <w:numFmt w:val="none"/>
      <w:lvlText w:val=""/>
      <w:lvlJc w:val="left"/>
      <w:pPr>
        <w:tabs>
          <w:tab w:val="num" w:pos="360"/>
        </w:tabs>
      </w:pPr>
    </w:lvl>
    <w:lvl w:ilvl="4" w:tplc="6E2CF542">
      <w:numFmt w:val="none"/>
      <w:lvlText w:val=""/>
      <w:lvlJc w:val="left"/>
      <w:pPr>
        <w:tabs>
          <w:tab w:val="num" w:pos="360"/>
        </w:tabs>
      </w:pPr>
    </w:lvl>
    <w:lvl w:ilvl="5" w:tplc="673A80FE">
      <w:numFmt w:val="none"/>
      <w:lvlText w:val=""/>
      <w:lvlJc w:val="left"/>
      <w:pPr>
        <w:tabs>
          <w:tab w:val="num" w:pos="360"/>
        </w:tabs>
      </w:pPr>
    </w:lvl>
    <w:lvl w:ilvl="6" w:tplc="EF4CE3CA">
      <w:numFmt w:val="none"/>
      <w:lvlText w:val=""/>
      <w:lvlJc w:val="left"/>
      <w:pPr>
        <w:tabs>
          <w:tab w:val="num" w:pos="360"/>
        </w:tabs>
      </w:pPr>
    </w:lvl>
    <w:lvl w:ilvl="7" w:tplc="690EB37E">
      <w:numFmt w:val="none"/>
      <w:lvlText w:val=""/>
      <w:lvlJc w:val="left"/>
      <w:pPr>
        <w:tabs>
          <w:tab w:val="num" w:pos="360"/>
        </w:tabs>
      </w:pPr>
    </w:lvl>
    <w:lvl w:ilvl="8" w:tplc="59080FAC">
      <w:numFmt w:val="none"/>
      <w:lvlText w:val=""/>
      <w:lvlJc w:val="left"/>
      <w:pPr>
        <w:tabs>
          <w:tab w:val="num" w:pos="360"/>
        </w:tabs>
      </w:pPr>
    </w:lvl>
  </w:abstractNum>
  <w:abstractNum w:abstractNumId="22" w15:restartNumberingAfterBreak="0">
    <w:nsid w:val="5A9F477E"/>
    <w:multiLevelType w:val="multilevel"/>
    <w:tmpl w:val="F51E47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010DD7"/>
    <w:multiLevelType w:val="multilevel"/>
    <w:tmpl w:val="9126D73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lang w:val="lv-LV" w:eastAsia="en-US" w:bidi="ar-SA"/>
      </w:rPr>
    </w:lvl>
    <w:lvl w:ilvl="2" w:tplc="8CE2447C">
      <w:numFmt w:val="bullet"/>
      <w:lvlText w:val="•"/>
      <w:lvlJc w:val="left"/>
      <w:pPr>
        <w:ind w:left="1623" w:hanging="267"/>
      </w:pPr>
      <w:rPr>
        <w:lang w:val="lv-LV" w:eastAsia="en-US" w:bidi="ar-SA"/>
      </w:rPr>
    </w:lvl>
    <w:lvl w:ilvl="3" w:tplc="AE8CD122">
      <w:numFmt w:val="bullet"/>
      <w:lvlText w:val="•"/>
      <w:lvlJc w:val="left"/>
      <w:pPr>
        <w:ind w:left="2235" w:hanging="267"/>
      </w:pPr>
      <w:rPr>
        <w:lang w:val="lv-LV" w:eastAsia="en-US" w:bidi="ar-SA"/>
      </w:rPr>
    </w:lvl>
    <w:lvl w:ilvl="4" w:tplc="B706F1EE">
      <w:numFmt w:val="bullet"/>
      <w:lvlText w:val="•"/>
      <w:lvlJc w:val="left"/>
      <w:pPr>
        <w:ind w:left="2846" w:hanging="267"/>
      </w:pPr>
      <w:rPr>
        <w:lang w:val="lv-LV" w:eastAsia="en-US" w:bidi="ar-SA"/>
      </w:rPr>
    </w:lvl>
    <w:lvl w:ilvl="5" w:tplc="CDE42E1A">
      <w:numFmt w:val="bullet"/>
      <w:lvlText w:val="•"/>
      <w:lvlJc w:val="left"/>
      <w:pPr>
        <w:ind w:left="3458" w:hanging="267"/>
      </w:pPr>
      <w:rPr>
        <w:lang w:val="lv-LV" w:eastAsia="en-US" w:bidi="ar-SA"/>
      </w:rPr>
    </w:lvl>
    <w:lvl w:ilvl="6" w:tplc="070CB68E">
      <w:numFmt w:val="bullet"/>
      <w:lvlText w:val="•"/>
      <w:lvlJc w:val="left"/>
      <w:pPr>
        <w:ind w:left="4070" w:hanging="267"/>
      </w:pPr>
      <w:rPr>
        <w:lang w:val="lv-LV" w:eastAsia="en-US" w:bidi="ar-SA"/>
      </w:rPr>
    </w:lvl>
    <w:lvl w:ilvl="7" w:tplc="1DE8B8F0">
      <w:numFmt w:val="bullet"/>
      <w:lvlText w:val="•"/>
      <w:lvlJc w:val="left"/>
      <w:pPr>
        <w:ind w:left="4681" w:hanging="267"/>
      </w:pPr>
      <w:rPr>
        <w:lang w:val="lv-LV" w:eastAsia="en-US" w:bidi="ar-SA"/>
      </w:rPr>
    </w:lvl>
    <w:lvl w:ilvl="8" w:tplc="49CEDCF4">
      <w:numFmt w:val="bullet"/>
      <w:lvlText w:val="•"/>
      <w:lvlJc w:val="left"/>
      <w:pPr>
        <w:ind w:left="5293" w:hanging="267"/>
      </w:pPr>
      <w:rPr>
        <w:lang w:val="lv-LV" w:eastAsia="en-US" w:bidi="ar-SA"/>
      </w:rPr>
    </w:lvl>
  </w:abstractNum>
  <w:abstractNum w:abstractNumId="25" w15:restartNumberingAfterBreak="0">
    <w:nsid w:val="64F6758C"/>
    <w:multiLevelType w:val="multilevel"/>
    <w:tmpl w:val="BECC46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127A02"/>
    <w:multiLevelType w:val="hybridMultilevel"/>
    <w:tmpl w:val="C87840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DB8682F"/>
    <w:multiLevelType w:val="hybridMultilevel"/>
    <w:tmpl w:val="416674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77A56BA"/>
    <w:multiLevelType w:val="multilevel"/>
    <w:tmpl w:val="EC7C176E"/>
    <w:lvl w:ilvl="0">
      <w:start w:val="1"/>
      <w:numFmt w:val="decimal"/>
      <w:lvlText w:val="%1."/>
      <w:lvlJc w:val="left"/>
      <w:pPr>
        <w:ind w:left="928" w:hanging="360"/>
      </w:pPr>
      <w:rPr>
        <w:b w:val="0"/>
      </w:rPr>
    </w:lvl>
    <w:lvl w:ilvl="1">
      <w:start w:val="1"/>
      <w:numFmt w:val="decimal"/>
      <w:isLgl/>
      <w:lvlText w:val="%1.%2."/>
      <w:lvlJc w:val="left"/>
      <w:pPr>
        <w:ind w:left="1190" w:hanging="480"/>
      </w:p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29" w15:restartNumberingAfterBreak="0">
    <w:nsid w:val="7C121301"/>
    <w:multiLevelType w:val="hybridMultilevel"/>
    <w:tmpl w:val="63C4F6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CF061DD"/>
    <w:multiLevelType w:val="hybridMultilevel"/>
    <w:tmpl w:val="4B94E9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70131191">
    <w:abstractNumId w:val="5"/>
  </w:num>
  <w:num w:numId="2" w16cid:durableId="1267811893">
    <w:abstractNumId w:val="13"/>
  </w:num>
  <w:num w:numId="3" w16cid:durableId="1393305672">
    <w:abstractNumId w:val="30"/>
  </w:num>
  <w:num w:numId="4" w16cid:durableId="994720020">
    <w:abstractNumId w:val="27"/>
  </w:num>
  <w:num w:numId="5" w16cid:durableId="1817841893">
    <w:abstractNumId w:val="26"/>
  </w:num>
  <w:num w:numId="6" w16cid:durableId="976762813">
    <w:abstractNumId w:val="29"/>
  </w:num>
  <w:num w:numId="7" w16cid:durableId="205719268">
    <w:abstractNumId w:val="0"/>
  </w:num>
  <w:num w:numId="8" w16cid:durableId="1593928227">
    <w:abstractNumId w:val="4"/>
    <w:lvlOverride w:ilvl="0">
      <w:startOverride w:val="1"/>
    </w:lvlOverride>
    <w:lvlOverride w:ilvl="1"/>
    <w:lvlOverride w:ilvl="2"/>
    <w:lvlOverride w:ilvl="3"/>
    <w:lvlOverride w:ilvl="4"/>
    <w:lvlOverride w:ilvl="5"/>
    <w:lvlOverride w:ilvl="6"/>
    <w:lvlOverride w:ilvl="7"/>
    <w:lvlOverride w:ilvl="8"/>
  </w:num>
  <w:num w:numId="9" w16cid:durableId="1540240132">
    <w:abstractNumId w:val="7"/>
  </w:num>
  <w:num w:numId="10" w16cid:durableId="1199317243">
    <w:abstractNumId w:val="24"/>
    <w:lvlOverride w:ilvl="0">
      <w:startOverride w:val="1"/>
    </w:lvlOverride>
    <w:lvlOverride w:ilvl="1"/>
    <w:lvlOverride w:ilvl="2"/>
    <w:lvlOverride w:ilvl="3"/>
    <w:lvlOverride w:ilvl="4"/>
    <w:lvlOverride w:ilvl="5"/>
    <w:lvlOverride w:ilvl="6"/>
    <w:lvlOverride w:ilvl="7"/>
    <w:lvlOverride w:ilvl="8"/>
  </w:num>
  <w:num w:numId="11" w16cid:durableId="592472744">
    <w:abstractNumId w:val="16"/>
  </w:num>
  <w:num w:numId="12" w16cid:durableId="20454464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5619538">
    <w:abstractNumId w:val="18"/>
  </w:num>
  <w:num w:numId="14" w16cid:durableId="1300570593">
    <w:abstractNumId w:val="1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35174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7894843">
    <w:abstractNumId w:val="11"/>
  </w:num>
  <w:num w:numId="17" w16cid:durableId="607927644">
    <w:abstractNumId w:val="1"/>
  </w:num>
  <w:num w:numId="18" w16cid:durableId="718358608">
    <w:abstractNumId w:val="2"/>
    <w:lvlOverride w:ilvl="0">
      <w:startOverride w:val="3"/>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8940301">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804354115">
    <w:abstractNumId w:val="9"/>
  </w:num>
  <w:num w:numId="21" w16cid:durableId="593518726">
    <w:abstractNumId w:val="21"/>
  </w:num>
  <w:num w:numId="22" w16cid:durableId="807747729">
    <w:abstractNumId w:val="20"/>
  </w:num>
  <w:num w:numId="23" w16cid:durableId="221596442">
    <w:abstractNumId w:val="17"/>
  </w:num>
  <w:num w:numId="24" w16cid:durableId="391732232">
    <w:abstractNumId w:val="15"/>
  </w:num>
  <w:num w:numId="25" w16cid:durableId="1147287081">
    <w:abstractNumId w:val="14"/>
  </w:num>
  <w:num w:numId="26" w16cid:durableId="220989240">
    <w:abstractNumId w:val="25"/>
  </w:num>
  <w:num w:numId="27" w16cid:durableId="1530340554">
    <w:abstractNumId w:val="22"/>
  </w:num>
  <w:num w:numId="28" w16cid:durableId="697780839">
    <w:abstractNumId w:val="8"/>
  </w:num>
  <w:num w:numId="29" w16cid:durableId="1861817094">
    <w:abstractNumId w:val="3"/>
  </w:num>
  <w:num w:numId="30" w16cid:durableId="1620600755">
    <w:abstractNumId w:val="23"/>
  </w:num>
  <w:num w:numId="31" w16cid:durableId="709761706">
    <w:abstractNumId w:val="4"/>
  </w:num>
  <w:num w:numId="32" w16cid:durableId="3775083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94"/>
    <w:rsid w:val="00000C87"/>
    <w:rsid w:val="000047EF"/>
    <w:rsid w:val="000153A8"/>
    <w:rsid w:val="00016942"/>
    <w:rsid w:val="000226FA"/>
    <w:rsid w:val="000339DB"/>
    <w:rsid w:val="000417D9"/>
    <w:rsid w:val="0004423C"/>
    <w:rsid w:val="0005354D"/>
    <w:rsid w:val="000804E9"/>
    <w:rsid w:val="00081E7D"/>
    <w:rsid w:val="00090DAC"/>
    <w:rsid w:val="00091E21"/>
    <w:rsid w:val="00092C5B"/>
    <w:rsid w:val="000A03E2"/>
    <w:rsid w:val="000B2AF0"/>
    <w:rsid w:val="000C0B36"/>
    <w:rsid w:val="000D0E9B"/>
    <w:rsid w:val="000D0EE5"/>
    <w:rsid w:val="000D1C69"/>
    <w:rsid w:val="000E4AF2"/>
    <w:rsid w:val="000F499E"/>
    <w:rsid w:val="000F6016"/>
    <w:rsid w:val="000F65DC"/>
    <w:rsid w:val="001157C6"/>
    <w:rsid w:val="00115C89"/>
    <w:rsid w:val="00123E6F"/>
    <w:rsid w:val="001240ED"/>
    <w:rsid w:val="0013773C"/>
    <w:rsid w:val="001554A1"/>
    <w:rsid w:val="0015634B"/>
    <w:rsid w:val="00181494"/>
    <w:rsid w:val="00182072"/>
    <w:rsid w:val="001841C0"/>
    <w:rsid w:val="00190E4B"/>
    <w:rsid w:val="001972C2"/>
    <w:rsid w:val="001B758B"/>
    <w:rsid w:val="001C2FA2"/>
    <w:rsid w:val="001C66A8"/>
    <w:rsid w:val="001E1153"/>
    <w:rsid w:val="001E4552"/>
    <w:rsid w:val="001E5050"/>
    <w:rsid w:val="0020538F"/>
    <w:rsid w:val="0020642C"/>
    <w:rsid w:val="0021048A"/>
    <w:rsid w:val="00212585"/>
    <w:rsid w:val="00234487"/>
    <w:rsid w:val="002446D5"/>
    <w:rsid w:val="0025205D"/>
    <w:rsid w:val="0025353D"/>
    <w:rsid w:val="00253843"/>
    <w:rsid w:val="00267416"/>
    <w:rsid w:val="00270881"/>
    <w:rsid w:val="002764D1"/>
    <w:rsid w:val="00276DFD"/>
    <w:rsid w:val="00284B03"/>
    <w:rsid w:val="002A3BAC"/>
    <w:rsid w:val="002B12ED"/>
    <w:rsid w:val="002B3CEF"/>
    <w:rsid w:val="002B4531"/>
    <w:rsid w:val="002C56CD"/>
    <w:rsid w:val="002D4BCD"/>
    <w:rsid w:val="002E4B4B"/>
    <w:rsid w:val="002F58E8"/>
    <w:rsid w:val="002F70BB"/>
    <w:rsid w:val="00300D59"/>
    <w:rsid w:val="00307454"/>
    <w:rsid w:val="00315BB1"/>
    <w:rsid w:val="00324E60"/>
    <w:rsid w:val="00330EC0"/>
    <w:rsid w:val="00337BF6"/>
    <w:rsid w:val="00351EC2"/>
    <w:rsid w:val="00367FD3"/>
    <w:rsid w:val="0037310B"/>
    <w:rsid w:val="00382AB5"/>
    <w:rsid w:val="003848C4"/>
    <w:rsid w:val="00384CF8"/>
    <w:rsid w:val="003975F2"/>
    <w:rsid w:val="003A2205"/>
    <w:rsid w:val="003B5DD5"/>
    <w:rsid w:val="003C44EA"/>
    <w:rsid w:val="003D1EA3"/>
    <w:rsid w:val="003E113C"/>
    <w:rsid w:val="003E72A8"/>
    <w:rsid w:val="00404718"/>
    <w:rsid w:val="00413AFE"/>
    <w:rsid w:val="0041788E"/>
    <w:rsid w:val="00422666"/>
    <w:rsid w:val="00426FD5"/>
    <w:rsid w:val="004408AB"/>
    <w:rsid w:val="00447FBC"/>
    <w:rsid w:val="00475233"/>
    <w:rsid w:val="00481D7A"/>
    <w:rsid w:val="00484A28"/>
    <w:rsid w:val="00484B99"/>
    <w:rsid w:val="00490142"/>
    <w:rsid w:val="00490769"/>
    <w:rsid w:val="00490C09"/>
    <w:rsid w:val="00497AD8"/>
    <w:rsid w:val="004B134F"/>
    <w:rsid w:val="004E5CA6"/>
    <w:rsid w:val="004E620F"/>
    <w:rsid w:val="005054E7"/>
    <w:rsid w:val="005117A4"/>
    <w:rsid w:val="00543A57"/>
    <w:rsid w:val="005517FC"/>
    <w:rsid w:val="0056210C"/>
    <w:rsid w:val="00586DA7"/>
    <w:rsid w:val="005A352F"/>
    <w:rsid w:val="005B3CD0"/>
    <w:rsid w:val="005B68F1"/>
    <w:rsid w:val="005D68A5"/>
    <w:rsid w:val="005E1F44"/>
    <w:rsid w:val="005E7F7A"/>
    <w:rsid w:val="0060540B"/>
    <w:rsid w:val="00613444"/>
    <w:rsid w:val="00617549"/>
    <w:rsid w:val="00617A87"/>
    <w:rsid w:val="00635E2C"/>
    <w:rsid w:val="00637202"/>
    <w:rsid w:val="006531C5"/>
    <w:rsid w:val="00655FB0"/>
    <w:rsid w:val="006638DC"/>
    <w:rsid w:val="00681B3A"/>
    <w:rsid w:val="00684D5D"/>
    <w:rsid w:val="00691435"/>
    <w:rsid w:val="00692552"/>
    <w:rsid w:val="006B7E68"/>
    <w:rsid w:val="006E1C61"/>
    <w:rsid w:val="006F2A36"/>
    <w:rsid w:val="00713DCE"/>
    <w:rsid w:val="00730743"/>
    <w:rsid w:val="00741555"/>
    <w:rsid w:val="00764EF0"/>
    <w:rsid w:val="00766EB0"/>
    <w:rsid w:val="00793D53"/>
    <w:rsid w:val="007A5068"/>
    <w:rsid w:val="007B56C5"/>
    <w:rsid w:val="007D0990"/>
    <w:rsid w:val="007D2EF8"/>
    <w:rsid w:val="0080022B"/>
    <w:rsid w:val="00810F32"/>
    <w:rsid w:val="00813D52"/>
    <w:rsid w:val="00815504"/>
    <w:rsid w:val="0081703D"/>
    <w:rsid w:val="008201E9"/>
    <w:rsid w:val="00822088"/>
    <w:rsid w:val="008266C6"/>
    <w:rsid w:val="00826FA1"/>
    <w:rsid w:val="0083020F"/>
    <w:rsid w:val="00843507"/>
    <w:rsid w:val="00862C7C"/>
    <w:rsid w:val="00876818"/>
    <w:rsid w:val="00895708"/>
    <w:rsid w:val="00895853"/>
    <w:rsid w:val="008B4602"/>
    <w:rsid w:val="008B46CB"/>
    <w:rsid w:val="008B655F"/>
    <w:rsid w:val="008E0567"/>
    <w:rsid w:val="008F63AD"/>
    <w:rsid w:val="0091760A"/>
    <w:rsid w:val="00920CE7"/>
    <w:rsid w:val="00922320"/>
    <w:rsid w:val="00926162"/>
    <w:rsid w:val="009300A8"/>
    <w:rsid w:val="00956CAD"/>
    <w:rsid w:val="00963190"/>
    <w:rsid w:val="00970EDA"/>
    <w:rsid w:val="00973F58"/>
    <w:rsid w:val="00990D56"/>
    <w:rsid w:val="009A0224"/>
    <w:rsid w:val="009A36F7"/>
    <w:rsid w:val="009B4649"/>
    <w:rsid w:val="009B73E2"/>
    <w:rsid w:val="009C414B"/>
    <w:rsid w:val="009D406C"/>
    <w:rsid w:val="009E3BDC"/>
    <w:rsid w:val="009F1B54"/>
    <w:rsid w:val="009F5B6A"/>
    <w:rsid w:val="00A019FD"/>
    <w:rsid w:val="00A06572"/>
    <w:rsid w:val="00A25778"/>
    <w:rsid w:val="00A37CDC"/>
    <w:rsid w:val="00A900B2"/>
    <w:rsid w:val="00A958D4"/>
    <w:rsid w:val="00AA2F1A"/>
    <w:rsid w:val="00AB0D71"/>
    <w:rsid w:val="00AB2EB6"/>
    <w:rsid w:val="00AC2775"/>
    <w:rsid w:val="00AC3735"/>
    <w:rsid w:val="00AD6053"/>
    <w:rsid w:val="00AD7C92"/>
    <w:rsid w:val="00AE37CD"/>
    <w:rsid w:val="00AF7F12"/>
    <w:rsid w:val="00B038F4"/>
    <w:rsid w:val="00B10AF3"/>
    <w:rsid w:val="00B158BE"/>
    <w:rsid w:val="00B24975"/>
    <w:rsid w:val="00B25C76"/>
    <w:rsid w:val="00B443B1"/>
    <w:rsid w:val="00B44D82"/>
    <w:rsid w:val="00B47762"/>
    <w:rsid w:val="00B60A5E"/>
    <w:rsid w:val="00B6112A"/>
    <w:rsid w:val="00B678D6"/>
    <w:rsid w:val="00B84AB2"/>
    <w:rsid w:val="00B95BE3"/>
    <w:rsid w:val="00BB465C"/>
    <w:rsid w:val="00BB4BA4"/>
    <w:rsid w:val="00BD3300"/>
    <w:rsid w:val="00BD43D2"/>
    <w:rsid w:val="00BE5165"/>
    <w:rsid w:val="00BE6BF0"/>
    <w:rsid w:val="00C01CF6"/>
    <w:rsid w:val="00C06AB7"/>
    <w:rsid w:val="00C100C8"/>
    <w:rsid w:val="00C103D2"/>
    <w:rsid w:val="00C114BF"/>
    <w:rsid w:val="00C2765A"/>
    <w:rsid w:val="00C600E3"/>
    <w:rsid w:val="00C66C34"/>
    <w:rsid w:val="00C76857"/>
    <w:rsid w:val="00C81EA6"/>
    <w:rsid w:val="00C82A9D"/>
    <w:rsid w:val="00C91018"/>
    <w:rsid w:val="00C9122E"/>
    <w:rsid w:val="00CB566D"/>
    <w:rsid w:val="00CB7934"/>
    <w:rsid w:val="00CD3D57"/>
    <w:rsid w:val="00CE7E32"/>
    <w:rsid w:val="00D21E31"/>
    <w:rsid w:val="00D2251F"/>
    <w:rsid w:val="00D246D3"/>
    <w:rsid w:val="00D31BEF"/>
    <w:rsid w:val="00D84BAD"/>
    <w:rsid w:val="00D86119"/>
    <w:rsid w:val="00D93B11"/>
    <w:rsid w:val="00D95A72"/>
    <w:rsid w:val="00DA5B40"/>
    <w:rsid w:val="00DD2E61"/>
    <w:rsid w:val="00DE430B"/>
    <w:rsid w:val="00DF4BBD"/>
    <w:rsid w:val="00DF7235"/>
    <w:rsid w:val="00DF7AF9"/>
    <w:rsid w:val="00E11C07"/>
    <w:rsid w:val="00E52C23"/>
    <w:rsid w:val="00E53888"/>
    <w:rsid w:val="00E6392E"/>
    <w:rsid w:val="00E6702D"/>
    <w:rsid w:val="00E67232"/>
    <w:rsid w:val="00E97399"/>
    <w:rsid w:val="00EA482F"/>
    <w:rsid w:val="00EB25AE"/>
    <w:rsid w:val="00EB6798"/>
    <w:rsid w:val="00EC1D3E"/>
    <w:rsid w:val="00EE19B9"/>
    <w:rsid w:val="00EE72F0"/>
    <w:rsid w:val="00EF5945"/>
    <w:rsid w:val="00F00915"/>
    <w:rsid w:val="00F148CD"/>
    <w:rsid w:val="00F201F7"/>
    <w:rsid w:val="00F22DD7"/>
    <w:rsid w:val="00F23FD4"/>
    <w:rsid w:val="00F25A29"/>
    <w:rsid w:val="00F36DBC"/>
    <w:rsid w:val="00F37A91"/>
    <w:rsid w:val="00F37FED"/>
    <w:rsid w:val="00F44210"/>
    <w:rsid w:val="00F5457E"/>
    <w:rsid w:val="00F85357"/>
    <w:rsid w:val="00FA444B"/>
    <w:rsid w:val="00FA5552"/>
    <w:rsid w:val="00FB5814"/>
    <w:rsid w:val="00FC4C98"/>
    <w:rsid w:val="00FD0346"/>
    <w:rsid w:val="00FD7CDD"/>
    <w:rsid w:val="00FE6598"/>
    <w:rsid w:val="00FF08D8"/>
    <w:rsid w:val="00FF4D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13ED"/>
  <w15:chartTrackingRefBased/>
  <w15:docId w15:val="{75382A52-5398-40A2-B039-2D9F7CFF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494"/>
    <w:pPr>
      <w:spacing w:line="259" w:lineRule="auto"/>
    </w:pPr>
    <w:rPr>
      <w:sz w:val="22"/>
      <w:szCs w:val="22"/>
      <w:lang w:val="en-US"/>
    </w:rPr>
  </w:style>
  <w:style w:type="paragraph" w:styleId="Heading1">
    <w:name w:val="heading 1"/>
    <w:aliases w:val="H1"/>
    <w:basedOn w:val="Normal"/>
    <w:next w:val="Normal"/>
    <w:link w:val="Heading1Char"/>
    <w:qFormat/>
    <w:rsid w:val="0018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94"/>
    <w:rPr>
      <w:rFonts w:eastAsiaTheme="majorEastAsia" w:cstheme="majorBidi"/>
      <w:color w:val="272727" w:themeColor="text1" w:themeTint="D8"/>
    </w:rPr>
  </w:style>
  <w:style w:type="paragraph" w:styleId="Title">
    <w:name w:val="Title"/>
    <w:basedOn w:val="Normal"/>
    <w:next w:val="Normal"/>
    <w:link w:val="TitleChar"/>
    <w:uiPriority w:val="10"/>
    <w:qFormat/>
    <w:rsid w:val="00181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94"/>
    <w:pPr>
      <w:spacing w:before="160"/>
      <w:jc w:val="center"/>
    </w:pPr>
    <w:rPr>
      <w:i/>
      <w:iCs/>
      <w:color w:val="404040" w:themeColor="text1" w:themeTint="BF"/>
    </w:rPr>
  </w:style>
  <w:style w:type="character" w:customStyle="1" w:styleId="QuoteChar">
    <w:name w:val="Quote Char"/>
    <w:basedOn w:val="DefaultParagraphFont"/>
    <w:link w:val="Quote"/>
    <w:uiPriority w:val="29"/>
    <w:rsid w:val="00181494"/>
    <w:rPr>
      <w:i/>
      <w:iCs/>
      <w:color w:val="404040" w:themeColor="text1" w:themeTint="BF"/>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qFormat/>
    <w:rsid w:val="00181494"/>
    <w:pPr>
      <w:ind w:left="720"/>
      <w:contextualSpacing/>
    </w:pPr>
  </w:style>
  <w:style w:type="character" w:styleId="IntenseEmphasis">
    <w:name w:val="Intense Emphasis"/>
    <w:basedOn w:val="DefaultParagraphFont"/>
    <w:uiPriority w:val="21"/>
    <w:qFormat/>
    <w:rsid w:val="00181494"/>
    <w:rPr>
      <w:i/>
      <w:iCs/>
      <w:color w:val="0F4761" w:themeColor="accent1" w:themeShade="BF"/>
    </w:rPr>
  </w:style>
  <w:style w:type="paragraph" w:styleId="IntenseQuote">
    <w:name w:val="Intense Quote"/>
    <w:basedOn w:val="Normal"/>
    <w:next w:val="Normal"/>
    <w:link w:val="IntenseQuoteChar"/>
    <w:uiPriority w:val="30"/>
    <w:qFormat/>
    <w:rsid w:val="0018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494"/>
    <w:rPr>
      <w:i/>
      <w:iCs/>
      <w:color w:val="0F4761" w:themeColor="accent1" w:themeShade="BF"/>
    </w:rPr>
  </w:style>
  <w:style w:type="character" w:styleId="IntenseReference">
    <w:name w:val="Intense Reference"/>
    <w:basedOn w:val="DefaultParagraphFont"/>
    <w:uiPriority w:val="32"/>
    <w:qFormat/>
    <w:rsid w:val="00181494"/>
    <w:rPr>
      <w:b/>
      <w:bCs/>
      <w:smallCaps/>
      <w:color w:val="0F4761" w:themeColor="accent1" w:themeShade="BF"/>
      <w:spacing w:val="5"/>
    </w:rPr>
  </w:style>
  <w:style w:type="character" w:styleId="CommentReference">
    <w:name w:val="annotation reference"/>
    <w:basedOn w:val="DefaultParagraphFont"/>
    <w:uiPriority w:val="99"/>
    <w:semiHidden/>
    <w:unhideWhenUsed/>
    <w:rsid w:val="007D2EF8"/>
    <w:rPr>
      <w:sz w:val="16"/>
      <w:szCs w:val="16"/>
    </w:rPr>
  </w:style>
  <w:style w:type="paragraph" w:styleId="CommentText">
    <w:name w:val="annotation text"/>
    <w:basedOn w:val="Normal"/>
    <w:link w:val="CommentTextChar"/>
    <w:uiPriority w:val="99"/>
    <w:unhideWhenUsed/>
    <w:rsid w:val="007D2EF8"/>
    <w:pPr>
      <w:spacing w:line="240" w:lineRule="auto"/>
    </w:pPr>
    <w:rPr>
      <w:sz w:val="20"/>
      <w:szCs w:val="20"/>
    </w:rPr>
  </w:style>
  <w:style w:type="character" w:customStyle="1" w:styleId="CommentTextChar">
    <w:name w:val="Comment Text Char"/>
    <w:basedOn w:val="DefaultParagraphFont"/>
    <w:link w:val="CommentText"/>
    <w:uiPriority w:val="99"/>
    <w:rsid w:val="007D2EF8"/>
    <w:rPr>
      <w:sz w:val="20"/>
      <w:szCs w:val="20"/>
      <w:lang w:val="en-US"/>
    </w:rPr>
  </w:style>
  <w:style w:type="paragraph" w:styleId="CommentSubject">
    <w:name w:val="annotation subject"/>
    <w:basedOn w:val="CommentText"/>
    <w:next w:val="CommentText"/>
    <w:link w:val="CommentSubjectChar"/>
    <w:uiPriority w:val="99"/>
    <w:semiHidden/>
    <w:unhideWhenUsed/>
    <w:rsid w:val="007D2EF8"/>
    <w:rPr>
      <w:b/>
      <w:bCs/>
    </w:rPr>
  </w:style>
  <w:style w:type="character" w:customStyle="1" w:styleId="CommentSubjectChar">
    <w:name w:val="Comment Subject Char"/>
    <w:basedOn w:val="CommentTextChar"/>
    <w:link w:val="CommentSubject"/>
    <w:uiPriority w:val="99"/>
    <w:semiHidden/>
    <w:rsid w:val="007D2EF8"/>
    <w:rPr>
      <w:b/>
      <w:bCs/>
      <w:sz w:val="20"/>
      <w:szCs w:val="20"/>
      <w:lang w:val="en-US"/>
    </w:rPr>
  </w:style>
  <w:style w:type="paragraph" w:styleId="BodyText">
    <w:name w:val="Body Text"/>
    <w:basedOn w:val="Normal"/>
    <w:link w:val="BodyTextChar"/>
    <w:uiPriority w:val="1"/>
    <w:qFormat/>
    <w:rsid w:val="00351EC2"/>
    <w:pPr>
      <w:widowControl w:val="0"/>
      <w:autoSpaceDE w:val="0"/>
      <w:autoSpaceDN w:val="0"/>
      <w:adjustRightInd w:val="0"/>
      <w:spacing w:after="0" w:line="240" w:lineRule="auto"/>
      <w:ind w:left="109"/>
    </w:pPr>
    <w:rPr>
      <w:rFonts w:ascii="Times New Roman" w:eastAsiaTheme="minorEastAsia" w:hAnsi="Times New Roman" w:cs="Times New Roman"/>
      <w:kern w:val="0"/>
      <w:sz w:val="20"/>
      <w:szCs w:val="20"/>
    </w:rPr>
  </w:style>
  <w:style w:type="character" w:customStyle="1" w:styleId="BodyTextChar">
    <w:name w:val="Body Text Char"/>
    <w:basedOn w:val="DefaultParagraphFont"/>
    <w:link w:val="BodyText"/>
    <w:uiPriority w:val="1"/>
    <w:rsid w:val="00351EC2"/>
    <w:rPr>
      <w:rFonts w:ascii="Times New Roman" w:eastAsiaTheme="minorEastAsia" w:hAnsi="Times New Roman" w:cs="Times New Roman"/>
      <w:kern w:val="0"/>
      <w:sz w:val="20"/>
      <w:szCs w:val="20"/>
      <w:lang w:val="en-US"/>
    </w:rPr>
  </w:style>
  <w:style w:type="paragraph" w:customStyle="1" w:styleId="TableParagraph">
    <w:name w:val="Table Paragraph"/>
    <w:basedOn w:val="Normal"/>
    <w:uiPriority w:val="1"/>
    <w:qFormat/>
    <w:rsid w:val="00351EC2"/>
    <w:pPr>
      <w:widowControl w:val="0"/>
      <w:autoSpaceDE w:val="0"/>
      <w:autoSpaceDN w:val="0"/>
      <w:adjustRightInd w:val="0"/>
      <w:spacing w:before="101" w:after="0" w:line="240" w:lineRule="auto"/>
      <w:ind w:left="100"/>
    </w:pPr>
    <w:rPr>
      <w:rFonts w:ascii="Times New Roman" w:eastAsiaTheme="minorEastAsia" w:hAnsi="Times New Roman" w:cs="Times New Roman"/>
      <w:kern w:val="0"/>
      <w:sz w:val="24"/>
      <w:szCs w:val="24"/>
    </w:rPr>
  </w:style>
  <w:style w:type="paragraph" w:styleId="FootnoteText">
    <w:name w:val="footnote text"/>
    <w:basedOn w:val="Normal"/>
    <w:link w:val="FootnoteTextChar"/>
    <w:uiPriority w:val="99"/>
    <w:semiHidden/>
    <w:unhideWhenUsed/>
    <w:rsid w:val="00351EC2"/>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character" w:customStyle="1" w:styleId="FootnoteTextChar">
    <w:name w:val="Footnote Text Char"/>
    <w:basedOn w:val="DefaultParagraphFont"/>
    <w:link w:val="FootnoteText"/>
    <w:uiPriority w:val="99"/>
    <w:semiHidden/>
    <w:rsid w:val="00351EC2"/>
    <w:rPr>
      <w:rFonts w:ascii="Times New Roman" w:eastAsiaTheme="minorEastAsia" w:hAnsi="Times New Roman" w:cs="Times New Roman"/>
      <w:kern w:val="0"/>
      <w:sz w:val="20"/>
      <w:szCs w:val="20"/>
      <w:lang w:val="en-US"/>
    </w:rPr>
  </w:style>
  <w:style w:type="character" w:styleId="FootnoteReference">
    <w:name w:val="footnote reference"/>
    <w:basedOn w:val="DefaultParagraphFont"/>
    <w:uiPriority w:val="99"/>
    <w:semiHidden/>
    <w:unhideWhenUsed/>
    <w:rsid w:val="00351EC2"/>
    <w:rPr>
      <w:vertAlign w:val="superscript"/>
    </w:rPr>
  </w:style>
  <w:style w:type="paragraph" w:styleId="BodyText2">
    <w:name w:val="Body Text 2"/>
    <w:basedOn w:val="Normal"/>
    <w:link w:val="BodyText2Char"/>
    <w:uiPriority w:val="99"/>
    <w:semiHidden/>
    <w:unhideWhenUsed/>
    <w:rsid w:val="00DE430B"/>
    <w:pPr>
      <w:spacing w:after="120" w:line="480" w:lineRule="auto"/>
    </w:pPr>
  </w:style>
  <w:style w:type="character" w:customStyle="1" w:styleId="BodyText2Char">
    <w:name w:val="Body Text 2 Char"/>
    <w:basedOn w:val="DefaultParagraphFont"/>
    <w:link w:val="BodyText2"/>
    <w:uiPriority w:val="99"/>
    <w:semiHidden/>
    <w:rsid w:val="00DE430B"/>
    <w:rPr>
      <w:sz w:val="22"/>
      <w:szCs w:val="22"/>
      <w:lang w:val="en-US"/>
    </w:rPr>
  </w:style>
  <w:style w:type="table" w:styleId="TableGrid">
    <w:name w:val="Table Grid"/>
    <w:basedOn w:val="TableNormal"/>
    <w:uiPriority w:val="59"/>
    <w:rsid w:val="00DE430B"/>
    <w:pPr>
      <w:spacing w:after="0" w:line="240" w:lineRule="auto"/>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684D5D"/>
    <w:rPr>
      <w:sz w:val="22"/>
      <w:szCs w:val="22"/>
      <w:lang w:val="en-US"/>
    </w:rPr>
  </w:style>
  <w:style w:type="paragraph" w:styleId="Footer">
    <w:name w:val="footer"/>
    <w:basedOn w:val="Normal"/>
    <w:link w:val="FooterChar"/>
    <w:uiPriority w:val="99"/>
    <w:rsid w:val="00684D5D"/>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GB" w:eastAsia="lv-LV"/>
      <w14:ligatures w14:val="none"/>
    </w:rPr>
  </w:style>
  <w:style w:type="character" w:customStyle="1" w:styleId="FooterChar">
    <w:name w:val="Footer Char"/>
    <w:basedOn w:val="DefaultParagraphFont"/>
    <w:link w:val="Footer"/>
    <w:uiPriority w:val="99"/>
    <w:rsid w:val="00684D5D"/>
    <w:rPr>
      <w:rFonts w:ascii="Times New Roman" w:eastAsia="Times New Roman" w:hAnsi="Times New Roman" w:cs="Times New Roman"/>
      <w:kern w:val="0"/>
      <w:szCs w:val="20"/>
      <w:lang w:val="en-GB" w:eastAsia="lv-LV"/>
      <w14:ligatures w14:val="none"/>
    </w:rPr>
  </w:style>
  <w:style w:type="paragraph" w:styleId="Header">
    <w:name w:val="header"/>
    <w:basedOn w:val="Normal"/>
    <w:link w:val="HeaderChar"/>
    <w:uiPriority w:val="99"/>
    <w:semiHidden/>
    <w:unhideWhenUsed/>
    <w:rsid w:val="00655FB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55FB0"/>
    <w:rPr>
      <w:sz w:val="22"/>
      <w:szCs w:val="22"/>
      <w:lang w:val="en-US"/>
    </w:rPr>
  </w:style>
  <w:style w:type="character" w:styleId="Hyperlink">
    <w:name w:val="Hyperlink"/>
    <w:basedOn w:val="DefaultParagraphFont"/>
    <w:uiPriority w:val="99"/>
    <w:unhideWhenUsed/>
    <w:rsid w:val="00447FBC"/>
    <w:rPr>
      <w:color w:val="467886" w:themeColor="hyperlink"/>
      <w:u w:val="single"/>
    </w:rPr>
  </w:style>
  <w:style w:type="character" w:styleId="UnresolvedMention">
    <w:name w:val="Unresolved Mention"/>
    <w:basedOn w:val="DefaultParagraphFont"/>
    <w:uiPriority w:val="99"/>
    <w:semiHidden/>
    <w:unhideWhenUsed/>
    <w:rsid w:val="00AD6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22726">
      <w:bodyDiv w:val="1"/>
      <w:marLeft w:val="0"/>
      <w:marRight w:val="0"/>
      <w:marTop w:val="0"/>
      <w:marBottom w:val="0"/>
      <w:divBdr>
        <w:top w:val="none" w:sz="0" w:space="0" w:color="auto"/>
        <w:left w:val="none" w:sz="0" w:space="0" w:color="auto"/>
        <w:bottom w:val="none" w:sz="0" w:space="0" w:color="auto"/>
        <w:right w:val="none" w:sz="0" w:space="0" w:color="auto"/>
      </w:divBdr>
    </w:div>
    <w:div w:id="485441797">
      <w:bodyDiv w:val="1"/>
      <w:marLeft w:val="0"/>
      <w:marRight w:val="0"/>
      <w:marTop w:val="0"/>
      <w:marBottom w:val="0"/>
      <w:divBdr>
        <w:top w:val="none" w:sz="0" w:space="0" w:color="auto"/>
        <w:left w:val="none" w:sz="0" w:space="0" w:color="auto"/>
        <w:bottom w:val="none" w:sz="0" w:space="0" w:color="auto"/>
        <w:right w:val="none" w:sz="0" w:space="0" w:color="auto"/>
      </w:divBdr>
    </w:div>
    <w:div w:id="539509812">
      <w:bodyDiv w:val="1"/>
      <w:marLeft w:val="0"/>
      <w:marRight w:val="0"/>
      <w:marTop w:val="0"/>
      <w:marBottom w:val="0"/>
      <w:divBdr>
        <w:top w:val="none" w:sz="0" w:space="0" w:color="auto"/>
        <w:left w:val="none" w:sz="0" w:space="0" w:color="auto"/>
        <w:bottom w:val="none" w:sz="0" w:space="0" w:color="auto"/>
        <w:right w:val="none" w:sz="0" w:space="0" w:color="auto"/>
      </w:divBdr>
    </w:div>
    <w:div w:id="770928296">
      <w:bodyDiv w:val="1"/>
      <w:marLeft w:val="0"/>
      <w:marRight w:val="0"/>
      <w:marTop w:val="0"/>
      <w:marBottom w:val="0"/>
      <w:divBdr>
        <w:top w:val="none" w:sz="0" w:space="0" w:color="auto"/>
        <w:left w:val="none" w:sz="0" w:space="0" w:color="auto"/>
        <w:bottom w:val="none" w:sz="0" w:space="0" w:color="auto"/>
        <w:right w:val="none" w:sz="0" w:space="0" w:color="auto"/>
      </w:divBdr>
    </w:div>
    <w:div w:id="851341127">
      <w:bodyDiv w:val="1"/>
      <w:marLeft w:val="0"/>
      <w:marRight w:val="0"/>
      <w:marTop w:val="0"/>
      <w:marBottom w:val="0"/>
      <w:divBdr>
        <w:top w:val="none" w:sz="0" w:space="0" w:color="auto"/>
        <w:left w:val="none" w:sz="0" w:space="0" w:color="auto"/>
        <w:bottom w:val="none" w:sz="0" w:space="0" w:color="auto"/>
        <w:right w:val="none" w:sz="0" w:space="0" w:color="auto"/>
      </w:divBdr>
    </w:div>
    <w:div w:id="879168617">
      <w:bodyDiv w:val="1"/>
      <w:marLeft w:val="0"/>
      <w:marRight w:val="0"/>
      <w:marTop w:val="0"/>
      <w:marBottom w:val="0"/>
      <w:divBdr>
        <w:top w:val="none" w:sz="0" w:space="0" w:color="auto"/>
        <w:left w:val="none" w:sz="0" w:space="0" w:color="auto"/>
        <w:bottom w:val="none" w:sz="0" w:space="0" w:color="auto"/>
        <w:right w:val="none" w:sz="0" w:space="0" w:color="auto"/>
      </w:divBdr>
    </w:div>
    <w:div w:id="1365710208">
      <w:bodyDiv w:val="1"/>
      <w:marLeft w:val="0"/>
      <w:marRight w:val="0"/>
      <w:marTop w:val="0"/>
      <w:marBottom w:val="0"/>
      <w:divBdr>
        <w:top w:val="none" w:sz="0" w:space="0" w:color="auto"/>
        <w:left w:val="none" w:sz="0" w:space="0" w:color="auto"/>
        <w:bottom w:val="none" w:sz="0" w:space="0" w:color="auto"/>
        <w:right w:val="none" w:sz="0" w:space="0" w:color="auto"/>
      </w:divBdr>
    </w:div>
    <w:div w:id="1701784269">
      <w:bodyDiv w:val="1"/>
      <w:marLeft w:val="0"/>
      <w:marRight w:val="0"/>
      <w:marTop w:val="0"/>
      <w:marBottom w:val="0"/>
      <w:divBdr>
        <w:top w:val="none" w:sz="0" w:space="0" w:color="auto"/>
        <w:left w:val="none" w:sz="0" w:space="0" w:color="auto"/>
        <w:bottom w:val="none" w:sz="0" w:space="0" w:color="auto"/>
        <w:right w:val="none" w:sz="0" w:space="0" w:color="auto"/>
      </w:divBdr>
    </w:div>
    <w:div w:id="20597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9C8E1043D084097C68FAC010339C1" ma:contentTypeVersion="20" ma:contentTypeDescription="Create a new document." ma:contentTypeScope="" ma:versionID="c7cf5c21a9b0793b9649ae8cf4b0a793">
  <xsd:schema xmlns:xsd="http://www.w3.org/2001/XMLSchema" xmlns:xs="http://www.w3.org/2001/XMLSchema" xmlns:p="http://schemas.microsoft.com/office/2006/metadata/properties" xmlns:ns2="de9af95e-e34c-42c0-9d29-89d8d29f6a29" xmlns:ns3="724d656c-64aa-475b-90fe-9840d725f221" targetNamespace="http://schemas.microsoft.com/office/2006/metadata/properties" ma:root="true" ma:fieldsID="9a58d28ff7b0db8944309d7aa58a3343" ns2:_="" ns3:_="">
    <xsd:import namespace="de9af95e-e34c-42c0-9d29-89d8d29f6a29"/>
    <xsd:import namespace="724d656c-64aa-475b-90fe-9840d725f2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af95e-e34c-42c0-9d29-89d8d29f6a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5053ac-bbc6-4380-b0d1-f0da53d819a0}" ma:internalName="TaxCatchAll" ma:showField="CatchAllData" ma:web="de9af95e-e34c-42c0-9d29-89d8d29f6a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4d656c-64aa-475b-90fe-9840d725f2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02d941d-e67f-4b2b-9dca-733ae21af5f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24d656c-64aa-475b-90fe-9840d725f221" xsi:nil="true"/>
    <lcf76f155ced4ddcb4097134ff3c332f xmlns="724d656c-64aa-475b-90fe-9840d725f221">
      <Terms xmlns="http://schemas.microsoft.com/office/infopath/2007/PartnerControls"/>
    </lcf76f155ced4ddcb4097134ff3c332f>
    <TaxCatchAll xmlns="de9af95e-e34c-42c0-9d29-89d8d29f6a29" xsi:nil="true"/>
    <MediaLengthInSeconds xmlns="724d656c-64aa-475b-90fe-9840d725f221" xsi:nil="true"/>
    <SharedWithUsers xmlns="de9af95e-e34c-42c0-9d29-89d8d29f6a29">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0A3CD8-0C32-4FFC-8F5F-692A657F0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af95e-e34c-42c0-9d29-89d8d29f6a29"/>
    <ds:schemaRef ds:uri="724d656c-64aa-475b-90fe-9840d725f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FDAE35-0406-4954-94EA-12D3B30D3585}">
  <ds:schemaRefs>
    <ds:schemaRef ds:uri="http://schemas.openxmlformats.org/officeDocument/2006/bibliography"/>
  </ds:schemaRefs>
</ds:datastoreItem>
</file>

<file path=customXml/itemProps3.xml><?xml version="1.0" encoding="utf-8"?>
<ds:datastoreItem xmlns:ds="http://schemas.openxmlformats.org/officeDocument/2006/customXml" ds:itemID="{377C1886-6FF5-4A67-B263-BD54B6F2FAD3}">
  <ds:schemaRefs>
    <ds:schemaRef ds:uri="http://schemas.microsoft.com/office/2006/metadata/properties"/>
    <ds:schemaRef ds:uri="http://schemas.microsoft.com/office/infopath/2007/PartnerControls"/>
    <ds:schemaRef ds:uri="724d656c-64aa-475b-90fe-9840d725f221"/>
    <ds:schemaRef ds:uri="de9af95e-e34c-42c0-9d29-89d8d29f6a29"/>
  </ds:schemaRefs>
</ds:datastoreItem>
</file>

<file path=customXml/itemProps4.xml><?xml version="1.0" encoding="utf-8"?>
<ds:datastoreItem xmlns:ds="http://schemas.openxmlformats.org/officeDocument/2006/customXml" ds:itemID="{54BF5CCC-7C1A-4A0C-8E95-27D63BF64F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2057</TotalTime>
  <Pages>10</Pages>
  <Words>10813</Words>
  <Characters>6164</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Rudzītis | ZAZA TIMBER</dc:creator>
  <cp:keywords/>
  <dc:description/>
  <cp:lastModifiedBy>Edgars Rudzītis | ZAZA TIMBER</cp:lastModifiedBy>
  <cp:revision>240</cp:revision>
  <cp:lastPrinted>2025-11-21T09:05:00Z</cp:lastPrinted>
  <dcterms:created xsi:type="dcterms:W3CDTF">2025-02-05T08:04:00Z</dcterms:created>
  <dcterms:modified xsi:type="dcterms:W3CDTF">2025-11-21T09:07:00Z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0x010100EF09C8E1043D084097C68FAC010339C1</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{"FileActivityType":"6","FileActivityTimeStamp":"2025-02-07T13:49:24.847Z","FileActivityUsersOnPage":[{"DisplayName":"Edgars Rudzītis | ZAZA TIMBER","Id":"edgars.rudzitis@zazatimber.lv"}],"FileActivityNavigationId":null}</vt:lpwstr>
  </property>
  <property fmtid="{D5CDD505-2E9C-101B-9397-08002B2CF9AE}" pid="7" name="TriggerFlowInfo">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ies>
</file>