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FC95" w14:textId="77777777" w:rsidR="00222CCB" w:rsidRPr="00222CCB" w:rsidRDefault="00222CCB" w:rsidP="00D801EE">
      <w:pPr>
        <w:tabs>
          <w:tab w:val="left" w:pos="6686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  <w:r w:rsidR="00D801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ab/>
      </w:r>
    </w:p>
    <w:p w14:paraId="5979E1C1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33D68C3F" w14:textId="6DB2297F" w:rsidR="00222CCB" w:rsidRPr="00222CCB" w:rsidRDefault="00812030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12030">
        <w:rPr>
          <w:rFonts w:ascii="Times New Roman" w:hAnsi="Times New Roman" w:cs="Times New Roman"/>
          <w:b/>
          <w:bCs/>
        </w:rPr>
        <w:t>ŠOKA SALDĒTĀJS</w:t>
      </w:r>
      <w:r w:rsidR="00563FEC">
        <w:rPr>
          <w:rFonts w:ascii="Times New Roman" w:hAnsi="Times New Roman" w:cs="Times New Roman"/>
          <w:b/>
          <w:bCs/>
        </w:rPr>
        <w:t xml:space="preserve"> </w:t>
      </w:r>
      <w:r w:rsidRPr="008120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(600 × 400 PAPLĀTES, 20 LĪMEŅI)</w:t>
      </w:r>
    </w:p>
    <w:p w14:paraId="48CF0C47" w14:textId="77777777" w:rsidR="00222CCB" w:rsidRPr="00222CCB" w:rsidRDefault="00000000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66C06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A16CCE5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84"/>
        <w:gridCol w:w="5832"/>
      </w:tblGrid>
      <w:tr w:rsidR="00222CCB" w:rsidRPr="00222CCB" w14:paraId="6A7EC94B" w14:textId="77777777" w:rsidTr="00812030">
        <w:tc>
          <w:tcPr>
            <w:tcW w:w="0" w:type="auto"/>
            <w:hideMark/>
          </w:tcPr>
          <w:p w14:paraId="67BF4382" w14:textId="77777777" w:rsidR="00222CCB" w:rsidRPr="00222CCB" w:rsidRDefault="00222CCB" w:rsidP="00222C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2F8DB5A8" w14:textId="77777777" w:rsidR="00222CCB" w:rsidRPr="00222CCB" w:rsidRDefault="00222CCB" w:rsidP="00222C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222CCB" w:rsidRPr="00222CCB" w14:paraId="66444ECE" w14:textId="77777777" w:rsidTr="00812030">
        <w:tc>
          <w:tcPr>
            <w:tcW w:w="0" w:type="auto"/>
            <w:hideMark/>
          </w:tcPr>
          <w:p w14:paraId="1CFD253B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3689F9E3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22CCB" w:rsidRPr="00222CCB" w14:paraId="41FEFFF5" w14:textId="77777777" w:rsidTr="00812030">
        <w:tc>
          <w:tcPr>
            <w:tcW w:w="0" w:type="auto"/>
            <w:hideMark/>
          </w:tcPr>
          <w:p w14:paraId="659030C4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67ABB9AD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Rūpnieciskais ātrās dzesēšanas aparāts maizes/konditorejas izstrādājumu ražošanai, izmantojot 600 × 400 mm cepšanas paplātes.</w:t>
            </w:r>
          </w:p>
        </w:tc>
      </w:tr>
      <w:tr w:rsidR="00222CCB" w:rsidRPr="00222CCB" w14:paraId="42D781BF" w14:textId="77777777" w:rsidTr="00812030">
        <w:tc>
          <w:tcPr>
            <w:tcW w:w="0" w:type="auto"/>
            <w:hideMark/>
          </w:tcPr>
          <w:p w14:paraId="6EAE393C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2CD6ADD5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222CCB" w:rsidRPr="00222CCB" w14:paraId="3F455233" w14:textId="77777777" w:rsidTr="00812030">
        <w:tc>
          <w:tcPr>
            <w:tcW w:w="0" w:type="auto"/>
            <w:hideMark/>
          </w:tcPr>
          <w:p w14:paraId="60994D28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7431F063" w14:textId="77777777" w:rsidR="00BB1E15" w:rsidRPr="00BB1E15" w:rsidRDefault="00222CCB" w:rsidP="00BB1E15"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Ātrās atdzesēšanas ierīcei ir ātri jāatdzesē un jāsasaldē maizes/konditorejas izstrādājumi pēc cepšanas. Tai jāatbalsta atdzesēšana no +90°C līdz +3°C un sasaldēšana no +90°C līdz –18°C, izmantojot intensīvu gaisa plūsmu un kontrolētus sasaldēšanas ciklus.</w:t>
            </w:r>
            <w:r w:rsidR="00BB1E15" w:rsidRPr="00BB1E15">
              <w:rPr>
                <w:rFonts w:eastAsia="Times New Roman"/>
                <w:highlight w:val="yellow"/>
              </w:rPr>
              <w:t>Pozitīvās atdzesēšanas cikla jauda: ≥ 85 kg.</w:t>
            </w:r>
            <w:r w:rsidR="00BB1E15"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Negatīvās sasaldēšanas cikla jauda: ≥ 60 kg</w:t>
            </w:r>
          </w:p>
          <w:p w14:paraId="3AE005A5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22CCB" w:rsidRPr="00222CCB" w14:paraId="082EC139" w14:textId="77777777" w:rsidTr="00812030">
        <w:tc>
          <w:tcPr>
            <w:tcW w:w="0" w:type="auto"/>
            <w:hideMark/>
          </w:tcPr>
          <w:p w14:paraId="616F3E66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Paplātes veidu saderība</w:t>
            </w:r>
          </w:p>
        </w:tc>
        <w:tc>
          <w:tcPr>
            <w:tcW w:w="0" w:type="auto"/>
            <w:hideMark/>
          </w:tcPr>
          <w:p w14:paraId="03B9C106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Jābūt saderīgam tikai ar 600 × 400 mm cepšanas pannām (nevis GN 1/1 tvaika pannām). Vismaz 20 paplātes vienā ielādes ciklā.</w:t>
            </w:r>
          </w:p>
        </w:tc>
      </w:tr>
      <w:tr w:rsidR="00222CCB" w:rsidRPr="00222CCB" w14:paraId="3B4A3979" w14:textId="77777777" w:rsidTr="00812030">
        <w:tc>
          <w:tcPr>
            <w:tcW w:w="0" w:type="auto"/>
            <w:hideMark/>
          </w:tcPr>
          <w:p w14:paraId="04B76A79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ārējie izmēri (G × P × A)</w:t>
            </w:r>
          </w:p>
        </w:tc>
        <w:tc>
          <w:tcPr>
            <w:tcW w:w="0" w:type="auto"/>
            <w:hideMark/>
          </w:tcPr>
          <w:p w14:paraId="0B7C515E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Izmēriem jāiekļaujas šādos diapazonos:</w:t>
            </w:r>
          </w:p>
        </w:tc>
      </w:tr>
      <w:tr w:rsidR="00812030" w:rsidRPr="00222CCB" w14:paraId="7C81346D" w14:textId="77777777" w:rsidTr="00812030">
        <w:tc>
          <w:tcPr>
            <w:tcW w:w="0" w:type="auto"/>
          </w:tcPr>
          <w:p w14:paraId="298BA4E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414857" w14:textId="77777777" w:rsidR="00812030" w:rsidRPr="00BB1E15" w:rsidRDefault="00812030" w:rsidP="00812030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• garums/dziļums 900–1900 mm,</w:t>
            </w:r>
          </w:p>
        </w:tc>
      </w:tr>
      <w:tr w:rsidR="00812030" w:rsidRPr="00222CCB" w14:paraId="45389764" w14:textId="77777777" w:rsidTr="00812030">
        <w:tc>
          <w:tcPr>
            <w:tcW w:w="0" w:type="auto"/>
          </w:tcPr>
          <w:p w14:paraId="03C53F8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21B564" w14:textId="77777777" w:rsidR="00812030" w:rsidRPr="00BB1E15" w:rsidRDefault="00812030" w:rsidP="00812030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• platums 700–1500 mm,</w:t>
            </w:r>
          </w:p>
        </w:tc>
      </w:tr>
      <w:tr w:rsidR="00812030" w:rsidRPr="00222CCB" w14:paraId="0CB7B80D" w14:textId="77777777" w:rsidTr="00812030">
        <w:tc>
          <w:tcPr>
            <w:tcW w:w="0" w:type="auto"/>
          </w:tcPr>
          <w:p w14:paraId="2714BDE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C63A4E" w14:textId="77777777" w:rsidR="00812030" w:rsidRPr="00BB1E15" w:rsidRDefault="00812030" w:rsidP="00812030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• augstums 1800–2450 mm.</w:t>
            </w:r>
          </w:p>
        </w:tc>
      </w:tr>
      <w:tr w:rsidR="00812030" w:rsidRPr="00222CCB" w14:paraId="27C1FBFC" w14:textId="77777777" w:rsidTr="00812030">
        <w:tc>
          <w:tcPr>
            <w:tcW w:w="0" w:type="auto"/>
            <w:hideMark/>
          </w:tcPr>
          <w:p w14:paraId="7F1C8BE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Iekšējā kamera</w:t>
            </w:r>
          </w:p>
        </w:tc>
        <w:tc>
          <w:tcPr>
            <w:tcW w:w="0" w:type="auto"/>
            <w:hideMark/>
          </w:tcPr>
          <w:p w14:paraId="05304489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Iekšējiem izmēriem jābūt tādiem, lai varētu ievietot statīvus/ratiņus ar 600 × 400 konditorejas paplātēm.</w:t>
            </w:r>
            <w:r w:rsidR="00BB1E15"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Iekārtai jāspēj uzņemt mobilos 20 līmeņu ratiņus ar izmēriem līdz 720 × 900 × 1880 mm.</w:t>
            </w:r>
            <w:r w:rsidR="00BB1E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Higiēnas nolūkos nepieciešami noapaļoti iekšējie stūri. Piegādātājam jānorāda kameras iekšējie izmēri.</w:t>
            </w:r>
          </w:p>
        </w:tc>
      </w:tr>
      <w:tr w:rsidR="00812030" w:rsidRPr="00222CCB" w14:paraId="757A624C" w14:textId="77777777" w:rsidTr="00812030">
        <w:tc>
          <w:tcPr>
            <w:tcW w:w="0" w:type="auto"/>
            <w:hideMark/>
          </w:tcPr>
          <w:p w14:paraId="57ECBF9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Būvniecība</w:t>
            </w:r>
          </w:p>
        </w:tc>
        <w:tc>
          <w:tcPr>
            <w:tcW w:w="0" w:type="auto"/>
            <w:hideMark/>
          </w:tcPr>
          <w:p w14:paraId="307E39C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Monobloka konstrukcija no vismaz AISI 304 nerūsējošā tērauda ar Scotch-Brite satīna apdari.</w:t>
            </w:r>
          </w:p>
        </w:tc>
      </w:tr>
      <w:tr w:rsidR="00812030" w:rsidRPr="00222CCB" w14:paraId="5BAC0F9A" w14:textId="77777777" w:rsidTr="00812030">
        <w:tc>
          <w:tcPr>
            <w:tcW w:w="0" w:type="auto"/>
            <w:hideMark/>
          </w:tcPr>
          <w:p w14:paraId="7319FED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Izolācija</w:t>
            </w:r>
          </w:p>
        </w:tc>
        <w:tc>
          <w:tcPr>
            <w:tcW w:w="0" w:type="auto"/>
            <w:hideMark/>
          </w:tcPr>
          <w:p w14:paraId="4753248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Izolācijas biezumam jābūt ne mazākam par 70 mm, augsta blīvuma poliuretāna putām (~40 kg/m³).</w:t>
            </w:r>
          </w:p>
        </w:tc>
      </w:tr>
      <w:tr w:rsidR="00812030" w:rsidRPr="00222CCB" w14:paraId="55B57EE7" w14:textId="77777777" w:rsidTr="00812030">
        <w:tc>
          <w:tcPr>
            <w:tcW w:w="0" w:type="auto"/>
            <w:hideMark/>
          </w:tcPr>
          <w:p w14:paraId="72DF5D4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Gaisa plūsmas sistēma</w:t>
            </w:r>
          </w:p>
        </w:tc>
        <w:tc>
          <w:tcPr>
            <w:tcW w:w="0" w:type="auto"/>
            <w:hideMark/>
          </w:tcPr>
          <w:p w14:paraId="7E09B6C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Frontāla vai virzīta gaisa cirkulācija, kas nodrošina vienmērīgu maizes paplāšu sadalījumu visos 20 līmeņos.</w:t>
            </w:r>
          </w:p>
        </w:tc>
      </w:tr>
      <w:tr w:rsidR="00812030" w:rsidRPr="00222CCB" w14:paraId="39A69C94" w14:textId="77777777" w:rsidTr="00812030">
        <w:tc>
          <w:tcPr>
            <w:tcW w:w="0" w:type="auto"/>
            <w:hideMark/>
          </w:tcPr>
          <w:p w14:paraId="2ED24DF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Saldēšanas/atdzesēšanas veiktspēja</w:t>
            </w:r>
          </w:p>
        </w:tc>
        <w:tc>
          <w:tcPr>
            <w:tcW w:w="0" w:type="auto"/>
            <w:hideMark/>
          </w:tcPr>
          <w:p w14:paraId="5504F13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Pozitīvajam ciklam (dzesēšanai) un negatīvajam ciklam (saldēšanai) jāatbalsta ražotāja sertificēta maizes izstrādājumu veiktspēja. Piegādātājam jānorāda sertificētie kilogrami uz ciklu.</w:t>
            </w:r>
          </w:p>
        </w:tc>
      </w:tr>
      <w:tr w:rsidR="00812030" w:rsidRPr="00222CCB" w14:paraId="6D7E0D65" w14:textId="77777777" w:rsidTr="00812030">
        <w:tc>
          <w:tcPr>
            <w:tcW w:w="0" w:type="auto"/>
            <w:hideMark/>
          </w:tcPr>
          <w:p w14:paraId="47D1AC3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Temperatūras diapazons</w:t>
            </w:r>
          </w:p>
        </w:tc>
        <w:tc>
          <w:tcPr>
            <w:tcW w:w="0" w:type="auto"/>
            <w:hideMark/>
          </w:tcPr>
          <w:p w14:paraId="51C77FC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+90°C līdz –18°C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darbības jauda.</w:t>
            </w:r>
          </w:p>
        </w:tc>
      </w:tr>
      <w:tr w:rsidR="00812030" w:rsidRPr="00222CCB" w14:paraId="49360FA2" w14:textId="77777777" w:rsidTr="00812030">
        <w:tc>
          <w:tcPr>
            <w:tcW w:w="0" w:type="auto"/>
            <w:hideMark/>
          </w:tcPr>
          <w:p w14:paraId="17D4D18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Standarta aprīkojums</w:t>
            </w:r>
          </w:p>
        </w:tc>
        <w:tc>
          <w:tcPr>
            <w:tcW w:w="0" w:type="auto"/>
            <w:hideMark/>
          </w:tcPr>
          <w:p w14:paraId="5A7803C9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Obligāti jāiekļauj:</w:t>
            </w:r>
          </w:p>
        </w:tc>
      </w:tr>
      <w:tr w:rsidR="00812030" w:rsidRPr="00222CCB" w14:paraId="590E7A4A" w14:textId="77777777" w:rsidTr="00812030">
        <w:tc>
          <w:tcPr>
            <w:tcW w:w="0" w:type="auto"/>
          </w:tcPr>
          <w:p w14:paraId="3A029CF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4D2EF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812030" w:rsidRPr="00222CCB" w14:paraId="5B0B1444" w14:textId="77777777" w:rsidTr="00812030">
        <w:tc>
          <w:tcPr>
            <w:tcW w:w="0" w:type="auto"/>
          </w:tcPr>
          <w:p w14:paraId="1B763F3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636AF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noņemama magnētiskā blīve</w:t>
            </w:r>
          </w:p>
        </w:tc>
      </w:tr>
      <w:tr w:rsidR="00812030" w:rsidRPr="00222CCB" w14:paraId="2ACF4DAC" w14:textId="77777777" w:rsidTr="00812030">
        <w:tc>
          <w:tcPr>
            <w:tcW w:w="0" w:type="auto"/>
          </w:tcPr>
          <w:p w14:paraId="531557AF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D1AC6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durvju mikroslēdzis (ventilators apstājas, atverot durvis)</w:t>
            </w:r>
          </w:p>
        </w:tc>
      </w:tr>
      <w:tr w:rsidR="00812030" w:rsidRPr="00222CCB" w14:paraId="0A400C51" w14:textId="77777777" w:rsidTr="00812030">
        <w:tc>
          <w:tcPr>
            <w:tcW w:w="0" w:type="auto"/>
          </w:tcPr>
          <w:p w14:paraId="6DE3952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CDE1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regulējamas nerūsējošā tērauda kājas</w:t>
            </w:r>
          </w:p>
        </w:tc>
      </w:tr>
      <w:tr w:rsidR="00812030" w:rsidRPr="00222CCB" w14:paraId="374DD87D" w14:textId="77777777" w:rsidTr="00812030">
        <w:tc>
          <w:tcPr>
            <w:tcW w:w="0" w:type="auto"/>
          </w:tcPr>
          <w:p w14:paraId="5625469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12979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pieejams iztvaicētāja nodalījums</w:t>
            </w:r>
          </w:p>
        </w:tc>
      </w:tr>
      <w:tr w:rsidR="00812030" w:rsidRPr="00222CCB" w14:paraId="103E7542" w14:textId="77777777" w:rsidTr="00812030">
        <w:tc>
          <w:tcPr>
            <w:tcW w:w="0" w:type="auto"/>
          </w:tcPr>
          <w:p w14:paraId="4077177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CB105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karstās gāzes vai līdzvērtīga augstas efektivitātes atkausēšanas sistēma</w:t>
            </w:r>
          </w:p>
        </w:tc>
      </w:tr>
      <w:tr w:rsidR="00812030" w:rsidRPr="00222CCB" w14:paraId="3121C488" w14:textId="77777777" w:rsidTr="00812030">
        <w:tc>
          <w:tcPr>
            <w:tcW w:w="0" w:type="auto"/>
            <w:hideMark/>
          </w:tcPr>
          <w:p w14:paraId="4725196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Saldēšanas sistēma</w:t>
            </w:r>
          </w:p>
        </w:tc>
        <w:tc>
          <w:tcPr>
            <w:tcW w:w="0" w:type="auto"/>
            <w:hideMark/>
          </w:tcPr>
          <w:p w14:paraId="754D4A2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 gaisu vai ūdeni dzesējama attālināta kondensācijas iekārta VAI integrēta gaisa kondensācijas iekārta. Piegādātājam jānorāda tips un jauda.</w:t>
            </w:r>
          </w:p>
        </w:tc>
      </w:tr>
      <w:tr w:rsidR="00812030" w:rsidRPr="00222CCB" w14:paraId="153F021D" w14:textId="77777777" w:rsidTr="00812030">
        <w:tc>
          <w:tcPr>
            <w:tcW w:w="0" w:type="auto"/>
            <w:hideMark/>
          </w:tcPr>
          <w:p w14:paraId="777D68A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Dzesētājviela</w:t>
            </w:r>
          </w:p>
        </w:tc>
        <w:tc>
          <w:tcPr>
            <w:tcW w:w="0" w:type="auto"/>
            <w:hideMark/>
          </w:tcPr>
          <w:p w14:paraId="2124A0F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Pieņemami aukstumaģenti: R452A, R290 vai līdzvērtīga ES standartiem atbilstoša opcija ar zemu GWP.</w:t>
            </w:r>
          </w:p>
        </w:tc>
      </w:tr>
      <w:tr w:rsidR="00812030" w:rsidRPr="00222CCB" w14:paraId="5971D6F7" w14:textId="77777777" w:rsidTr="00812030">
        <w:tc>
          <w:tcPr>
            <w:tcW w:w="0" w:type="auto"/>
            <w:hideMark/>
          </w:tcPr>
          <w:p w14:paraId="2D40CDB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Barošanas avots</w:t>
            </w:r>
          </w:p>
        </w:tc>
        <w:tc>
          <w:tcPr>
            <w:tcW w:w="0" w:type="auto"/>
            <w:hideMark/>
          </w:tcPr>
          <w:p w14:paraId="2A21457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 V 3~ vai 400 V 3+N 50 Hz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Jānorāda kopējais enerģijas patēriņš.</w:t>
            </w:r>
          </w:p>
        </w:tc>
      </w:tr>
      <w:tr w:rsidR="00812030" w:rsidRPr="00222CCB" w14:paraId="4DEC654B" w14:textId="77777777" w:rsidTr="00812030">
        <w:tc>
          <w:tcPr>
            <w:tcW w:w="0" w:type="auto"/>
            <w:hideMark/>
          </w:tcPr>
          <w:p w14:paraId="7F50B68A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Higiēna un tīrīšana</w:t>
            </w:r>
          </w:p>
        </w:tc>
        <w:tc>
          <w:tcPr>
            <w:tcW w:w="0" w:type="auto"/>
            <w:hideMark/>
          </w:tcPr>
          <w:p w14:paraId="5677D32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Kamerai jābūt viegli tīrāmai; iztvaicētājam jābūt pieejamam. Drenāžai jābūt integrētai.</w:t>
            </w:r>
          </w:p>
        </w:tc>
      </w:tr>
      <w:tr w:rsidR="00812030" w:rsidRPr="00222CCB" w14:paraId="12DDE9E6" w14:textId="77777777" w:rsidTr="00812030">
        <w:tc>
          <w:tcPr>
            <w:tcW w:w="0" w:type="auto"/>
            <w:hideMark/>
          </w:tcPr>
          <w:p w14:paraId="00F6DE3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funkcijas</w:t>
            </w:r>
          </w:p>
        </w:tc>
        <w:tc>
          <w:tcPr>
            <w:tcW w:w="0" w:type="auto"/>
            <w:hideMark/>
          </w:tcPr>
          <w:p w14:paraId="19B6BF8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Avārijas apturēšana, termiskā aizsardzība, durvju drošības slēdzis, atbilstība ES rūpnieciskās drošības standartiem.</w:t>
            </w:r>
          </w:p>
        </w:tc>
      </w:tr>
      <w:tr w:rsidR="00812030" w:rsidRPr="00222CCB" w14:paraId="1EC6F0F4" w14:textId="77777777" w:rsidTr="00812030">
        <w:tc>
          <w:tcPr>
            <w:tcW w:w="0" w:type="auto"/>
            <w:hideMark/>
          </w:tcPr>
          <w:p w14:paraId="6662CB5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Uzstādīšana</w:t>
            </w:r>
          </w:p>
        </w:tc>
        <w:tc>
          <w:tcPr>
            <w:tcW w:w="0" w:type="auto"/>
            <w:hideMark/>
          </w:tcPr>
          <w:p w14:paraId="771FECA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Iekārta jāpiegādā pilnībā salikta, un tai nepieciešams tikai elektrības un aukstumaģenta/kanalizācijas pieslēgums.</w:t>
            </w:r>
          </w:p>
        </w:tc>
      </w:tr>
      <w:tr w:rsidR="00812030" w:rsidRPr="00222CCB" w14:paraId="12FBC271" w14:textId="77777777" w:rsidTr="00812030">
        <w:tc>
          <w:tcPr>
            <w:tcW w:w="0" w:type="auto"/>
            <w:hideMark/>
          </w:tcPr>
          <w:p w14:paraId="5116874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6851537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Piedāvājumā jāiekļauj:</w:t>
            </w:r>
          </w:p>
        </w:tc>
      </w:tr>
      <w:tr w:rsidR="00812030" w:rsidRPr="00222CCB" w14:paraId="5D1264D3" w14:textId="77777777" w:rsidTr="00812030">
        <w:tc>
          <w:tcPr>
            <w:tcW w:w="0" w:type="auto"/>
          </w:tcPr>
          <w:p w14:paraId="5F5F241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F88BA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ātrās dzesēšanas kamera</w:t>
            </w:r>
          </w:p>
        </w:tc>
      </w:tr>
      <w:tr w:rsidR="00812030" w:rsidRPr="00222CCB" w14:paraId="3C76E789" w14:textId="77777777" w:rsidTr="00812030">
        <w:tc>
          <w:tcPr>
            <w:tcW w:w="0" w:type="auto"/>
          </w:tcPr>
          <w:p w14:paraId="25B2E6B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9E22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paplāšu balsti vai plauktu sistēma 600 × 400 paplātēm</w:t>
            </w:r>
          </w:p>
        </w:tc>
      </w:tr>
      <w:tr w:rsidR="00812030" w:rsidRPr="00222CCB" w14:paraId="098346E9" w14:textId="77777777" w:rsidTr="00812030">
        <w:tc>
          <w:tcPr>
            <w:tcW w:w="0" w:type="auto"/>
          </w:tcPr>
          <w:p w14:paraId="389D510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3A66B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812030" w:rsidRPr="00222CCB" w14:paraId="28D7DCE9" w14:textId="77777777" w:rsidTr="00812030">
        <w:tc>
          <w:tcPr>
            <w:tcW w:w="0" w:type="auto"/>
          </w:tcPr>
          <w:p w14:paraId="0C44169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440D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gaisa plūsmas/iztvaikošanas sistēma</w:t>
            </w:r>
          </w:p>
        </w:tc>
      </w:tr>
      <w:tr w:rsidR="00812030" w:rsidRPr="00222CCB" w14:paraId="654088AE" w14:textId="77777777" w:rsidTr="00812030">
        <w:tc>
          <w:tcPr>
            <w:tcW w:w="0" w:type="auto"/>
          </w:tcPr>
          <w:p w14:paraId="7C428C9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1874A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attālināta vai integrēta kondensācijas iekārta (atkarībā no konfigurācijas)</w:t>
            </w:r>
          </w:p>
        </w:tc>
      </w:tr>
      <w:tr w:rsidR="00812030" w:rsidRPr="00222CCB" w14:paraId="5CF187E5" w14:textId="77777777" w:rsidTr="00812030">
        <w:tc>
          <w:tcPr>
            <w:tcW w:w="0" w:type="auto"/>
          </w:tcPr>
          <w:p w14:paraId="77C85CC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9BB81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visi piederumi, kas nepieciešami pilnīgai darbības nodrošināšanai</w:t>
            </w:r>
          </w:p>
        </w:tc>
      </w:tr>
      <w:tr w:rsidR="00812030" w:rsidRPr="00222CCB" w14:paraId="208F799C" w14:textId="77777777" w:rsidTr="00812030">
        <w:tc>
          <w:tcPr>
            <w:tcW w:w="0" w:type="auto"/>
            <w:hideMark/>
          </w:tcPr>
          <w:p w14:paraId="38F7319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ir jāsniedz pilns visu iekļauto komponentu saraksts.</w:t>
            </w:r>
          </w:p>
        </w:tc>
        <w:tc>
          <w:tcPr>
            <w:tcW w:w="0" w:type="auto"/>
            <w:hideMark/>
          </w:tcPr>
          <w:p w14:paraId="7E370A3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12030" w:rsidRPr="00222CCB" w14:paraId="145242B7" w14:textId="77777777" w:rsidTr="00812030">
        <w:tc>
          <w:tcPr>
            <w:tcW w:w="0" w:type="auto"/>
            <w:hideMark/>
          </w:tcPr>
          <w:p w14:paraId="3B390DF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16D8C03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Jāpiegādā: lietotāja rokasgrāmata, uzstādīšanas rokasgrāmata, tehniskā pase, apkopes instrukcijas, elektroinstalācijas shēma, atbilstības deklarācija.</w:t>
            </w:r>
          </w:p>
        </w:tc>
      </w:tr>
      <w:tr w:rsidR="00812030" w:rsidRPr="00222CCB" w14:paraId="0B460F33" w14:textId="77777777" w:rsidTr="00812030">
        <w:tc>
          <w:tcPr>
            <w:tcW w:w="0" w:type="auto"/>
            <w:hideMark/>
          </w:tcPr>
          <w:p w14:paraId="32D6265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5C88E85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Mašīnu direktīva, elektromagnētiskās saderības direktīva, zemsprieguma direktīva un ar aukstumaģentiem saistītie tiesību akti. Obligāta CE marķējuma piešķiršana.</w:t>
            </w:r>
          </w:p>
        </w:tc>
      </w:tr>
      <w:tr w:rsidR="00812030" w:rsidRPr="00222CCB" w14:paraId="2C110863" w14:textId="77777777" w:rsidTr="00812030">
        <w:tc>
          <w:tcPr>
            <w:tcW w:w="0" w:type="auto"/>
            <w:hideMark/>
          </w:tcPr>
          <w:p w14:paraId="19C1D6D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3C5BE29A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pilna ražotāja vai piegādātāja garantija.</w:t>
            </w:r>
          </w:p>
        </w:tc>
      </w:tr>
    </w:tbl>
    <w:p w14:paraId="247B7AA9" w14:textId="77777777" w:rsidR="00222CCB" w:rsidRPr="00222CCB" w:rsidRDefault="00000000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1F0B4F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01D5DD1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71A4EC25" w14:textId="77777777" w:rsidR="00222CCB" w:rsidRPr="00222CCB" w:rsidRDefault="00000000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5C523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F0443BF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41A7DD6A" w14:textId="77777777" w:rsidR="00222CCB" w:rsidRDefault="00222CCB"/>
    <w:sectPr w:rsidR="00222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B"/>
    <w:rsid w:val="00222CCB"/>
    <w:rsid w:val="00563FEC"/>
    <w:rsid w:val="005667D4"/>
    <w:rsid w:val="006135D2"/>
    <w:rsid w:val="006C6EA7"/>
    <w:rsid w:val="00812030"/>
    <w:rsid w:val="00A05B42"/>
    <w:rsid w:val="00B32DAA"/>
    <w:rsid w:val="00BB1E15"/>
    <w:rsid w:val="00BB55AE"/>
    <w:rsid w:val="00D210E5"/>
    <w:rsid w:val="00D801EE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4DB9"/>
  <w15:chartTrackingRefBased/>
  <w15:docId w15:val="{930A9829-B92F-944F-BFF3-FF6E5FD9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C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22CCB"/>
    <w:rPr>
      <w:b/>
      <w:bCs/>
    </w:rPr>
  </w:style>
  <w:style w:type="table" w:styleId="TableGridLight">
    <w:name w:val="Grid Table Light"/>
    <w:basedOn w:val="TableNormal"/>
    <w:uiPriority w:val="40"/>
    <w:rsid w:val="008120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596</Words>
  <Characters>3403</Characters>
  <Application>Microsoft Office Word</Application>
  <DocSecurity>0</DocSecurity>
  <Lines>28</Lines>
  <Paragraphs>7</Paragraphs>
  <ScaleCrop>false</ScaleCrop>
  <Company>RB Premiere Capital Holding SIA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Raimonds Perkons</cp:lastModifiedBy>
  <cp:revision>7</cp:revision>
  <dcterms:created xsi:type="dcterms:W3CDTF">2025-12-03T20:15:00Z</dcterms:created>
  <dcterms:modified xsi:type="dcterms:W3CDTF">2025-12-04T17:04:00Z</dcterms:modified>
</cp:coreProperties>
</file>