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42AD2B75"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1F650B" w:rsidRPr="001F650B">
        <w:rPr>
          <w:rFonts w:ascii="Times New Roman" w:eastAsia="Times New Roman" w:hAnsi="Times New Roman" w:cs="Times New Roman"/>
          <w:b/>
          <w:bCs/>
          <w:kern w:val="0"/>
          <w:lang w:eastAsia="en-GB"/>
          <w14:ligatures w14:val="none"/>
        </w:rPr>
        <w:t>ELECTRIC TILTING CYLINDRICAL BOILING PAN</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1F650B"/>
    <w:rsid w:val="0046189A"/>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1557</Characters>
  <DocSecurity>0</DocSecurity>
  <Lines>12</Lines>
  <Paragraphs>3</Paragraphs>
  <ScaleCrop>false</ScaleCrop>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2025-11-19T15:12:00Z</dcterms:modified>
</cp:coreProperties>
</file>