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9C337" w14:textId="77777777" w:rsidR="006603CB" w:rsidRDefault="00491F61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noProof/>
        </w:rPr>
        <w:pict w14:anchorId="738FB76C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000000">
        <w:rPr>
          <w:rFonts w:ascii="Google Sans Text" w:eastAsia="Google Sans Text" w:hAnsi="Google Sans Text" w:cs="Google Sans Text"/>
        </w:rPr>
        <w:t>Annex No. 2</w:t>
      </w:r>
    </w:p>
    <w:p w14:paraId="429E587E" w14:textId="77777777" w:rsidR="005302F1" w:rsidRDefault="005302F1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1F82CC34" w14:textId="42B20609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TECHNICAL SPECIFICATION</w:t>
      </w:r>
    </w:p>
    <w:p w14:paraId="77E0BBB5" w14:textId="77777777" w:rsidR="006603CB" w:rsidRDefault="006603C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038E0046" w14:textId="77777777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PURCHASE OF HIGH-CAPACITY VEGETABLE PREPARATION WORKSTATION</w:t>
      </w:r>
    </w:p>
    <w:p w14:paraId="79AD3818" w14:textId="77777777" w:rsidR="006603CB" w:rsidRDefault="006603CB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054DF98B" w14:textId="77777777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place, date</w:t>
      </w:r>
    </w:p>
    <w:p w14:paraId="1B6AF089" w14:textId="77777777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The following table: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603CB" w14:paraId="7EA5B2E0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9A8398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B75786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6603CB" w14:paraId="424E0CE3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CC3DA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66EAE3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6603CB" w14:paraId="2B97F5C5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51350F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6D5D10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pcs.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Complete vegetable preparation workstation with 3 feed heads, 2 trolleys, and full accessory kit.</w:t>
            </w:r>
          </w:p>
        </w:tc>
      </w:tr>
      <w:tr w:rsidR="006603CB" w14:paraId="2D6DEBD7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BC60E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Brand, model offered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DF668B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Brand name (for identification purposes) and model name (for identification purposes).</w:t>
            </w:r>
          </w:p>
        </w:tc>
      </w:tr>
      <w:tr w:rsidR="006603CB" w14:paraId="11135B0F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FD6EFE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9808F3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High-volume processing (slicing, grating, dicing, shredding, french fries, and mashing) of fresh vegetables, fruit, and cheese in a professional catering environment. Designed to process up to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1200 – 1800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of vegetables per hour.</w:t>
            </w:r>
          </w:p>
          <w:p w14:paraId="509C23B9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4CFDCB9B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9902A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Motor Unit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08717A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Type: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Industrial induction motor for heavy-duty use.</w:t>
            </w:r>
          </w:p>
          <w:p w14:paraId="41F62BDD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BFD8F42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96DA5E0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Construction: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Stainless steel motor base.</w:t>
            </w:r>
          </w:p>
          <w:p w14:paraId="2E81667B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54549F0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E323A14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Power: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1300 W – 1600 W.</w:t>
            </w:r>
          </w:p>
          <w:p w14:paraId="27EAEC75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A7DFA26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DF2861B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Voltage: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400V / 50 Hz / 3-phase.</w:t>
            </w:r>
          </w:p>
          <w:p w14:paraId="6C0F8EDA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BE82141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3508F36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Speeds: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Dual speed (375 and 750 rpm) or Variable Speed ( 100 to 1000 rpm) to adapt to different texture requirements.</w:t>
            </w:r>
          </w:p>
          <w:p w14:paraId="4492C0DE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729B0776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78EAA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Feed Heads (3 Included)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CFC1DF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workstation must include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three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interchangeable feed heads to ensure versatility:</w:t>
            </w:r>
          </w:p>
          <w:p w14:paraId="694D4560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46B6B03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1.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Automatic Feed Head: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Stainless steel, for continuous feeding of bulk vegetables (potatoes, onions, tomatoes).</w:t>
            </w:r>
          </w:p>
          <w:p w14:paraId="37F52496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28967CE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C603774" w14:textId="0822E670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2.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Pusher Feed Head: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Stainless steel, extra-large "Full Moon" hopper (area approx. 220-240 cm² or capacity 4.9 L) for bulky vegetables like cabbage or celeriac. Must include an integrated smaller tube (Ø 58mm) for long vegetables.</w:t>
            </w:r>
          </w:p>
          <w:p w14:paraId="123C5361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F577BD8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A36CB82" w14:textId="13F31B20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3.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4-Tube Feed Head: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Designed for long vegetables (cucumbers, leeks). Must feature 4 tubes (e.g., 2x Ø 50mm and 2x Ø 70mm).</w:t>
            </w:r>
          </w:p>
          <w:p w14:paraId="332A235A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514AACE0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7A3CEB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Trolleys (2 Included)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7FD15F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The workstation must be supplied with two specific trolleys:</w:t>
            </w:r>
          </w:p>
          <w:p w14:paraId="3E9006B9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65EBF8C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1.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Ergo Mobile Trolley: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Stainless steel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trolley to hold the machine and GN pans. Must be adjustable to 3 different heights for transport, loading, and reception. Must be delivered with 3 x GN 1/1 gastronorm containers.</w:t>
            </w:r>
          </w:p>
          <w:p w14:paraId="6BE73D9E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133B57C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7C61CDA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2.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Workstation Storage Trolley: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Stainless steel trolley designed to store and transport all attachments (heads) and cutting tools (discs). Must include a tray/container for kitchenware.</w:t>
            </w:r>
          </w:p>
          <w:p w14:paraId="664DC9FC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6B6E7E2E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D6EF88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Mashed Potato Equipment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B00C4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Must include specific equipment for mashing fresh potatoes, consisting of a special feed paddle and a 3mm grid.</w:t>
            </w:r>
          </w:p>
          <w:p w14:paraId="04D49BED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5B5263FD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EB9590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Cutting Discs (Full Set)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D56989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include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MultiCut Pack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 equivalent comprehensive set of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16 discs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covering all major functions:</w:t>
            </w:r>
          </w:p>
          <w:p w14:paraId="263E9DC3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B371862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BAF3993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Slicers: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Range from 1mm to 10mm (e.g., 1, 2, 4 mm).</w:t>
            </w:r>
          </w:p>
          <w:p w14:paraId="2C408B4E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32CED14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Graters: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Range from 1.5mm to 9mm (e.g., 1.5, 3 mm, Parmesan).</w:t>
            </w:r>
          </w:p>
          <w:p w14:paraId="2D8FE585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464DD36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Julienne: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Various sizes (e.g., 2x10mm, 2.5x2.5mm, 4x4mm).</w:t>
            </w:r>
          </w:p>
          <w:p w14:paraId="2C871571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54E6C10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Dicing Equipment: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Grid + Slicer combination (e.g., 10x10x10mm, 20x20x20mm).</w:t>
            </w:r>
          </w:p>
          <w:p w14:paraId="3C947DC0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7A903B8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French Fries Equipment: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Grid + Slicer combination (e.g., 10x10mm).</w:t>
            </w:r>
          </w:p>
          <w:p w14:paraId="1A0082F0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0ABE38B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All discs must be "Mineral+" treated or stainless steel for high resistance and dishwasher safety.</w:t>
            </w:r>
          </w:p>
          <w:p w14:paraId="7D45015E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692E88CD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D2CFE2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Hygiene &amp; Safety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7DC4F3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All parts in contact with food must be easily removable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dishwasher safe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2FF992CB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4815189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021BBC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Motor brake and magnetic safety system.</w:t>
            </w:r>
          </w:p>
        </w:tc>
      </w:tr>
      <w:tr w:rsidR="006603CB" w14:paraId="7F374550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431EC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0181C0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Width: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450 – 480 mm.</w:t>
            </w:r>
          </w:p>
          <w:p w14:paraId="57DB9670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E2731EA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0B28EB6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Depth: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750 – 800 mm.</w:t>
            </w:r>
          </w:p>
          <w:p w14:paraId="3D19B881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EC80548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A7F5B84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Height: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1350 – 1450 mm.</w:t>
            </w:r>
          </w:p>
          <w:p w14:paraId="02E6D849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D040943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EE437A4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Total Weight: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110 – 130 kg (Net) / 150 – 170 kg (Gross with accessories).</w:t>
            </w:r>
          </w:p>
          <w:p w14:paraId="2437795A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6603CB" w14:paraId="6EE6A5BA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6B032E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65AB97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The supplier is responsible for providing a fully functional unit with all listed components:</w:t>
            </w:r>
          </w:p>
          <w:p w14:paraId="21749C52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19DAED0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Motor base + Mobile Ergo Trolley</w:t>
            </w:r>
          </w:p>
          <w:p w14:paraId="69481DCD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EAC432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3 Feed Heads (Automatic, Pusher, 4-Tube)</w:t>
            </w:r>
          </w:p>
          <w:p w14:paraId="0199D8F0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6241C86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Storage Trolley</w:t>
            </w:r>
          </w:p>
          <w:p w14:paraId="3266F009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21366D2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Potato Ricer Kit</w:t>
            </w:r>
          </w:p>
          <w:p w14:paraId="2D5C4472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7BA8372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Complete set of 16 discs (MultiCut Pack)</w:t>
            </w:r>
          </w:p>
          <w:p w14:paraId="59518D2F" w14:textId="77777777" w:rsidR="006603CB" w:rsidRDefault="006603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8A2215D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3x GN 1/1 pans for the trolley</w:t>
            </w:r>
          </w:p>
        </w:tc>
      </w:tr>
      <w:tr w:rsidR="006603CB" w14:paraId="59E17395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70D293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4B0A94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To be supplied in Latvian or English: user manual, electric diagram, maintenance instructions, CE Declaration of Conformity.</w:t>
            </w:r>
          </w:p>
        </w:tc>
      </w:tr>
      <w:tr w:rsidR="006603CB" w14:paraId="2B11A89B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1BEE3A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Compliance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8EF9CA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Equipment must comply with EU Machinery Directive 2006/42/EC and food contact materials legislation.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marking mandatory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6603CB" w14:paraId="2FA849C2" w14:textId="77777777" w:rsidTr="005302F1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7DFD47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6A64C1" w14:textId="77777777" w:rsidR="006603C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662264E0" w14:textId="77777777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Name, surname, position</w:t>
      </w:r>
    </w:p>
    <w:p w14:paraId="5084D791" w14:textId="77777777" w:rsidR="006603CB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signature</w:t>
      </w:r>
    </w:p>
    <w:sectPr w:rsidR="006603C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78FADFB2-F3D8-AF47-A014-A85C43D3A639}"/>
    <w:embedBold r:id="rId2" w:fontKey="{060AD66A-8F6E-8049-8E1B-EF9AF5755D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5ED72ED-C96D-0B43-B8E7-CC8EA570DFC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F17EE19-F5D8-4945-A269-5F9A8E6A6E3F}"/>
  </w:font>
  <w:font w:name="Google Sans Text">
    <w:panose1 w:val="020B0604020202020204"/>
    <w:charset w:val="00"/>
    <w:family w:val="auto"/>
    <w:pitch w:val="default"/>
    <w:embedRegular r:id="rId5" w:fontKey="{78018E0A-1DB9-B644-AC93-55EC83C320FC}"/>
    <w:embedBold r:id="rId6" w:fontKey="{C785D1D6-3935-B64F-A36A-077B354F499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4601E14B-B0D9-034D-89A7-C2B77FA2A8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C8D2E31-7DD3-C14E-AD9D-A943E21563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3CB"/>
    <w:rsid w:val="00491F61"/>
    <w:rsid w:val="005302F1"/>
    <w:rsid w:val="006603CB"/>
    <w:rsid w:val="00AD7AB8"/>
    <w:rsid w:val="00D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1156D1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566</Words>
  <Characters>3228</Characters>
  <DocSecurity>0</DocSecurity>
  <Lines>26</Lines>
  <Paragraphs>7</Paragraphs>
  <ScaleCrop>false</ScaleCrop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2025-11-18T11:16:00Z</dcterms:created>
  <dcterms:modified xsi:type="dcterms:W3CDTF">2025-11-18T11:16:00Z</dcterms:modified>
</cp:coreProperties>
</file>