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1DFE" w14:textId="0BDF0910" w:rsidR="00B14137" w:rsidRDefault="00B14137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141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ELEKTRONISKĀ ŪDENS DOZĒŠANAS UN SAJAUKŠANAS IEKĀRTA</w:t>
      </w:r>
    </w:p>
    <w:p w14:paraId="6FD9D6E6" w14:textId="66B4D60A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656346"/>
    <w:rsid w:val="00911E61"/>
    <w:rsid w:val="009442C5"/>
    <w:rsid w:val="009D7966"/>
    <w:rsid w:val="00B14137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804</Words>
  <Characters>4585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2025-11-21T13:01:00Z</dcterms:modified>
</cp:coreProperties>
</file>