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73F00436"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BE665B" w:rsidRPr="00BE665B">
        <w:rPr>
          <w:rFonts w:ascii="Times New Roman" w:eastAsia="Times New Roman" w:hAnsi="Times New Roman" w:cs="Times New Roman"/>
          <w:b/>
          <w:bCs/>
          <w:kern w:val="0"/>
          <w:lang w:eastAsia="en-GB"/>
          <w14:ligatures w14:val="none"/>
        </w:rPr>
        <w:t>REFRIGERATED FISH STORAGE CABINET</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911E61"/>
    <w:rsid w:val="00A81E65"/>
    <w:rsid w:val="00A82E00"/>
    <w:rsid w:val="00BE6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327</Words>
  <Characters>1869</Characters>
  <DocSecurity>0</DocSecurity>
  <Lines>15</Lines>
  <Paragraphs>4</Paragraphs>
  <ScaleCrop>false</ScaleCrop>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2025-11-20T09:23:00Z</dcterms:modified>
</cp:coreProperties>
</file>