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323F7C53" w:rsidR="007726ED" w:rsidRPr="007726ED" w:rsidRDefault="00B16548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65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SĀLSŪDENS SAJAUKŠANAS UN SAGATAVOŠANAS IEKĀRTAS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67217D"/>
    <w:rsid w:val="007726ED"/>
    <w:rsid w:val="008908AC"/>
    <w:rsid w:val="008B6841"/>
    <w:rsid w:val="0096744F"/>
    <w:rsid w:val="00A11DD8"/>
    <w:rsid w:val="00B1654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2025-11-21T18:23:00Z</dcterms:modified>
</cp:coreProperties>
</file>