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F814A8" w14:textId="77777777" w:rsidR="00B10D9D" w:rsidRPr="00B10D9D" w:rsidRDefault="00B10D9D" w:rsidP="00B10D9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B10D9D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3. pielikums</w:t>
      </w:r>
      <w:r w:rsidRPr="00B10D9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</w:r>
      <w:r w:rsidRPr="00B10D9D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FINANŠU PIEDĀVĀJUMS</w:t>
      </w:r>
    </w:p>
    <w:p w14:paraId="6ED9B74B" w14:textId="77777777" w:rsidR="00F949E7" w:rsidRPr="00F949E7" w:rsidRDefault="00F949E7" w:rsidP="00F949E7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</w:pPr>
      <w:r w:rsidRPr="00F949E7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RŪPNIECISKĀS ZIVJU PĀRSTRĀDES GALDI (ŠĶIROŠANA_SAGATAVOŠANA)</w:t>
      </w:r>
    </w:p>
    <w:p w14:paraId="6B7A20B2" w14:textId="77777777" w:rsidR="00B10D9D" w:rsidRPr="00B10D9D" w:rsidRDefault="00000000" w:rsidP="00B10D9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0B15F000">
          <v:rect id="_x0000_i1025" alt="" style="width:451.3pt;height:.05pt;mso-width-percent:0;mso-height-percent:0;mso-width-percent:0;mso-height-percent:0" o:hralign="center" o:hrstd="t" o:hr="t" fillcolor="#a0a0a0" stroked="f"/>
        </w:pict>
      </w:r>
    </w:p>
    <w:p w14:paraId="47452FCB" w14:textId="77777777" w:rsidR="00B10D9D" w:rsidRPr="00B10D9D" w:rsidRDefault="00B10D9D" w:rsidP="00B10D9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B10D9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vieta, datums</w:t>
      </w:r>
    </w:p>
    <w:tbl>
      <w:tblPr>
        <w:tblStyle w:val="TableGridLight"/>
        <w:tblW w:w="0" w:type="auto"/>
        <w:tblLook w:val="04A0" w:firstRow="1" w:lastRow="0" w:firstColumn="1" w:lastColumn="0" w:noHBand="0" w:noVBand="1"/>
      </w:tblPr>
      <w:tblGrid>
        <w:gridCol w:w="5312"/>
        <w:gridCol w:w="1161"/>
        <w:gridCol w:w="1198"/>
        <w:gridCol w:w="1345"/>
      </w:tblGrid>
      <w:tr w:rsidR="00B10D9D" w:rsidRPr="00B10D9D" w14:paraId="257EAD34" w14:textId="77777777" w:rsidTr="00D15732">
        <w:tc>
          <w:tcPr>
            <w:tcW w:w="0" w:type="auto"/>
            <w:hideMark/>
          </w:tcPr>
          <w:p w14:paraId="44476493" w14:textId="77777777" w:rsidR="00B10D9D" w:rsidRPr="00B10D9D" w:rsidRDefault="00B10D9D" w:rsidP="00B10D9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</w:pPr>
            <w:r w:rsidRPr="00B10D9D"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  <w:t>Izmaksu postenis</w:t>
            </w:r>
          </w:p>
        </w:tc>
        <w:tc>
          <w:tcPr>
            <w:tcW w:w="0" w:type="auto"/>
            <w:hideMark/>
          </w:tcPr>
          <w:p w14:paraId="01EA2F7A" w14:textId="77777777" w:rsidR="00B10D9D" w:rsidRPr="00B10D9D" w:rsidRDefault="00B10D9D" w:rsidP="00B10D9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</w:pPr>
            <w:r w:rsidRPr="00B10D9D"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  <w:t>Vienību skaits</w:t>
            </w:r>
          </w:p>
        </w:tc>
        <w:tc>
          <w:tcPr>
            <w:tcW w:w="0" w:type="auto"/>
            <w:hideMark/>
          </w:tcPr>
          <w:p w14:paraId="102C0728" w14:textId="77777777" w:rsidR="00B10D9D" w:rsidRPr="00B10D9D" w:rsidRDefault="00B10D9D" w:rsidP="00B10D9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</w:pPr>
            <w:r w:rsidRPr="00B10D9D"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  <w:t>Cena bez PVN (EUR)</w:t>
            </w:r>
          </w:p>
        </w:tc>
        <w:tc>
          <w:tcPr>
            <w:tcW w:w="0" w:type="auto"/>
            <w:hideMark/>
          </w:tcPr>
          <w:p w14:paraId="041B46FB" w14:textId="77777777" w:rsidR="00B10D9D" w:rsidRPr="00B10D9D" w:rsidRDefault="00B10D9D" w:rsidP="00B10D9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</w:pPr>
            <w:r w:rsidRPr="00B10D9D"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  <w:t>Summa bez PVN (EUR)</w:t>
            </w:r>
          </w:p>
        </w:tc>
      </w:tr>
      <w:tr w:rsidR="00B10D9D" w:rsidRPr="00B10D9D" w14:paraId="4281AE43" w14:textId="77777777" w:rsidTr="00D15732">
        <w:tc>
          <w:tcPr>
            <w:tcW w:w="0" w:type="auto"/>
            <w:hideMark/>
          </w:tcPr>
          <w:p w14:paraId="07C76934" w14:textId="2D96C57A" w:rsidR="00B10D9D" w:rsidRPr="00B10D9D" w:rsidRDefault="00B10D9D" w:rsidP="00B10D9D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B10D9D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 xml:space="preserve">KONKURSA objekts – </w:t>
            </w:r>
            <w:r w:rsidR="00F949E7" w:rsidRPr="00F949E7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RŪPNIECISKĀS ZIVJU PĀRSTRĀDES GALDI (ŠĶIROŠANA_SAGATAVOŠANA)</w:t>
            </w:r>
          </w:p>
        </w:tc>
        <w:tc>
          <w:tcPr>
            <w:tcW w:w="0" w:type="auto"/>
            <w:hideMark/>
          </w:tcPr>
          <w:p w14:paraId="081BA40B" w14:textId="77777777" w:rsidR="00B10D9D" w:rsidRPr="00B10D9D" w:rsidRDefault="00B10D9D" w:rsidP="00B10D9D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B10D9D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14:paraId="2770FDA8" w14:textId="77777777" w:rsidR="00B10D9D" w:rsidRPr="00B10D9D" w:rsidRDefault="00B10D9D" w:rsidP="00B10D9D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</w:p>
        </w:tc>
        <w:tc>
          <w:tcPr>
            <w:tcW w:w="0" w:type="auto"/>
            <w:hideMark/>
          </w:tcPr>
          <w:p w14:paraId="34BFF0B2" w14:textId="77777777" w:rsidR="00B10D9D" w:rsidRPr="00B10D9D" w:rsidRDefault="00B10D9D" w:rsidP="00B10D9D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B10D9D" w:rsidRPr="00B10D9D" w14:paraId="6235E6B8" w14:textId="77777777" w:rsidTr="00D15732">
        <w:tc>
          <w:tcPr>
            <w:tcW w:w="0" w:type="auto"/>
            <w:hideMark/>
          </w:tcPr>
          <w:p w14:paraId="040712C4" w14:textId="77777777" w:rsidR="00B10D9D" w:rsidRPr="00B10D9D" w:rsidRDefault="00B10D9D" w:rsidP="00B10D9D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B10D9D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Piegāde</w:t>
            </w:r>
          </w:p>
        </w:tc>
        <w:tc>
          <w:tcPr>
            <w:tcW w:w="0" w:type="auto"/>
            <w:hideMark/>
          </w:tcPr>
          <w:p w14:paraId="1E679530" w14:textId="77777777" w:rsidR="00B10D9D" w:rsidRPr="00B10D9D" w:rsidRDefault="00B10D9D" w:rsidP="00B10D9D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B10D9D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14:paraId="06D31DD2" w14:textId="77777777" w:rsidR="00B10D9D" w:rsidRPr="00B10D9D" w:rsidRDefault="00B10D9D" w:rsidP="00B10D9D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</w:p>
        </w:tc>
        <w:tc>
          <w:tcPr>
            <w:tcW w:w="0" w:type="auto"/>
            <w:hideMark/>
          </w:tcPr>
          <w:p w14:paraId="6C2BAA6C" w14:textId="77777777" w:rsidR="00B10D9D" w:rsidRPr="00B10D9D" w:rsidRDefault="00B10D9D" w:rsidP="00B10D9D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B10D9D" w:rsidRPr="00B10D9D" w14:paraId="7F9E39F0" w14:textId="77777777" w:rsidTr="00D15732">
        <w:tc>
          <w:tcPr>
            <w:tcW w:w="0" w:type="auto"/>
            <w:hideMark/>
          </w:tcPr>
          <w:p w14:paraId="48E119DA" w14:textId="77777777" w:rsidR="00B10D9D" w:rsidRPr="00B10D9D" w:rsidRDefault="00B10D9D" w:rsidP="00B10D9D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B10D9D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Uzstādīšana un nodošana ekspluatācijā</w:t>
            </w:r>
          </w:p>
        </w:tc>
        <w:tc>
          <w:tcPr>
            <w:tcW w:w="0" w:type="auto"/>
            <w:hideMark/>
          </w:tcPr>
          <w:p w14:paraId="7EA9A771" w14:textId="77777777" w:rsidR="00B10D9D" w:rsidRPr="00B10D9D" w:rsidRDefault="00B10D9D" w:rsidP="00B10D9D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B10D9D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14:paraId="4D89A5CB" w14:textId="77777777" w:rsidR="00B10D9D" w:rsidRPr="00B10D9D" w:rsidRDefault="00B10D9D" w:rsidP="00B10D9D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</w:p>
        </w:tc>
        <w:tc>
          <w:tcPr>
            <w:tcW w:w="0" w:type="auto"/>
            <w:hideMark/>
          </w:tcPr>
          <w:p w14:paraId="34AA2D72" w14:textId="77777777" w:rsidR="00B10D9D" w:rsidRPr="00B10D9D" w:rsidRDefault="00B10D9D" w:rsidP="00B10D9D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B10D9D" w:rsidRPr="00B10D9D" w14:paraId="4A696425" w14:textId="77777777" w:rsidTr="00D15732">
        <w:tc>
          <w:tcPr>
            <w:tcW w:w="0" w:type="auto"/>
            <w:hideMark/>
          </w:tcPr>
          <w:p w14:paraId="7421AFFC" w14:textId="77777777" w:rsidR="00B10D9D" w:rsidRPr="00B10D9D" w:rsidRDefault="00B10D9D" w:rsidP="00B10D9D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B10D9D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Testēšana</w:t>
            </w:r>
          </w:p>
        </w:tc>
        <w:tc>
          <w:tcPr>
            <w:tcW w:w="0" w:type="auto"/>
            <w:hideMark/>
          </w:tcPr>
          <w:p w14:paraId="4B6943DE" w14:textId="77777777" w:rsidR="00B10D9D" w:rsidRPr="00B10D9D" w:rsidRDefault="00B10D9D" w:rsidP="00B10D9D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B10D9D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14:paraId="205D7617" w14:textId="77777777" w:rsidR="00B10D9D" w:rsidRPr="00B10D9D" w:rsidRDefault="00B10D9D" w:rsidP="00B10D9D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</w:p>
        </w:tc>
        <w:tc>
          <w:tcPr>
            <w:tcW w:w="0" w:type="auto"/>
            <w:hideMark/>
          </w:tcPr>
          <w:p w14:paraId="3C880D0C" w14:textId="77777777" w:rsidR="00B10D9D" w:rsidRPr="00B10D9D" w:rsidRDefault="00B10D9D" w:rsidP="00B10D9D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B10D9D" w:rsidRPr="00B10D9D" w14:paraId="74D9E20B" w14:textId="77777777" w:rsidTr="00D15732">
        <w:tc>
          <w:tcPr>
            <w:tcW w:w="0" w:type="auto"/>
            <w:hideMark/>
          </w:tcPr>
          <w:p w14:paraId="4833B0AA" w14:textId="77777777" w:rsidR="00B10D9D" w:rsidRPr="00B10D9D" w:rsidRDefault="00B10D9D" w:rsidP="00B10D9D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B10D9D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Apmācība</w:t>
            </w:r>
          </w:p>
        </w:tc>
        <w:tc>
          <w:tcPr>
            <w:tcW w:w="0" w:type="auto"/>
            <w:hideMark/>
          </w:tcPr>
          <w:p w14:paraId="020D3FB4" w14:textId="77777777" w:rsidR="00B10D9D" w:rsidRPr="00B10D9D" w:rsidRDefault="00B10D9D" w:rsidP="00B10D9D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B10D9D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14:paraId="51519CFA" w14:textId="77777777" w:rsidR="00B10D9D" w:rsidRPr="00B10D9D" w:rsidRDefault="00B10D9D" w:rsidP="00B10D9D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</w:p>
        </w:tc>
        <w:tc>
          <w:tcPr>
            <w:tcW w:w="0" w:type="auto"/>
            <w:hideMark/>
          </w:tcPr>
          <w:p w14:paraId="430012B1" w14:textId="77777777" w:rsidR="00B10D9D" w:rsidRPr="00B10D9D" w:rsidRDefault="00B10D9D" w:rsidP="00B10D9D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</w:tbl>
    <w:p w14:paraId="65C1C6B7" w14:textId="77777777" w:rsidR="00B10D9D" w:rsidRPr="00B10D9D" w:rsidRDefault="00000000" w:rsidP="00B10D9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63A4D5FD">
          <v:rect id="_x0000_i1026" alt="" style="width:451.3pt;height:.05pt;mso-width-percent:0;mso-height-percent:0;mso-width-percent:0;mso-height-percent:0" o:hralign="center" o:hrstd="t" o:hr="t" fillcolor="#a0a0a0" stroked="f"/>
        </w:pict>
      </w:r>
    </w:p>
    <w:p w14:paraId="55F14B19" w14:textId="77777777" w:rsidR="00B10D9D" w:rsidRPr="00B10D9D" w:rsidRDefault="00B10D9D" w:rsidP="00B10D9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B10D9D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KOPSUMMA BEZ PVN:</w:t>
      </w:r>
      <w:r w:rsidRPr="00B10D9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_ ... EUR</w:t>
      </w:r>
    </w:p>
    <w:p w14:paraId="24DAD826" w14:textId="77777777" w:rsidR="00B10D9D" w:rsidRPr="00B10D9D" w:rsidRDefault="00B10D9D" w:rsidP="00B10D9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B10D9D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PVN nodoklis:</w:t>
      </w:r>
      <w:r w:rsidRPr="00B10D9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_ ... EUR</w:t>
      </w:r>
    </w:p>
    <w:p w14:paraId="7AA2EA04" w14:textId="77777777" w:rsidR="00B10D9D" w:rsidRPr="00B10D9D" w:rsidRDefault="00B10D9D" w:rsidP="00B10D9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B10D9D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KOPSUMMA AR PVN:</w:t>
      </w:r>
      <w:r w:rsidRPr="00B10D9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_ ... EUR</w:t>
      </w:r>
    </w:p>
    <w:p w14:paraId="56F88ED7" w14:textId="77777777" w:rsidR="00B10D9D" w:rsidRPr="00B10D9D" w:rsidRDefault="00000000" w:rsidP="00B10D9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45B22845">
          <v:rect id="_x0000_i1027" alt="" style="width:451.3pt;height:.05pt;mso-width-percent:0;mso-height-percent:0;mso-width-percent:0;mso-height-percent:0" o:hralign="center" o:hrstd="t" o:hr="t" fillcolor="#a0a0a0" stroked="f"/>
        </w:pict>
      </w:r>
    </w:p>
    <w:p w14:paraId="188CC3D2" w14:textId="77777777" w:rsidR="00B10D9D" w:rsidRPr="00B10D9D" w:rsidRDefault="00B10D9D" w:rsidP="00B10D9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B10D9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Piedāvājuma cena ir spēkā līdz PIRKUMA līguma noslēgšanai.</w:t>
      </w:r>
    </w:p>
    <w:p w14:paraId="6B411079" w14:textId="77777777" w:rsidR="00B10D9D" w:rsidRPr="00B10D9D" w:rsidRDefault="00B10D9D" w:rsidP="00B10D9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B10D9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DALĪBNIEKS apliecina, ka piedāvājumā ir pilnībā iekļautas visas ar iepirkuma priekšmetu saistītās izmaksas.</w:t>
      </w:r>
    </w:p>
    <w:p w14:paraId="3A21F336" w14:textId="77777777" w:rsidR="00B10D9D" w:rsidRPr="00B10D9D" w:rsidRDefault="00B10D9D" w:rsidP="00B10D9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B10D9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Cenas netiks paaugstinātas visā piedāvājuma derīguma laikā.</w:t>
      </w:r>
    </w:p>
    <w:p w14:paraId="437C1ED5" w14:textId="77777777" w:rsidR="00B10D9D" w:rsidRPr="00B10D9D" w:rsidRDefault="00B10D9D" w:rsidP="00B10D9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B10D9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Piedāvājums tiks izpildīts pilnībā, nepieciešamajā kvalitātē un noteiktajos termiņos, pat ja tirgus cenas mainīsies DALĪBNIEKAM nelabvēlīgā veidā.</w:t>
      </w:r>
    </w:p>
    <w:p w14:paraId="0BB79E69" w14:textId="77777777" w:rsidR="00B10D9D" w:rsidRPr="00B10D9D" w:rsidRDefault="00B10D9D" w:rsidP="00B10D9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B10D9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DALĪBNIEKS apliecina, ka ir apzinājies visus riskus un ka šie riski ir ņemti vērā un iekļauti piedāvātajā cenā.</w:t>
      </w:r>
    </w:p>
    <w:p w14:paraId="1E44CB22" w14:textId="77777777" w:rsidR="00B10D9D" w:rsidRPr="00B10D9D" w:rsidRDefault="00000000" w:rsidP="00B10D9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5EBFC558">
          <v:rect id="_x0000_i1028" alt="" style="width:451.3pt;height:.05pt;mso-width-percent:0;mso-height-percent:0;mso-width-percent:0;mso-height-percent:0" o:hralign="center" o:hrstd="t" o:hr="t" fillcolor="#a0a0a0" stroked="f"/>
        </w:pict>
      </w:r>
    </w:p>
    <w:p w14:paraId="5031988A" w14:textId="77777777" w:rsidR="00B10D9D" w:rsidRPr="00B10D9D" w:rsidRDefault="00000000" w:rsidP="00B10D9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7E02987B">
          <v:rect id="_x0000_i1029" alt="" style="width:451.3pt;height:.05pt;mso-width-percent:0;mso-height-percent:0;mso-width-percent:0;mso-height-percent:0" o:hralign="center" o:hrstd="t" o:hr="t" fillcolor="#a0a0a0" stroked="f"/>
        </w:pict>
      </w:r>
    </w:p>
    <w:p w14:paraId="19B5C106" w14:textId="77777777" w:rsidR="00B10D9D" w:rsidRPr="00B10D9D" w:rsidRDefault="00B10D9D" w:rsidP="00B10D9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B10D9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Vārds, uzvārds, amats</w:t>
      </w:r>
    </w:p>
    <w:p w14:paraId="6CBAC351" w14:textId="77777777" w:rsidR="00B10D9D" w:rsidRPr="00B10D9D" w:rsidRDefault="00000000" w:rsidP="00B10D9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44A0ACE1">
          <v:rect id="_x0000_i1030" alt="" style="width:451.3pt;height:.05pt;mso-width-percent:0;mso-height-percent:0;mso-width-percent:0;mso-height-percent:0" o:hralign="center" o:hrstd="t" o:hr="t" fillcolor="#a0a0a0" stroked="f"/>
        </w:pict>
      </w:r>
    </w:p>
    <w:p w14:paraId="53E3E6D9" w14:textId="77777777" w:rsidR="00B10D9D" w:rsidRPr="00B10D9D" w:rsidRDefault="00B10D9D" w:rsidP="00B10D9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B10D9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paraksts</w:t>
      </w:r>
    </w:p>
    <w:p w14:paraId="691BE660" w14:textId="77777777" w:rsidR="00B10D9D" w:rsidRPr="00B10D9D" w:rsidRDefault="00000000" w:rsidP="00B10D9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lastRenderedPageBreak/>
        <w:pict w14:anchorId="631519DD">
          <v:rect id="_x0000_i1031" alt="" style="width:451.3pt;height:.05pt;mso-width-percent:0;mso-height-percent:0;mso-width-percent:0;mso-height-percent:0" o:hralign="center" o:hrstd="t" o:hr="t" fillcolor="#a0a0a0" stroked="f"/>
        </w:pict>
      </w:r>
    </w:p>
    <w:p w14:paraId="6E61DF04" w14:textId="77777777" w:rsidR="00B10D9D" w:rsidRDefault="00B10D9D"/>
    <w:sectPr w:rsidR="00B10D9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0D9D"/>
    <w:rsid w:val="0046189A"/>
    <w:rsid w:val="005E67C2"/>
    <w:rsid w:val="0070628F"/>
    <w:rsid w:val="007C4FBC"/>
    <w:rsid w:val="00853964"/>
    <w:rsid w:val="008A7E8B"/>
    <w:rsid w:val="009F14F2"/>
    <w:rsid w:val="00B10D9D"/>
    <w:rsid w:val="00BC7A7B"/>
    <w:rsid w:val="00C344C6"/>
    <w:rsid w:val="00D056F3"/>
    <w:rsid w:val="00D15732"/>
    <w:rsid w:val="00E67025"/>
    <w:rsid w:val="00F949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41AB47"/>
  <w15:chartTrackingRefBased/>
  <w15:docId w15:val="{6BEF6806-5935-C94D-AFB9-22E81889A2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10D9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10D9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10D9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10D9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10D9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10D9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10D9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10D9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10D9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10D9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10D9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10D9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10D9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10D9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10D9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10D9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10D9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10D9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10D9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10D9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10D9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10D9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10D9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10D9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10D9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10D9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10D9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10D9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10D9D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B10D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en-GB"/>
      <w14:ligatures w14:val="none"/>
    </w:rPr>
  </w:style>
  <w:style w:type="character" w:styleId="Strong">
    <w:name w:val="Strong"/>
    <w:basedOn w:val="DefaultParagraphFont"/>
    <w:uiPriority w:val="22"/>
    <w:qFormat/>
    <w:rsid w:val="00B10D9D"/>
    <w:rPr>
      <w:b/>
      <w:bCs/>
    </w:rPr>
  </w:style>
  <w:style w:type="table" w:styleId="TableGridLight">
    <w:name w:val="Grid Table Light"/>
    <w:basedOn w:val="TableNormal"/>
    <w:uiPriority w:val="40"/>
    <w:rsid w:val="00D15732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142</Words>
  <Characters>816</Characters>
  <DocSecurity>0</DocSecurity>
  <Lines>6</Lines>
  <Paragraphs>1</Paragraphs>
  <ScaleCrop>false</ScaleCrop>
  <LinksUpToDate>false</LinksUpToDate>
  <CharactersWithSpaces>957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2025-11-05T21:48:00Z</dcterms:created>
  <dcterms:modified xsi:type="dcterms:W3CDTF">2025-11-21T18:40:00Z</dcterms:modified>
</cp:coreProperties>
</file>