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DF88239"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896AC4" w:rsidRPr="00896AC4">
        <w:rPr>
          <w:rFonts w:ascii="Times New Roman" w:eastAsia="Times New Roman" w:hAnsi="Times New Roman" w:cs="Times New Roman"/>
          <w:b/>
          <w:bCs/>
          <w:kern w:val="0"/>
          <w:lang w:eastAsia="en-GB"/>
          <w14:ligatures w14:val="none"/>
        </w:rPr>
        <w:t>INDUSTRIAL POLYMER TUB TROLLEYS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9668B"/>
    <w:rsid w:val="00896AC4"/>
    <w:rsid w:val="00911E6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1550</Characters>
  <DocSecurity>0</DocSecurity>
  <Lines>12</Lines>
  <Paragraphs>3</Paragraphs>
  <ScaleCrop>false</ScaleCrop>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2025-11-20T15:59:00Z</dcterms:modified>
</cp:coreProperties>
</file>