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4B1457B" w:rsidR="00B10D9D" w:rsidRPr="004941E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941EC" w:rsidRPr="004941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CAVIAR WASHING AND PROCESSING TABLES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21"/>
        <w:gridCol w:w="1309"/>
        <w:gridCol w:w="1748"/>
        <w:gridCol w:w="183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DDF4B4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941EC" w:rsidRPr="004941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CUSTOM INDUSTRIAL CAVIAR WASHING AND PROCESSING TABLES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7379A"/>
    <w:rsid w:val="0046189A"/>
    <w:rsid w:val="004941EC"/>
    <w:rsid w:val="005E67C2"/>
    <w:rsid w:val="0070628F"/>
    <w:rsid w:val="007C4FBC"/>
    <w:rsid w:val="00853964"/>
    <w:rsid w:val="00B10D9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2025-11-21T20:17:00Z</dcterms:modified>
</cp:coreProperties>
</file>