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0965CF5D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0F68F6" w:rsidRPr="000F68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CUSTOM INDUSTRIAL GENTLE CAVIAR MIXING SYSTEM (ROTATING TUB TYPE)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F68F6"/>
    <w:rsid w:val="001979F4"/>
    <w:rsid w:val="001A3C3D"/>
    <w:rsid w:val="001D618C"/>
    <w:rsid w:val="002807D6"/>
    <w:rsid w:val="003842CB"/>
    <w:rsid w:val="0046189A"/>
    <w:rsid w:val="0048391E"/>
    <w:rsid w:val="005D61F3"/>
    <w:rsid w:val="00852FCC"/>
    <w:rsid w:val="00911E61"/>
    <w:rsid w:val="00942F91"/>
    <w:rsid w:val="00B72A09"/>
    <w:rsid w:val="00C344C6"/>
    <w:rsid w:val="00D46945"/>
    <w:rsid w:val="00F0500D"/>
    <w:rsid w:val="00F95C83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771</Words>
  <Characters>4399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2025-11-21T20:19:00Z</dcterms:modified>
</cp:coreProperties>
</file>