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6170FEA0" w14:textId="77777777" w:rsidR="00F313F8" w:rsidRDefault="00F313F8" w:rsidP="00F31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51A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KOMPAKTA TIPA NOGULDĪŠANAS MAŠĪNAS (GALDA TIPA)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4041E"/>
    <w:rsid w:val="005B6AB6"/>
    <w:rsid w:val="007726ED"/>
    <w:rsid w:val="008908AC"/>
    <w:rsid w:val="008B6841"/>
    <w:rsid w:val="0096744F"/>
    <w:rsid w:val="00A11DD8"/>
    <w:rsid w:val="00BC7A7B"/>
    <w:rsid w:val="00C344C6"/>
    <w:rsid w:val="00F3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590</Characters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2025-11-22T10:53:00Z</dcterms:modified>
</cp:coreProperties>
</file>