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4F55A696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D23D24" w:rsidRPr="00D23D2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COMPACT DEPOSITING MACHINES (TABLETOP TYPE)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99"/>
        <w:gridCol w:w="1313"/>
        <w:gridCol w:w="1757"/>
        <w:gridCol w:w="1847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1BF20875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D23D24" w:rsidRPr="00D23D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COMPACT DEPOSITING MACHINES (TABLETOP TYPE)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0D02B3"/>
    <w:rsid w:val="0046189A"/>
    <w:rsid w:val="005E67C2"/>
    <w:rsid w:val="0070628F"/>
    <w:rsid w:val="007C4FBC"/>
    <w:rsid w:val="00853964"/>
    <w:rsid w:val="00B10D9D"/>
    <w:rsid w:val="00C344C6"/>
    <w:rsid w:val="00D15732"/>
    <w:rsid w:val="00D23D24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910</Characters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2025-11-21T20:29:00Z</dcterms:modified>
</cp:coreProperties>
</file>