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F1FAC42" w14:textId="77777777" w:rsidR="00F32773" w:rsidRDefault="00F32773" w:rsidP="00F3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46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PILNĪGAS TĪRĪŠANAS STACIJAS AR ŠĻŪTENES RUĻĻIEM (SATELĪTU SISTĒMA)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  <w:rsid w:val="00F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2025-11-22T10:57:00Z</dcterms:modified>
</cp:coreProperties>
</file>