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0E2DC8C7" w14:textId="77777777" w:rsidR="00E72567" w:rsidRDefault="00E72567" w:rsidP="00E7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D5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GALDA PLĀKSNE AR VĀKU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73"/>
        <w:gridCol w:w="1284"/>
        <w:gridCol w:w="1493"/>
        <w:gridCol w:w="166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F6C9C9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E72567" w:rsidRPr="00E7256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ELEKTRISKĀ GALDA PLĀKSNE AR VĀKU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  <w:rsid w:val="00E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2025-11-22T11:04:00Z</dcterms:modified>
</cp:coreProperties>
</file>