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1AD31919" w14:textId="77777777" w:rsidR="00FF3BC3" w:rsidRDefault="00FF3BC3" w:rsidP="00FF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965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ELEKTRISKĀ CEPŠANAS PLĀKSNE UZ ATVĒRTĀ STATŅA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4041E"/>
    <w:rsid w:val="005B6AB6"/>
    <w:rsid w:val="007726ED"/>
    <w:rsid w:val="008908AC"/>
    <w:rsid w:val="008B6841"/>
    <w:rsid w:val="0096744F"/>
    <w:rsid w:val="00A11DD8"/>
    <w:rsid w:val="00BC7A7B"/>
    <w:rsid w:val="00C344C6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588</Characters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2025-11-22T11:08:00Z</dcterms:modified>
</cp:coreProperties>
</file>