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1C49DF54" w14:textId="77777777" w:rsidR="006D6F07" w:rsidRDefault="006D6F07" w:rsidP="006D6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965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ELEKTRISKĀ CEPŠANAS PLĀKSNE UZ ATVĒRTĀ STATŅA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54041E"/>
    <w:rsid w:val="00603B0A"/>
    <w:rsid w:val="00626452"/>
    <w:rsid w:val="006D6F07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1412</Characters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2025-11-22T11:09:00Z</dcterms:modified>
</cp:coreProperties>
</file>