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274D1118" w14:textId="77777777" w:rsidR="002D717A" w:rsidRDefault="002D717A" w:rsidP="002D7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3413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 AUGSTAS PRECIZITĀTES MOBILĀ NOGULDĪŠANAS MAŠĪNA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2D717A"/>
    <w:rsid w:val="0046189A"/>
    <w:rsid w:val="0054041E"/>
    <w:rsid w:val="00643512"/>
    <w:rsid w:val="0073678E"/>
    <w:rsid w:val="008E10E3"/>
    <w:rsid w:val="00A81E65"/>
    <w:rsid w:val="00A82E00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1771</Characters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2025-11-22T11:12:00Z</dcterms:modified>
</cp:coreProperties>
</file>