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3F288762" w14:textId="77777777" w:rsidR="002E682A" w:rsidRDefault="002E682A" w:rsidP="002E6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A3A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VIENPUSĒJIE GRIEŠANAS GALDI AR APAKŠPLAUKTU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2E682A"/>
    <w:rsid w:val="0046189A"/>
    <w:rsid w:val="0054041E"/>
    <w:rsid w:val="00603B0A"/>
    <w:rsid w:val="00626452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1411</Characters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2025-11-22T11:35:00Z</dcterms:modified>
</cp:coreProperties>
</file>