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152" w14:textId="77777777" w:rsidR="002C35D0" w:rsidRPr="009B11BC" w:rsidRDefault="002C35D0" w:rsidP="002C35D0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</w:rPr>
        <w:t>7</w:t>
      </w:r>
      <w:r w:rsidRPr="009B11BC">
        <w:rPr>
          <w:rFonts w:ascii="Times New Roman" w:eastAsia="Times New Roman" w:hAnsi="Times New Roman"/>
          <w:b/>
        </w:rPr>
        <w:t>.p</w:t>
      </w:r>
      <w:r w:rsidRPr="009B11BC">
        <w:rPr>
          <w:rFonts w:ascii="Times New Roman" w:eastAsia="Times New Roman" w:hAnsi="Times New Roman"/>
          <w:b/>
          <w:bCs/>
        </w:rPr>
        <w:t xml:space="preserve">ielikums </w:t>
      </w:r>
      <w:r w:rsidRPr="009B11BC">
        <w:rPr>
          <w:rFonts w:ascii="Times New Roman" w:eastAsia="Times New Roman" w:hAnsi="Times New Roman"/>
          <w:b/>
        </w:rPr>
        <w:t>nolikumam</w:t>
      </w:r>
    </w:p>
    <w:p w14:paraId="715CF116" w14:textId="77777777" w:rsidR="00FB6203" w:rsidRPr="00FB6203" w:rsidRDefault="002C35D0" w:rsidP="00FB6203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b/>
          <w:bCs/>
          <w:i/>
          <w:lang w:val="en-US"/>
        </w:rPr>
      </w:pPr>
      <w:r w:rsidRPr="009B11BC">
        <w:rPr>
          <w:rFonts w:ascii="Times New Roman" w:eastAsia="Times New Roman" w:hAnsi="Times New Roman"/>
          <w:b/>
          <w:bCs/>
        </w:rPr>
        <w:t xml:space="preserve">ID Nr. </w:t>
      </w:r>
      <w:r w:rsidRPr="008046AA">
        <w:rPr>
          <w:rFonts w:ascii="Times New Roman" w:eastAsia="Times New Roman" w:hAnsi="Times New Roman"/>
          <w:b/>
          <w:bCs/>
          <w:i/>
        </w:rPr>
        <w:t xml:space="preserve">LFF </w:t>
      </w:r>
      <w:r w:rsidR="00FB6203" w:rsidRPr="00FB6203">
        <w:rPr>
          <w:rFonts w:ascii="Times New Roman" w:eastAsia="Times New Roman" w:hAnsi="Times New Roman"/>
          <w:b/>
          <w:bCs/>
          <w:i/>
          <w:lang w:val="en-US"/>
        </w:rPr>
        <w:t>2026/AK-1</w:t>
      </w:r>
    </w:p>
    <w:p w14:paraId="5D32F14C" w14:textId="1599DA06" w:rsidR="002C35D0" w:rsidRPr="008046AA" w:rsidRDefault="002C35D0" w:rsidP="002C35D0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</w:p>
    <w:p w14:paraId="065FC9DA" w14:textId="77777777" w:rsidR="002C35D0" w:rsidRPr="009B11BC" w:rsidRDefault="002C35D0" w:rsidP="002C35D0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</w:p>
    <w:p w14:paraId="23CF707C" w14:textId="77777777" w:rsidR="002C35D0" w:rsidRPr="009B11BC" w:rsidRDefault="002C35D0" w:rsidP="002C35D0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681B190A" w14:textId="77777777" w:rsidR="002C35D0" w:rsidRPr="009B11BC" w:rsidRDefault="002C35D0" w:rsidP="002C35D0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729C8639" w14:textId="77777777" w:rsidR="002C35D0" w:rsidRPr="009B11BC" w:rsidRDefault="002C35D0" w:rsidP="002C35D0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B11BC">
        <w:rPr>
          <w:rFonts w:ascii="Times New Roman" w:eastAsia="Times New Roman" w:hAnsi="Times New Roman"/>
          <w:b/>
        </w:rPr>
        <w:t xml:space="preserve">LĪGUMA IZPILDĒ PIESAISTĪTĀ APAKŠUZŅĒMĒJA APLIECINĀJUMS </w:t>
      </w:r>
      <w:r w:rsidRPr="009B11BC">
        <w:rPr>
          <w:rFonts w:ascii="Times New Roman" w:eastAsia="Times New Roman" w:hAnsi="Times New Roman"/>
        </w:rPr>
        <w:t>(veidne)</w:t>
      </w:r>
    </w:p>
    <w:p w14:paraId="79D620A1" w14:textId="77777777" w:rsidR="002C35D0" w:rsidRPr="009B11BC" w:rsidRDefault="002C35D0" w:rsidP="002C35D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26AEBE4B" w14:textId="77777777" w:rsidR="002C35D0" w:rsidRPr="00CE097B" w:rsidRDefault="002C35D0" w:rsidP="002C35D0">
      <w:pPr>
        <w:pStyle w:val="NoSpacing"/>
        <w:jc w:val="center"/>
        <w:rPr>
          <w:sz w:val="22"/>
          <w:szCs w:val="22"/>
          <w:shd w:val="clear" w:color="auto" w:fill="F9F9F9"/>
        </w:rPr>
      </w:pPr>
      <w:r w:rsidRPr="00CE097B">
        <w:rPr>
          <w:sz w:val="22"/>
          <w:szCs w:val="22"/>
          <w:lang w:eastAsia="lv-LV"/>
        </w:rPr>
        <w:t>“</w:t>
      </w:r>
      <w:r w:rsidRPr="008046AA">
        <w:rPr>
          <w:sz w:val="22"/>
          <w:szCs w:val="22"/>
          <w:lang w:eastAsia="lv-LV"/>
        </w:rPr>
        <w:t>Par centralizētas, augsti digitalizētas un ar mākslīgā intelekta (MI) komponentēm aprīkotas VAR (video assistant referee) sistēmas iegāde un ieviešana Latvijas Futbola federācijas (LFF) vajadzībām</w:t>
      </w:r>
      <w:r w:rsidRPr="00CE097B">
        <w:rPr>
          <w:sz w:val="22"/>
          <w:szCs w:val="22"/>
          <w:shd w:val="clear" w:color="auto" w:fill="F9F9F9"/>
        </w:rPr>
        <w:t>”</w:t>
      </w:r>
    </w:p>
    <w:p w14:paraId="5863591F" w14:textId="6991B3A8" w:rsidR="00FB6203" w:rsidRPr="00FB6203" w:rsidRDefault="002C35D0" w:rsidP="00FB6203">
      <w:pPr>
        <w:pStyle w:val="NoSpacing"/>
        <w:ind w:left="720"/>
        <w:jc w:val="center"/>
        <w:rPr>
          <w:b/>
          <w:bCs/>
          <w:lang w:val="en-US"/>
        </w:rPr>
      </w:pPr>
      <w:r w:rsidRPr="00CE097B">
        <w:rPr>
          <w:sz w:val="22"/>
          <w:szCs w:val="22"/>
        </w:rPr>
        <w:t xml:space="preserve">ID Nr. </w:t>
      </w:r>
      <w:r w:rsidRPr="008046AA">
        <w:rPr>
          <w:sz w:val="22"/>
          <w:szCs w:val="22"/>
        </w:rPr>
        <w:t xml:space="preserve">LFF </w:t>
      </w:r>
      <w:r w:rsidR="00FB6203" w:rsidRPr="00FB6203">
        <w:rPr>
          <w:b/>
          <w:bCs/>
          <w:lang w:val="en-US"/>
        </w:rPr>
        <w:t>2026/AK-1</w:t>
      </w:r>
    </w:p>
    <w:p w14:paraId="18C71C30" w14:textId="765EE75B" w:rsidR="002C35D0" w:rsidRPr="00DD5B62" w:rsidRDefault="002C35D0" w:rsidP="002C35D0">
      <w:pPr>
        <w:pStyle w:val="NoSpacing"/>
        <w:jc w:val="center"/>
        <w:rPr>
          <w:sz w:val="22"/>
          <w:szCs w:val="22"/>
        </w:rPr>
      </w:pPr>
    </w:p>
    <w:p w14:paraId="29912838" w14:textId="77777777" w:rsidR="002C35D0" w:rsidRDefault="002C35D0" w:rsidP="002C35D0">
      <w:pPr>
        <w:spacing w:after="0" w:line="240" w:lineRule="auto"/>
        <w:rPr>
          <w:rFonts w:ascii="Times New Roman" w:eastAsia="Times New Roman" w:hAnsi="Times New Roman"/>
          <w:b/>
          <w:bCs/>
          <w:shd w:val="clear" w:color="auto" w:fill="F9F9F9"/>
        </w:rPr>
      </w:pPr>
    </w:p>
    <w:p w14:paraId="40C0AA76" w14:textId="77777777" w:rsidR="002C35D0" w:rsidRDefault="002C35D0" w:rsidP="002C35D0">
      <w:pPr>
        <w:keepNext/>
        <w:spacing w:after="0" w:line="240" w:lineRule="auto"/>
        <w:jc w:val="both"/>
        <w:rPr>
          <w:rFonts w:ascii="Times New Roman" w:eastAsia="Times New Roman" w:hAnsi="Times New Roman"/>
          <w:b/>
          <w:bCs/>
          <w:shd w:val="clear" w:color="auto" w:fill="F9F9F9"/>
        </w:rPr>
      </w:pPr>
    </w:p>
    <w:p w14:paraId="3A583A99" w14:textId="024A4ACE" w:rsidR="002C35D0" w:rsidRPr="007F75DD" w:rsidRDefault="002C35D0" w:rsidP="002C35D0">
      <w:pPr>
        <w:pStyle w:val="NoSpacing"/>
        <w:jc w:val="both"/>
        <w:rPr>
          <w:sz w:val="22"/>
          <w:szCs w:val="22"/>
          <w:shd w:val="clear" w:color="auto" w:fill="F9F9F9"/>
        </w:rPr>
      </w:pPr>
      <w:r w:rsidRPr="007F75DD">
        <w:rPr>
          <w:b/>
          <w:sz w:val="22"/>
          <w:szCs w:val="22"/>
        </w:rPr>
        <w:t>Apliecinām</w:t>
      </w:r>
      <w:r w:rsidRPr="007F75DD">
        <w:rPr>
          <w:sz w:val="22"/>
          <w:szCs w:val="22"/>
        </w:rPr>
        <w:t xml:space="preserve">, ka mēs  </w:t>
      </w:r>
      <w:r w:rsidRPr="007F75DD">
        <w:rPr>
          <w:i/>
          <w:sz w:val="22"/>
          <w:szCs w:val="22"/>
        </w:rPr>
        <w:t>&lt;apakšuzņēmēja nosaukums, reģistrācijas Nr</w:t>
      </w:r>
      <w:r w:rsidRPr="007F75DD">
        <w:rPr>
          <w:sz w:val="22"/>
          <w:szCs w:val="22"/>
        </w:rPr>
        <w:t xml:space="preserve">.&gt;  esam gatavi izpildīt līguma izpildē iesaistīto apakšuzņēmēju sarakstā norādīto mums nododamo atklātā konkursa </w:t>
      </w:r>
      <w:r w:rsidRPr="007F75DD">
        <w:rPr>
          <w:sz w:val="22"/>
          <w:szCs w:val="22"/>
          <w:lang w:eastAsia="lv-LV"/>
        </w:rPr>
        <w:t>“A</w:t>
      </w:r>
      <w:r w:rsidRPr="007F75DD">
        <w:rPr>
          <w:sz w:val="22"/>
          <w:szCs w:val="22"/>
          <w:shd w:val="clear" w:color="auto" w:fill="F9F9F9"/>
        </w:rPr>
        <w:t>prīkojuma piegāde ēkas vadības un automatizācijas sistēmas vajadzībām”</w:t>
      </w:r>
      <w:r>
        <w:rPr>
          <w:sz w:val="22"/>
          <w:szCs w:val="22"/>
          <w:shd w:val="clear" w:color="auto" w:fill="F9F9F9"/>
        </w:rPr>
        <w:t xml:space="preserve"> (</w:t>
      </w:r>
      <w:r w:rsidRPr="007F75DD">
        <w:rPr>
          <w:sz w:val="22"/>
          <w:szCs w:val="22"/>
        </w:rPr>
        <w:t xml:space="preserve">ID Nr. </w:t>
      </w:r>
      <w:r w:rsidRPr="008046AA">
        <w:rPr>
          <w:sz w:val="22"/>
          <w:szCs w:val="22"/>
        </w:rPr>
        <w:t xml:space="preserve">LFF </w:t>
      </w:r>
      <w:r w:rsidR="00FB6203" w:rsidRPr="00FB6203">
        <w:rPr>
          <w:b/>
          <w:bCs/>
        </w:rPr>
        <w:t>2026/AK-1</w:t>
      </w:r>
      <w:r>
        <w:rPr>
          <w:sz w:val="22"/>
          <w:szCs w:val="22"/>
        </w:rPr>
        <w:t xml:space="preserve">) </w:t>
      </w:r>
      <w:r w:rsidRPr="007F75DD">
        <w:rPr>
          <w:bCs/>
          <w:sz w:val="22"/>
          <w:szCs w:val="22"/>
        </w:rPr>
        <w:t xml:space="preserve">līguma daļu gadījumā, ja ar pretendentu </w:t>
      </w:r>
      <w:r w:rsidRPr="007F75DD">
        <w:rPr>
          <w:bCs/>
          <w:i/>
          <w:sz w:val="22"/>
          <w:szCs w:val="22"/>
        </w:rPr>
        <w:t>&lt;pretendenta nosaukums, reģistrācijas Nr.&gt;</w:t>
      </w:r>
      <w:r w:rsidRPr="007F75DD">
        <w:rPr>
          <w:bCs/>
          <w:sz w:val="22"/>
          <w:szCs w:val="22"/>
        </w:rPr>
        <w:t xml:space="preserve"> tiks noslēgts līgums.</w:t>
      </w:r>
    </w:p>
    <w:p w14:paraId="65CCCF3B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7D36E77E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3E5BBD8A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60833F35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261CB98F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37076C9B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32DE3EFD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13235118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4CEACFBF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6730BDE8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53F26038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1462369D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16D5D897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24E2CB22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2B97AC9F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74C61E5C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6F879E03" w14:textId="77777777" w:rsidR="002C35D0" w:rsidRPr="002C35D0" w:rsidRDefault="002C35D0" w:rsidP="002C35D0">
      <w:pPr>
        <w:pStyle w:val="ListParagraph"/>
        <w:tabs>
          <w:tab w:val="num" w:pos="1997"/>
        </w:tabs>
        <w:spacing w:after="0" w:line="240" w:lineRule="auto"/>
        <w:ind w:left="142"/>
        <w:jc w:val="both"/>
        <w:rPr>
          <w:rFonts w:ascii="Times New Roman" w:hAnsi="Times New Roman"/>
          <w:lang w:val="lv-LV"/>
        </w:rPr>
      </w:pPr>
    </w:p>
    <w:p w14:paraId="40C5DD30" w14:textId="77777777" w:rsidR="002C35D0" w:rsidRPr="009B11BC" w:rsidRDefault="002C35D0" w:rsidP="002C35D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1C35D46" w14:textId="77777777" w:rsidR="002C35D0" w:rsidRPr="009B11BC" w:rsidRDefault="002C35D0" w:rsidP="002C35D0">
      <w:pPr>
        <w:keepNext/>
        <w:pBdr>
          <w:bottom w:val="single" w:sz="12" w:space="1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</w:p>
    <w:p w14:paraId="3EDDE9F2" w14:textId="77777777" w:rsidR="002C35D0" w:rsidRPr="009B11BC" w:rsidRDefault="002C35D0" w:rsidP="002C35D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lv-LV"/>
        </w:rPr>
      </w:pPr>
      <w:r w:rsidRPr="009B11BC">
        <w:rPr>
          <w:rFonts w:ascii="Times New Roman" w:eastAsia="Times New Roman" w:hAnsi="Times New Roman"/>
          <w:bCs/>
          <w:i/>
          <w:lang w:eastAsia="lv-LV"/>
        </w:rPr>
        <w:t>(uzņēmuma vadītāja vai tā pilnvarotās personas (pievienot pilnvaras oriģinālu vai apliecinātu kopiju) paraksts, tā atšifrējums)</w:t>
      </w:r>
    </w:p>
    <w:p w14:paraId="6264C680" w14:textId="77777777" w:rsidR="002C35D0" w:rsidRPr="009B11BC" w:rsidRDefault="002C35D0" w:rsidP="002C35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F200852" w14:textId="77777777" w:rsidR="002C35D0" w:rsidRPr="009B11BC" w:rsidRDefault="002C35D0" w:rsidP="002C35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1AEC1A3E" w14:textId="77777777" w:rsidR="002C35D0" w:rsidRPr="009B11BC" w:rsidRDefault="002C35D0" w:rsidP="002C35D0">
      <w:pPr>
        <w:tabs>
          <w:tab w:val="left" w:pos="426"/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9B11BC">
        <w:rPr>
          <w:rFonts w:ascii="Times New Roman" w:eastAsia="Times New Roman" w:hAnsi="Times New Roman"/>
          <w:bCs/>
        </w:rPr>
        <w:t>202</w:t>
      </w:r>
      <w:r>
        <w:rPr>
          <w:rFonts w:ascii="Times New Roman" w:eastAsia="Times New Roman" w:hAnsi="Times New Roman"/>
          <w:bCs/>
        </w:rPr>
        <w:t>_</w:t>
      </w:r>
      <w:r w:rsidRPr="009B11BC">
        <w:rPr>
          <w:rFonts w:ascii="Times New Roman" w:eastAsia="Times New Roman" w:hAnsi="Times New Roman"/>
          <w:bCs/>
        </w:rPr>
        <w:t>.gada ___._____________</w:t>
      </w:r>
    </w:p>
    <w:p w14:paraId="6EB777F0" w14:textId="77777777" w:rsidR="002C35D0" w:rsidRPr="009B11BC" w:rsidRDefault="002C35D0" w:rsidP="002C35D0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F8133F7" w14:textId="77777777" w:rsidR="002C35D0" w:rsidRPr="009B11BC" w:rsidRDefault="002C35D0" w:rsidP="002C35D0">
      <w:pPr>
        <w:spacing w:after="0" w:line="240" w:lineRule="auto"/>
        <w:rPr>
          <w:rFonts w:ascii="Times New Roman" w:eastAsia="Times New Roman" w:hAnsi="Times New Roman"/>
          <w:b/>
        </w:rPr>
      </w:pPr>
      <w:r w:rsidRPr="009B11BC">
        <w:rPr>
          <w:rFonts w:ascii="Times New Roman" w:eastAsia="Times New Roman" w:hAnsi="Times New Roman"/>
          <w:b/>
        </w:rPr>
        <w:br w:type="page"/>
      </w:r>
    </w:p>
    <w:p w14:paraId="3C753F8E" w14:textId="77777777" w:rsidR="002C35D0" w:rsidRDefault="002C35D0"/>
    <w:sectPr w:rsidR="002C35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6D8"/>
    <w:multiLevelType w:val="multilevel"/>
    <w:tmpl w:val="DCA0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53C79"/>
    <w:multiLevelType w:val="multilevel"/>
    <w:tmpl w:val="613C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14DF3"/>
    <w:multiLevelType w:val="multilevel"/>
    <w:tmpl w:val="531A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283236">
    <w:abstractNumId w:val="2"/>
  </w:num>
  <w:num w:numId="2" w16cid:durableId="899443949">
    <w:abstractNumId w:val="1"/>
  </w:num>
  <w:num w:numId="3" w16cid:durableId="188783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D0"/>
    <w:rsid w:val="002C35D0"/>
    <w:rsid w:val="003A2AB3"/>
    <w:rsid w:val="00B36F3A"/>
    <w:rsid w:val="00F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2ECCA"/>
  <w15:chartTrackingRefBased/>
  <w15:docId w15:val="{DEF0AF0D-295B-44D6-B828-9331628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5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5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5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5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5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5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5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5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5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5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5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5D0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Syle 1,Virsraksti,Strip,H&amp;P List Paragraph,2,Saistīto dokumentu saraksts,Numurets,PPS_Bullet,Numbered Para 1,Dot pt,List Paragraph Char Char Char,Indicator Text,Bullet Points,MAIN CONTENT,Akapit z listą BS"/>
    <w:basedOn w:val="Normal"/>
    <w:link w:val="ListParagraphChar"/>
    <w:uiPriority w:val="34"/>
    <w:qFormat/>
    <w:rsid w:val="002C35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5D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Bullet list Char,Syle 1 Char,Virsraksti Char,Strip Char,H&amp;P List Paragraph Char,2 Char,Saistīto dokumentu saraksts Char,Numurets Char,PPS_Bullet Char,Numbered Para 1 Char,Dot pt Char,Indicator Text Char"/>
    <w:link w:val="ListParagraph"/>
    <w:uiPriority w:val="34"/>
    <w:qFormat/>
    <w:rsid w:val="002C35D0"/>
  </w:style>
  <w:style w:type="paragraph" w:styleId="NoSpacing">
    <w:name w:val="No Spacing"/>
    <w:link w:val="NoSpacingChar"/>
    <w:uiPriority w:val="1"/>
    <w:qFormat/>
    <w:rsid w:val="002C35D0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2C35D0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Ozols</dc:creator>
  <cp:keywords/>
  <dc:description/>
  <cp:lastModifiedBy>Mārtiņš Ozols</cp:lastModifiedBy>
  <cp:revision>2</cp:revision>
  <dcterms:created xsi:type="dcterms:W3CDTF">2025-12-15T14:13:00Z</dcterms:created>
  <dcterms:modified xsi:type="dcterms:W3CDTF">2026-01-14T11:06:00Z</dcterms:modified>
</cp:coreProperties>
</file>