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95EB" w14:textId="77777777" w:rsidR="000E70F6" w:rsidRPr="009B11BC" w:rsidRDefault="000E70F6" w:rsidP="000E70F6">
      <w:pPr>
        <w:spacing w:after="0" w:line="240" w:lineRule="auto"/>
        <w:rPr>
          <w:rFonts w:ascii="Times New Roman" w:eastAsia="Times New Roman" w:hAnsi="Times New Roman"/>
        </w:rPr>
      </w:pPr>
    </w:p>
    <w:p w14:paraId="50BA5A5F" w14:textId="77777777" w:rsidR="00D76B13" w:rsidRPr="009B11BC" w:rsidRDefault="00D76B13" w:rsidP="00D76B13">
      <w:pPr>
        <w:spacing w:after="0" w:line="240" w:lineRule="auto"/>
        <w:jc w:val="right"/>
        <w:rPr>
          <w:rFonts w:ascii="Times New Roman" w:eastAsia="Times New Roman" w:hAnsi="Times New Roman"/>
        </w:rPr>
      </w:pPr>
      <w:r w:rsidRPr="009B11BC">
        <w:rPr>
          <w:rFonts w:ascii="Times New Roman" w:eastAsia="Times New Roman" w:hAnsi="Times New Roman"/>
        </w:rPr>
        <w:t>APSTIPRINĀTS</w:t>
      </w:r>
    </w:p>
    <w:p w14:paraId="1829CE0C" w14:textId="0A87F95C" w:rsidR="00D76B13" w:rsidRPr="009B11BC" w:rsidRDefault="001523F9" w:rsidP="00D76B13">
      <w:pPr>
        <w:spacing w:after="0" w:line="240" w:lineRule="auto"/>
        <w:jc w:val="right"/>
        <w:rPr>
          <w:rFonts w:ascii="Times New Roman" w:eastAsia="Times New Roman" w:hAnsi="Times New Roman"/>
        </w:rPr>
      </w:pPr>
      <w:r>
        <w:rPr>
          <w:rFonts w:ascii="Times New Roman" w:eastAsia="Times New Roman" w:hAnsi="Times New Roman"/>
        </w:rPr>
        <w:t>Biedrība “Latvijas Futbola federācija”</w:t>
      </w:r>
    </w:p>
    <w:p w14:paraId="16D26C8B" w14:textId="77777777" w:rsidR="00D76B13" w:rsidRPr="009B11BC" w:rsidRDefault="00D76B13" w:rsidP="00D76B13">
      <w:pPr>
        <w:spacing w:after="0" w:line="240" w:lineRule="auto"/>
        <w:jc w:val="right"/>
        <w:rPr>
          <w:rFonts w:ascii="Times New Roman" w:eastAsia="Times New Roman" w:hAnsi="Times New Roman"/>
        </w:rPr>
      </w:pPr>
      <w:r w:rsidRPr="009B11BC">
        <w:rPr>
          <w:rFonts w:ascii="Times New Roman" w:eastAsia="Times New Roman" w:hAnsi="Times New Roman"/>
        </w:rPr>
        <w:t xml:space="preserve"> iepirkuma komisijas</w:t>
      </w:r>
    </w:p>
    <w:p w14:paraId="58642B85" w14:textId="0217BAEE" w:rsidR="006F7CF9" w:rsidRPr="009B11BC" w:rsidRDefault="00D76B13" w:rsidP="00D76B13">
      <w:pPr>
        <w:spacing w:after="0" w:line="240" w:lineRule="auto"/>
        <w:jc w:val="right"/>
        <w:rPr>
          <w:rFonts w:ascii="Times New Roman" w:eastAsia="Times New Roman" w:hAnsi="Times New Roman"/>
        </w:rPr>
      </w:pPr>
      <w:r w:rsidRPr="009B11BC">
        <w:rPr>
          <w:rFonts w:ascii="Times New Roman" w:eastAsia="Times New Roman" w:hAnsi="Times New Roman"/>
        </w:rPr>
        <w:t>20</w:t>
      </w:r>
      <w:r w:rsidR="00F42A11" w:rsidRPr="009B11BC">
        <w:rPr>
          <w:rFonts w:ascii="Times New Roman" w:eastAsia="Times New Roman" w:hAnsi="Times New Roman"/>
        </w:rPr>
        <w:t>2</w:t>
      </w:r>
      <w:r w:rsidR="00106C53">
        <w:rPr>
          <w:rFonts w:ascii="Times New Roman" w:eastAsia="Times New Roman" w:hAnsi="Times New Roman"/>
        </w:rPr>
        <w:t>6</w:t>
      </w:r>
      <w:r w:rsidRPr="009B11BC">
        <w:rPr>
          <w:rFonts w:ascii="Times New Roman" w:eastAsia="Times New Roman" w:hAnsi="Times New Roman"/>
        </w:rPr>
        <w:t xml:space="preserve">.gada </w:t>
      </w:r>
      <w:r w:rsidR="00106C53">
        <w:rPr>
          <w:rFonts w:ascii="Times New Roman" w:eastAsia="Times New Roman" w:hAnsi="Times New Roman"/>
        </w:rPr>
        <w:t>14</w:t>
      </w:r>
      <w:r w:rsidR="00E54170">
        <w:rPr>
          <w:rFonts w:ascii="Times New Roman" w:eastAsia="Times New Roman" w:hAnsi="Times New Roman"/>
        </w:rPr>
        <w:t>.</w:t>
      </w:r>
      <w:r w:rsidR="00106C53">
        <w:rPr>
          <w:rFonts w:ascii="Times New Roman" w:eastAsia="Times New Roman" w:hAnsi="Times New Roman"/>
        </w:rPr>
        <w:t>janvāra</w:t>
      </w:r>
      <w:r w:rsidR="00FC5603">
        <w:rPr>
          <w:rFonts w:ascii="Times New Roman" w:eastAsia="Times New Roman" w:hAnsi="Times New Roman"/>
        </w:rPr>
        <w:t xml:space="preserve"> </w:t>
      </w:r>
      <w:r w:rsidR="006579AE" w:rsidRPr="009B11BC">
        <w:rPr>
          <w:rFonts w:ascii="Times New Roman" w:eastAsia="Times New Roman" w:hAnsi="Times New Roman"/>
        </w:rPr>
        <w:t>sēdē</w:t>
      </w:r>
    </w:p>
    <w:p w14:paraId="485A44C5" w14:textId="342B4C53" w:rsidR="00D76B13" w:rsidRDefault="006F7CF9" w:rsidP="00D76B13">
      <w:pPr>
        <w:spacing w:after="0" w:line="240" w:lineRule="auto"/>
        <w:jc w:val="right"/>
        <w:rPr>
          <w:rFonts w:ascii="Times New Roman" w:eastAsia="Times New Roman" w:hAnsi="Times New Roman"/>
        </w:rPr>
      </w:pPr>
      <w:r w:rsidRPr="009B11BC">
        <w:rPr>
          <w:rFonts w:ascii="Times New Roman" w:eastAsia="Times New Roman" w:hAnsi="Times New Roman"/>
        </w:rPr>
        <w:t>P</w:t>
      </w:r>
      <w:r w:rsidR="00D76B13" w:rsidRPr="009B11BC">
        <w:rPr>
          <w:rFonts w:ascii="Times New Roman" w:eastAsia="Times New Roman" w:hAnsi="Times New Roman"/>
        </w:rPr>
        <w:t>rotokols Nr.</w:t>
      </w:r>
      <w:r w:rsidR="00C47F9F">
        <w:rPr>
          <w:rFonts w:ascii="Times New Roman" w:eastAsia="Times New Roman" w:hAnsi="Times New Roman"/>
        </w:rPr>
        <w:t>1</w:t>
      </w:r>
    </w:p>
    <w:p w14:paraId="7F26D5E8" w14:textId="77777777" w:rsidR="00CB23AB" w:rsidRDefault="00CB23AB" w:rsidP="00D76B13">
      <w:pPr>
        <w:spacing w:after="0" w:line="240" w:lineRule="auto"/>
        <w:jc w:val="right"/>
        <w:rPr>
          <w:rFonts w:ascii="Times New Roman" w:eastAsia="Times New Roman" w:hAnsi="Times New Roman"/>
        </w:rPr>
      </w:pPr>
    </w:p>
    <w:p w14:paraId="00919DBA" w14:textId="77777777" w:rsidR="00CB23AB" w:rsidRDefault="00CB23AB" w:rsidP="00D76B13">
      <w:pPr>
        <w:spacing w:after="0" w:line="240" w:lineRule="auto"/>
        <w:jc w:val="right"/>
        <w:rPr>
          <w:rFonts w:ascii="Times New Roman" w:eastAsia="Times New Roman" w:hAnsi="Times New Roman"/>
        </w:rPr>
      </w:pPr>
    </w:p>
    <w:p w14:paraId="762D1C28" w14:textId="23A9EC52" w:rsidR="00CB23AB" w:rsidRPr="00CB23AB" w:rsidRDefault="00CB23AB" w:rsidP="00CB23AB">
      <w:pPr>
        <w:spacing w:after="0" w:line="240" w:lineRule="auto"/>
        <w:jc w:val="right"/>
        <w:rPr>
          <w:rFonts w:ascii="Times New Roman" w:eastAsia="Times New Roman" w:hAnsi="Times New Roman"/>
          <w:color w:val="FF0000"/>
        </w:rPr>
      </w:pPr>
    </w:p>
    <w:p w14:paraId="3B9E2CFB" w14:textId="77777777" w:rsidR="00CB23AB" w:rsidRPr="00CB23AB" w:rsidRDefault="00CB23AB" w:rsidP="00CB23AB">
      <w:pPr>
        <w:spacing w:after="0" w:line="240" w:lineRule="auto"/>
        <w:jc w:val="right"/>
        <w:rPr>
          <w:rFonts w:ascii="Times New Roman" w:eastAsia="Times New Roman" w:hAnsi="Times New Roman"/>
          <w:color w:val="FF0000"/>
        </w:rPr>
      </w:pPr>
    </w:p>
    <w:p w14:paraId="1722CFC8" w14:textId="77777777" w:rsidR="00CB23AB" w:rsidRDefault="00CB23AB" w:rsidP="00D76B13">
      <w:pPr>
        <w:spacing w:after="0" w:line="240" w:lineRule="auto"/>
        <w:jc w:val="right"/>
        <w:rPr>
          <w:rFonts w:ascii="Times New Roman" w:eastAsia="Times New Roman" w:hAnsi="Times New Roman"/>
        </w:rPr>
      </w:pPr>
    </w:p>
    <w:p w14:paraId="200ACCF4" w14:textId="77777777" w:rsidR="00CB23AB" w:rsidRDefault="00CB23AB" w:rsidP="00D76B13">
      <w:pPr>
        <w:spacing w:after="0" w:line="240" w:lineRule="auto"/>
        <w:jc w:val="right"/>
        <w:rPr>
          <w:rFonts w:ascii="Times New Roman" w:eastAsia="Times New Roman" w:hAnsi="Times New Roman"/>
        </w:rPr>
      </w:pPr>
    </w:p>
    <w:p w14:paraId="378107AB" w14:textId="77777777" w:rsidR="00696B97" w:rsidRDefault="00696B97" w:rsidP="00D76B13">
      <w:pPr>
        <w:spacing w:after="0" w:line="240" w:lineRule="auto"/>
        <w:jc w:val="right"/>
        <w:rPr>
          <w:rFonts w:ascii="Times New Roman" w:eastAsia="Times New Roman" w:hAnsi="Times New Roman"/>
        </w:rPr>
      </w:pPr>
    </w:p>
    <w:p w14:paraId="4A0D0638" w14:textId="77777777" w:rsidR="00D76B13" w:rsidRPr="009B11BC" w:rsidRDefault="00D76B13" w:rsidP="00D76B13">
      <w:pPr>
        <w:spacing w:after="0" w:line="240" w:lineRule="auto"/>
        <w:jc w:val="right"/>
        <w:rPr>
          <w:rFonts w:ascii="Times New Roman" w:eastAsia="Times New Roman" w:hAnsi="Times New Roman"/>
        </w:rPr>
      </w:pPr>
    </w:p>
    <w:p w14:paraId="70B46536" w14:textId="77777777" w:rsidR="00447F95" w:rsidRPr="009B11BC" w:rsidRDefault="00447F95" w:rsidP="00D76B13">
      <w:pPr>
        <w:spacing w:after="0" w:line="240" w:lineRule="auto"/>
        <w:rPr>
          <w:rFonts w:ascii="Times New Roman" w:eastAsia="Times New Roman" w:hAnsi="Times New Roman"/>
          <w:b/>
          <w:bCs/>
        </w:rPr>
      </w:pPr>
    </w:p>
    <w:p w14:paraId="539BC4C6" w14:textId="77777777" w:rsidR="00D76B13" w:rsidRPr="009B11BC" w:rsidRDefault="00D76B13" w:rsidP="00D76B13">
      <w:pPr>
        <w:spacing w:after="0" w:line="240" w:lineRule="auto"/>
        <w:jc w:val="center"/>
        <w:rPr>
          <w:rFonts w:ascii="Times New Roman" w:eastAsia="Times New Roman" w:hAnsi="Times New Roman"/>
          <w:b/>
          <w:bCs/>
        </w:rPr>
      </w:pPr>
    </w:p>
    <w:p w14:paraId="19D8B906" w14:textId="77777777" w:rsidR="00D76B13" w:rsidRPr="009B11BC" w:rsidRDefault="00D76B13" w:rsidP="00D76B13">
      <w:pPr>
        <w:spacing w:after="0" w:line="240" w:lineRule="auto"/>
        <w:rPr>
          <w:rFonts w:ascii="Times New Roman" w:eastAsia="Times New Roman" w:hAnsi="Times New Roman"/>
          <w:b/>
          <w:bCs/>
        </w:rPr>
      </w:pPr>
    </w:p>
    <w:p w14:paraId="2A3ECD88" w14:textId="77777777" w:rsidR="00D76B13" w:rsidRPr="009B11BC" w:rsidRDefault="00D76B13" w:rsidP="00D76B13">
      <w:pPr>
        <w:spacing w:after="0" w:line="240" w:lineRule="auto"/>
        <w:rPr>
          <w:rFonts w:ascii="Times New Roman" w:eastAsia="Times New Roman" w:hAnsi="Times New Roman"/>
          <w:b/>
          <w:bCs/>
        </w:rPr>
      </w:pPr>
    </w:p>
    <w:p w14:paraId="465FB6A5" w14:textId="77777777" w:rsidR="005E3FAD" w:rsidRPr="009B11BC" w:rsidRDefault="005E3FAD" w:rsidP="00D76B13">
      <w:pPr>
        <w:spacing w:after="0" w:line="240" w:lineRule="auto"/>
        <w:jc w:val="center"/>
        <w:rPr>
          <w:rFonts w:ascii="Times New Roman" w:eastAsia="Times New Roman" w:hAnsi="Times New Roman"/>
          <w:bCs/>
        </w:rPr>
      </w:pPr>
    </w:p>
    <w:p w14:paraId="60EEA26B" w14:textId="77777777" w:rsidR="005E3FAD" w:rsidRPr="009B11BC" w:rsidRDefault="005E3FAD" w:rsidP="00D76B13">
      <w:pPr>
        <w:spacing w:after="0" w:line="240" w:lineRule="auto"/>
        <w:jc w:val="center"/>
        <w:rPr>
          <w:rFonts w:ascii="Times New Roman" w:eastAsia="Times New Roman" w:hAnsi="Times New Roman"/>
          <w:bCs/>
        </w:rPr>
      </w:pPr>
    </w:p>
    <w:p w14:paraId="3DD9D1D7" w14:textId="77777777" w:rsidR="00D76B13" w:rsidRPr="009B11BC" w:rsidRDefault="00D76B13" w:rsidP="00D76B13">
      <w:pPr>
        <w:spacing w:after="0" w:line="240" w:lineRule="auto"/>
        <w:jc w:val="center"/>
        <w:rPr>
          <w:rFonts w:ascii="Times New Roman" w:eastAsia="Times New Roman" w:hAnsi="Times New Roman"/>
          <w:bCs/>
        </w:rPr>
      </w:pPr>
      <w:bookmarkStart w:id="0" w:name="_Hlk216702759"/>
      <w:r w:rsidRPr="009B11BC">
        <w:rPr>
          <w:rFonts w:ascii="Times New Roman" w:eastAsia="Times New Roman" w:hAnsi="Times New Roman"/>
          <w:bCs/>
        </w:rPr>
        <w:t>ATKLĀTA KONKURSA</w:t>
      </w:r>
    </w:p>
    <w:p w14:paraId="6853FF51" w14:textId="77777777" w:rsidR="00D76B13" w:rsidRPr="009B11BC" w:rsidRDefault="00D76B13" w:rsidP="00D76B13">
      <w:pPr>
        <w:spacing w:after="0" w:line="240" w:lineRule="auto"/>
        <w:jc w:val="center"/>
        <w:rPr>
          <w:rFonts w:ascii="Times New Roman" w:eastAsia="Times New Roman" w:hAnsi="Times New Roman"/>
          <w:b/>
          <w:bCs/>
        </w:rPr>
      </w:pPr>
    </w:p>
    <w:p w14:paraId="7976BAF0" w14:textId="4F6BE0DC" w:rsidR="00D76B13" w:rsidRPr="00CB7190" w:rsidRDefault="00475BE7" w:rsidP="00475BE7">
      <w:pPr>
        <w:jc w:val="center"/>
        <w:rPr>
          <w:rFonts w:ascii="Times New Roman" w:hAnsi="Times New Roman"/>
          <w:b/>
          <w:bCs/>
          <w:sz w:val="24"/>
          <w:szCs w:val="24"/>
          <w:lang w:eastAsia="lv-LV"/>
        </w:rPr>
      </w:pPr>
      <w:r w:rsidRPr="00CB7190">
        <w:rPr>
          <w:rFonts w:ascii="Times New Roman" w:hAnsi="Times New Roman"/>
          <w:b/>
          <w:bCs/>
          <w:sz w:val="24"/>
          <w:szCs w:val="24"/>
          <w:lang w:eastAsia="lv-LV"/>
        </w:rPr>
        <w:t>“</w:t>
      </w:r>
      <w:bookmarkStart w:id="1" w:name="_Hlk216702453"/>
      <w:r w:rsidR="001523F9" w:rsidRPr="001523F9">
        <w:rPr>
          <w:rFonts w:ascii="Times New Roman" w:hAnsi="Times New Roman"/>
          <w:b/>
          <w:bCs/>
          <w:sz w:val="24"/>
          <w:szCs w:val="24"/>
          <w:lang w:eastAsia="lv-LV"/>
        </w:rPr>
        <w:t>Par centralizētas, augsti digitalizētas un ar mākslīgā intelekta (MI) komponentēm aprīkotas VAR (video assistant referee) sistēmas iegāde un ieviešana Latvijas Futbola federācijas (LFF) vajadzībām</w:t>
      </w:r>
      <w:bookmarkEnd w:id="1"/>
      <w:r w:rsidR="00983FF5" w:rsidRPr="006850FE">
        <w:rPr>
          <w:rFonts w:ascii="Times New Roman" w:hAnsi="Times New Roman"/>
          <w:b/>
          <w:bCs/>
          <w:sz w:val="24"/>
          <w:szCs w:val="24"/>
        </w:rPr>
        <w:t>”</w:t>
      </w:r>
    </w:p>
    <w:p w14:paraId="5AEE7455" w14:textId="77777777" w:rsidR="002B610E" w:rsidRPr="00CB7190" w:rsidRDefault="002B610E" w:rsidP="002B610E">
      <w:pPr>
        <w:spacing w:after="0" w:line="240" w:lineRule="auto"/>
        <w:jc w:val="center"/>
        <w:rPr>
          <w:rFonts w:ascii="Times New Roman" w:eastAsia="Times New Roman" w:hAnsi="Times New Roman"/>
          <w:b/>
          <w:bCs/>
          <w:sz w:val="24"/>
          <w:szCs w:val="24"/>
        </w:rPr>
      </w:pPr>
    </w:p>
    <w:p w14:paraId="08F1D77E" w14:textId="77777777" w:rsidR="00D76B13" w:rsidRPr="009B11BC" w:rsidRDefault="00D76B13" w:rsidP="00D76B13">
      <w:pPr>
        <w:spacing w:after="0" w:line="240" w:lineRule="auto"/>
        <w:jc w:val="center"/>
        <w:rPr>
          <w:rFonts w:ascii="Times New Roman" w:eastAsia="Times New Roman" w:hAnsi="Times New Roman"/>
          <w:bCs/>
        </w:rPr>
      </w:pPr>
      <w:r w:rsidRPr="009B11BC">
        <w:rPr>
          <w:rFonts w:ascii="Times New Roman" w:eastAsia="Times New Roman" w:hAnsi="Times New Roman"/>
          <w:bCs/>
        </w:rPr>
        <w:t>NOLIKUM</w:t>
      </w:r>
      <w:r w:rsidR="00850415" w:rsidRPr="009B11BC">
        <w:rPr>
          <w:rFonts w:ascii="Times New Roman" w:eastAsia="Times New Roman" w:hAnsi="Times New Roman"/>
          <w:bCs/>
        </w:rPr>
        <w:t>S</w:t>
      </w:r>
    </w:p>
    <w:p w14:paraId="40E4C4DB" w14:textId="77777777" w:rsidR="00D76B13" w:rsidRPr="009B11BC" w:rsidRDefault="00D76B13" w:rsidP="00D76B13">
      <w:pPr>
        <w:spacing w:after="0" w:line="240" w:lineRule="auto"/>
        <w:jc w:val="center"/>
        <w:rPr>
          <w:rFonts w:ascii="Times New Roman" w:eastAsia="Times New Roman" w:hAnsi="Times New Roman"/>
          <w:b/>
          <w:bCs/>
        </w:rPr>
      </w:pPr>
    </w:p>
    <w:p w14:paraId="2360D55C" w14:textId="344C5EDF" w:rsidR="00D76B13" w:rsidRDefault="00D76B13" w:rsidP="00394B08">
      <w:pPr>
        <w:spacing w:after="0" w:line="240" w:lineRule="auto"/>
        <w:jc w:val="center"/>
        <w:rPr>
          <w:rFonts w:ascii="Times New Roman" w:eastAsia="Times New Roman" w:hAnsi="Times New Roman"/>
          <w:b/>
          <w:bCs/>
        </w:rPr>
      </w:pPr>
      <w:bookmarkStart w:id="2" w:name="_Hlk216446860"/>
      <w:r w:rsidRPr="009B11BC">
        <w:rPr>
          <w:rFonts w:ascii="Times New Roman" w:eastAsia="Times New Roman" w:hAnsi="Times New Roman"/>
          <w:b/>
          <w:bCs/>
        </w:rPr>
        <w:t xml:space="preserve">ID Nr. </w:t>
      </w:r>
      <w:bookmarkStart w:id="3" w:name="_Hlk216701776"/>
      <w:r w:rsidR="001523F9">
        <w:rPr>
          <w:rFonts w:ascii="Times New Roman" w:eastAsia="Times New Roman" w:hAnsi="Times New Roman"/>
          <w:b/>
          <w:bCs/>
        </w:rPr>
        <w:t>LFF</w:t>
      </w:r>
      <w:r w:rsidR="006579AE" w:rsidRPr="009B11BC">
        <w:rPr>
          <w:rFonts w:ascii="Times New Roman" w:eastAsia="Times New Roman" w:hAnsi="Times New Roman"/>
          <w:b/>
          <w:bCs/>
        </w:rPr>
        <w:t xml:space="preserve"> </w:t>
      </w:r>
      <w:r w:rsidR="006A024B" w:rsidRPr="009B11BC">
        <w:rPr>
          <w:rFonts w:ascii="Times New Roman" w:eastAsia="Times New Roman" w:hAnsi="Times New Roman"/>
          <w:b/>
          <w:bCs/>
        </w:rPr>
        <w:t>20</w:t>
      </w:r>
      <w:r w:rsidR="00F76152" w:rsidRPr="009B11BC">
        <w:rPr>
          <w:rFonts w:ascii="Times New Roman" w:eastAsia="Times New Roman" w:hAnsi="Times New Roman"/>
          <w:b/>
          <w:bCs/>
        </w:rPr>
        <w:t>2</w:t>
      </w:r>
      <w:r w:rsidR="00106C53">
        <w:rPr>
          <w:rFonts w:ascii="Times New Roman" w:eastAsia="Times New Roman" w:hAnsi="Times New Roman"/>
          <w:b/>
          <w:bCs/>
        </w:rPr>
        <w:t>6</w:t>
      </w:r>
      <w:r w:rsidR="006A024B" w:rsidRPr="009B11BC">
        <w:rPr>
          <w:rFonts w:ascii="Times New Roman" w:eastAsia="Times New Roman" w:hAnsi="Times New Roman"/>
          <w:b/>
          <w:bCs/>
        </w:rPr>
        <w:t>/AK-</w:t>
      </w:r>
      <w:r w:rsidR="001523F9">
        <w:rPr>
          <w:rFonts w:ascii="Times New Roman" w:eastAsia="Times New Roman" w:hAnsi="Times New Roman"/>
          <w:b/>
          <w:bCs/>
        </w:rPr>
        <w:t>1</w:t>
      </w:r>
      <w:bookmarkEnd w:id="3"/>
    </w:p>
    <w:bookmarkEnd w:id="2"/>
    <w:p w14:paraId="366782F5" w14:textId="77777777" w:rsidR="00CB23AB" w:rsidRDefault="00CB23AB" w:rsidP="00394B08">
      <w:pPr>
        <w:spacing w:after="0" w:line="240" w:lineRule="auto"/>
        <w:jc w:val="center"/>
        <w:rPr>
          <w:rFonts w:ascii="Times New Roman" w:eastAsia="Times New Roman" w:hAnsi="Times New Roman"/>
          <w:b/>
          <w:bCs/>
        </w:rPr>
      </w:pPr>
    </w:p>
    <w:bookmarkEnd w:id="0"/>
    <w:p w14:paraId="786E8AE5" w14:textId="77777777" w:rsidR="00CB23AB" w:rsidRDefault="00CB23AB" w:rsidP="00394B08">
      <w:pPr>
        <w:spacing w:after="0" w:line="240" w:lineRule="auto"/>
        <w:jc w:val="center"/>
        <w:rPr>
          <w:rFonts w:ascii="Times New Roman" w:eastAsia="Times New Roman" w:hAnsi="Times New Roman"/>
          <w:b/>
          <w:bCs/>
        </w:rPr>
      </w:pPr>
    </w:p>
    <w:p w14:paraId="1410D49D" w14:textId="77777777" w:rsidR="00D76B13" w:rsidRPr="009B11BC" w:rsidRDefault="00D76B13" w:rsidP="00D76B13">
      <w:pPr>
        <w:spacing w:after="0" w:line="240" w:lineRule="auto"/>
        <w:rPr>
          <w:rFonts w:ascii="Times New Roman" w:eastAsia="Times New Roman" w:hAnsi="Times New Roman"/>
          <w:b/>
          <w:bCs/>
        </w:rPr>
      </w:pPr>
    </w:p>
    <w:p w14:paraId="33DBFF87" w14:textId="77777777" w:rsidR="00D76B13" w:rsidRPr="009B66C9" w:rsidRDefault="00D76B13" w:rsidP="009B66C9">
      <w:pPr>
        <w:spacing w:after="0" w:line="240" w:lineRule="auto"/>
        <w:jc w:val="center"/>
        <w:rPr>
          <w:rFonts w:ascii="Times New Roman" w:eastAsia="Times New Roman" w:hAnsi="Times New Roman"/>
          <w:color w:val="00B050"/>
        </w:rPr>
      </w:pPr>
    </w:p>
    <w:p w14:paraId="19E6A8F9" w14:textId="77777777" w:rsidR="00D76B13" w:rsidRPr="009B66C9" w:rsidRDefault="00D76B13" w:rsidP="009B66C9">
      <w:pPr>
        <w:spacing w:after="0" w:line="240" w:lineRule="auto"/>
        <w:jc w:val="center"/>
        <w:rPr>
          <w:rFonts w:ascii="Times New Roman" w:eastAsia="Times New Roman" w:hAnsi="Times New Roman"/>
          <w:color w:val="00B050"/>
        </w:rPr>
      </w:pPr>
    </w:p>
    <w:p w14:paraId="40ED2482" w14:textId="77777777" w:rsidR="00D76B13" w:rsidRPr="009B66C9" w:rsidRDefault="00D76B13" w:rsidP="009B66C9">
      <w:pPr>
        <w:spacing w:after="0" w:line="240" w:lineRule="auto"/>
        <w:jc w:val="center"/>
        <w:rPr>
          <w:rFonts w:ascii="Times New Roman" w:eastAsia="Times New Roman" w:hAnsi="Times New Roman"/>
          <w:color w:val="00B050"/>
        </w:rPr>
      </w:pPr>
    </w:p>
    <w:p w14:paraId="649E7713" w14:textId="77777777" w:rsidR="00D76B13" w:rsidRPr="009B11BC" w:rsidRDefault="00D76B13" w:rsidP="00D76B13">
      <w:pPr>
        <w:spacing w:after="0" w:line="240" w:lineRule="auto"/>
        <w:rPr>
          <w:rFonts w:ascii="Times New Roman" w:eastAsia="Times New Roman" w:hAnsi="Times New Roman"/>
          <w:b/>
          <w:bCs/>
        </w:rPr>
      </w:pPr>
    </w:p>
    <w:p w14:paraId="2E4B0AAA" w14:textId="77777777" w:rsidR="0060577B" w:rsidRPr="009B11BC" w:rsidRDefault="0060577B" w:rsidP="00D76B13">
      <w:pPr>
        <w:spacing w:after="0" w:line="240" w:lineRule="auto"/>
        <w:jc w:val="center"/>
        <w:rPr>
          <w:rFonts w:ascii="Times New Roman" w:eastAsia="Times New Roman" w:hAnsi="Times New Roman"/>
          <w:b/>
          <w:bCs/>
        </w:rPr>
      </w:pPr>
    </w:p>
    <w:p w14:paraId="0FE4F1C7" w14:textId="77777777" w:rsidR="0060577B" w:rsidRPr="009B11BC" w:rsidRDefault="0060577B" w:rsidP="00D76B13">
      <w:pPr>
        <w:spacing w:after="0" w:line="240" w:lineRule="auto"/>
        <w:jc w:val="center"/>
        <w:rPr>
          <w:rFonts w:ascii="Times New Roman" w:eastAsia="Times New Roman" w:hAnsi="Times New Roman"/>
          <w:b/>
          <w:bCs/>
        </w:rPr>
      </w:pPr>
    </w:p>
    <w:p w14:paraId="5D1C26D9" w14:textId="77777777" w:rsidR="0060577B" w:rsidRPr="009B11BC" w:rsidRDefault="0060577B" w:rsidP="00D76B13">
      <w:pPr>
        <w:spacing w:after="0" w:line="240" w:lineRule="auto"/>
        <w:jc w:val="center"/>
        <w:rPr>
          <w:rFonts w:ascii="Times New Roman" w:eastAsia="Times New Roman" w:hAnsi="Times New Roman"/>
          <w:b/>
          <w:bCs/>
        </w:rPr>
      </w:pPr>
    </w:p>
    <w:p w14:paraId="1C0B3E95" w14:textId="77777777" w:rsidR="0060577B" w:rsidRPr="009B11BC" w:rsidRDefault="0060577B" w:rsidP="00D76B13">
      <w:pPr>
        <w:spacing w:after="0" w:line="240" w:lineRule="auto"/>
        <w:jc w:val="center"/>
        <w:rPr>
          <w:rFonts w:ascii="Times New Roman" w:eastAsia="Times New Roman" w:hAnsi="Times New Roman"/>
          <w:b/>
          <w:bCs/>
        </w:rPr>
      </w:pPr>
    </w:p>
    <w:p w14:paraId="766C953F" w14:textId="77777777" w:rsidR="0060577B" w:rsidRPr="009B11BC" w:rsidRDefault="0060577B" w:rsidP="00D76B13">
      <w:pPr>
        <w:spacing w:after="0" w:line="240" w:lineRule="auto"/>
        <w:jc w:val="center"/>
        <w:rPr>
          <w:rFonts w:ascii="Times New Roman" w:eastAsia="Times New Roman" w:hAnsi="Times New Roman"/>
          <w:b/>
          <w:bCs/>
        </w:rPr>
      </w:pPr>
    </w:p>
    <w:p w14:paraId="3EA677CA" w14:textId="77777777" w:rsidR="0060577B" w:rsidRPr="009B11BC" w:rsidRDefault="0060577B" w:rsidP="00D76B13">
      <w:pPr>
        <w:spacing w:after="0" w:line="240" w:lineRule="auto"/>
        <w:jc w:val="center"/>
        <w:rPr>
          <w:rFonts w:ascii="Times New Roman" w:eastAsia="Times New Roman" w:hAnsi="Times New Roman"/>
          <w:b/>
          <w:bCs/>
        </w:rPr>
      </w:pPr>
    </w:p>
    <w:p w14:paraId="134E5B6C" w14:textId="77777777" w:rsidR="0060577B" w:rsidRPr="009B11BC" w:rsidRDefault="0060577B" w:rsidP="00D76B13">
      <w:pPr>
        <w:spacing w:after="0" w:line="240" w:lineRule="auto"/>
        <w:jc w:val="center"/>
        <w:rPr>
          <w:rFonts w:ascii="Times New Roman" w:eastAsia="Times New Roman" w:hAnsi="Times New Roman"/>
          <w:b/>
          <w:bCs/>
        </w:rPr>
      </w:pPr>
    </w:p>
    <w:p w14:paraId="0BAFF9DB" w14:textId="77777777" w:rsidR="0060577B" w:rsidRPr="009B11BC" w:rsidRDefault="0060577B" w:rsidP="00F65FE1">
      <w:pPr>
        <w:spacing w:after="0" w:line="240" w:lineRule="auto"/>
        <w:rPr>
          <w:rFonts w:ascii="Times New Roman" w:eastAsia="Times New Roman" w:hAnsi="Times New Roman"/>
          <w:b/>
          <w:bCs/>
        </w:rPr>
      </w:pPr>
    </w:p>
    <w:p w14:paraId="5B73F74D" w14:textId="77777777" w:rsidR="00D954D4" w:rsidRPr="009B11BC" w:rsidRDefault="00D954D4" w:rsidP="00E453C0">
      <w:pPr>
        <w:spacing w:after="0" w:line="240" w:lineRule="auto"/>
        <w:rPr>
          <w:rFonts w:ascii="Times New Roman" w:eastAsia="Times New Roman" w:hAnsi="Times New Roman"/>
          <w:b/>
          <w:bCs/>
        </w:rPr>
      </w:pPr>
    </w:p>
    <w:p w14:paraId="0AE31F57" w14:textId="77777777" w:rsidR="00D954D4" w:rsidRPr="009B11BC" w:rsidRDefault="00D954D4" w:rsidP="00D76B13">
      <w:pPr>
        <w:spacing w:after="0" w:line="240" w:lineRule="auto"/>
        <w:jc w:val="center"/>
        <w:rPr>
          <w:rFonts w:ascii="Times New Roman" w:eastAsia="Times New Roman" w:hAnsi="Times New Roman"/>
          <w:b/>
          <w:bCs/>
        </w:rPr>
      </w:pPr>
    </w:p>
    <w:p w14:paraId="46360254" w14:textId="77777777" w:rsidR="00D954D4" w:rsidRPr="009B11BC" w:rsidRDefault="00D954D4" w:rsidP="00D76B13">
      <w:pPr>
        <w:spacing w:after="0" w:line="240" w:lineRule="auto"/>
        <w:jc w:val="center"/>
        <w:rPr>
          <w:rFonts w:ascii="Times New Roman" w:eastAsia="Times New Roman" w:hAnsi="Times New Roman"/>
          <w:b/>
          <w:bCs/>
        </w:rPr>
      </w:pPr>
    </w:p>
    <w:p w14:paraId="558C0A18" w14:textId="77777777" w:rsidR="00D954D4" w:rsidRPr="009B11BC" w:rsidRDefault="00D954D4" w:rsidP="00DA3D2F">
      <w:pPr>
        <w:spacing w:after="0" w:line="240" w:lineRule="auto"/>
        <w:rPr>
          <w:rFonts w:ascii="Times New Roman" w:eastAsia="Times New Roman" w:hAnsi="Times New Roman"/>
          <w:b/>
          <w:bCs/>
        </w:rPr>
      </w:pPr>
    </w:p>
    <w:p w14:paraId="042086CC" w14:textId="08576A25" w:rsidR="00D76B13" w:rsidRPr="009B11BC" w:rsidRDefault="00D76B13" w:rsidP="006F4D8B">
      <w:pPr>
        <w:spacing w:after="0" w:line="240" w:lineRule="auto"/>
        <w:jc w:val="center"/>
        <w:rPr>
          <w:rFonts w:ascii="Times New Roman" w:eastAsia="Times New Roman" w:hAnsi="Times New Roman"/>
          <w:b/>
          <w:bCs/>
        </w:rPr>
        <w:sectPr w:rsidR="00D76B13" w:rsidRPr="009B11BC" w:rsidSect="003D6B58">
          <w:footerReference w:type="even" r:id="rId11"/>
          <w:footerReference w:type="default" r:id="rId12"/>
          <w:pgSz w:w="11906" w:h="16838"/>
          <w:pgMar w:top="1418" w:right="992" w:bottom="1276" w:left="1701" w:header="709" w:footer="709" w:gutter="0"/>
          <w:cols w:space="708"/>
          <w:titlePg/>
          <w:docGrid w:linePitch="360"/>
        </w:sectPr>
      </w:pPr>
      <w:r w:rsidRPr="009B11BC">
        <w:rPr>
          <w:rFonts w:ascii="Times New Roman" w:eastAsia="Times New Roman" w:hAnsi="Times New Roman"/>
          <w:b/>
          <w:bCs/>
        </w:rPr>
        <w:t>Rīga, 20</w:t>
      </w:r>
      <w:r w:rsidR="00F76152" w:rsidRPr="009B11BC">
        <w:rPr>
          <w:rFonts w:ascii="Times New Roman" w:eastAsia="Times New Roman" w:hAnsi="Times New Roman"/>
          <w:b/>
          <w:bCs/>
        </w:rPr>
        <w:t>2</w:t>
      </w:r>
      <w:r w:rsidR="00106C53">
        <w:rPr>
          <w:rFonts w:ascii="Times New Roman" w:eastAsia="Times New Roman" w:hAnsi="Times New Roman"/>
          <w:b/>
          <w:bCs/>
        </w:rPr>
        <w:t>6</w:t>
      </w:r>
    </w:p>
    <w:p w14:paraId="6EE00318" w14:textId="77777777" w:rsidR="00D76B13" w:rsidRPr="009B11BC" w:rsidRDefault="00D76B13" w:rsidP="000F602B">
      <w:pPr>
        <w:spacing w:after="0" w:line="240" w:lineRule="auto"/>
        <w:rPr>
          <w:rFonts w:ascii="Times New Roman" w:eastAsia="Times New Roman" w:hAnsi="Times New Roman"/>
          <w:b/>
        </w:rPr>
      </w:pPr>
      <w:bookmarkStart w:id="4" w:name="_Ref38341330"/>
      <w:bookmarkStart w:id="5" w:name="_Toc59334717"/>
      <w:bookmarkStart w:id="6" w:name="_Toc61422120"/>
      <w:r w:rsidRPr="009B11BC">
        <w:rPr>
          <w:rFonts w:ascii="Times New Roman" w:eastAsia="Times New Roman" w:hAnsi="Times New Roman"/>
          <w:b/>
        </w:rPr>
        <w:lastRenderedPageBreak/>
        <w:t>1. VISPĀRĪGĀ INFORMĀCIJA</w:t>
      </w:r>
      <w:bookmarkEnd w:id="4"/>
      <w:bookmarkEnd w:id="5"/>
      <w:bookmarkEnd w:id="6"/>
    </w:p>
    <w:p w14:paraId="22E39865" w14:textId="4006C9D4" w:rsidR="00D76B13" w:rsidRPr="009B11BC" w:rsidRDefault="00D76B13" w:rsidP="00BA5150">
      <w:pPr>
        <w:numPr>
          <w:ilvl w:val="1"/>
          <w:numId w:val="1"/>
        </w:numPr>
        <w:tabs>
          <w:tab w:val="num" w:pos="0"/>
        </w:tabs>
        <w:spacing w:after="0" w:line="240" w:lineRule="auto"/>
        <w:ind w:left="567" w:hanging="567"/>
        <w:jc w:val="both"/>
        <w:rPr>
          <w:rFonts w:ascii="Times New Roman" w:eastAsia="Times New Roman" w:hAnsi="Times New Roman"/>
        </w:rPr>
      </w:pPr>
      <w:bookmarkStart w:id="7" w:name="_Toc59334718"/>
      <w:bookmarkStart w:id="8" w:name="_Toc61422121"/>
      <w:r w:rsidRPr="009B11BC">
        <w:rPr>
          <w:rFonts w:ascii="Times New Roman" w:eastAsia="Times New Roman" w:hAnsi="Times New Roman"/>
          <w:b/>
        </w:rPr>
        <w:t>Iepirkuma identifikācijas numurs</w:t>
      </w:r>
      <w:bookmarkEnd w:id="7"/>
      <w:bookmarkEnd w:id="8"/>
      <w:r w:rsidRPr="009B11BC">
        <w:rPr>
          <w:rFonts w:ascii="Times New Roman" w:eastAsia="Times New Roman" w:hAnsi="Times New Roman"/>
          <w:b/>
        </w:rPr>
        <w:t>:</w:t>
      </w:r>
      <w:r w:rsidR="00FA2A45" w:rsidRPr="009B11BC">
        <w:rPr>
          <w:rFonts w:ascii="Times New Roman" w:eastAsia="Times New Roman" w:hAnsi="Times New Roman"/>
          <w:b/>
        </w:rPr>
        <w:t xml:space="preserve"> </w:t>
      </w:r>
      <w:r w:rsidR="001523F9" w:rsidRPr="001523F9">
        <w:rPr>
          <w:rFonts w:ascii="Times New Roman" w:eastAsia="Times New Roman" w:hAnsi="Times New Roman"/>
          <w:bCs/>
        </w:rPr>
        <w:t xml:space="preserve"> LFF 202</w:t>
      </w:r>
      <w:r w:rsidR="00106C53">
        <w:rPr>
          <w:rFonts w:ascii="Times New Roman" w:eastAsia="Times New Roman" w:hAnsi="Times New Roman"/>
          <w:bCs/>
        </w:rPr>
        <w:t>6</w:t>
      </w:r>
      <w:r w:rsidR="001523F9" w:rsidRPr="001523F9">
        <w:rPr>
          <w:rFonts w:ascii="Times New Roman" w:eastAsia="Times New Roman" w:hAnsi="Times New Roman"/>
          <w:bCs/>
        </w:rPr>
        <w:t>/AK-1</w:t>
      </w:r>
    </w:p>
    <w:p w14:paraId="105A2B18" w14:textId="335F278C" w:rsidR="00BA5150" w:rsidRPr="00A05BAC" w:rsidRDefault="00BA5150" w:rsidP="001523F9">
      <w:pPr>
        <w:pStyle w:val="ListParagraph"/>
        <w:numPr>
          <w:ilvl w:val="1"/>
          <w:numId w:val="1"/>
        </w:numPr>
        <w:tabs>
          <w:tab w:val="num" w:pos="0"/>
        </w:tabs>
        <w:spacing w:after="0" w:line="240" w:lineRule="auto"/>
        <w:ind w:left="567" w:hanging="567"/>
        <w:jc w:val="both"/>
        <w:rPr>
          <w:rFonts w:ascii="Times New Roman" w:hAnsi="Times New Roman"/>
        </w:rPr>
      </w:pPr>
      <w:r w:rsidRPr="009B11BC">
        <w:rPr>
          <w:rFonts w:ascii="Times New Roman" w:hAnsi="Times New Roman"/>
          <w:b/>
        </w:rPr>
        <w:t>Iepirkuma nosaukums</w:t>
      </w:r>
      <w:r w:rsidRPr="009B11BC">
        <w:rPr>
          <w:rFonts w:ascii="Times New Roman" w:hAnsi="Times New Roman"/>
        </w:rPr>
        <w:t>:</w:t>
      </w:r>
      <w:bookmarkStart w:id="9" w:name="_Hlk51745931"/>
      <w:r w:rsidR="00F66462" w:rsidRPr="00F66462">
        <w:rPr>
          <w:rFonts w:ascii="Segoe UI" w:hAnsi="Segoe UI" w:cs="Segoe UI"/>
          <w:color w:val="444444"/>
          <w:sz w:val="20"/>
          <w:szCs w:val="20"/>
          <w:shd w:val="clear" w:color="auto" w:fill="F9F9F9"/>
        </w:rPr>
        <w:t xml:space="preserve"> </w:t>
      </w:r>
      <w:r w:rsidR="001523F9" w:rsidRPr="001523F9">
        <w:rPr>
          <w:rFonts w:ascii="Times New Roman" w:hAnsi="Times New Roman"/>
          <w:i/>
          <w:iCs/>
        </w:rPr>
        <w:t>Par centralizētas, augsti digitalizētas un ar mākslīgā intelekta (MI) komponentēm aprīkotas VAR (video assistant referee) sistēmas iegāde un ieviešana Latvijas Futbola federācijas (LFF) vajadzībām</w:t>
      </w:r>
      <w:r w:rsidR="009B1C7F">
        <w:rPr>
          <w:rFonts w:ascii="Times New Roman" w:hAnsi="Times New Roman"/>
          <w:shd w:val="clear" w:color="auto" w:fill="F9F9F9"/>
        </w:rPr>
        <w:t>.</w:t>
      </w:r>
    </w:p>
    <w:bookmarkEnd w:id="9"/>
    <w:p w14:paraId="6E33E75F" w14:textId="77777777" w:rsidR="00D76B13" w:rsidRPr="009B11BC" w:rsidRDefault="00D76B13" w:rsidP="00374D01">
      <w:pPr>
        <w:numPr>
          <w:ilvl w:val="1"/>
          <w:numId w:val="1"/>
        </w:numPr>
        <w:tabs>
          <w:tab w:val="num" w:pos="0"/>
        </w:tabs>
        <w:spacing w:after="0" w:line="240" w:lineRule="auto"/>
        <w:ind w:left="567" w:hanging="567"/>
        <w:jc w:val="both"/>
        <w:rPr>
          <w:rFonts w:ascii="Times New Roman" w:eastAsia="Times New Roman" w:hAnsi="Times New Roman"/>
        </w:rPr>
      </w:pPr>
      <w:r w:rsidRPr="009B11BC">
        <w:rPr>
          <w:rFonts w:ascii="Times New Roman" w:eastAsia="Times New Roman" w:hAnsi="Times New Roman"/>
          <w:b/>
        </w:rPr>
        <w:t>Iepirkuma procedūra</w:t>
      </w:r>
      <w:r w:rsidRPr="009B11BC">
        <w:rPr>
          <w:rFonts w:ascii="Times New Roman" w:eastAsia="Times New Roman" w:hAnsi="Times New Roman"/>
        </w:rPr>
        <w:t>: atklāts konkurss (turpmāk – Konkurss), saskaņā ar Publisko iepirkumu likuma (turpmāk – PIL) 8.panta pirmās daļas 1.punktu.</w:t>
      </w:r>
    </w:p>
    <w:p w14:paraId="5840156E" w14:textId="77777777" w:rsidR="00D76B13" w:rsidRPr="009B11BC" w:rsidRDefault="00D76B13" w:rsidP="00374D01">
      <w:pPr>
        <w:numPr>
          <w:ilvl w:val="1"/>
          <w:numId w:val="1"/>
        </w:numPr>
        <w:tabs>
          <w:tab w:val="num" w:pos="0"/>
        </w:tabs>
        <w:spacing w:after="0" w:line="240" w:lineRule="auto"/>
        <w:ind w:left="567" w:hanging="567"/>
        <w:jc w:val="both"/>
        <w:rPr>
          <w:rFonts w:ascii="Times New Roman" w:eastAsia="Times New Roman" w:hAnsi="Times New Roman"/>
          <w:b/>
        </w:rPr>
      </w:pPr>
      <w:bookmarkStart w:id="10" w:name="_Toc59334719"/>
      <w:bookmarkStart w:id="11" w:name="_Toc61422122"/>
      <w:r w:rsidRPr="009B11BC">
        <w:rPr>
          <w:rFonts w:ascii="Times New Roman" w:eastAsia="Times New Roman" w:hAnsi="Times New Roman"/>
          <w:b/>
        </w:rPr>
        <w:t>Pasūtītājs</w:t>
      </w:r>
      <w:bookmarkEnd w:id="10"/>
      <w:bookmarkEnd w:id="11"/>
      <w:r w:rsidRPr="009B11BC">
        <w:rPr>
          <w:rFonts w:ascii="Times New Roman" w:eastAsia="Times New Roman" w:hAnsi="Times New Roman"/>
          <w:b/>
        </w:rPr>
        <w:t>:</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5670"/>
      </w:tblGrid>
      <w:tr w:rsidR="00D76B13" w:rsidRPr="009B11BC" w14:paraId="47D3F297" w14:textId="77777777" w:rsidTr="00E11938">
        <w:tc>
          <w:tcPr>
            <w:tcW w:w="2552" w:type="dxa"/>
          </w:tcPr>
          <w:p w14:paraId="2D8308C9" w14:textId="77777777" w:rsidR="00D76B13" w:rsidRPr="009B11BC" w:rsidRDefault="00D76B13" w:rsidP="00374D01">
            <w:pPr>
              <w:tabs>
                <w:tab w:val="num" w:pos="0"/>
              </w:tabs>
              <w:spacing w:after="0" w:line="240" w:lineRule="auto"/>
              <w:ind w:left="567" w:hanging="567"/>
              <w:jc w:val="both"/>
              <w:rPr>
                <w:rFonts w:ascii="Times New Roman" w:eastAsia="Times New Roman" w:hAnsi="Times New Roman"/>
              </w:rPr>
            </w:pPr>
            <w:bookmarkStart w:id="12" w:name="_Ref57698581"/>
            <w:r w:rsidRPr="009B11BC">
              <w:rPr>
                <w:rFonts w:ascii="Times New Roman" w:eastAsia="Times New Roman" w:hAnsi="Times New Roman"/>
              </w:rPr>
              <w:t>Pasūtītāja nosaukums:</w:t>
            </w:r>
          </w:p>
        </w:tc>
        <w:tc>
          <w:tcPr>
            <w:tcW w:w="5670" w:type="dxa"/>
          </w:tcPr>
          <w:p w14:paraId="16F4C91C" w14:textId="5C272C40" w:rsidR="00D76B13" w:rsidRPr="009B11BC" w:rsidRDefault="001523F9" w:rsidP="001523F9">
            <w:pPr>
              <w:spacing w:after="0" w:line="240" w:lineRule="auto"/>
              <w:rPr>
                <w:rFonts w:ascii="Times New Roman" w:eastAsia="Times New Roman" w:hAnsi="Times New Roman"/>
              </w:rPr>
            </w:pPr>
            <w:r>
              <w:rPr>
                <w:rFonts w:ascii="Times New Roman" w:eastAsia="Times New Roman" w:hAnsi="Times New Roman"/>
              </w:rPr>
              <w:t>Biedrība “Latvijas Futbola federācija”</w:t>
            </w:r>
          </w:p>
        </w:tc>
      </w:tr>
      <w:tr w:rsidR="00D76B13" w:rsidRPr="009B11BC" w14:paraId="590DB656" w14:textId="77777777" w:rsidTr="00E11938">
        <w:tc>
          <w:tcPr>
            <w:tcW w:w="2552" w:type="dxa"/>
          </w:tcPr>
          <w:p w14:paraId="290E6645" w14:textId="77777777" w:rsidR="00D76B13" w:rsidRPr="009B11BC" w:rsidRDefault="00D76B13" w:rsidP="00374D01">
            <w:pPr>
              <w:tabs>
                <w:tab w:val="num" w:pos="0"/>
              </w:tabs>
              <w:spacing w:after="0" w:line="240" w:lineRule="auto"/>
              <w:ind w:left="567" w:hanging="567"/>
              <w:jc w:val="both"/>
              <w:rPr>
                <w:rFonts w:ascii="Times New Roman" w:eastAsia="Times New Roman" w:hAnsi="Times New Roman"/>
              </w:rPr>
            </w:pPr>
            <w:r w:rsidRPr="009B11BC">
              <w:rPr>
                <w:rFonts w:ascii="Times New Roman" w:eastAsia="Times New Roman" w:hAnsi="Times New Roman"/>
              </w:rPr>
              <w:t>Adrese:</w:t>
            </w:r>
          </w:p>
        </w:tc>
        <w:tc>
          <w:tcPr>
            <w:tcW w:w="5670" w:type="dxa"/>
          </w:tcPr>
          <w:p w14:paraId="28762F9F" w14:textId="1A9B6EF2" w:rsidR="00D76B13" w:rsidRPr="009B11BC" w:rsidRDefault="001523F9" w:rsidP="00374D01">
            <w:pPr>
              <w:tabs>
                <w:tab w:val="num" w:pos="0"/>
              </w:tabs>
              <w:spacing w:after="0" w:line="240" w:lineRule="auto"/>
              <w:ind w:left="567" w:right="192" w:hanging="567"/>
              <w:jc w:val="both"/>
              <w:rPr>
                <w:rFonts w:ascii="Times New Roman" w:eastAsia="Times New Roman" w:hAnsi="Times New Roman"/>
              </w:rPr>
            </w:pPr>
            <w:r w:rsidRPr="00476601">
              <w:rPr>
                <w:rFonts w:ascii="Times New Roman" w:hAnsi="Times New Roman"/>
                <w:color w:val="000000"/>
              </w:rPr>
              <w:t>Grostonas iela 6b, Rīga, LV-1013</w:t>
            </w:r>
          </w:p>
        </w:tc>
      </w:tr>
      <w:tr w:rsidR="00D76B13" w:rsidRPr="009B11BC" w14:paraId="050162D5" w14:textId="77777777" w:rsidTr="00E11938">
        <w:tc>
          <w:tcPr>
            <w:tcW w:w="2552" w:type="dxa"/>
          </w:tcPr>
          <w:p w14:paraId="7E18D755" w14:textId="77777777" w:rsidR="00D76B13" w:rsidRPr="009B11BC" w:rsidRDefault="00D76B13" w:rsidP="00374D01">
            <w:pPr>
              <w:tabs>
                <w:tab w:val="num" w:pos="0"/>
              </w:tabs>
              <w:spacing w:after="0" w:line="240" w:lineRule="auto"/>
              <w:ind w:left="567" w:hanging="567"/>
              <w:jc w:val="both"/>
              <w:rPr>
                <w:rFonts w:ascii="Times New Roman" w:eastAsia="Times New Roman" w:hAnsi="Times New Roman"/>
              </w:rPr>
            </w:pPr>
            <w:r w:rsidRPr="009B11BC">
              <w:rPr>
                <w:rFonts w:ascii="Times New Roman" w:eastAsia="Times New Roman" w:hAnsi="Times New Roman"/>
              </w:rPr>
              <w:t>Reģistrācijas numurs:</w:t>
            </w:r>
          </w:p>
        </w:tc>
        <w:tc>
          <w:tcPr>
            <w:tcW w:w="5670" w:type="dxa"/>
          </w:tcPr>
          <w:p w14:paraId="1A09CCC5" w14:textId="63A602BF" w:rsidR="00D76B13" w:rsidRPr="009B11BC" w:rsidRDefault="001523F9" w:rsidP="001523F9">
            <w:pPr>
              <w:tabs>
                <w:tab w:val="num" w:pos="0"/>
              </w:tabs>
              <w:spacing w:after="0" w:line="240" w:lineRule="auto"/>
              <w:ind w:left="567" w:right="192" w:hanging="567"/>
              <w:jc w:val="both"/>
              <w:rPr>
                <w:rFonts w:ascii="Times New Roman" w:eastAsia="Times New Roman" w:hAnsi="Times New Roman"/>
              </w:rPr>
            </w:pPr>
            <w:r w:rsidRPr="001523F9">
              <w:rPr>
                <w:rFonts w:ascii="Times New Roman" w:eastAsia="Times New Roman" w:hAnsi="Times New Roman"/>
              </w:rPr>
              <w:t>50008022101</w:t>
            </w:r>
          </w:p>
        </w:tc>
      </w:tr>
      <w:tr w:rsidR="00D76B13" w:rsidRPr="009B11BC" w14:paraId="748F221F" w14:textId="77777777" w:rsidTr="00E11938">
        <w:tc>
          <w:tcPr>
            <w:tcW w:w="2552" w:type="dxa"/>
          </w:tcPr>
          <w:p w14:paraId="213940E0" w14:textId="77777777" w:rsidR="00D76B13" w:rsidRPr="009B11BC" w:rsidRDefault="00D76B13" w:rsidP="00374D01">
            <w:pPr>
              <w:tabs>
                <w:tab w:val="num" w:pos="0"/>
              </w:tabs>
              <w:spacing w:after="0" w:line="240" w:lineRule="auto"/>
              <w:ind w:left="567" w:hanging="567"/>
              <w:jc w:val="both"/>
              <w:rPr>
                <w:rFonts w:ascii="Times New Roman" w:eastAsia="Times New Roman" w:hAnsi="Times New Roman"/>
              </w:rPr>
            </w:pPr>
            <w:r w:rsidRPr="009B11BC">
              <w:rPr>
                <w:rFonts w:ascii="Times New Roman" w:eastAsia="Times New Roman" w:hAnsi="Times New Roman"/>
              </w:rPr>
              <w:t>Tālruņa numurs:</w:t>
            </w:r>
          </w:p>
        </w:tc>
        <w:tc>
          <w:tcPr>
            <w:tcW w:w="5670" w:type="dxa"/>
          </w:tcPr>
          <w:p w14:paraId="2C7A8D65" w14:textId="42AD4852" w:rsidR="00D76B13" w:rsidRPr="009B11BC" w:rsidRDefault="001523F9" w:rsidP="001523F9">
            <w:pPr>
              <w:tabs>
                <w:tab w:val="num" w:pos="0"/>
              </w:tabs>
              <w:spacing w:after="0" w:line="240" w:lineRule="auto"/>
              <w:ind w:left="567" w:right="192" w:hanging="567"/>
              <w:jc w:val="both"/>
              <w:rPr>
                <w:rFonts w:ascii="Times New Roman" w:eastAsia="Times New Roman" w:hAnsi="Times New Roman"/>
              </w:rPr>
            </w:pPr>
            <w:r w:rsidRPr="001523F9">
              <w:rPr>
                <w:rFonts w:ascii="Times New Roman" w:hAnsi="Times New Roman"/>
                <w:color w:val="000000"/>
              </w:rPr>
              <w:t>+371 28 5598 98</w:t>
            </w:r>
          </w:p>
        </w:tc>
      </w:tr>
    </w:tbl>
    <w:bookmarkEnd w:id="12"/>
    <w:p w14:paraId="321CF593" w14:textId="77777777" w:rsidR="00D76B13" w:rsidRPr="009B11BC" w:rsidRDefault="00D76B13" w:rsidP="00374D01">
      <w:pPr>
        <w:numPr>
          <w:ilvl w:val="1"/>
          <w:numId w:val="1"/>
        </w:numPr>
        <w:tabs>
          <w:tab w:val="num" w:pos="0"/>
        </w:tabs>
        <w:spacing w:after="0" w:line="240" w:lineRule="auto"/>
        <w:ind w:left="567" w:right="-483" w:hanging="567"/>
        <w:jc w:val="both"/>
        <w:rPr>
          <w:rFonts w:ascii="Times New Roman" w:eastAsia="Times New Roman" w:hAnsi="Times New Roman"/>
          <w:lang w:eastAsia="lv-LV"/>
        </w:rPr>
      </w:pPr>
      <w:r w:rsidRPr="009B11BC">
        <w:rPr>
          <w:rFonts w:ascii="Times New Roman" w:eastAsia="Times New Roman" w:hAnsi="Times New Roman"/>
          <w:b/>
        </w:rPr>
        <w:t>Kontaktpersona:</w:t>
      </w:r>
    </w:p>
    <w:p w14:paraId="0716ACEB" w14:textId="2EBFD1E6" w:rsidR="00F66462" w:rsidRDefault="009B053C" w:rsidP="00F66462">
      <w:pPr>
        <w:spacing w:after="0" w:line="240" w:lineRule="auto"/>
        <w:ind w:left="567"/>
        <w:jc w:val="both"/>
        <w:rPr>
          <w:rFonts w:ascii="Times New Roman" w:hAnsi="Times New Roman"/>
          <w:b/>
        </w:rPr>
      </w:pPr>
      <w:r w:rsidRPr="009B11BC">
        <w:rPr>
          <w:rFonts w:ascii="Times New Roman" w:hAnsi="Times New Roman"/>
        </w:rPr>
        <w:t>Par iepirkuma dokumentāciju un organizatorisku informāciju</w:t>
      </w:r>
      <w:r w:rsidR="004C1125" w:rsidRPr="009B11BC">
        <w:rPr>
          <w:rFonts w:ascii="Times New Roman" w:hAnsi="Times New Roman"/>
        </w:rPr>
        <w:t xml:space="preserve"> </w:t>
      </w:r>
      <w:r w:rsidRPr="009B11BC">
        <w:rPr>
          <w:rFonts w:ascii="Times New Roman" w:hAnsi="Times New Roman"/>
        </w:rPr>
        <w:t xml:space="preserve">– </w:t>
      </w:r>
      <w:r w:rsidR="001523F9">
        <w:rPr>
          <w:rFonts w:ascii="Times New Roman" w:hAnsi="Times New Roman"/>
        </w:rPr>
        <w:t>Andris Treimanis</w:t>
      </w:r>
      <w:r w:rsidRPr="009B11BC">
        <w:rPr>
          <w:rFonts w:ascii="Times New Roman" w:hAnsi="Times New Roman"/>
        </w:rPr>
        <w:t>,</w:t>
      </w:r>
      <w:r w:rsidRPr="009B11BC">
        <w:rPr>
          <w:rFonts w:ascii="Times New Roman" w:hAnsi="Times New Roman"/>
          <w:color w:val="FF0000"/>
        </w:rPr>
        <w:t xml:space="preserve"> </w:t>
      </w:r>
      <w:r w:rsidRPr="009B11BC">
        <w:rPr>
          <w:rFonts w:ascii="Times New Roman" w:hAnsi="Times New Roman"/>
        </w:rPr>
        <w:t xml:space="preserve">tālrunis </w:t>
      </w:r>
      <w:r w:rsidR="001523F9">
        <w:rPr>
          <w:rFonts w:ascii="Times New Roman" w:hAnsi="Times New Roman"/>
        </w:rPr>
        <w:t>+</w:t>
      </w:r>
      <w:r w:rsidR="001523F9" w:rsidRPr="001523F9">
        <w:rPr>
          <w:rFonts w:ascii="Times New Roman" w:hAnsi="Times New Roman"/>
        </w:rPr>
        <w:t>371</w:t>
      </w:r>
      <w:r w:rsidR="001523F9">
        <w:rPr>
          <w:rFonts w:ascii="Times New Roman" w:hAnsi="Times New Roman"/>
        </w:rPr>
        <w:t xml:space="preserve"> </w:t>
      </w:r>
      <w:r w:rsidR="001523F9" w:rsidRPr="001523F9">
        <w:rPr>
          <w:rFonts w:ascii="Times New Roman" w:hAnsi="Times New Roman"/>
        </w:rPr>
        <w:t>617623451</w:t>
      </w:r>
      <w:r w:rsidRPr="009B11BC">
        <w:rPr>
          <w:rFonts w:ascii="Times New Roman" w:hAnsi="Times New Roman"/>
        </w:rPr>
        <w:t xml:space="preserve">e-pasts: </w:t>
      </w:r>
      <w:hyperlink r:id="rId13" w:history="1">
        <w:r w:rsidR="001523F9" w:rsidRPr="00A735AB">
          <w:rPr>
            <w:rStyle w:val="Hyperlink"/>
            <w:rFonts w:ascii="Times New Roman" w:hAnsi="Times New Roman"/>
          </w:rPr>
          <w:t>andris.treimanis@lff.lv</w:t>
        </w:r>
      </w:hyperlink>
      <w:r w:rsidR="001523F9">
        <w:rPr>
          <w:rFonts w:ascii="Times New Roman" w:hAnsi="Times New Roman"/>
        </w:rPr>
        <w:t xml:space="preserve"> </w:t>
      </w:r>
      <w:hyperlink r:id="rId14" w:history="1"/>
      <w:r w:rsidRPr="009B11BC">
        <w:rPr>
          <w:rFonts w:ascii="Times New Roman" w:hAnsi="Times New Roman"/>
        </w:rPr>
        <w:t>.</w:t>
      </w:r>
    </w:p>
    <w:p w14:paraId="414B1B85" w14:textId="6DFFAE9D" w:rsidR="00AF4402" w:rsidRPr="00164EE9" w:rsidRDefault="009B053C" w:rsidP="001523F9">
      <w:pPr>
        <w:pStyle w:val="ListParagraph"/>
        <w:numPr>
          <w:ilvl w:val="1"/>
          <w:numId w:val="1"/>
        </w:numPr>
        <w:tabs>
          <w:tab w:val="clear" w:pos="1004"/>
        </w:tabs>
        <w:spacing w:after="0" w:line="240" w:lineRule="auto"/>
        <w:ind w:left="567" w:hanging="567"/>
        <w:jc w:val="both"/>
        <w:rPr>
          <w:rFonts w:ascii="Times New Roman" w:hAnsi="Times New Roman"/>
          <w:bCs/>
        </w:rPr>
      </w:pPr>
      <w:r w:rsidRPr="00F66462">
        <w:rPr>
          <w:rFonts w:ascii="Times New Roman" w:hAnsi="Times New Roman"/>
          <w:b/>
        </w:rPr>
        <w:t>Iepirkuma priekšmets:</w:t>
      </w:r>
      <w:r w:rsidR="00164EE9">
        <w:rPr>
          <w:rFonts w:ascii="Times New Roman" w:hAnsi="Times New Roman"/>
          <w:b/>
        </w:rPr>
        <w:t xml:space="preserve"> </w:t>
      </w:r>
      <w:r w:rsidR="001523F9" w:rsidRPr="001523F9">
        <w:rPr>
          <w:rFonts w:ascii="Times New Roman" w:hAnsi="Times New Roman"/>
          <w:bCs/>
        </w:rPr>
        <w:t>Par centralizētas, augsti digitalizētas un ar mākslīgā intelekta (MI) komponentēm aprīkotas VAR (video assistant referee) sistēmas iegāde un ieviešana Latvijas Futbola federācijas (LFF) vajadzībām</w:t>
      </w:r>
      <w:r w:rsidR="00164EE9">
        <w:rPr>
          <w:rFonts w:ascii="Times New Roman" w:hAnsi="Times New Roman"/>
          <w:bCs/>
        </w:rPr>
        <w:t>.</w:t>
      </w:r>
    </w:p>
    <w:p w14:paraId="691FF0DB" w14:textId="77777777" w:rsidR="00B71E0A" w:rsidRDefault="00A11750" w:rsidP="00B71E0A">
      <w:pPr>
        <w:pStyle w:val="ListParagraph"/>
        <w:numPr>
          <w:ilvl w:val="1"/>
          <w:numId w:val="1"/>
        </w:numPr>
        <w:tabs>
          <w:tab w:val="clear" w:pos="1004"/>
        </w:tabs>
        <w:spacing w:after="0" w:line="240" w:lineRule="auto"/>
        <w:ind w:left="567" w:hanging="567"/>
        <w:jc w:val="both"/>
        <w:rPr>
          <w:rFonts w:ascii="Times New Roman" w:hAnsi="Times New Roman"/>
        </w:rPr>
      </w:pPr>
      <w:r w:rsidRPr="007C2C5A">
        <w:rPr>
          <w:rFonts w:ascii="Times New Roman" w:hAnsi="Times New Roman"/>
        </w:rPr>
        <w:t>Iepirkuma priekšmets nav sadalīts daļās. Pretendents nedrīkst iesniegt piedāvājuma variantus.</w:t>
      </w:r>
    </w:p>
    <w:p w14:paraId="6CDF2FD3" w14:textId="3E8687CC" w:rsidR="00B71E0A" w:rsidRDefault="001A0CB6" w:rsidP="00B71E0A">
      <w:pPr>
        <w:pStyle w:val="ListParagraph"/>
        <w:numPr>
          <w:ilvl w:val="1"/>
          <w:numId w:val="1"/>
        </w:numPr>
        <w:tabs>
          <w:tab w:val="clear" w:pos="1004"/>
        </w:tabs>
        <w:spacing w:after="0" w:line="240" w:lineRule="auto"/>
        <w:ind w:left="567" w:hanging="567"/>
        <w:jc w:val="both"/>
        <w:rPr>
          <w:rFonts w:ascii="Times New Roman" w:hAnsi="Times New Roman"/>
        </w:rPr>
      </w:pPr>
      <w:r w:rsidRPr="00B71E0A">
        <w:rPr>
          <w:rFonts w:ascii="Times New Roman" w:hAnsi="Times New Roman"/>
          <w:b/>
        </w:rPr>
        <w:t xml:space="preserve">CPV kods: </w:t>
      </w:r>
      <w:r w:rsidR="00020A70" w:rsidRPr="00020A70">
        <w:rPr>
          <w:rFonts w:ascii="Times New Roman" w:hAnsi="Times New Roman"/>
        </w:rPr>
        <w:t>72000000-5</w:t>
      </w:r>
      <w:r w:rsidR="00020A70">
        <w:rPr>
          <w:rFonts w:ascii="Times New Roman" w:hAnsi="Times New Roman"/>
        </w:rPr>
        <w:t xml:space="preserve">, </w:t>
      </w:r>
      <w:r w:rsidR="00500AB6" w:rsidRPr="00B71E0A">
        <w:rPr>
          <w:rFonts w:ascii="Times New Roman" w:eastAsia="Calibri" w:hAnsi="Times New Roman"/>
          <w:bCs/>
        </w:rPr>
        <w:t xml:space="preserve">papildu CPV kods: </w:t>
      </w:r>
      <w:r w:rsidR="00500AB6" w:rsidRPr="00B71E0A">
        <w:rPr>
          <w:rFonts w:ascii="Times New Roman" w:hAnsi="Times New Roman"/>
        </w:rPr>
        <w:t>72300000-8 (Datu pakalpojumi).</w:t>
      </w:r>
    </w:p>
    <w:p w14:paraId="6967DF6D" w14:textId="35E0EE6C" w:rsidR="006611B7" w:rsidRDefault="001A0CB6" w:rsidP="007920A6">
      <w:pPr>
        <w:pStyle w:val="ListParagraph"/>
        <w:numPr>
          <w:ilvl w:val="1"/>
          <w:numId w:val="1"/>
        </w:numPr>
        <w:tabs>
          <w:tab w:val="clear" w:pos="1004"/>
        </w:tabs>
        <w:spacing w:after="0" w:line="240" w:lineRule="auto"/>
        <w:ind w:left="567" w:hanging="567"/>
        <w:jc w:val="both"/>
        <w:rPr>
          <w:rFonts w:ascii="Times New Roman" w:hAnsi="Times New Roman"/>
        </w:rPr>
      </w:pPr>
      <w:r w:rsidRPr="00B71E0A">
        <w:rPr>
          <w:rFonts w:ascii="Times New Roman" w:hAnsi="Times New Roman"/>
          <w:b/>
        </w:rPr>
        <w:t xml:space="preserve">Līguma darbības termiņš: </w:t>
      </w:r>
      <w:r w:rsidR="007920A6">
        <w:rPr>
          <w:rFonts w:ascii="Times New Roman" w:hAnsi="Times New Roman"/>
        </w:rPr>
        <w:t>36</w:t>
      </w:r>
      <w:r w:rsidR="000D4F8E" w:rsidRPr="00B71E0A">
        <w:rPr>
          <w:rFonts w:ascii="Times New Roman" w:hAnsi="Times New Roman"/>
        </w:rPr>
        <w:t xml:space="preserve"> mēneši </w:t>
      </w:r>
      <w:r w:rsidR="00E91B21" w:rsidRPr="00B71E0A">
        <w:rPr>
          <w:rFonts w:ascii="Times New Roman" w:hAnsi="Times New Roman"/>
        </w:rPr>
        <w:t xml:space="preserve">no </w:t>
      </w:r>
      <w:r w:rsidR="0055447C">
        <w:rPr>
          <w:rFonts w:ascii="Times New Roman" w:hAnsi="Times New Roman"/>
        </w:rPr>
        <w:t>p</w:t>
      </w:r>
      <w:r w:rsidR="00E91B21" w:rsidRPr="00B71E0A">
        <w:rPr>
          <w:rFonts w:ascii="Times New Roman" w:hAnsi="Times New Roman"/>
        </w:rPr>
        <w:t>ieņemšanas – nodošanas akta abpusējas parakstīšanas dienas.</w:t>
      </w:r>
    </w:p>
    <w:p w14:paraId="7839F9EC" w14:textId="6335C419" w:rsidR="00B61D5D" w:rsidRPr="007920A6" w:rsidRDefault="00B61D5D" w:rsidP="007920A6">
      <w:pPr>
        <w:pStyle w:val="ListParagraph"/>
        <w:numPr>
          <w:ilvl w:val="1"/>
          <w:numId w:val="1"/>
        </w:numPr>
        <w:tabs>
          <w:tab w:val="clear" w:pos="1004"/>
        </w:tabs>
        <w:spacing w:after="0" w:line="240" w:lineRule="auto"/>
        <w:ind w:left="567" w:hanging="567"/>
        <w:jc w:val="both"/>
        <w:rPr>
          <w:rFonts w:ascii="Times New Roman" w:hAnsi="Times New Roman"/>
        </w:rPr>
      </w:pPr>
      <w:r w:rsidRPr="00243501">
        <w:rPr>
          <w:rFonts w:ascii="Times New Roman" w:hAnsi="Times New Roman"/>
          <w:b/>
          <w:bCs/>
          <w:color w:val="000000" w:themeColor="text1"/>
          <w:sz w:val="24"/>
        </w:rPr>
        <w:t xml:space="preserve">Preces piegādes vieta: </w:t>
      </w:r>
      <w:r w:rsidRPr="00243501">
        <w:rPr>
          <w:rFonts w:ascii="Times New Roman" w:hAnsi="Times New Roman"/>
          <w:bCs/>
          <w:color w:val="000000" w:themeColor="text1"/>
          <w:sz w:val="24"/>
        </w:rPr>
        <w:t>Latvijas Republikas</w:t>
      </w:r>
      <w:r w:rsidRPr="0038197D">
        <w:rPr>
          <w:rFonts w:ascii="Times New Roman" w:hAnsi="Times New Roman"/>
          <w:bCs/>
          <w:color w:val="000000" w:themeColor="text1"/>
          <w:sz w:val="24"/>
        </w:rPr>
        <w:t xml:space="preserve"> teritorija. Precīzas preces piegādes adreses</w:t>
      </w:r>
      <w:r>
        <w:rPr>
          <w:rFonts w:ascii="Times New Roman" w:hAnsi="Times New Roman"/>
          <w:bCs/>
          <w:color w:val="000000" w:themeColor="text1"/>
          <w:sz w:val="24"/>
        </w:rPr>
        <w:t xml:space="preserve"> tiks</w:t>
      </w:r>
      <w:r w:rsidRPr="0038197D">
        <w:rPr>
          <w:rFonts w:ascii="Times New Roman" w:hAnsi="Times New Roman"/>
          <w:bCs/>
          <w:color w:val="000000" w:themeColor="text1"/>
          <w:sz w:val="24"/>
        </w:rPr>
        <w:t xml:space="preserve"> noteiktas </w:t>
      </w:r>
      <w:r>
        <w:rPr>
          <w:rFonts w:ascii="Times New Roman" w:hAnsi="Times New Roman"/>
          <w:bCs/>
          <w:color w:val="000000" w:themeColor="text1"/>
          <w:sz w:val="24"/>
        </w:rPr>
        <w:t>slēdzot līgumu vai līguma izpildes laikā.</w:t>
      </w:r>
    </w:p>
    <w:p w14:paraId="3B7525BF" w14:textId="77777777" w:rsidR="00581AF7" w:rsidRPr="00E91B21" w:rsidRDefault="00581AF7" w:rsidP="00581AF7">
      <w:pPr>
        <w:pStyle w:val="ListParagraph"/>
        <w:spacing w:after="0" w:line="240" w:lineRule="auto"/>
        <w:ind w:left="567" w:right="-58"/>
        <w:contextualSpacing/>
        <w:jc w:val="both"/>
        <w:rPr>
          <w:rFonts w:ascii="Times New Roman" w:hAnsi="Times New Roman"/>
        </w:rPr>
      </w:pPr>
    </w:p>
    <w:p w14:paraId="05E31F77" w14:textId="77777777" w:rsidR="002B7C9D" w:rsidRPr="009B11BC" w:rsidRDefault="002B7C9D" w:rsidP="00290CAE">
      <w:pPr>
        <w:pStyle w:val="ListBullet2"/>
        <w:tabs>
          <w:tab w:val="num" w:pos="0"/>
        </w:tabs>
        <w:ind w:left="567" w:hanging="567"/>
        <w:rPr>
          <w:rFonts w:ascii="Times New Roman" w:hAnsi="Times New Roman" w:cs="Times New Roman"/>
          <w:b/>
          <w:sz w:val="22"/>
          <w:szCs w:val="22"/>
        </w:rPr>
      </w:pPr>
      <w:r w:rsidRPr="009B11BC">
        <w:rPr>
          <w:rFonts w:ascii="Times New Roman" w:hAnsi="Times New Roman" w:cs="Times New Roman"/>
          <w:b/>
          <w:sz w:val="22"/>
          <w:szCs w:val="22"/>
        </w:rPr>
        <w:t>Iepirkuma dokumentu pieejamība</w:t>
      </w:r>
    </w:p>
    <w:p w14:paraId="753ABCA5" w14:textId="77777777" w:rsidR="002B7C9D" w:rsidRPr="009B11BC" w:rsidRDefault="002B7C9D" w:rsidP="00FF2CF6">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 xml:space="preserve">Pasūtītājs nodrošina brīvu un tiešu elektronisku pieeju iepirkuma procedūras dokumentiem savā mājas lapā internetā EIS </w:t>
      </w:r>
      <w:hyperlink r:id="rId15" w:history="1">
        <w:r w:rsidRPr="009B11BC">
          <w:rPr>
            <w:rStyle w:val="Hyperlink"/>
            <w:rFonts w:ascii="Times New Roman" w:hAnsi="Times New Roman"/>
          </w:rPr>
          <w:t>www.eis.gov.lv</w:t>
        </w:r>
      </w:hyperlink>
      <w:r w:rsidRPr="009B11BC">
        <w:rPr>
          <w:rFonts w:ascii="Times New Roman" w:hAnsi="Times New Roman"/>
        </w:rPr>
        <w:t xml:space="preserve">  e-konkursu apakšsistēmā.</w:t>
      </w:r>
    </w:p>
    <w:p w14:paraId="6963EA6B" w14:textId="77777777" w:rsidR="002B7C9D" w:rsidRPr="009B11BC" w:rsidRDefault="002B7C9D" w:rsidP="00FF2CF6">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Ieinteresētais piegādātājs EIS e-konkursu apakšsistēmā šī iepirkuma sadaļā var reģistrēties kā nolikuma saņēmējs, ja tas ir reģistrēts EIS kā piegādātājs.</w:t>
      </w:r>
    </w:p>
    <w:p w14:paraId="3924FB0A" w14:textId="77777777" w:rsidR="00666590" w:rsidRPr="009B11BC" w:rsidRDefault="002B7C9D" w:rsidP="00DF39FA">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 xml:space="preserve">Papildu informācija, kas tiks sniegta saistībā ar šo iepirkuma procedūru, tiks publicēta EIS </w:t>
      </w:r>
      <w:hyperlink r:id="rId16" w:history="1">
        <w:r w:rsidRPr="009B11BC">
          <w:rPr>
            <w:rStyle w:val="Hyperlink"/>
            <w:rFonts w:ascii="Times New Roman" w:hAnsi="Times New Roman"/>
          </w:rPr>
          <w:t>www.eis.gov.lv</w:t>
        </w:r>
      </w:hyperlink>
      <w:r w:rsidRPr="009B11BC">
        <w:rPr>
          <w:rFonts w:ascii="Times New Roman" w:hAnsi="Times New Roman"/>
        </w:rPr>
        <w:t xml:space="preserve">  e-konkursu apakšsistēmā šī iepirkuma sadaļā. Ieinteresētajam piegādātājam ir pienākums sekot līdzi publicētajai informācijai.</w:t>
      </w:r>
    </w:p>
    <w:p w14:paraId="5872F53F" w14:textId="77777777" w:rsidR="006F081C" w:rsidRPr="009B11BC" w:rsidRDefault="006F081C" w:rsidP="00C70C34">
      <w:pPr>
        <w:spacing w:after="0" w:line="240" w:lineRule="auto"/>
        <w:ind w:right="-58"/>
        <w:jc w:val="both"/>
        <w:rPr>
          <w:rFonts w:ascii="Times New Roman" w:hAnsi="Times New Roman"/>
          <w:b/>
        </w:rPr>
      </w:pPr>
    </w:p>
    <w:p w14:paraId="4D374A00" w14:textId="77777777" w:rsidR="00C70C34" w:rsidRPr="009B11BC" w:rsidRDefault="006F081C" w:rsidP="0026104D">
      <w:pPr>
        <w:spacing w:after="0" w:line="240" w:lineRule="auto"/>
        <w:ind w:right="-58"/>
        <w:jc w:val="both"/>
        <w:rPr>
          <w:rFonts w:ascii="Times New Roman" w:hAnsi="Times New Roman"/>
          <w:b/>
        </w:rPr>
      </w:pPr>
      <w:r w:rsidRPr="009B11BC">
        <w:rPr>
          <w:rFonts w:ascii="Times New Roman" w:hAnsi="Times New Roman"/>
          <w:b/>
        </w:rPr>
        <w:t xml:space="preserve">3. </w:t>
      </w:r>
      <w:r w:rsidR="0026104D" w:rsidRPr="009B11BC">
        <w:rPr>
          <w:rFonts w:ascii="Times New Roman" w:hAnsi="Times New Roman"/>
          <w:b/>
        </w:rPr>
        <w:t xml:space="preserve">      </w:t>
      </w:r>
      <w:r w:rsidR="00C70C34" w:rsidRPr="009B11BC">
        <w:rPr>
          <w:rFonts w:ascii="Times New Roman" w:hAnsi="Times New Roman"/>
          <w:b/>
        </w:rPr>
        <w:t>Informācijas apmaiņas kārtība</w:t>
      </w:r>
    </w:p>
    <w:p w14:paraId="5D1ED337" w14:textId="77777777" w:rsidR="00C70C34" w:rsidRPr="009B11BC" w:rsidRDefault="006F081C" w:rsidP="0051089B">
      <w:pPr>
        <w:pStyle w:val="ListBullet2"/>
        <w:numPr>
          <w:ilvl w:val="0"/>
          <w:numId w:val="0"/>
        </w:numPr>
        <w:ind w:left="567" w:hanging="567"/>
        <w:jc w:val="both"/>
        <w:rPr>
          <w:rFonts w:ascii="Times New Roman" w:hAnsi="Times New Roman" w:cs="Times New Roman"/>
          <w:sz w:val="22"/>
          <w:szCs w:val="22"/>
        </w:rPr>
      </w:pPr>
      <w:r w:rsidRPr="009B11BC">
        <w:rPr>
          <w:rFonts w:ascii="Times New Roman" w:hAnsi="Times New Roman" w:cs="Times New Roman"/>
          <w:b/>
          <w:bCs/>
          <w:sz w:val="22"/>
          <w:szCs w:val="22"/>
        </w:rPr>
        <w:t>3.1.</w:t>
      </w:r>
      <w:r w:rsidRPr="009B11BC">
        <w:rPr>
          <w:rFonts w:ascii="Times New Roman" w:hAnsi="Times New Roman" w:cs="Times New Roman"/>
          <w:sz w:val="22"/>
          <w:szCs w:val="22"/>
        </w:rPr>
        <w:t xml:space="preserve"> </w:t>
      </w:r>
      <w:r w:rsidR="009E1941" w:rsidRPr="009B11BC">
        <w:rPr>
          <w:rFonts w:ascii="Times New Roman" w:hAnsi="Times New Roman" w:cs="Times New Roman"/>
          <w:sz w:val="22"/>
          <w:szCs w:val="22"/>
        </w:rPr>
        <w:tab/>
      </w:r>
      <w:r w:rsidRPr="009B11BC">
        <w:rPr>
          <w:rFonts w:ascii="Times New Roman" w:hAnsi="Times New Roman" w:cs="Times New Roman"/>
          <w:sz w:val="22"/>
          <w:szCs w:val="22"/>
        </w:rPr>
        <w:t>I</w:t>
      </w:r>
      <w:r w:rsidR="00C70C34" w:rsidRPr="009B11BC">
        <w:rPr>
          <w:rFonts w:ascii="Times New Roman" w:hAnsi="Times New Roman" w:cs="Times New Roman"/>
          <w:sz w:val="22"/>
          <w:szCs w:val="22"/>
        </w:rPr>
        <w:t xml:space="preserve">nformācijas apmaiņa starp iepirkuma komisiju un piegādātājiem un pretendentiem notiek rakstveidā – </w:t>
      </w:r>
      <w:r w:rsidR="00C70C34" w:rsidRPr="009B11BC">
        <w:rPr>
          <w:rFonts w:ascii="Times New Roman" w:hAnsi="Times New Roman" w:cs="Times New Roman"/>
          <w:b/>
          <w:bCs/>
          <w:sz w:val="22"/>
          <w:szCs w:val="22"/>
        </w:rPr>
        <w:t xml:space="preserve">Elektronisko iepirkumu sistēmā </w:t>
      </w:r>
      <w:hyperlink r:id="rId17" w:history="1">
        <w:r w:rsidR="00C70C34" w:rsidRPr="009B11BC">
          <w:rPr>
            <w:rStyle w:val="Hyperlink"/>
            <w:rFonts w:ascii="Times New Roman" w:hAnsi="Times New Roman" w:cs="Times New Roman"/>
            <w:b/>
            <w:bCs/>
            <w:color w:val="auto"/>
            <w:sz w:val="22"/>
            <w:szCs w:val="22"/>
          </w:rPr>
          <w:t>www.eis.gov.lv</w:t>
        </w:r>
      </w:hyperlink>
      <w:r w:rsidR="00C70C34" w:rsidRPr="009B11BC">
        <w:rPr>
          <w:rFonts w:ascii="Times New Roman" w:hAnsi="Times New Roman" w:cs="Times New Roman"/>
          <w:sz w:val="22"/>
          <w:szCs w:val="22"/>
        </w:rPr>
        <w:t xml:space="preserve"> (turpmāk – EIS)  Pamācība jautājumu iesniegšanai pieejama: </w:t>
      </w:r>
      <w:hyperlink r:id="rId18" w:history="1">
        <w:r w:rsidR="00C70C34" w:rsidRPr="009B11BC">
          <w:rPr>
            <w:rStyle w:val="Hyperlink"/>
            <w:rFonts w:ascii="Times New Roman" w:hAnsi="Times New Roman" w:cs="Times New Roman"/>
            <w:sz w:val="22"/>
            <w:szCs w:val="22"/>
          </w:rPr>
          <w:t>http://paligs.eis.gov.lv/piegadatajiem/N_3_7.html</w:t>
        </w:r>
      </w:hyperlink>
      <w:r w:rsidR="00C70C34" w:rsidRPr="009B11BC">
        <w:rPr>
          <w:rStyle w:val="Hyperlink"/>
          <w:rFonts w:ascii="Times New Roman" w:hAnsi="Times New Roman" w:cs="Times New Roman"/>
          <w:sz w:val="22"/>
          <w:szCs w:val="22"/>
        </w:rPr>
        <w:t>.</w:t>
      </w:r>
      <w:r w:rsidR="00C70C34" w:rsidRPr="009B11BC">
        <w:rPr>
          <w:rFonts w:ascii="Times New Roman" w:hAnsi="Times New Roman" w:cs="Times New Roman"/>
          <w:sz w:val="22"/>
          <w:szCs w:val="22"/>
        </w:rPr>
        <w:t xml:space="preserve"> Atbildes uz attiecīgā piegādātāja informācijas pieprasījumu tiek sniegtas EIS e-konkursu apakšsistēmā, kā arī ievietotas EIS e-konkursu </w:t>
      </w:r>
      <w:bookmarkStart w:id="13" w:name="_Hlk516152395"/>
      <w:r w:rsidR="00C70C34" w:rsidRPr="009B11BC">
        <w:rPr>
          <w:rFonts w:ascii="Times New Roman" w:hAnsi="Times New Roman" w:cs="Times New Roman"/>
          <w:sz w:val="22"/>
          <w:szCs w:val="22"/>
        </w:rPr>
        <w:t>apakšsistēmas attiecīgā Konkursa sadaļā</w:t>
      </w:r>
      <w:bookmarkEnd w:id="13"/>
      <w:r w:rsidR="00C70C34" w:rsidRPr="009B11BC">
        <w:rPr>
          <w:rFonts w:ascii="Times New Roman" w:hAnsi="Times New Roman" w:cs="Times New Roman"/>
          <w:sz w:val="22"/>
          <w:szCs w:val="22"/>
        </w:rPr>
        <w:t xml:space="preserve">. </w:t>
      </w:r>
      <w:r w:rsidR="00C70C34" w:rsidRPr="009B11BC">
        <w:rPr>
          <w:rFonts w:ascii="Times New Roman" w:hAnsi="Times New Roman" w:cs="Times New Roman"/>
          <w:b/>
          <w:bCs/>
          <w:sz w:val="22"/>
          <w:szCs w:val="22"/>
        </w:rPr>
        <w:t xml:space="preserve">Atbildes uz jautājumiem, kas tiks uzdoti ārpus Elektronisko iepirkumu sistēmas </w:t>
      </w:r>
      <w:hyperlink r:id="rId19" w:history="1">
        <w:r w:rsidR="00C70C34" w:rsidRPr="009B11BC">
          <w:rPr>
            <w:rStyle w:val="Hyperlink"/>
            <w:rFonts w:ascii="Times New Roman" w:hAnsi="Times New Roman" w:cs="Times New Roman"/>
            <w:b/>
            <w:bCs/>
            <w:sz w:val="22"/>
            <w:szCs w:val="22"/>
          </w:rPr>
          <w:t>www.eis.gov.lv</w:t>
        </w:r>
      </w:hyperlink>
      <w:r w:rsidR="00C70C34" w:rsidRPr="009B11BC">
        <w:rPr>
          <w:rFonts w:ascii="Times New Roman" w:hAnsi="Times New Roman" w:cs="Times New Roman"/>
          <w:b/>
          <w:bCs/>
          <w:sz w:val="22"/>
          <w:szCs w:val="22"/>
        </w:rPr>
        <w:t xml:space="preserve">, netiks sniegtas. </w:t>
      </w:r>
    </w:p>
    <w:p w14:paraId="0299D06F" w14:textId="77777777" w:rsidR="00C70C34" w:rsidRPr="009B11BC" w:rsidRDefault="009E1941" w:rsidP="0051089B">
      <w:pPr>
        <w:pStyle w:val="ListBullet2"/>
        <w:numPr>
          <w:ilvl w:val="0"/>
          <w:numId w:val="0"/>
        </w:numPr>
        <w:ind w:left="567" w:hanging="567"/>
        <w:jc w:val="both"/>
        <w:rPr>
          <w:rFonts w:ascii="Times New Roman" w:hAnsi="Times New Roman" w:cs="Times New Roman"/>
          <w:sz w:val="22"/>
          <w:szCs w:val="22"/>
        </w:rPr>
      </w:pPr>
      <w:r w:rsidRPr="009B11BC">
        <w:rPr>
          <w:rFonts w:ascii="Times New Roman" w:hAnsi="Times New Roman" w:cs="Times New Roman"/>
          <w:b/>
          <w:bCs/>
          <w:sz w:val="22"/>
          <w:szCs w:val="22"/>
        </w:rPr>
        <w:t>3.2</w:t>
      </w:r>
      <w:r w:rsidRPr="009B11BC">
        <w:rPr>
          <w:rFonts w:ascii="Times New Roman" w:hAnsi="Times New Roman" w:cs="Times New Roman"/>
          <w:sz w:val="22"/>
          <w:szCs w:val="22"/>
        </w:rPr>
        <w:t xml:space="preserve">. </w:t>
      </w:r>
      <w:r w:rsidRPr="009B11BC">
        <w:rPr>
          <w:rFonts w:ascii="Times New Roman" w:hAnsi="Times New Roman" w:cs="Times New Roman"/>
          <w:sz w:val="22"/>
          <w:szCs w:val="22"/>
        </w:rPr>
        <w:tab/>
      </w:r>
      <w:r w:rsidR="00C70C34" w:rsidRPr="009B11BC">
        <w:rPr>
          <w:rFonts w:ascii="Times New Roman" w:hAnsi="Times New Roman" w:cs="Times New Roman"/>
          <w:sz w:val="22"/>
          <w:szCs w:val="22"/>
        </w:rPr>
        <w:t>Konkursa nolikums (turpmāk – Nolikums), Nolikuma grozījumi un cita informācija par Konkursa norisi līdz piedāvājumu atvēršanai tiek publicēta EIS e-konkursu apakšsistēmas attiecīgā Konkursa sadaļā.</w:t>
      </w:r>
    </w:p>
    <w:p w14:paraId="61DDD191" w14:textId="77777777" w:rsidR="00C70C34" w:rsidRPr="009B11BC" w:rsidRDefault="009E1941" w:rsidP="0051089B">
      <w:pPr>
        <w:pStyle w:val="ListBullet2"/>
        <w:numPr>
          <w:ilvl w:val="0"/>
          <w:numId w:val="0"/>
        </w:numPr>
        <w:ind w:left="567" w:hanging="567"/>
        <w:jc w:val="both"/>
        <w:rPr>
          <w:rFonts w:ascii="Times New Roman" w:hAnsi="Times New Roman" w:cs="Times New Roman"/>
          <w:sz w:val="22"/>
          <w:szCs w:val="22"/>
        </w:rPr>
      </w:pPr>
      <w:r w:rsidRPr="009B11BC">
        <w:rPr>
          <w:rFonts w:ascii="Times New Roman" w:hAnsi="Times New Roman" w:cs="Times New Roman"/>
          <w:b/>
          <w:bCs/>
          <w:sz w:val="22"/>
          <w:szCs w:val="22"/>
        </w:rPr>
        <w:t>3.3.</w:t>
      </w:r>
      <w:r w:rsidRPr="009B11BC">
        <w:rPr>
          <w:rFonts w:ascii="Times New Roman" w:hAnsi="Times New Roman" w:cs="Times New Roman"/>
          <w:sz w:val="22"/>
          <w:szCs w:val="22"/>
        </w:rPr>
        <w:t xml:space="preserve"> </w:t>
      </w:r>
      <w:r w:rsidRPr="009B11BC">
        <w:rPr>
          <w:rFonts w:ascii="Times New Roman" w:hAnsi="Times New Roman" w:cs="Times New Roman"/>
          <w:sz w:val="22"/>
          <w:szCs w:val="22"/>
        </w:rPr>
        <w:tab/>
      </w:r>
      <w:r w:rsidR="00C70C34" w:rsidRPr="009B11BC">
        <w:rPr>
          <w:rFonts w:ascii="Times New Roman" w:hAnsi="Times New Roman" w:cs="Times New Roman"/>
          <w:sz w:val="22"/>
          <w:szCs w:val="22"/>
        </w:rPr>
        <w:t xml:space="preserve">Ja ieinteresētais piegādātājs laikus pieprasa papildu informāciju par iepirkuma procedūras dokumentos iekļautajām prasībām, iepirkuma komisija to sniedz 5 (piecu) darbdienu laikā, bet ne vēlāk kā 6 (sešas) dienas pirms piedāvājumu iesniegšanas termiņa beigām. Atbildes uz piegādātāju pieprasījumiem sniegt papildu informāciju par Nolikumu tiek nosūtītas piegādātājam, kas uzdevis jautājumu, un vienlaikus publicētas EIS </w:t>
      </w:r>
      <w:hyperlink r:id="rId20" w:history="1">
        <w:r w:rsidR="00C70C34" w:rsidRPr="009B11BC">
          <w:rPr>
            <w:rStyle w:val="Hyperlink"/>
            <w:rFonts w:ascii="Times New Roman" w:hAnsi="Times New Roman" w:cs="Times New Roman"/>
            <w:color w:val="auto"/>
            <w:sz w:val="22"/>
            <w:szCs w:val="22"/>
          </w:rPr>
          <w:t>www.eis.gov.lv</w:t>
        </w:r>
      </w:hyperlink>
      <w:r w:rsidR="00C70C34" w:rsidRPr="009B11BC">
        <w:rPr>
          <w:rFonts w:ascii="Times New Roman" w:hAnsi="Times New Roman" w:cs="Times New Roman"/>
          <w:sz w:val="22"/>
          <w:szCs w:val="22"/>
        </w:rPr>
        <w:t xml:space="preserve"> e-konkursu apakšsistēmas attiecīgā Konkursa sadaļā.</w:t>
      </w:r>
    </w:p>
    <w:p w14:paraId="15BD9E11" w14:textId="2628238B" w:rsidR="00666590" w:rsidRPr="009B11BC" w:rsidRDefault="009E1941" w:rsidP="00182947">
      <w:pPr>
        <w:pStyle w:val="ListBullet2"/>
        <w:numPr>
          <w:ilvl w:val="0"/>
          <w:numId w:val="0"/>
        </w:numPr>
        <w:ind w:left="567" w:hanging="567"/>
        <w:jc w:val="both"/>
        <w:rPr>
          <w:rFonts w:ascii="Times New Roman" w:eastAsia="Times New Roman" w:hAnsi="Times New Roman"/>
          <w:b/>
          <w:sz w:val="22"/>
          <w:szCs w:val="22"/>
        </w:rPr>
      </w:pPr>
      <w:r w:rsidRPr="009B11BC">
        <w:rPr>
          <w:rFonts w:ascii="Times New Roman" w:hAnsi="Times New Roman" w:cs="Times New Roman"/>
          <w:b/>
          <w:bCs/>
          <w:sz w:val="22"/>
          <w:szCs w:val="22"/>
        </w:rPr>
        <w:t>3.4.</w:t>
      </w:r>
      <w:r w:rsidRPr="009B11BC">
        <w:rPr>
          <w:rFonts w:ascii="Times New Roman" w:hAnsi="Times New Roman" w:cs="Times New Roman"/>
          <w:sz w:val="22"/>
          <w:szCs w:val="22"/>
        </w:rPr>
        <w:t xml:space="preserve"> </w:t>
      </w:r>
      <w:r w:rsidRPr="009B11BC">
        <w:rPr>
          <w:rFonts w:ascii="Times New Roman" w:hAnsi="Times New Roman" w:cs="Times New Roman"/>
          <w:sz w:val="22"/>
          <w:szCs w:val="22"/>
        </w:rPr>
        <w:tab/>
      </w:r>
      <w:r w:rsidR="00C70C34" w:rsidRPr="009B11BC">
        <w:rPr>
          <w:rFonts w:ascii="Times New Roman" w:hAnsi="Times New Roman" w:cs="Times New Roman"/>
          <w:sz w:val="22"/>
          <w:szCs w:val="22"/>
        </w:rPr>
        <w:t>Ieinteresēto piegādātāju pienākums ir pastāvīgi sekot EIS e-konkursu apakšsistēmā publicētajai informācijai.</w:t>
      </w:r>
      <w:r w:rsidR="00842B67" w:rsidRPr="009B11BC">
        <w:rPr>
          <w:rFonts w:ascii="Times New Roman" w:eastAsia="Times New Roman" w:hAnsi="Times New Roman"/>
          <w:b/>
          <w:sz w:val="22"/>
          <w:szCs w:val="22"/>
        </w:rPr>
        <w:t xml:space="preserve"> </w:t>
      </w:r>
      <w:r w:rsidR="00842B67" w:rsidRPr="009B11BC">
        <w:rPr>
          <w:rFonts w:ascii="Times New Roman" w:eastAsia="Times New Roman" w:hAnsi="Times New Roman"/>
          <w:b/>
          <w:sz w:val="22"/>
          <w:szCs w:val="22"/>
        </w:rPr>
        <w:tab/>
      </w:r>
    </w:p>
    <w:p w14:paraId="2665BC5B" w14:textId="77777777" w:rsidR="002A19B8" w:rsidRPr="009B11BC" w:rsidRDefault="002A19B8" w:rsidP="0051089B">
      <w:pPr>
        <w:pStyle w:val="ListBullet2"/>
        <w:numPr>
          <w:ilvl w:val="0"/>
          <w:numId w:val="0"/>
        </w:numPr>
        <w:ind w:left="567" w:hanging="567"/>
        <w:jc w:val="both"/>
        <w:rPr>
          <w:rFonts w:ascii="Times New Roman" w:hAnsi="Times New Roman" w:cs="Times New Roman"/>
          <w:sz w:val="22"/>
          <w:szCs w:val="22"/>
        </w:rPr>
      </w:pPr>
    </w:p>
    <w:p w14:paraId="27F7C228" w14:textId="77777777" w:rsidR="00666590" w:rsidRPr="009B11BC" w:rsidRDefault="00666590" w:rsidP="008116C5">
      <w:pPr>
        <w:pStyle w:val="ListBullet2"/>
        <w:numPr>
          <w:ilvl w:val="0"/>
          <w:numId w:val="16"/>
        </w:numPr>
        <w:tabs>
          <w:tab w:val="clear" w:pos="1997"/>
        </w:tabs>
        <w:ind w:left="567" w:hanging="425"/>
        <w:rPr>
          <w:rFonts w:ascii="Times New Roman" w:hAnsi="Times New Roman"/>
          <w:b/>
          <w:sz w:val="22"/>
          <w:szCs w:val="22"/>
        </w:rPr>
      </w:pPr>
      <w:r w:rsidRPr="009B11BC">
        <w:rPr>
          <w:rFonts w:ascii="Times New Roman" w:hAnsi="Times New Roman"/>
          <w:b/>
          <w:sz w:val="22"/>
          <w:szCs w:val="22"/>
        </w:rPr>
        <w:t>Piedāvājuma iesniegšanas un atvēršanas vieta, datums, laiks un kārtība</w:t>
      </w:r>
    </w:p>
    <w:p w14:paraId="54C89544" w14:textId="151D25F6" w:rsidR="001C4F11" w:rsidRPr="001C4F11" w:rsidRDefault="001C4F11" w:rsidP="001C4F11">
      <w:pPr>
        <w:spacing w:after="40" w:line="240" w:lineRule="auto"/>
        <w:ind w:left="567" w:hanging="567"/>
        <w:jc w:val="both"/>
        <w:rPr>
          <w:rFonts w:ascii="Times New Roman" w:hAnsi="Times New Roman"/>
        </w:rPr>
      </w:pPr>
      <w:r w:rsidRPr="001C4F11">
        <w:rPr>
          <w:rFonts w:ascii="Times New Roman" w:hAnsi="Times New Roman"/>
          <w:b/>
          <w:bCs/>
        </w:rPr>
        <w:lastRenderedPageBreak/>
        <w:t>4.1.</w:t>
      </w:r>
      <w:r>
        <w:rPr>
          <w:rFonts w:ascii="Times New Roman" w:hAnsi="Times New Roman"/>
          <w:sz w:val="24"/>
          <w:szCs w:val="24"/>
        </w:rPr>
        <w:t xml:space="preserve"> </w:t>
      </w:r>
      <w:r>
        <w:rPr>
          <w:rFonts w:ascii="Times New Roman" w:hAnsi="Times New Roman"/>
          <w:sz w:val="24"/>
          <w:szCs w:val="24"/>
        </w:rPr>
        <w:tab/>
      </w:r>
      <w:r w:rsidRPr="001C4F11">
        <w:rPr>
          <w:rFonts w:ascii="Times New Roman" w:hAnsi="Times New Roman"/>
        </w:rPr>
        <w:t xml:space="preserve">Piedāvājumi jāiesniedz EIS e-konkursu apakšsistēmā līdz termiņam, kas norādīts attiecīgajā Iepirkumu uzraudzības </w:t>
      </w:r>
      <w:r w:rsidR="006D4A35">
        <w:rPr>
          <w:rFonts w:ascii="Times New Roman" w:hAnsi="Times New Roman"/>
        </w:rPr>
        <w:t xml:space="preserve">biroja </w:t>
      </w:r>
      <w:r w:rsidRPr="001C4F11">
        <w:rPr>
          <w:rFonts w:ascii="Times New Roman" w:hAnsi="Times New Roman"/>
        </w:rPr>
        <w:t>mājas lapā publicētajā Paziņojumā par līgumu un</w:t>
      </w:r>
      <w:r w:rsidR="00106C53">
        <w:rPr>
          <w:rFonts w:ascii="Times New Roman" w:hAnsi="Times New Roman"/>
        </w:rPr>
        <w:t>/vai</w:t>
      </w:r>
      <w:r w:rsidRPr="001C4F11">
        <w:rPr>
          <w:rFonts w:ascii="Times New Roman" w:hAnsi="Times New Roman"/>
        </w:rPr>
        <w:t xml:space="preserve"> EIS e-konkursu apakšsistēmā.</w:t>
      </w:r>
    </w:p>
    <w:p w14:paraId="438BDD4D" w14:textId="4B731530" w:rsidR="00666590" w:rsidRPr="001C4F11" w:rsidRDefault="00666590" w:rsidP="00DF0B07">
      <w:pPr>
        <w:pStyle w:val="ListParagraph"/>
        <w:numPr>
          <w:ilvl w:val="1"/>
          <w:numId w:val="50"/>
        </w:numPr>
        <w:tabs>
          <w:tab w:val="clear" w:pos="1004"/>
        </w:tabs>
        <w:spacing w:after="0" w:line="240" w:lineRule="auto"/>
        <w:ind w:left="567" w:hanging="567"/>
        <w:jc w:val="both"/>
        <w:rPr>
          <w:rFonts w:ascii="Times New Roman" w:hAnsi="Times New Roman"/>
          <w:b/>
        </w:rPr>
      </w:pPr>
      <w:r w:rsidRPr="001C4F11">
        <w:rPr>
          <w:rFonts w:ascii="Times New Roman" w:hAnsi="Times New Roman"/>
        </w:rPr>
        <w:t>Ārpus EIS e-konkursu apakšsistēmas iesniegtie piedāvājumi tiks atzīti par neatbilstošiem nolikuma prasībām.</w:t>
      </w:r>
    </w:p>
    <w:p w14:paraId="4805CE8A" w14:textId="77777777" w:rsidR="00881226" w:rsidRPr="00881226" w:rsidRDefault="00666590" w:rsidP="00881226">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Pretendentu piedāvājumi, kas saņemti ārpus EIS e-konkursu apakšsistēmas, netiek atvērti un neatvērti tiek nosūtīti atpakaļ iesniedzējam.</w:t>
      </w:r>
    </w:p>
    <w:p w14:paraId="41E7746A" w14:textId="0C69D713" w:rsidR="00881226" w:rsidRPr="00881226" w:rsidRDefault="00881226" w:rsidP="00881226">
      <w:pPr>
        <w:pStyle w:val="ListParagraph"/>
        <w:numPr>
          <w:ilvl w:val="1"/>
          <w:numId w:val="1"/>
        </w:numPr>
        <w:spacing w:after="0" w:line="240" w:lineRule="auto"/>
        <w:ind w:left="567" w:hanging="567"/>
        <w:jc w:val="both"/>
        <w:rPr>
          <w:rFonts w:ascii="Times New Roman" w:hAnsi="Times New Roman"/>
          <w:b/>
        </w:rPr>
      </w:pPr>
      <w:r w:rsidRPr="00881226">
        <w:rPr>
          <w:rFonts w:ascii="Times New Roman" w:hAnsi="Times New Roman"/>
        </w:rPr>
        <w:t xml:space="preserve">Piedāvājumi tiks atvērti EIS sistēmā, termiņā, kas norādīts attiecīgajā Iepirkumu uzraudzības </w:t>
      </w:r>
      <w:r>
        <w:rPr>
          <w:rFonts w:ascii="Times New Roman" w:hAnsi="Times New Roman"/>
        </w:rPr>
        <w:t xml:space="preserve">biroja </w:t>
      </w:r>
      <w:r w:rsidRPr="00881226">
        <w:rPr>
          <w:rFonts w:ascii="Times New Roman" w:hAnsi="Times New Roman"/>
        </w:rPr>
        <w:t xml:space="preserve">mājas lapā publicētajā Paziņojumā par līgumu un EIS e-konkursu apakšsistēmā. </w:t>
      </w:r>
    </w:p>
    <w:p w14:paraId="4872F8CE" w14:textId="32A01236"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 xml:space="preserve">Pretendents līdz piedāvājumu iesniegšanas termiņa beigām var </w:t>
      </w:r>
      <w:r w:rsidR="00950E24" w:rsidRPr="009B11BC">
        <w:rPr>
          <w:rFonts w:ascii="Times New Roman" w:hAnsi="Times New Roman"/>
        </w:rPr>
        <w:t xml:space="preserve">rakstveidā </w:t>
      </w:r>
      <w:r w:rsidRPr="009B11BC">
        <w:rPr>
          <w:rFonts w:ascii="Times New Roman" w:hAnsi="Times New Roman"/>
        </w:rPr>
        <w:t>grozīt vai atsaukt iesniegto piedāvājumu, izmantojot attiecīgos EIS pieejamos rīkus.</w:t>
      </w:r>
    </w:p>
    <w:p w14:paraId="7DBFD731" w14:textId="77777777"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Piedāvājuma atsaukšanai ir bezierunu raksturs, un tā izslēdz pretendentu no tālākas līdzdalības konkursā. Piedāvājuma maiņas gadījumā par piedāvājuma iesniegšanas laiku tiek uzskatīts pēdējā piedāvājuma iesniegšanas brīdis.</w:t>
      </w:r>
    </w:p>
    <w:p w14:paraId="43AF6345" w14:textId="77777777" w:rsidR="00666590" w:rsidRPr="009B11BC" w:rsidRDefault="00666590" w:rsidP="00666590">
      <w:pPr>
        <w:spacing w:after="0" w:line="240" w:lineRule="auto"/>
        <w:jc w:val="both"/>
        <w:rPr>
          <w:rFonts w:ascii="Times New Roman" w:hAnsi="Times New Roman"/>
          <w:b/>
        </w:rPr>
      </w:pPr>
    </w:p>
    <w:p w14:paraId="3A801A45" w14:textId="77777777" w:rsidR="00666590" w:rsidRPr="009B11BC" w:rsidRDefault="00666590" w:rsidP="000819F7">
      <w:pPr>
        <w:pStyle w:val="ListBullet2"/>
        <w:tabs>
          <w:tab w:val="num" w:pos="0"/>
        </w:tabs>
        <w:ind w:left="567" w:hanging="567"/>
        <w:rPr>
          <w:rFonts w:ascii="Times New Roman" w:hAnsi="Times New Roman"/>
          <w:b/>
          <w:sz w:val="22"/>
          <w:szCs w:val="22"/>
        </w:rPr>
      </w:pPr>
      <w:r w:rsidRPr="009B11BC">
        <w:rPr>
          <w:rFonts w:ascii="Times New Roman" w:hAnsi="Times New Roman"/>
          <w:b/>
          <w:sz w:val="22"/>
          <w:szCs w:val="22"/>
        </w:rPr>
        <w:t>Piedāvājuma noformēšana</w:t>
      </w:r>
    </w:p>
    <w:p w14:paraId="5F7C987D" w14:textId="77777777"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Piedāvājumam jāatbilst visām šajā Nolikumā, tā pielikumos un normatīvajos aktos ietvertajām prasībām.</w:t>
      </w:r>
    </w:p>
    <w:p w14:paraId="49F2E1EE" w14:textId="77777777"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Piedāvājums jāiesniedz elektroniski EIS e-konkursu apakšsistēmā, ievērojot šādas Pretendenta izvēles iespējas:</w:t>
      </w:r>
    </w:p>
    <w:p w14:paraId="05D23E3B"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izmantojot EIS e-konkursu apakšsistēmas piedāvātos rīkus, aizpildot minētās sistēmas e-konkursu apakšsistēmā šīs iepirkuma procedūras sadaļā ievietotās formas;</w:t>
      </w:r>
    </w:p>
    <w:p w14:paraId="6DAA1DF2"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324BB5D1"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elektroniski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D8AD1CB" w14:textId="77777777"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Sagatavojot piedāvājumu, pretendents ievēro, ka:</w:t>
      </w:r>
    </w:p>
    <w:p w14:paraId="719F1B6E"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piedāvājuma dokumenti ir jāsagatavo atsevišķos elektroniskos dokumentos ar standarta biroja programmatūras rīkiem nolasāmā formātā (piemēram, Microsoft Office 2010 (vai jaunākas programmatūras versijas) formātā vai pdf formātā). Tehniskais un finanšu piedāvājums jāaizpilda atsevišķā elektroniskā dokumentā ar Microsoft Office 2010 (vai jaunākas programmatūras versijas) rīkiem lasāmā formātā.</w:t>
      </w:r>
    </w:p>
    <w:p w14:paraId="7FEC3E1F"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Pretendents piedāvājuma dokumentus paraksta ar drošu elektronisko parakstu un laika zīmogu vai ar Elektronisko iepirkumu sistēmas piedāvāto elektronisko parakstu.</w:t>
      </w:r>
    </w:p>
    <w:p w14:paraId="25183282"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 xml:space="preserve">Piedāvājuma dokumentus paraksta </w:t>
      </w:r>
      <w:r w:rsidR="00F05ED1" w:rsidRPr="009B11BC">
        <w:rPr>
          <w:rFonts w:ascii="Times New Roman" w:hAnsi="Times New Roman"/>
        </w:rPr>
        <w:t xml:space="preserve">pretendenta </w:t>
      </w:r>
      <w:r w:rsidRPr="009B11BC">
        <w:rPr>
          <w:rFonts w:ascii="Times New Roman" w:hAnsi="Times New Roman"/>
        </w:rPr>
        <w:t>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2C5679D2"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pārstāvēttiesīgajam vai pilnvarotajam pārstāvim.</w:t>
      </w:r>
    </w:p>
    <w:p w14:paraId="0C8C49E7" w14:textId="77777777"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Piedāvājums sastāv no elektroniski sagatavotiem un parakstītiem dokumentiem:</w:t>
      </w:r>
    </w:p>
    <w:p w14:paraId="7CFBE9DF"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Pieteikuma dalībai atklātā konkursā;</w:t>
      </w:r>
    </w:p>
    <w:p w14:paraId="674810BD" w14:textId="77777777"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Pretendenta atlases dokumentiem;</w:t>
      </w:r>
    </w:p>
    <w:p w14:paraId="52B6FEE5" w14:textId="70D69AA6" w:rsidR="00666590" w:rsidRPr="009B11BC" w:rsidRDefault="00666590" w:rsidP="00666590">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Tehniskā piedāvājuma;</w:t>
      </w:r>
    </w:p>
    <w:p w14:paraId="3B56E0C9" w14:textId="77777777" w:rsidR="001B227A" w:rsidRPr="009B11BC" w:rsidRDefault="00666590" w:rsidP="001B227A">
      <w:pPr>
        <w:pStyle w:val="ListParagraph"/>
        <w:numPr>
          <w:ilvl w:val="2"/>
          <w:numId w:val="1"/>
        </w:numPr>
        <w:spacing w:after="0" w:line="240" w:lineRule="auto"/>
        <w:ind w:left="567" w:hanging="567"/>
        <w:jc w:val="both"/>
        <w:rPr>
          <w:rFonts w:ascii="Times New Roman" w:hAnsi="Times New Roman"/>
          <w:b/>
        </w:rPr>
      </w:pPr>
      <w:r w:rsidRPr="009B11BC">
        <w:rPr>
          <w:rFonts w:ascii="Times New Roman" w:hAnsi="Times New Roman"/>
        </w:rPr>
        <w:t>Finanšu piedāvājuma</w:t>
      </w:r>
      <w:r w:rsidR="001B227A" w:rsidRPr="009B11BC">
        <w:rPr>
          <w:rFonts w:ascii="Times New Roman" w:hAnsi="Times New Roman"/>
        </w:rPr>
        <w:t>;</w:t>
      </w:r>
    </w:p>
    <w:p w14:paraId="0C3889E1" w14:textId="49D85C16"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Pretendents ir tiesīgs apliecināt visus piedāvājumā esošos atvasinātos dokumentus un tulkojumus, iesniedzot vienu kopēju apliecinājumu, kas attiecas uz visiem atvasinātajiem dokumentiem un tulkojumiem.</w:t>
      </w:r>
    </w:p>
    <w:p w14:paraId="700E3096" w14:textId="77777777" w:rsidR="00666590" w:rsidRPr="009B11BC" w:rsidRDefault="00666590" w:rsidP="00666590">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lastRenderedPageBreak/>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56ABECB9" w14:textId="77777777" w:rsidR="007920A6" w:rsidRPr="007920A6" w:rsidRDefault="007920A6" w:rsidP="00666590">
      <w:pPr>
        <w:pStyle w:val="ListParagraph"/>
        <w:numPr>
          <w:ilvl w:val="1"/>
          <w:numId w:val="1"/>
        </w:numPr>
        <w:spacing w:after="0" w:line="240" w:lineRule="auto"/>
        <w:ind w:left="567" w:hanging="567"/>
        <w:jc w:val="both"/>
        <w:rPr>
          <w:rFonts w:ascii="Times New Roman" w:hAnsi="Times New Roman"/>
          <w:b/>
        </w:rPr>
      </w:pPr>
      <w:r w:rsidRPr="007920A6">
        <w:rPr>
          <w:rFonts w:ascii="Times New Roman" w:hAnsi="Times New Roman"/>
        </w:rPr>
        <w:t>Par jebkuru informāciju, kas ir konfidenciāla, jābūt īpašai norādei (konfidenciāla informācija nevar būt informācija, kas Publisko iepirkumu likumā ir noteikta par vispārpieejamu informāciju).</w:t>
      </w:r>
    </w:p>
    <w:p w14:paraId="2B1D4B48" w14:textId="77777777" w:rsidR="00666590" w:rsidRPr="009B11BC" w:rsidRDefault="00666590" w:rsidP="00732A8B">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Ja piedāvājumu iesniedz piegādātāju apvienība vai personālsabiedrība, piedāvājumā papildus norāda personu, kas Konkursā pārstāv attiecīgo piegādātāju apvienību vai personālsabiedrību, kā arī katras personas atbildības sadalījumu. Ja piedāvājumu iesniedz piegādātāju apvienība, tai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dienu laikā pēc</w:t>
      </w:r>
      <w:r w:rsidR="00732A8B" w:rsidRPr="009B11BC">
        <w:rPr>
          <w:rFonts w:ascii="Times New Roman" w:hAnsi="Times New Roman"/>
        </w:rPr>
        <w:t xml:space="preserve"> Publisko iepirkumu likuma 60.panta sestajā daļā minētā nogaidīšanas termiņa beigām.</w:t>
      </w:r>
    </w:p>
    <w:p w14:paraId="1DDDE47F" w14:textId="630CF6D9" w:rsidR="00EB0C98" w:rsidRPr="009B11BC" w:rsidRDefault="00EB0C98" w:rsidP="00EB0C98">
      <w:pPr>
        <w:pStyle w:val="ListParagraph"/>
        <w:numPr>
          <w:ilvl w:val="1"/>
          <w:numId w:val="1"/>
        </w:numPr>
        <w:tabs>
          <w:tab w:val="clear" w:pos="1004"/>
          <w:tab w:val="num" w:pos="0"/>
        </w:tabs>
        <w:spacing w:after="0" w:line="240" w:lineRule="auto"/>
        <w:ind w:left="567" w:hanging="567"/>
        <w:contextualSpacing/>
        <w:jc w:val="both"/>
        <w:rPr>
          <w:rFonts w:ascii="Times New Roman" w:hAnsi="Times New Roman"/>
        </w:rPr>
      </w:pPr>
      <w:r w:rsidRPr="009B11BC">
        <w:rPr>
          <w:rFonts w:ascii="Times New Roman" w:hAnsi="Times New Roman"/>
          <w:b/>
        </w:rPr>
        <w:t>Ārvalstīs reģistrētam pretendentam</w:t>
      </w:r>
      <w:r w:rsidRPr="009B11BC">
        <w:rPr>
          <w:rFonts w:ascii="Times New Roman" w:hAnsi="Times New Roman"/>
        </w:rPr>
        <w:t xml:space="preserve"> ir jāiesniedz komersantu amatpersonu saraksts saskaņā ar Nolikuma 2.pielikumu, norādot pretendentu un tā amatpersonas – personu, kura ir pretendenta valdes vai padomes loceklis,</w:t>
      </w:r>
      <w:r w:rsidR="00E229A1" w:rsidRPr="009B11BC">
        <w:rPr>
          <w:rFonts w:ascii="Times New Roman" w:hAnsi="Times New Roman"/>
        </w:rPr>
        <w:t xml:space="preserve"> patiesā labuma guvējs, </w:t>
      </w:r>
      <w:r w:rsidR="00DC0A98" w:rsidRPr="009B11BC">
        <w:rPr>
          <w:rFonts w:ascii="Times New Roman" w:hAnsi="Times New Roman"/>
        </w:rPr>
        <w:t>personu, kurai ir izšķirošā ietekme,</w:t>
      </w:r>
      <w:r w:rsidRPr="009B11BC">
        <w:rPr>
          <w:rFonts w:ascii="Times New Roman" w:hAnsi="Times New Roman"/>
        </w:rPr>
        <w:t xml:space="preserve"> pārstāvēttiesīgā persona vai prokūrists, vai persona, kura ir pilnvarota pārstāvēt pretendentu darbībās, kas saistītas ar filiāli, vārdu, uzvārdu un personas kodu</w:t>
      </w:r>
      <w:r w:rsidR="00E229A1" w:rsidRPr="009B11BC">
        <w:rPr>
          <w:rFonts w:ascii="Times New Roman" w:hAnsi="Times New Roman"/>
        </w:rPr>
        <w:t>.</w:t>
      </w:r>
      <w:r w:rsidRPr="009B11BC">
        <w:rPr>
          <w:rFonts w:ascii="Times New Roman" w:hAnsi="Times New Roman"/>
        </w:rPr>
        <w:t xml:space="preserve"> Minētā informācija iesniedzama arī par personu apvienības, personālsabiedrības biedru un personu, uz kuru iespējām pretendents balstās savas kvalifikācijas apliecināšanai, amatpersonām</w:t>
      </w:r>
      <w:r w:rsidRPr="009B11BC">
        <w:rPr>
          <w:rFonts w:ascii="Times New Roman" w:hAnsi="Times New Roman"/>
          <w:vertAlign w:val="superscript"/>
        </w:rPr>
        <w:footnoteReference w:id="2"/>
      </w:r>
      <w:r w:rsidRPr="009B11BC">
        <w:rPr>
          <w:rFonts w:ascii="Times New Roman" w:hAnsi="Times New Roman"/>
        </w:rPr>
        <w:t>.</w:t>
      </w:r>
    </w:p>
    <w:p w14:paraId="0366C152" w14:textId="77777777" w:rsidR="005F00B6" w:rsidRPr="009B11BC" w:rsidRDefault="005F00B6" w:rsidP="005F00B6">
      <w:pPr>
        <w:pStyle w:val="ListParagraph"/>
        <w:spacing w:after="0" w:line="240" w:lineRule="auto"/>
        <w:ind w:left="567"/>
        <w:contextualSpacing/>
        <w:jc w:val="both"/>
        <w:rPr>
          <w:rFonts w:ascii="Times New Roman" w:hAnsi="Times New Roman"/>
        </w:rPr>
      </w:pPr>
    </w:p>
    <w:p w14:paraId="12FD26A4" w14:textId="77777777" w:rsidR="00087CB7" w:rsidRPr="009B11BC" w:rsidRDefault="00087CB7" w:rsidP="00087CB7">
      <w:pPr>
        <w:pStyle w:val="ListParagraph"/>
        <w:spacing w:after="0" w:line="240" w:lineRule="auto"/>
        <w:ind w:left="567"/>
        <w:contextualSpacing/>
        <w:jc w:val="both"/>
        <w:rPr>
          <w:rFonts w:ascii="Times New Roman" w:hAnsi="Times New Roman"/>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0"/>
      </w:tblGrid>
      <w:tr w:rsidR="00AB1F8D" w:rsidRPr="009B11BC" w14:paraId="2106A2C1" w14:textId="77777777" w:rsidTr="002327F1">
        <w:tc>
          <w:tcPr>
            <w:tcW w:w="4786" w:type="dxa"/>
            <w:vAlign w:val="center"/>
          </w:tcPr>
          <w:p w14:paraId="14C00D44" w14:textId="77777777" w:rsidR="00AB1F8D" w:rsidRPr="009B11BC" w:rsidRDefault="00AB1F8D" w:rsidP="00AB1F8D">
            <w:pPr>
              <w:keepNext/>
              <w:spacing w:after="0" w:line="240" w:lineRule="auto"/>
              <w:jc w:val="center"/>
              <w:outlineLvl w:val="0"/>
              <w:rPr>
                <w:rFonts w:ascii="Times New Roman" w:eastAsia="Times New Roman" w:hAnsi="Times New Roman"/>
                <w:b/>
              </w:rPr>
            </w:pPr>
          </w:p>
          <w:p w14:paraId="26C99936" w14:textId="21C30728" w:rsidR="00AB1F8D" w:rsidRPr="009B11BC" w:rsidRDefault="00AB1F8D" w:rsidP="00AB1F8D">
            <w:pPr>
              <w:keepNext/>
              <w:spacing w:after="0" w:line="240" w:lineRule="auto"/>
              <w:jc w:val="center"/>
              <w:outlineLvl w:val="0"/>
              <w:rPr>
                <w:rFonts w:ascii="Times New Roman" w:eastAsia="Times New Roman" w:hAnsi="Times New Roman"/>
                <w:b/>
                <w:u w:val="single"/>
              </w:rPr>
            </w:pPr>
            <w:r w:rsidRPr="009B11BC">
              <w:rPr>
                <w:rFonts w:ascii="Times New Roman" w:eastAsia="Times New Roman" w:hAnsi="Times New Roman"/>
                <w:b/>
              </w:rPr>
              <w:t>6. Pretendenta kvalifikācijas prasības</w:t>
            </w:r>
            <w:r w:rsidR="00653FCC" w:rsidRPr="009B11BC">
              <w:rPr>
                <w:rFonts w:ascii="Times New Roman" w:eastAsia="Times New Roman" w:hAnsi="Times New Roman"/>
                <w:b/>
              </w:rPr>
              <w:t>:</w:t>
            </w:r>
          </w:p>
          <w:p w14:paraId="1F07663D" w14:textId="77777777" w:rsidR="00AB1F8D" w:rsidRPr="009B11BC" w:rsidRDefault="00AB1F8D" w:rsidP="00AB1F8D">
            <w:pPr>
              <w:keepNext/>
              <w:spacing w:after="0" w:line="240" w:lineRule="auto"/>
              <w:jc w:val="center"/>
              <w:outlineLvl w:val="0"/>
              <w:rPr>
                <w:rFonts w:ascii="Times New Roman" w:eastAsia="Times New Roman" w:hAnsi="Times New Roman"/>
              </w:rPr>
            </w:pPr>
          </w:p>
        </w:tc>
        <w:tc>
          <w:tcPr>
            <w:tcW w:w="4530" w:type="dxa"/>
            <w:vAlign w:val="center"/>
          </w:tcPr>
          <w:p w14:paraId="79E9FFC8" w14:textId="77777777" w:rsidR="00AB1F8D" w:rsidRPr="009B11BC" w:rsidRDefault="00AB1F8D" w:rsidP="00AB1F8D">
            <w:pPr>
              <w:spacing w:after="0" w:line="240" w:lineRule="auto"/>
              <w:ind w:right="-58"/>
              <w:jc w:val="center"/>
              <w:rPr>
                <w:rFonts w:ascii="Times New Roman" w:hAnsi="Times New Roman"/>
              </w:rPr>
            </w:pPr>
            <w:r w:rsidRPr="009B11BC">
              <w:rPr>
                <w:rFonts w:ascii="Times New Roman" w:eastAsia="Times New Roman" w:hAnsi="Times New Roman"/>
                <w:b/>
              </w:rPr>
              <w:t>7.Pretendentam jāiesniedz šādi pretendenta kvalifikāciju apliecinoši dokumenti:</w:t>
            </w:r>
          </w:p>
        </w:tc>
      </w:tr>
      <w:tr w:rsidR="00AB1F8D" w:rsidRPr="009B11BC" w14:paraId="114251D9" w14:textId="77777777" w:rsidTr="005B1538">
        <w:trPr>
          <w:trHeight w:val="558"/>
        </w:trPr>
        <w:tc>
          <w:tcPr>
            <w:tcW w:w="4786" w:type="dxa"/>
          </w:tcPr>
          <w:p w14:paraId="169E8CC6" w14:textId="77777777" w:rsidR="00AB1F8D" w:rsidRPr="009B11BC" w:rsidRDefault="00AB1F8D" w:rsidP="00AB1F8D">
            <w:pPr>
              <w:spacing w:after="0" w:line="240" w:lineRule="auto"/>
              <w:jc w:val="both"/>
              <w:rPr>
                <w:rFonts w:ascii="Times New Roman" w:eastAsia="Times New Roman" w:hAnsi="Times New Roman"/>
                <w:lang w:eastAsia="lv-LV"/>
              </w:rPr>
            </w:pPr>
            <w:r w:rsidRPr="009B11BC">
              <w:rPr>
                <w:rFonts w:ascii="Times New Roman" w:eastAsia="Times New Roman" w:hAnsi="Times New Roman"/>
                <w:lang w:eastAsia="lv-LV"/>
              </w:rPr>
              <w:t xml:space="preserve">6.1.Pretendents ir reģistrēts Latvijas Republikas Uzņēmumu reģistra Komercreģistrā, atbilstoši normatīvo aktu prasībām vai līdzvērtīgā reģistrā ārvalstīs atbilstoši piegādātāja reģistrācijas patstāvīgās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w:t>
            </w:r>
          </w:p>
        </w:tc>
        <w:tc>
          <w:tcPr>
            <w:tcW w:w="4530" w:type="dxa"/>
          </w:tcPr>
          <w:p w14:paraId="5B8B466B" w14:textId="33C4C241" w:rsidR="00AB1F8D" w:rsidRPr="009B11BC" w:rsidRDefault="00AB1F8D" w:rsidP="00AB1F8D">
            <w:pPr>
              <w:spacing w:line="240" w:lineRule="auto"/>
              <w:ind w:right="-58"/>
              <w:jc w:val="both"/>
              <w:rPr>
                <w:rFonts w:ascii="Times New Roman" w:eastAsia="Times New Roman" w:hAnsi="Times New Roman"/>
              </w:rPr>
            </w:pPr>
            <w:r w:rsidRPr="009B11BC">
              <w:rPr>
                <w:rFonts w:ascii="Times New Roman" w:eastAsia="Times New Roman" w:hAnsi="Times New Roman"/>
              </w:rPr>
              <w:t>7.1.Pretendenta parakstīts pieteikums dalībai konkursā, kurš sagatavots saskaņā ar Nolikuma 3.pielikumā pievienoto formu</w:t>
            </w:r>
            <w:r w:rsidR="00C2115F" w:rsidRPr="009B11BC">
              <w:rPr>
                <w:rFonts w:ascii="Times New Roman" w:eastAsia="Times New Roman" w:hAnsi="Times New Roman"/>
              </w:rPr>
              <w:t xml:space="preserve">, </w:t>
            </w:r>
          </w:p>
          <w:p w14:paraId="09196372" w14:textId="37B8DFF2" w:rsidR="000067F0" w:rsidRPr="009B11BC" w:rsidRDefault="000067F0" w:rsidP="000067F0">
            <w:pPr>
              <w:spacing w:line="240" w:lineRule="auto"/>
              <w:ind w:right="-58"/>
              <w:jc w:val="both"/>
              <w:rPr>
                <w:rFonts w:ascii="Times New Roman" w:hAnsi="Times New Roman"/>
              </w:rPr>
            </w:pPr>
            <w:r w:rsidRPr="009B11BC">
              <w:rPr>
                <w:rFonts w:ascii="Times New Roman" w:eastAsia="Times New Roman" w:hAnsi="Times New Roman"/>
              </w:rPr>
              <w:t xml:space="preserve">Ārvalstī reģistrētam pretendentam reģistrācija jāapliecina atbilstoši attiecīgās valsts nosacījumiem (iesniedzot kompetentas attiecīgās valsts institūcijas izsniegtu dokumentu vai norādot publiski pieejamu reģistru, kur pasūtītājs varētu pārliecināties par pretendenta reģistrācijas faktu), </w:t>
            </w:r>
            <w:r w:rsidRPr="009B11BC">
              <w:rPr>
                <w:rFonts w:ascii="Times New Roman" w:hAnsi="Times New Roman"/>
              </w:rPr>
              <w:t>kā arī komersanta amatpersonu saraksts saskaņā ar Nolikuma 5.</w:t>
            </w:r>
            <w:r w:rsidR="008046AA">
              <w:rPr>
                <w:rFonts w:ascii="Times New Roman" w:hAnsi="Times New Roman"/>
              </w:rPr>
              <w:t>9</w:t>
            </w:r>
            <w:r w:rsidRPr="009B11BC">
              <w:rPr>
                <w:rFonts w:ascii="Times New Roman" w:hAnsi="Times New Roman"/>
              </w:rPr>
              <w:t>.punkta prasībām.</w:t>
            </w:r>
          </w:p>
          <w:p w14:paraId="2E08C775" w14:textId="77777777" w:rsidR="000067F0" w:rsidRPr="009B11BC" w:rsidRDefault="000067F0" w:rsidP="000067F0">
            <w:pPr>
              <w:spacing w:line="240" w:lineRule="auto"/>
              <w:ind w:right="-58"/>
              <w:jc w:val="both"/>
              <w:rPr>
                <w:rFonts w:ascii="Times New Roman" w:hAnsi="Times New Roman"/>
              </w:rPr>
            </w:pPr>
            <w:r w:rsidRPr="009B11BC">
              <w:rPr>
                <w:rFonts w:ascii="Times New Roman" w:hAnsi="Times New Roman"/>
              </w:rPr>
              <w:t>Par reģistrācijas faktu Latvijas Republikas Uzņēmumu reģistra Komercreģistrā, pasūtītājs pārliecināsies publiskajās datu bāzēs.</w:t>
            </w:r>
          </w:p>
          <w:p w14:paraId="21D8B271" w14:textId="77777777" w:rsidR="00AB1F8D" w:rsidRPr="009B11BC" w:rsidRDefault="000067F0" w:rsidP="000067F0">
            <w:pPr>
              <w:spacing w:after="0" w:line="240" w:lineRule="auto"/>
              <w:ind w:right="-58"/>
              <w:jc w:val="both"/>
              <w:rPr>
                <w:rFonts w:ascii="Times New Roman" w:hAnsi="Times New Roman"/>
              </w:rPr>
            </w:pPr>
            <w:r w:rsidRPr="009B11BC">
              <w:rPr>
                <w:rFonts w:ascii="Times New Roman" w:eastAsia="Times New Roman" w:hAnsi="Times New Roman"/>
              </w:rPr>
              <w:t>Ja piedāvājumu iesniedz piegādātāju apvienība vai personālsabiedrība, piedāvājumā papildus norāda personu, kas iepirkumā pārstāv attiecīgo piegādātāju apvienību vai personālsabiedrību, kā arī katras personas atbildības sadalījumu.</w:t>
            </w:r>
          </w:p>
        </w:tc>
      </w:tr>
      <w:tr w:rsidR="0048316A" w:rsidRPr="009B11BC" w14:paraId="7704A295" w14:textId="77777777" w:rsidTr="002F6BBF">
        <w:trPr>
          <w:trHeight w:val="841"/>
        </w:trPr>
        <w:tc>
          <w:tcPr>
            <w:tcW w:w="4786" w:type="dxa"/>
          </w:tcPr>
          <w:p w14:paraId="51D40D8B" w14:textId="3E5C6F9A" w:rsidR="0048316A" w:rsidRDefault="00463525" w:rsidP="00AA5441">
            <w:pPr>
              <w:pStyle w:val="NoSpacing"/>
              <w:jc w:val="both"/>
              <w:rPr>
                <w:lang w:eastAsia="lv-LV"/>
              </w:rPr>
            </w:pPr>
            <w:r>
              <w:rPr>
                <w:sz w:val="22"/>
                <w:szCs w:val="22"/>
              </w:rPr>
              <w:t>6.</w:t>
            </w:r>
            <w:r w:rsidR="006E1673">
              <w:rPr>
                <w:sz w:val="22"/>
                <w:szCs w:val="22"/>
              </w:rPr>
              <w:t>2</w:t>
            </w:r>
            <w:r>
              <w:rPr>
                <w:sz w:val="22"/>
                <w:szCs w:val="22"/>
              </w:rPr>
              <w:t xml:space="preserve">. </w:t>
            </w:r>
            <w:r w:rsidR="00320763" w:rsidRPr="00320763">
              <w:rPr>
                <w:sz w:val="22"/>
                <w:szCs w:val="22"/>
              </w:rPr>
              <w:t xml:space="preserve">Pretendents iepriekšējo 3 (trīs) gadu laikā (2022., 2023., 2024. gadā) vai vēlāk, līdz piedāvājuma iesniegšanas dienai ir piegādājis un ieviesis vismaz 3 šāda veida sistēmas. Sistēmai jābūt izmantotai vismaz 3 pilnas sezonas FIFA vai UEFA </w:t>
            </w:r>
            <w:r w:rsidR="00320763" w:rsidRPr="00320763">
              <w:rPr>
                <w:sz w:val="22"/>
                <w:szCs w:val="22"/>
              </w:rPr>
              <w:lastRenderedPageBreak/>
              <w:t>oficiālajās sacensībās, nodrošinot sertificētu VAR risinājumu</w:t>
            </w:r>
            <w:r w:rsidR="008169AC" w:rsidRPr="008169AC">
              <w:rPr>
                <w:sz w:val="22"/>
                <w:szCs w:val="22"/>
              </w:rPr>
              <w:t>.</w:t>
            </w:r>
            <w:r w:rsidR="008169AC" w:rsidRPr="00B43D73">
              <w:t xml:space="preserve">  </w:t>
            </w:r>
          </w:p>
        </w:tc>
        <w:tc>
          <w:tcPr>
            <w:tcW w:w="4530" w:type="dxa"/>
          </w:tcPr>
          <w:p w14:paraId="4F186C6E" w14:textId="48648544" w:rsidR="0048316A" w:rsidRDefault="00463525" w:rsidP="00E457EC">
            <w:pPr>
              <w:spacing w:line="240" w:lineRule="auto"/>
              <w:ind w:right="-58"/>
              <w:jc w:val="both"/>
              <w:rPr>
                <w:rFonts w:ascii="Times New Roman" w:eastAsia="Times New Roman" w:hAnsi="Times New Roman"/>
              </w:rPr>
            </w:pPr>
            <w:r>
              <w:rPr>
                <w:rFonts w:ascii="Times New Roman" w:eastAsiaTheme="minorEastAsia" w:hAnsi="Times New Roman"/>
              </w:rPr>
              <w:lastRenderedPageBreak/>
              <w:t>7.</w:t>
            </w:r>
            <w:r w:rsidR="006E1673">
              <w:rPr>
                <w:rFonts w:ascii="Times New Roman" w:eastAsiaTheme="minorEastAsia" w:hAnsi="Times New Roman"/>
              </w:rPr>
              <w:t>2</w:t>
            </w:r>
            <w:r>
              <w:rPr>
                <w:rFonts w:ascii="Times New Roman" w:eastAsiaTheme="minorEastAsia" w:hAnsi="Times New Roman"/>
              </w:rPr>
              <w:t xml:space="preserve">. </w:t>
            </w:r>
            <w:r w:rsidR="00351C8D" w:rsidRPr="00351C8D">
              <w:rPr>
                <w:rFonts w:ascii="Times New Roman" w:eastAsia="Times New Roman" w:hAnsi="Times New Roman"/>
              </w:rPr>
              <w:t xml:space="preserve">Pretendentam jāiesniedz pieredzes saraksts saskaņā ar Nolikuma </w:t>
            </w:r>
            <w:r w:rsidR="0097048D">
              <w:rPr>
                <w:rFonts w:ascii="Times New Roman" w:eastAsia="Times New Roman" w:hAnsi="Times New Roman"/>
              </w:rPr>
              <w:t>4</w:t>
            </w:r>
            <w:r w:rsidR="00351C8D" w:rsidRPr="00351C8D">
              <w:rPr>
                <w:rFonts w:ascii="Times New Roman" w:eastAsia="Times New Roman" w:hAnsi="Times New Roman"/>
              </w:rPr>
              <w:t xml:space="preserve">.pielikumā pievienoto </w:t>
            </w:r>
            <w:r w:rsidR="00FA7283">
              <w:rPr>
                <w:rFonts w:ascii="Times New Roman" w:eastAsia="Times New Roman" w:hAnsi="Times New Roman"/>
              </w:rPr>
              <w:t>veidni</w:t>
            </w:r>
            <w:r w:rsidR="00351C8D" w:rsidRPr="00351C8D">
              <w:rPr>
                <w:rFonts w:ascii="Times New Roman" w:eastAsia="Times New Roman" w:hAnsi="Times New Roman"/>
              </w:rPr>
              <w:t xml:space="preserve">, klāt pievienojot </w:t>
            </w:r>
            <w:r w:rsidR="00FA7283">
              <w:rPr>
                <w:rFonts w:ascii="Times New Roman" w:eastAsia="Times New Roman" w:hAnsi="Times New Roman"/>
              </w:rPr>
              <w:t xml:space="preserve">pieredzi </w:t>
            </w:r>
            <w:r w:rsidR="00351C8D" w:rsidRPr="00351C8D">
              <w:rPr>
                <w:rFonts w:ascii="Times New Roman" w:eastAsia="Times New Roman" w:hAnsi="Times New Roman"/>
              </w:rPr>
              <w:t>apliecinošu dokumentu kopijas</w:t>
            </w:r>
            <w:r w:rsidR="00FA7283">
              <w:rPr>
                <w:rFonts w:ascii="Times New Roman" w:eastAsia="Times New Roman" w:hAnsi="Times New Roman"/>
              </w:rPr>
              <w:t>, kas apliecina</w:t>
            </w:r>
            <w:r w:rsidR="00FA7283" w:rsidRPr="00824721">
              <w:rPr>
                <w:rFonts w:ascii="Times New Roman" w:hAnsi="Times New Roman"/>
              </w:rPr>
              <w:t xml:space="preserve"> pretendenta atbilstību Nolikuma </w:t>
            </w:r>
            <w:r w:rsidR="00FA7283">
              <w:rPr>
                <w:rFonts w:ascii="Times New Roman" w:hAnsi="Times New Roman"/>
              </w:rPr>
              <w:t>6.</w:t>
            </w:r>
            <w:r w:rsidR="006B3D0B">
              <w:rPr>
                <w:rFonts w:ascii="Times New Roman" w:hAnsi="Times New Roman"/>
              </w:rPr>
              <w:t>2</w:t>
            </w:r>
            <w:r w:rsidR="00FA7283" w:rsidRPr="00824721">
              <w:rPr>
                <w:rFonts w:ascii="Times New Roman" w:hAnsi="Times New Roman"/>
              </w:rPr>
              <w:t>.punkta prasībām</w:t>
            </w:r>
            <w:r w:rsidR="00105A3F">
              <w:rPr>
                <w:rFonts w:ascii="Times New Roman" w:hAnsi="Times New Roman"/>
              </w:rPr>
              <w:t>.</w:t>
            </w:r>
          </w:p>
        </w:tc>
      </w:tr>
      <w:tr w:rsidR="00E42569" w:rsidRPr="009B11BC" w14:paraId="5D208B43" w14:textId="77777777" w:rsidTr="00EA49B2">
        <w:trPr>
          <w:trHeight w:val="5094"/>
        </w:trPr>
        <w:tc>
          <w:tcPr>
            <w:tcW w:w="4786" w:type="dxa"/>
          </w:tcPr>
          <w:p w14:paraId="553468AB" w14:textId="56068CC8" w:rsidR="00E42569" w:rsidRPr="00BD1809" w:rsidRDefault="00E42569" w:rsidP="00E42569">
            <w:pPr>
              <w:pStyle w:val="NoSpacing"/>
              <w:jc w:val="both"/>
              <w:rPr>
                <w:sz w:val="22"/>
                <w:szCs w:val="22"/>
                <w:lang w:eastAsia="lv-LV"/>
              </w:rPr>
            </w:pPr>
            <w:r w:rsidRPr="00BD1809">
              <w:rPr>
                <w:sz w:val="22"/>
                <w:szCs w:val="22"/>
                <w:lang w:eastAsia="lv-LV"/>
              </w:rPr>
              <w:t>6.</w:t>
            </w:r>
            <w:r w:rsidR="006E1673">
              <w:rPr>
                <w:sz w:val="22"/>
                <w:szCs w:val="22"/>
                <w:lang w:eastAsia="lv-LV"/>
              </w:rPr>
              <w:t>3</w:t>
            </w:r>
            <w:r w:rsidRPr="00BD1809">
              <w:rPr>
                <w:sz w:val="22"/>
                <w:szCs w:val="22"/>
                <w:lang w:eastAsia="lv-LV"/>
              </w:rPr>
              <w:t>.</w:t>
            </w:r>
            <w:r w:rsidRPr="00BD1809">
              <w:rPr>
                <w:sz w:val="22"/>
                <w:szCs w:val="22"/>
              </w:rPr>
              <w:t xml:space="preserve"> Pretendents var balstīties uz trešo personu iespējām, lai izpildītu prasības attiecībā uz pretendenta saimniecisko stāvokli, tehniskām un profesionālām spējām</w:t>
            </w:r>
          </w:p>
        </w:tc>
        <w:tc>
          <w:tcPr>
            <w:tcW w:w="4530" w:type="dxa"/>
          </w:tcPr>
          <w:p w14:paraId="6DBC5AAC" w14:textId="2CEF068E" w:rsidR="00E42569" w:rsidRPr="00BD1809" w:rsidRDefault="00E42569" w:rsidP="00E42569">
            <w:pPr>
              <w:widowControl w:val="0"/>
              <w:autoSpaceDE w:val="0"/>
              <w:autoSpaceDN w:val="0"/>
              <w:adjustRightInd w:val="0"/>
              <w:spacing w:after="0" w:line="240" w:lineRule="auto"/>
              <w:contextualSpacing/>
              <w:jc w:val="both"/>
              <w:rPr>
                <w:rFonts w:ascii="Times New Roman" w:eastAsia="Times New Roman" w:hAnsi="Times New Roman"/>
              </w:rPr>
            </w:pPr>
            <w:r w:rsidRPr="00BD1809">
              <w:rPr>
                <w:rFonts w:ascii="Times New Roman" w:hAnsi="Times New Roman"/>
              </w:rPr>
              <w:t>7.</w:t>
            </w:r>
            <w:r w:rsidR="006E1673">
              <w:rPr>
                <w:rFonts w:ascii="Times New Roman" w:hAnsi="Times New Roman"/>
              </w:rPr>
              <w:t>3</w:t>
            </w:r>
            <w:r w:rsidRPr="00BD1809">
              <w:rPr>
                <w:rFonts w:ascii="Times New Roman" w:hAnsi="Times New Roman"/>
              </w:rPr>
              <w:t>. Pretendents pierāda pasūtītājam, ka tā rīcībā būs nepieciešamie resursi, iesniedzot personu uz kuru iespējām pretendents balstās, apliecinājumu vai vienošanos par nepieciešamo resursu nodošanu piegādātāja rīcībā. Norādot, ka</w:t>
            </w:r>
            <w:r w:rsidRPr="00BD1809">
              <w:rPr>
                <w:rFonts w:ascii="Times New Roman" w:eastAsia="Times New Roman" w:hAnsi="Times New Roman"/>
              </w:rPr>
              <w:t>:</w:t>
            </w:r>
          </w:p>
          <w:p w14:paraId="6DEF613B" w14:textId="3EE7CCC3" w:rsidR="00E42569" w:rsidRPr="00BD1809" w:rsidRDefault="00E42569" w:rsidP="00E42569">
            <w:pPr>
              <w:widowControl w:val="0"/>
              <w:spacing w:after="0" w:line="240" w:lineRule="auto"/>
              <w:contextualSpacing/>
              <w:jc w:val="both"/>
              <w:rPr>
                <w:rFonts w:ascii="Times New Roman" w:eastAsia="Times New Roman" w:hAnsi="Times New Roman"/>
                <w:lang w:eastAsia="lv-LV"/>
              </w:rPr>
            </w:pPr>
            <w:r w:rsidRPr="00BD1809">
              <w:rPr>
                <w:rFonts w:ascii="Times New Roman" w:eastAsia="Times New Roman" w:hAnsi="Times New Roman"/>
                <w:lang w:eastAsia="lv-LV"/>
              </w:rPr>
              <w:t>7.</w:t>
            </w:r>
            <w:r w:rsidR="006E1673">
              <w:rPr>
                <w:rFonts w:ascii="Times New Roman" w:eastAsia="Times New Roman" w:hAnsi="Times New Roman"/>
                <w:lang w:eastAsia="lv-LV"/>
              </w:rPr>
              <w:t>3</w:t>
            </w:r>
            <w:r w:rsidRPr="00BD1809">
              <w:rPr>
                <w:rFonts w:ascii="Times New Roman" w:eastAsia="Times New Roman" w:hAnsi="Times New Roman"/>
                <w:lang w:eastAsia="lv-LV"/>
              </w:rPr>
              <w:t>.1.tam būs nepieciešamie resursi, uz kuriem pretendents balstījies, iesniedzot piedāvājumu un,</w:t>
            </w:r>
          </w:p>
          <w:p w14:paraId="1372123E" w14:textId="34D6AB77" w:rsidR="00E42569" w:rsidRPr="00BD1809" w:rsidRDefault="00E42569" w:rsidP="00E42569">
            <w:pPr>
              <w:widowControl w:val="0"/>
              <w:spacing w:after="0" w:line="240" w:lineRule="auto"/>
              <w:ind w:right="-58"/>
              <w:contextualSpacing/>
              <w:jc w:val="both"/>
              <w:rPr>
                <w:rFonts w:ascii="Times New Roman" w:eastAsia="Times New Roman" w:hAnsi="Times New Roman"/>
              </w:rPr>
            </w:pPr>
            <w:r w:rsidRPr="00BD1809">
              <w:rPr>
                <w:rFonts w:ascii="Times New Roman" w:eastAsia="Times New Roman" w:hAnsi="Times New Roman"/>
              </w:rPr>
              <w:t>7.</w:t>
            </w:r>
            <w:r w:rsidR="006E1673">
              <w:rPr>
                <w:rFonts w:ascii="Times New Roman" w:eastAsia="Times New Roman" w:hAnsi="Times New Roman"/>
              </w:rPr>
              <w:t>3</w:t>
            </w:r>
            <w:r w:rsidRPr="00BD1809">
              <w:rPr>
                <w:rFonts w:ascii="Times New Roman" w:eastAsia="Times New Roman" w:hAnsi="Times New Roman"/>
              </w:rPr>
              <w:t>.</w:t>
            </w:r>
            <w:r w:rsidR="002E52A6">
              <w:rPr>
                <w:rFonts w:ascii="Times New Roman" w:eastAsia="Times New Roman" w:hAnsi="Times New Roman"/>
              </w:rPr>
              <w:t>2</w:t>
            </w:r>
            <w:r w:rsidRPr="00BD1809">
              <w:rPr>
                <w:rFonts w:ascii="Times New Roman" w:eastAsia="Times New Roman" w:hAnsi="Times New Roman"/>
              </w:rPr>
              <w:t>.šie resursi pretendentam tiks nodoti un būs pretendenta rīcībā visu līguma izpildes laiku, gadījumā, ja ar Pretendentu tiks noslēgts līgums.</w:t>
            </w:r>
          </w:p>
          <w:p w14:paraId="1A32871A" w14:textId="77777777" w:rsidR="00E42569" w:rsidRPr="00BD1809" w:rsidRDefault="00E42569" w:rsidP="00E42569">
            <w:pPr>
              <w:widowControl w:val="0"/>
              <w:spacing w:after="0" w:line="240" w:lineRule="auto"/>
              <w:ind w:right="-58"/>
              <w:contextualSpacing/>
              <w:jc w:val="both"/>
              <w:rPr>
                <w:rFonts w:ascii="Times New Roman" w:eastAsia="Times New Roman" w:hAnsi="Times New Roman"/>
              </w:rPr>
            </w:pPr>
          </w:p>
          <w:p w14:paraId="1F75BB3A" w14:textId="77777777" w:rsidR="00E42569" w:rsidRPr="00BD1809" w:rsidRDefault="00E42569" w:rsidP="00E42569">
            <w:pPr>
              <w:spacing w:after="0" w:line="240" w:lineRule="auto"/>
              <w:jc w:val="both"/>
              <w:rPr>
                <w:rFonts w:ascii="Times New Roman" w:eastAsia="Times New Roman" w:hAnsi="Times New Roman"/>
              </w:rPr>
            </w:pPr>
            <w:r w:rsidRPr="00BD1809">
              <w:rPr>
                <w:rFonts w:ascii="Times New Roman" w:eastAsia="Times New Roman" w:hAnsi="Times New Roman"/>
              </w:rPr>
              <w:t>Ja personai, kas paraksta apliecinājumu, nav pārstāvības tiesības (saskaņā ar Latvijas Republikas Uzņēmuma reģistra informāciju), tad klāt jāpievieno dokumentu, kas apliecina šis personas pārstāvības tiesības.</w:t>
            </w:r>
          </w:p>
          <w:p w14:paraId="029C5E31" w14:textId="77777777" w:rsidR="00E42569" w:rsidRPr="00BD1809" w:rsidRDefault="00E42569" w:rsidP="00E42569">
            <w:pPr>
              <w:spacing w:after="0" w:line="240" w:lineRule="auto"/>
              <w:jc w:val="both"/>
              <w:rPr>
                <w:rFonts w:ascii="Times New Roman" w:eastAsia="Times New Roman" w:hAnsi="Times New Roman"/>
              </w:rPr>
            </w:pPr>
          </w:p>
          <w:p w14:paraId="56A04269" w14:textId="670DBE9C" w:rsidR="00E42569" w:rsidRPr="00BD1809" w:rsidRDefault="00E42569" w:rsidP="00EA49B2">
            <w:pPr>
              <w:spacing w:after="0" w:line="240" w:lineRule="auto"/>
              <w:jc w:val="both"/>
              <w:rPr>
                <w:rFonts w:ascii="Times New Roman" w:eastAsia="Times New Roman" w:hAnsi="Times New Roman"/>
              </w:rPr>
            </w:pPr>
            <w:r w:rsidRPr="00BD1809">
              <w:rPr>
                <w:rFonts w:ascii="Times New Roman" w:eastAsia="Times New Roman" w:hAnsi="Times New Roman"/>
              </w:rPr>
              <w:t>Ārvalsts personai reģistrācija ir jāapliecina atbilstoši attiecīgās valsts nosacījumiem (jāiesniedz kompetentas attiecīgās valsts institūcijas izsniegts dokuments vai jānorāda publiski pieejams reģistrs, kur Iepirkuma komisija var pārliecināties par reģistrācijas faktu un personas pārstāvības tiesībām).</w:t>
            </w:r>
          </w:p>
        </w:tc>
      </w:tr>
      <w:tr w:rsidR="00E42569" w:rsidRPr="009B11BC" w14:paraId="4619B514" w14:textId="77777777" w:rsidTr="0062067E">
        <w:trPr>
          <w:trHeight w:val="552"/>
        </w:trPr>
        <w:tc>
          <w:tcPr>
            <w:tcW w:w="4786" w:type="dxa"/>
          </w:tcPr>
          <w:p w14:paraId="3BF938B5" w14:textId="36AF294B" w:rsidR="00E42569" w:rsidRPr="00BD1809" w:rsidRDefault="00E42569" w:rsidP="00E42569">
            <w:pPr>
              <w:pStyle w:val="NoSpacing"/>
              <w:jc w:val="both"/>
              <w:rPr>
                <w:sz w:val="22"/>
                <w:szCs w:val="22"/>
                <w:lang w:eastAsia="lv-LV"/>
              </w:rPr>
            </w:pPr>
            <w:r w:rsidRPr="00BD1809">
              <w:rPr>
                <w:sz w:val="22"/>
                <w:szCs w:val="22"/>
              </w:rPr>
              <w:t>6.</w:t>
            </w:r>
            <w:r w:rsidR="006E1673">
              <w:rPr>
                <w:sz w:val="22"/>
                <w:szCs w:val="22"/>
              </w:rPr>
              <w:t>4</w:t>
            </w:r>
            <w:r w:rsidRPr="00BD1809">
              <w:rPr>
                <w:sz w:val="22"/>
                <w:szCs w:val="22"/>
              </w:rPr>
              <w:t>.Pretendentam jānorāda visus apakšuzņēmējus un apakšuzņēmēja apakšuzņēmējus.</w:t>
            </w:r>
          </w:p>
        </w:tc>
        <w:tc>
          <w:tcPr>
            <w:tcW w:w="4530" w:type="dxa"/>
          </w:tcPr>
          <w:p w14:paraId="56C6BD23" w14:textId="04FB96B6" w:rsidR="00E42569" w:rsidRPr="00BD1809" w:rsidRDefault="00E42569" w:rsidP="00E42569">
            <w:pPr>
              <w:spacing w:after="0" w:line="240" w:lineRule="auto"/>
              <w:jc w:val="both"/>
              <w:rPr>
                <w:rFonts w:ascii="Times New Roman" w:eastAsia="Times New Roman" w:hAnsi="Times New Roman"/>
              </w:rPr>
            </w:pPr>
            <w:r w:rsidRPr="00BD1809">
              <w:rPr>
                <w:rFonts w:ascii="Times New Roman" w:eastAsia="Times New Roman" w:hAnsi="Times New Roman"/>
              </w:rPr>
              <w:t>7.</w:t>
            </w:r>
            <w:r w:rsidR="006E1673">
              <w:rPr>
                <w:rFonts w:ascii="Times New Roman" w:eastAsia="Times New Roman" w:hAnsi="Times New Roman"/>
              </w:rPr>
              <w:t>4</w:t>
            </w:r>
            <w:r w:rsidRPr="00BD1809">
              <w:rPr>
                <w:rFonts w:ascii="Times New Roman" w:eastAsia="Times New Roman" w:hAnsi="Times New Roman"/>
              </w:rPr>
              <w:t>. Pretendenta</w:t>
            </w:r>
            <w:r w:rsidR="00004B34">
              <w:rPr>
                <w:rFonts w:ascii="Times New Roman" w:eastAsia="Times New Roman" w:hAnsi="Times New Roman"/>
              </w:rPr>
              <w:t>m jāiesniedz</w:t>
            </w:r>
            <w:r w:rsidRPr="00BD1809">
              <w:rPr>
                <w:rFonts w:ascii="Times New Roman" w:eastAsia="Times New Roman" w:hAnsi="Times New Roman"/>
              </w:rPr>
              <w:t xml:space="preserve"> piesaistīto apakšuzņēmēju saraksts (Nolikuma pielikums Nr.</w:t>
            </w:r>
            <w:r w:rsidR="0097048D">
              <w:rPr>
                <w:rFonts w:ascii="Times New Roman" w:eastAsia="Times New Roman" w:hAnsi="Times New Roman"/>
              </w:rPr>
              <w:t>6</w:t>
            </w:r>
            <w:r w:rsidRPr="00BD1809">
              <w:rPr>
                <w:rFonts w:ascii="Times New Roman" w:eastAsia="Times New Roman" w:hAnsi="Times New Roman"/>
              </w:rPr>
              <w:t>), norādot katram apakšuzņēmējam izpildei nododamo līguma daļu saskaņā ar tehnisko specifikāciju, kā arī nododamo daļu vērtību EUR bez PVN.</w:t>
            </w:r>
          </w:p>
          <w:p w14:paraId="2152CE5F" w14:textId="77777777" w:rsidR="00E42569" w:rsidRPr="00BD1809" w:rsidRDefault="00E42569" w:rsidP="00E42569">
            <w:pPr>
              <w:spacing w:after="0" w:line="240" w:lineRule="auto"/>
              <w:jc w:val="both"/>
              <w:rPr>
                <w:rFonts w:ascii="Times New Roman" w:hAnsi="Times New Roman"/>
              </w:rPr>
            </w:pPr>
            <w:r w:rsidRPr="00BD1809">
              <w:rPr>
                <w:rFonts w:ascii="Times New Roman" w:hAnsi="Times New Roman"/>
              </w:rPr>
              <w:t>Apakšuzņēmēja sniedzamo pakalpojumu vērtību nosaka, ņemot vērā apakšuzņēmēja un visu attiecīgā iepirkuma ietvaros tā saistīto uzņēmumu sniedzamo pakalpojumu vērtību. Publisko iepirkuma likuma 63.panta trešās daļas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00C3D726" w14:textId="77777777" w:rsidR="00E42569" w:rsidRPr="00BD1809" w:rsidRDefault="00E42569" w:rsidP="00E42569">
            <w:pPr>
              <w:spacing w:after="0" w:line="240" w:lineRule="auto"/>
              <w:jc w:val="both"/>
              <w:rPr>
                <w:rFonts w:ascii="Times New Roman" w:hAnsi="Times New Roman"/>
              </w:rPr>
            </w:pPr>
            <w:r w:rsidRPr="00BD1809">
              <w:rPr>
                <w:rFonts w:ascii="Times New Roman" w:hAnsi="Times New Roman"/>
              </w:rPr>
              <w:t>Par apakšuzņēmējiem jāiesniedz:</w:t>
            </w:r>
          </w:p>
          <w:p w14:paraId="74218EF7" w14:textId="51077CC9" w:rsidR="00E42569" w:rsidRPr="00BD1809" w:rsidRDefault="00E42569" w:rsidP="00E42569">
            <w:pPr>
              <w:spacing w:after="0" w:line="240" w:lineRule="auto"/>
              <w:jc w:val="both"/>
              <w:rPr>
                <w:rFonts w:ascii="Times New Roman" w:hAnsi="Times New Roman"/>
              </w:rPr>
            </w:pPr>
            <w:r w:rsidRPr="00BD1809">
              <w:rPr>
                <w:rFonts w:ascii="Times New Roman" w:hAnsi="Times New Roman"/>
              </w:rPr>
              <w:t>7.</w:t>
            </w:r>
            <w:r w:rsidR="006E1673">
              <w:rPr>
                <w:rFonts w:ascii="Times New Roman" w:hAnsi="Times New Roman"/>
              </w:rPr>
              <w:t>4</w:t>
            </w:r>
            <w:r w:rsidRPr="00BD1809">
              <w:rPr>
                <w:rFonts w:ascii="Times New Roman" w:hAnsi="Times New Roman"/>
              </w:rPr>
              <w:t>.1.nosaukums, vienotais reģistrācijas numurs, adrese, kontaktpersona un tās tālruņa numurs, pārstāvēttiesīgo personu, nododamā līguma apraksts saskaņā ar tehnisko specifikāciju, pievienojot līguma nododamo daļu vērtību EUR bez PVN;</w:t>
            </w:r>
          </w:p>
          <w:p w14:paraId="4676827B" w14:textId="7AF3DC38" w:rsidR="00E42569" w:rsidRPr="00BD1809" w:rsidRDefault="00E42569" w:rsidP="00E42569">
            <w:pPr>
              <w:spacing w:after="0" w:line="240" w:lineRule="auto"/>
              <w:jc w:val="both"/>
              <w:rPr>
                <w:rFonts w:ascii="Times New Roman" w:hAnsi="Times New Roman"/>
              </w:rPr>
            </w:pPr>
            <w:r w:rsidRPr="00BD1809">
              <w:rPr>
                <w:rFonts w:ascii="Times New Roman" w:hAnsi="Times New Roman"/>
              </w:rPr>
              <w:lastRenderedPageBreak/>
              <w:t>7.</w:t>
            </w:r>
            <w:r w:rsidR="006E1673">
              <w:rPr>
                <w:rFonts w:ascii="Times New Roman" w:hAnsi="Times New Roman"/>
              </w:rPr>
              <w:t>4</w:t>
            </w:r>
            <w:r w:rsidRPr="00BD1809">
              <w:rPr>
                <w:rFonts w:ascii="Times New Roman" w:hAnsi="Times New Roman"/>
              </w:rPr>
              <w:t xml:space="preserve">.2.katra apakšuzņēmēja apliecinājums par tā gatavību veikt tam izpildei nododamo līguma daļu  (atbilstoši Nolikuma </w:t>
            </w:r>
            <w:r w:rsidR="0097048D">
              <w:rPr>
                <w:rFonts w:ascii="Times New Roman" w:hAnsi="Times New Roman"/>
              </w:rPr>
              <w:t>7</w:t>
            </w:r>
            <w:r w:rsidRPr="00BD1809">
              <w:rPr>
                <w:rFonts w:ascii="Times New Roman" w:hAnsi="Times New Roman"/>
              </w:rPr>
              <w:t>.pielikumā pievienotajai veidnei).</w:t>
            </w:r>
          </w:p>
          <w:p w14:paraId="63015B55" w14:textId="4B788B83" w:rsidR="00E42569" w:rsidRPr="00BD1809" w:rsidRDefault="00E42569" w:rsidP="00E42569">
            <w:pPr>
              <w:spacing w:line="240" w:lineRule="auto"/>
              <w:ind w:right="-58"/>
              <w:jc w:val="both"/>
              <w:rPr>
                <w:rFonts w:ascii="Times New Roman" w:eastAsia="Times New Roman" w:hAnsi="Times New Roman"/>
              </w:rPr>
            </w:pPr>
            <w:r w:rsidRPr="00BD1809">
              <w:rPr>
                <w:rFonts w:ascii="Times New Roman" w:hAnsi="Times New Roman"/>
              </w:rPr>
              <w:t>Sarakstā norāda arī pretendenta apakšuzņēmēju apakšuzņēmējus.</w:t>
            </w:r>
          </w:p>
        </w:tc>
      </w:tr>
    </w:tbl>
    <w:p w14:paraId="78B55B41" w14:textId="77777777" w:rsidR="001C3371" w:rsidRDefault="001C3371" w:rsidP="001C3371">
      <w:pPr>
        <w:pStyle w:val="ListBullet2"/>
        <w:numPr>
          <w:ilvl w:val="0"/>
          <w:numId w:val="0"/>
        </w:numPr>
        <w:ind w:left="1997"/>
        <w:rPr>
          <w:rFonts w:ascii="Times New Roman" w:hAnsi="Times New Roman" w:cs="Times New Roman"/>
          <w:b/>
          <w:sz w:val="22"/>
          <w:szCs w:val="22"/>
        </w:rPr>
      </w:pPr>
    </w:p>
    <w:p w14:paraId="13FDDCE7" w14:textId="1C7968C7" w:rsidR="005555CE" w:rsidRPr="009B11BC" w:rsidRDefault="005555CE" w:rsidP="008116C5">
      <w:pPr>
        <w:pStyle w:val="ListBullet2"/>
        <w:numPr>
          <w:ilvl w:val="0"/>
          <w:numId w:val="11"/>
        </w:numPr>
        <w:jc w:val="center"/>
        <w:rPr>
          <w:rFonts w:ascii="Times New Roman" w:hAnsi="Times New Roman" w:cs="Times New Roman"/>
          <w:b/>
          <w:sz w:val="22"/>
          <w:szCs w:val="22"/>
        </w:rPr>
      </w:pPr>
      <w:r w:rsidRPr="009B11BC">
        <w:rPr>
          <w:rFonts w:ascii="Times New Roman" w:hAnsi="Times New Roman" w:cs="Times New Roman"/>
          <w:b/>
          <w:sz w:val="22"/>
          <w:szCs w:val="22"/>
        </w:rPr>
        <w:t>EIROPAS VIENOTAIS IEPIRKUMA PROCEDŪRAS DOKUMENTS</w:t>
      </w:r>
    </w:p>
    <w:p w14:paraId="542860F3" w14:textId="4EF03CFD" w:rsidR="005555CE" w:rsidRPr="009B11BC" w:rsidRDefault="005555CE" w:rsidP="008116C5">
      <w:pPr>
        <w:pStyle w:val="ListParagraph"/>
        <w:numPr>
          <w:ilvl w:val="1"/>
          <w:numId w:val="6"/>
        </w:numPr>
        <w:tabs>
          <w:tab w:val="num" w:pos="0"/>
        </w:tabs>
        <w:spacing w:after="0" w:line="240" w:lineRule="auto"/>
        <w:ind w:left="567" w:hanging="567"/>
        <w:jc w:val="both"/>
        <w:rPr>
          <w:rFonts w:ascii="Times New Roman" w:hAnsi="Times New Roman"/>
          <w:b/>
        </w:rPr>
      </w:pPr>
      <w:r w:rsidRPr="009B11BC">
        <w:rPr>
          <w:rFonts w:ascii="Times New Roman" w:hAnsi="Times New Roman"/>
        </w:rPr>
        <w:t xml:space="preserve">Pretendents var iesniegt Eiropas vienoto iepirkuma procedūras dokumentu kā sākotnējo pierādījumu atbilstībai paziņojumā par līgumu vai iepirkuma procedūras dokumentos noteiktajām pretendentu atlases prasībām. Ja pretendents izvēlēsies iesniegt Eiropas vienoto iepirkuma procedūras dokumentu,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w:t>
      </w:r>
      <w:r w:rsidR="00A56AC2" w:rsidRPr="009B11BC">
        <w:rPr>
          <w:rFonts w:ascii="Times New Roman" w:hAnsi="Times New Roman"/>
        </w:rPr>
        <w:t>sniedzamo pakalpojumu</w:t>
      </w:r>
      <w:r w:rsidR="00DD5ADC" w:rsidRPr="009B11BC">
        <w:rPr>
          <w:rFonts w:ascii="Times New Roman" w:hAnsi="Times New Roman"/>
        </w:rPr>
        <w:t xml:space="preserve"> </w:t>
      </w:r>
      <w:r w:rsidRPr="009B11BC">
        <w:rPr>
          <w:rFonts w:ascii="Times New Roman" w:hAnsi="Times New Roman"/>
        </w:rPr>
        <w:t xml:space="preserve">vērtība ir vismaz </w:t>
      </w:r>
      <w:r w:rsidR="00A47FD5" w:rsidRPr="009B11BC">
        <w:rPr>
          <w:rFonts w:ascii="Times New Roman" w:hAnsi="Times New Roman"/>
        </w:rPr>
        <w:t xml:space="preserve">10 000 </w:t>
      </w:r>
      <w:r w:rsidR="00DD1B84" w:rsidRPr="00DD1B84">
        <w:rPr>
          <w:rFonts w:ascii="Times New Roman" w:hAnsi="Times New Roman"/>
        </w:rPr>
        <w:t>EUR</w:t>
      </w:r>
      <w:r w:rsidR="00DD1B84">
        <w:rPr>
          <w:rFonts w:ascii="Times New Roman" w:hAnsi="Times New Roman"/>
          <w:i/>
          <w:iCs/>
        </w:rPr>
        <w:t>.</w:t>
      </w:r>
      <w:r w:rsidRPr="009B11BC">
        <w:rPr>
          <w:rFonts w:ascii="Times New Roman" w:hAnsi="Times New Roman"/>
        </w:rPr>
        <w:t xml:space="preserve"> Piegādātāju apvienībai jāiesniedz atsevišķu Eiropas vienoto iepirkuma procedūras dokumentu par katru tās dalībnieku.</w:t>
      </w:r>
    </w:p>
    <w:p w14:paraId="2C1C3BCC" w14:textId="77777777" w:rsidR="005555CE" w:rsidRPr="009B11BC" w:rsidRDefault="005555CE"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Pretendents var pasūtītājam iesniegt Eiropas vienoto iepirkuma procedūras dokumentu, kas ir bijis iesniegts citā iepirkuma procedūrā, ja tas apliecina, ka tajā iekļautā informācija ir pareiza.</w:t>
      </w:r>
    </w:p>
    <w:p w14:paraId="1C13BB77" w14:textId="5161E9B3" w:rsidR="00C56EBC" w:rsidRPr="009B11BC" w:rsidRDefault="005555CE" w:rsidP="00F628E0">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Eiropas vienotā iepirkuma procedūras dokumenta veidlapu paraugus nosaka Eiropas Komisijas 2016.gada 5.janvāra Īstenošanas regula 2016/7, ar ko nosaka standarta veidlapu Eiropas vienotajam iepirkuma procedūras dokumentam, un tā pieejama:</w:t>
      </w:r>
      <w:r w:rsidR="00957FD3" w:rsidRPr="009B11BC">
        <w:rPr>
          <w:rFonts w:ascii="Times New Roman" w:hAnsi="Times New Roman"/>
        </w:rPr>
        <w:t xml:space="preserve"> http://espd.eis.gov.lv/</w:t>
      </w:r>
      <w:r w:rsidRPr="009B11BC">
        <w:rPr>
          <w:rFonts w:ascii="Times New Roman" w:hAnsi="Times New Roman"/>
        </w:rPr>
        <w:t xml:space="preserve"> </w:t>
      </w:r>
      <w:r w:rsidR="00C56EBC" w:rsidRPr="009B11BC">
        <w:rPr>
          <w:rFonts w:ascii="Times New Roman" w:hAnsi="Times New Roman"/>
        </w:rPr>
        <w:t>.</w:t>
      </w:r>
    </w:p>
    <w:p w14:paraId="65E3C3E0" w14:textId="77777777" w:rsidR="005555CE" w:rsidRPr="009B11BC" w:rsidRDefault="005555CE" w:rsidP="009966FA">
      <w:pPr>
        <w:tabs>
          <w:tab w:val="num" w:pos="0"/>
        </w:tabs>
        <w:spacing w:after="0" w:line="240" w:lineRule="auto"/>
        <w:ind w:left="567" w:hanging="567"/>
        <w:jc w:val="both"/>
        <w:rPr>
          <w:rFonts w:ascii="Times New Roman" w:hAnsi="Times New Roman"/>
          <w:b/>
        </w:rPr>
      </w:pPr>
    </w:p>
    <w:p w14:paraId="6DDE6042" w14:textId="77777777" w:rsidR="005555CE" w:rsidRPr="009B11BC" w:rsidRDefault="005555CE" w:rsidP="00FF4D1C">
      <w:pPr>
        <w:pStyle w:val="ListBullet2"/>
        <w:tabs>
          <w:tab w:val="clear" w:pos="1997"/>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TEHNISKAIS UN FINANŠU PIEDĀVĀJUMS</w:t>
      </w:r>
    </w:p>
    <w:p w14:paraId="247E5D91" w14:textId="6F05A51A" w:rsidR="00870F86" w:rsidRPr="00227D38" w:rsidRDefault="00870F86" w:rsidP="00751B49">
      <w:pPr>
        <w:pStyle w:val="ListParagraph"/>
        <w:numPr>
          <w:ilvl w:val="1"/>
          <w:numId w:val="6"/>
        </w:numPr>
        <w:spacing w:after="0" w:line="240" w:lineRule="auto"/>
        <w:ind w:left="607"/>
        <w:jc w:val="both"/>
        <w:rPr>
          <w:rFonts w:ascii="Times New Roman" w:hAnsi="Times New Roman"/>
          <w:b/>
          <w:caps/>
        </w:rPr>
      </w:pPr>
      <w:r w:rsidRPr="00227D38">
        <w:rPr>
          <w:rFonts w:ascii="Times New Roman" w:hAnsi="Times New Roman"/>
          <w:bCs/>
        </w:rPr>
        <w:t>Pretendentam jāiesniedz tehniskais piedāvājums. Tehniskajā piedāvājumā pretendentam jānorāda piedāvāto preču nosaukums un to tehniskie parametri</w:t>
      </w:r>
      <w:r w:rsidR="00320763">
        <w:rPr>
          <w:rFonts w:ascii="Times New Roman" w:hAnsi="Times New Roman"/>
          <w:bCs/>
        </w:rPr>
        <w:t>, lai atbilstu Tehniskajai specifikācijai.</w:t>
      </w:r>
    </w:p>
    <w:p w14:paraId="668E0349" w14:textId="52E1289D" w:rsidR="00E21A05" w:rsidRPr="009B11BC" w:rsidRDefault="00E21A05" w:rsidP="008116C5">
      <w:pPr>
        <w:pStyle w:val="BodyText"/>
        <w:numPr>
          <w:ilvl w:val="1"/>
          <w:numId w:val="6"/>
        </w:numPr>
        <w:tabs>
          <w:tab w:val="clear" w:pos="1004"/>
          <w:tab w:val="num" w:pos="567"/>
        </w:tabs>
        <w:ind w:left="567" w:hanging="567"/>
        <w:rPr>
          <w:b/>
          <w:caps/>
          <w:sz w:val="22"/>
          <w:szCs w:val="22"/>
          <w:lang w:val="lv-LV"/>
        </w:rPr>
      </w:pPr>
      <w:r w:rsidRPr="009B11BC">
        <w:rPr>
          <w:sz w:val="22"/>
          <w:szCs w:val="22"/>
        </w:rPr>
        <w:t xml:space="preserve">Finanšu piedāvājumu sagatavo atbilstoši finanšu piedāvājuma formai (Nolikuma </w:t>
      </w:r>
      <w:r w:rsidR="00DC0CE2">
        <w:rPr>
          <w:sz w:val="22"/>
          <w:szCs w:val="22"/>
          <w:lang w:val="lv-LV"/>
        </w:rPr>
        <w:t>5</w:t>
      </w:r>
      <w:r w:rsidR="005D4720">
        <w:rPr>
          <w:sz w:val="22"/>
          <w:szCs w:val="22"/>
          <w:lang w:val="lv-LV"/>
        </w:rPr>
        <w:t>.</w:t>
      </w:r>
      <w:r w:rsidRPr="009B11BC">
        <w:rPr>
          <w:sz w:val="22"/>
          <w:szCs w:val="22"/>
        </w:rPr>
        <w:t>pielikums).</w:t>
      </w:r>
    </w:p>
    <w:p w14:paraId="7120FFDA" w14:textId="4422DCF2" w:rsidR="005555CE" w:rsidRPr="009B11BC" w:rsidRDefault="005555CE"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 xml:space="preserve">Finanšu piedāvājumā pretendentam jāietver visi izdevumi un izmaksas, kas rodas pretendentam, lai pilnīgi un pienācīgā kvalitātē un pilnā apjomā </w:t>
      </w:r>
      <w:r w:rsidR="009D6ECA">
        <w:rPr>
          <w:rFonts w:ascii="Times New Roman" w:hAnsi="Times New Roman"/>
        </w:rPr>
        <w:t xml:space="preserve">veiktu </w:t>
      </w:r>
      <w:r w:rsidRPr="009B11BC">
        <w:rPr>
          <w:rFonts w:ascii="Times New Roman" w:hAnsi="Times New Roman"/>
        </w:rPr>
        <w:t>tehniskajā specifikācijā minēt</w:t>
      </w:r>
      <w:r w:rsidR="00DC0CE2">
        <w:rPr>
          <w:rFonts w:ascii="Times New Roman" w:hAnsi="Times New Roman"/>
        </w:rPr>
        <w:t>ās</w:t>
      </w:r>
      <w:r w:rsidR="009D6ECA">
        <w:rPr>
          <w:rFonts w:ascii="Times New Roman" w:hAnsi="Times New Roman"/>
        </w:rPr>
        <w:t xml:space="preserve"> </w:t>
      </w:r>
      <w:r w:rsidR="006F740E" w:rsidRPr="009B11BC">
        <w:rPr>
          <w:rFonts w:ascii="Times New Roman" w:hAnsi="Times New Roman"/>
        </w:rPr>
        <w:t>p</w:t>
      </w:r>
      <w:r w:rsidR="009D6ECA">
        <w:rPr>
          <w:rFonts w:ascii="Times New Roman" w:hAnsi="Times New Roman"/>
        </w:rPr>
        <w:t>iegādes</w:t>
      </w:r>
      <w:r w:rsidRPr="009B11BC">
        <w:rPr>
          <w:rFonts w:ascii="Times New Roman" w:hAnsi="Times New Roman"/>
        </w:rPr>
        <w:t>. Pasūtītājs nemaksās nekādus pretendenta papildu izdevumus, kas nebūs iekļauti finanšu piedāvājumā.</w:t>
      </w:r>
    </w:p>
    <w:p w14:paraId="1A044376" w14:textId="77777777" w:rsidR="005555CE" w:rsidRPr="009B11BC" w:rsidRDefault="005555CE"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Tehnisko  piedāvājumu un finanšu piedāvājumu paraksta pretendenta pārstāvis, kura pārstāvības tiesības ir reģistrētas likumā noteiktajā kārtībā, vai pilnvarotā persona, pievienojot attiecīgās pilnvaras oriģinālu vai pilnvaras apliecinātu kopiju.</w:t>
      </w:r>
    </w:p>
    <w:p w14:paraId="309CC3AF" w14:textId="49CB0A1E" w:rsidR="00FF4D1C" w:rsidRPr="00670D55" w:rsidRDefault="005555CE" w:rsidP="008116C5">
      <w:pPr>
        <w:pStyle w:val="ListParagraph"/>
        <w:numPr>
          <w:ilvl w:val="1"/>
          <w:numId w:val="6"/>
        </w:numPr>
        <w:spacing w:after="0" w:line="240" w:lineRule="auto"/>
        <w:ind w:left="567" w:hanging="567"/>
        <w:jc w:val="both"/>
        <w:rPr>
          <w:rFonts w:ascii="Times New Roman" w:hAnsi="Times New Roman"/>
          <w:b/>
        </w:rPr>
      </w:pPr>
      <w:r w:rsidRPr="00670D55">
        <w:rPr>
          <w:rFonts w:ascii="Times New Roman" w:hAnsi="Times New Roman"/>
        </w:rPr>
        <w:t>Finanšu piedāvājumā visas cenas norāda euro (EUR) bez pievienotās vērtības nodokļa.</w:t>
      </w:r>
      <w:r w:rsidR="007362AF" w:rsidRPr="00670D55">
        <w:rPr>
          <w:rFonts w:ascii="Times New Roman" w:hAnsi="Times New Roman"/>
        </w:rPr>
        <w:t xml:space="preserve"> </w:t>
      </w:r>
    </w:p>
    <w:p w14:paraId="28551FE2" w14:textId="77777777" w:rsidR="005555CE" w:rsidRPr="009B11BC" w:rsidRDefault="005555CE"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Pretendents nedrīkst iesniegt tehniskā piedāvājuma un finanšu piedāvājuma variantus.</w:t>
      </w:r>
    </w:p>
    <w:p w14:paraId="64B4D64C" w14:textId="77777777" w:rsidR="0008115F" w:rsidRPr="009B11BC" w:rsidRDefault="0008115F" w:rsidP="009966FA">
      <w:pPr>
        <w:tabs>
          <w:tab w:val="num" w:pos="0"/>
        </w:tabs>
        <w:spacing w:after="0" w:line="240" w:lineRule="auto"/>
        <w:ind w:left="567" w:hanging="567"/>
        <w:jc w:val="both"/>
        <w:rPr>
          <w:rFonts w:ascii="Times New Roman" w:hAnsi="Times New Roman"/>
          <w:b/>
        </w:rPr>
      </w:pPr>
    </w:p>
    <w:p w14:paraId="088E2077" w14:textId="77777777" w:rsidR="0008115F" w:rsidRPr="009B11BC" w:rsidRDefault="0008115F" w:rsidP="009966FA">
      <w:pPr>
        <w:pStyle w:val="ListBullet2"/>
        <w:tabs>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PIEDĀVĀJUMU VĒRTĒŠANA UN PIEDĀVĀJUMU IZVĒLE</w:t>
      </w:r>
    </w:p>
    <w:p w14:paraId="4F803C90"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b/>
        </w:rPr>
        <w:t>Piedāvājuma vērtēšanas pamatnoteikumi</w:t>
      </w:r>
    </w:p>
    <w:p w14:paraId="05A03729" w14:textId="77777777" w:rsidR="0008115F" w:rsidRPr="009B11BC" w:rsidRDefault="00F508FC" w:rsidP="008116C5">
      <w:pPr>
        <w:pStyle w:val="ListParagraph"/>
        <w:numPr>
          <w:ilvl w:val="2"/>
          <w:numId w:val="6"/>
        </w:numPr>
        <w:spacing w:after="0" w:line="240" w:lineRule="auto"/>
        <w:ind w:left="851" w:hanging="851"/>
        <w:jc w:val="both"/>
        <w:rPr>
          <w:rFonts w:ascii="Times New Roman" w:hAnsi="Times New Roman"/>
          <w:b/>
        </w:rPr>
      </w:pPr>
      <w:r w:rsidRPr="009B11BC">
        <w:rPr>
          <w:rFonts w:ascii="Times New Roman" w:hAnsi="Times New Roman"/>
        </w:rPr>
        <w:t>Iepirkuma k</w:t>
      </w:r>
      <w:r w:rsidR="0008115F" w:rsidRPr="009B11BC">
        <w:rPr>
          <w:rFonts w:ascii="Times New Roman" w:hAnsi="Times New Roman"/>
        </w:rPr>
        <w:t>omisija piedāvājumu vērtēšanu veic slēgtās sēdēs: piedāvājumu noformējuma pārbaude, pretendentu atlase, tehnisko piedāvājumu atbilstības pārbaude, finanšu piedāvājuma pārbaude un piedāvājumu izvēle.</w:t>
      </w:r>
    </w:p>
    <w:p w14:paraId="6E70C103"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b/>
        </w:rPr>
        <w:t>Piedāvājuma noformējuma pārbaude</w:t>
      </w:r>
    </w:p>
    <w:p w14:paraId="76A974DE" w14:textId="77777777" w:rsidR="0008115F" w:rsidRPr="009B11BC" w:rsidRDefault="00F508FC"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Iepirkuma k</w:t>
      </w:r>
      <w:r w:rsidR="0008115F" w:rsidRPr="009B11BC">
        <w:rPr>
          <w:rFonts w:ascii="Times New Roman" w:hAnsi="Times New Roman"/>
        </w:rPr>
        <w:t>omisija pārbauda vai pretendenta iesniegtais piedāvājums atbilst Nolikumā noteiktajām nolikuma noformēšanas prasībām.</w:t>
      </w:r>
      <w:bookmarkStart w:id="14" w:name="_Ref70754485"/>
      <w:bookmarkStart w:id="15" w:name="_Toc98233124"/>
    </w:p>
    <w:p w14:paraId="5DF54E53"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 xml:space="preserve">Ja piedāvājums neatbilst kādai no piedāvājumu noformējuma prasībām, </w:t>
      </w:r>
      <w:r w:rsidR="00A545AB" w:rsidRPr="009B11BC">
        <w:rPr>
          <w:rFonts w:ascii="Times New Roman" w:hAnsi="Times New Roman"/>
        </w:rPr>
        <w:t>i</w:t>
      </w:r>
      <w:r w:rsidRPr="009B11BC">
        <w:rPr>
          <w:rFonts w:ascii="Times New Roman" w:hAnsi="Times New Roman"/>
        </w:rPr>
        <w:t>epirkuma komisija var lemt par šī piedāvājuma noraidīšanu.</w:t>
      </w:r>
    </w:p>
    <w:p w14:paraId="26CAB2BA"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b/>
        </w:rPr>
        <w:t>Pretendentu kvalifikācijas pārbaude</w:t>
      </w:r>
      <w:bookmarkEnd w:id="14"/>
      <w:bookmarkEnd w:id="15"/>
    </w:p>
    <w:p w14:paraId="4937449D"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Pretendentu kvalifikācijas pārbaudē iepirkuma komisija pārbauda pretendenta atbilstību Nolikumā noteiktajām kvalifikācijas prasībām pēc Nolikumā noteiktajiem un pretendenta iesniegtajiem dokumentiem.</w:t>
      </w:r>
      <w:bookmarkStart w:id="16" w:name="_Ref70754509"/>
      <w:bookmarkStart w:id="17" w:name="_Toc98233125"/>
    </w:p>
    <w:p w14:paraId="685019F8"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 xml:space="preserve">Ja pretendenta kvalifikācija neatbilst Nolikumā noteiktajām kvalifikācijas prasībām, </w:t>
      </w:r>
      <w:r w:rsidR="00A545AB" w:rsidRPr="009B11BC">
        <w:rPr>
          <w:rFonts w:ascii="Times New Roman" w:hAnsi="Times New Roman"/>
        </w:rPr>
        <w:t>i</w:t>
      </w:r>
      <w:r w:rsidRPr="009B11BC">
        <w:rPr>
          <w:rFonts w:ascii="Times New Roman" w:hAnsi="Times New Roman"/>
        </w:rPr>
        <w:t>epirkuma komisija lemj par piedāvājuma noraidīšanu.</w:t>
      </w:r>
    </w:p>
    <w:p w14:paraId="64011E40"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lastRenderedPageBreak/>
        <w:t xml:space="preserve">Pretendents tiek izslēgts no turpmākās dalības Konkursā un piedāvājums netiek tālāk izvērtēts, ja </w:t>
      </w:r>
      <w:r w:rsidR="006A2350" w:rsidRPr="009B11BC">
        <w:rPr>
          <w:rFonts w:ascii="Times New Roman" w:hAnsi="Times New Roman"/>
        </w:rPr>
        <w:t>iepirkumu k</w:t>
      </w:r>
      <w:r w:rsidRPr="009B11BC">
        <w:rPr>
          <w:rFonts w:ascii="Times New Roman" w:hAnsi="Times New Roman"/>
        </w:rPr>
        <w:t>omisija konstatē, ka pretendents iesniedzis nepatiesu informāciju savas kvalifikācijas novērtēšanai vai vispār nav iesniedzis pieprasīto informāciju, vai kvalifikācijas dokumenti nav iesniegti atbilstoši Nolikuma prasībām, vai to saturs neatbilst Nolikuma prasībām.</w:t>
      </w:r>
      <w:bookmarkEnd w:id="16"/>
      <w:bookmarkEnd w:id="17"/>
    </w:p>
    <w:p w14:paraId="19F27151" w14:textId="77777777" w:rsidR="002A453C" w:rsidRPr="009B11BC" w:rsidRDefault="0008115F" w:rsidP="008116C5">
      <w:pPr>
        <w:pStyle w:val="ListParagraph"/>
        <w:numPr>
          <w:ilvl w:val="1"/>
          <w:numId w:val="6"/>
        </w:numPr>
        <w:tabs>
          <w:tab w:val="clear" w:pos="1004"/>
        </w:tabs>
        <w:spacing w:after="0" w:line="240" w:lineRule="auto"/>
        <w:ind w:left="567" w:hanging="567"/>
        <w:jc w:val="both"/>
        <w:rPr>
          <w:rFonts w:ascii="Times New Roman" w:hAnsi="Times New Roman"/>
          <w:b/>
        </w:rPr>
      </w:pPr>
      <w:r w:rsidRPr="009B11BC">
        <w:rPr>
          <w:rFonts w:ascii="Times New Roman" w:hAnsi="Times New Roman"/>
          <w:b/>
        </w:rPr>
        <w:t>Tehniskā un finanšu piedāvājuma atbilstības pārbaude</w:t>
      </w:r>
    </w:p>
    <w:p w14:paraId="04F1F1C4"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 xml:space="preserve">Vērtējot tehnisko un finanšu piedāvājumu, </w:t>
      </w:r>
      <w:r w:rsidR="002558E0" w:rsidRPr="009B11BC">
        <w:rPr>
          <w:rFonts w:ascii="Times New Roman" w:hAnsi="Times New Roman"/>
        </w:rPr>
        <w:t xml:space="preserve">iepirkuma </w:t>
      </w:r>
      <w:r w:rsidRPr="009B11BC">
        <w:rPr>
          <w:rFonts w:ascii="Times New Roman" w:hAnsi="Times New Roman"/>
        </w:rPr>
        <w:t>komisija pārbauda, vai pretendenta iesniegtais tehniskais piedāvājums  un finanšu piedāvājums atbilst nolikuma prasībām.</w:t>
      </w:r>
    </w:p>
    <w:p w14:paraId="50D4AEAA"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 xml:space="preserve">Ja pretendenta iesniegtais tehniskais un finanšu piedāvājums neatbilst nolikuma prasībām, </w:t>
      </w:r>
      <w:r w:rsidR="007F2A38" w:rsidRPr="009B11BC">
        <w:rPr>
          <w:rFonts w:ascii="Times New Roman" w:hAnsi="Times New Roman"/>
        </w:rPr>
        <w:t xml:space="preserve">iepirkuma </w:t>
      </w:r>
      <w:r w:rsidRPr="009B11BC">
        <w:rPr>
          <w:rFonts w:ascii="Times New Roman" w:hAnsi="Times New Roman"/>
        </w:rPr>
        <w:t>komisija lemj par piedāvājuma noraidīšanu.</w:t>
      </w:r>
      <w:bookmarkStart w:id="18" w:name="_Ref70754526"/>
      <w:bookmarkStart w:id="19" w:name="_Toc98233126"/>
    </w:p>
    <w:p w14:paraId="0A3D8E05" w14:textId="77777777" w:rsidR="0008115F" w:rsidRPr="009B11BC" w:rsidRDefault="007F2A38"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Iepirkuma k</w:t>
      </w:r>
      <w:r w:rsidR="0008115F" w:rsidRPr="009B11BC">
        <w:rPr>
          <w:rFonts w:ascii="Times New Roman" w:hAnsi="Times New Roman"/>
        </w:rPr>
        <w:t xml:space="preserve">omisijai ir tiesības pieprasīt pretendentam izskaidrot tehniskajā piedāvājumā iekļauto informāciju, kā arī pieprasīt tādu informāciju, kas no piedāvājuma nepārprotami neizriet, bet nerada jauna piedāvājuma izteikšanu vai jebkādus piedāvājuma grozījumus. Ja </w:t>
      </w:r>
      <w:r w:rsidR="00CE4CAA" w:rsidRPr="009B11BC">
        <w:rPr>
          <w:rFonts w:ascii="Times New Roman" w:hAnsi="Times New Roman"/>
        </w:rPr>
        <w:t xml:space="preserve">iepirkuma </w:t>
      </w:r>
      <w:r w:rsidR="0008115F" w:rsidRPr="009B11BC">
        <w:rPr>
          <w:rFonts w:ascii="Times New Roman" w:hAnsi="Times New Roman"/>
        </w:rPr>
        <w:t xml:space="preserve">komisijai rodas jautājumi, </w:t>
      </w:r>
      <w:r w:rsidR="00CE4CAA" w:rsidRPr="009B11BC">
        <w:rPr>
          <w:rFonts w:ascii="Times New Roman" w:hAnsi="Times New Roman"/>
        </w:rPr>
        <w:t xml:space="preserve">iepirkuma </w:t>
      </w:r>
      <w:r w:rsidR="0008115F" w:rsidRPr="009B11BC">
        <w:rPr>
          <w:rFonts w:ascii="Times New Roman" w:hAnsi="Times New Roman"/>
        </w:rPr>
        <w:t>komisija nosūta tos rakstveidā pretendentam uz pretendenta norādīto pasta vai elektroniskā pasta adresi, samērīgi nosakot termiņu atbildes sniegšanai.</w:t>
      </w:r>
    </w:p>
    <w:p w14:paraId="767E1C9F"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Vērtējot finanšu piedāvājumu, iepirkuma komisija pārbauda, vai tajā nav pieļautas aritmētiskas kļūdas.</w:t>
      </w:r>
    </w:p>
    <w:p w14:paraId="5F1CF28D"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Ja iepirkuma komisija konstatē pretendenta iesniegtajā finanšu piedāvājumā aritmētiskas kļūdas, iepirkuma komisija veic labojumus pretendenta finanšu piedāvājumā.</w:t>
      </w:r>
    </w:p>
    <w:p w14:paraId="7491EF8C"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Iepirkuma komisija rakstiski informē attiecīgo pretendentu par veikto aritmētisko kļūdu labojumu finanšu piedāvājumā.</w:t>
      </w:r>
    </w:p>
    <w:p w14:paraId="1D9FD662" w14:textId="77777777"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Turpmākajā piedāvājumu vērtēšanā piedāvājumiem, kuros ir konstatētas aritmētiskās kļūdas, iepirkuma komisija ņem vērā laboto finanšu piedāvājumu.</w:t>
      </w:r>
      <w:bookmarkEnd w:id="18"/>
      <w:bookmarkEnd w:id="19"/>
    </w:p>
    <w:p w14:paraId="17F01F48" w14:textId="5973660D" w:rsidR="0008115F" w:rsidRPr="009B11BC" w:rsidRDefault="0008115F"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Iepirkuma komisija</w:t>
      </w:r>
      <w:r w:rsidR="003E5660" w:rsidRPr="009B11BC">
        <w:rPr>
          <w:rFonts w:ascii="Times New Roman" w:hAnsi="Times New Roman"/>
        </w:rPr>
        <w:t>i ir tiesības</w:t>
      </w:r>
      <w:r w:rsidR="00C916DE" w:rsidRPr="009B11BC">
        <w:rPr>
          <w:rFonts w:ascii="Times New Roman" w:hAnsi="Times New Roman"/>
        </w:rPr>
        <w:t xml:space="preserve"> </w:t>
      </w:r>
      <w:r w:rsidRPr="009B11BC">
        <w:rPr>
          <w:rFonts w:ascii="Times New Roman" w:hAnsi="Times New Roman"/>
        </w:rPr>
        <w:t>izvērtē</w:t>
      </w:r>
      <w:r w:rsidR="003E5660" w:rsidRPr="009B11BC">
        <w:rPr>
          <w:rFonts w:ascii="Times New Roman" w:hAnsi="Times New Roman"/>
        </w:rPr>
        <w:t>t</w:t>
      </w:r>
      <w:r w:rsidRPr="009B11BC">
        <w:rPr>
          <w:rFonts w:ascii="Times New Roman" w:hAnsi="Times New Roman"/>
        </w:rPr>
        <w:t xml:space="preserve"> vai piedāvājums nav nepamatoti lēts. Ja iepirkuma komisijai šķiet, ka piedāvājums ir nepamatoti lēts, tā pieprasa detalizētu skaidrojumu par piedāvāto cenu vai izmaksām, kā arī var pieprasīt </w:t>
      </w:r>
      <w:r w:rsidR="00EC46E8" w:rsidRPr="009B11BC">
        <w:rPr>
          <w:rFonts w:ascii="Times New Roman" w:hAnsi="Times New Roman"/>
        </w:rPr>
        <w:t>informāciju</w:t>
      </w:r>
      <w:r w:rsidR="00E4044B" w:rsidRPr="009B11BC">
        <w:rPr>
          <w:rFonts w:ascii="Times New Roman" w:hAnsi="Times New Roman"/>
        </w:rPr>
        <w:t xml:space="preserve"> par pretendenta un tā piedāvājumā norādīto apakšuzņēmēju </w:t>
      </w:r>
      <w:r w:rsidRPr="009B11BC">
        <w:rPr>
          <w:rFonts w:ascii="Times New Roman" w:hAnsi="Times New Roman"/>
        </w:rPr>
        <w:t>darbinieku vidējām stundas tarifa likmēm profesiju grupās</w:t>
      </w:r>
      <w:bookmarkStart w:id="20" w:name="_Toc59334737"/>
      <w:bookmarkStart w:id="21" w:name="_Toc61422143"/>
      <w:r w:rsidR="00E4044B" w:rsidRPr="009B11BC">
        <w:rPr>
          <w:rFonts w:ascii="Times New Roman" w:hAnsi="Times New Roman"/>
        </w:rPr>
        <w:t>.</w:t>
      </w:r>
    </w:p>
    <w:p w14:paraId="71ECD10A" w14:textId="6A346AE7" w:rsidR="00875968" w:rsidRPr="009B11BC" w:rsidRDefault="007A45D0" w:rsidP="008116C5">
      <w:pPr>
        <w:pStyle w:val="ListParagraph"/>
        <w:numPr>
          <w:ilvl w:val="2"/>
          <w:numId w:val="6"/>
        </w:numPr>
        <w:spacing w:after="0" w:line="240" w:lineRule="auto"/>
        <w:ind w:left="851" w:hanging="851"/>
        <w:jc w:val="both"/>
        <w:rPr>
          <w:rFonts w:ascii="Times New Roman" w:hAnsi="Times New Roman"/>
        </w:rPr>
      </w:pPr>
      <w:r w:rsidRPr="009B11BC">
        <w:rPr>
          <w:rFonts w:ascii="Times New Roman" w:hAnsi="Times New Roman"/>
        </w:rPr>
        <w:t>Iepirkuma komisija</w:t>
      </w:r>
      <w:r w:rsidR="0008115F" w:rsidRPr="009B11BC">
        <w:rPr>
          <w:rFonts w:ascii="Times New Roman" w:hAnsi="Times New Roman"/>
        </w:rPr>
        <w:t xml:space="preserve">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14:paraId="0DDAD79F" w14:textId="77777777" w:rsidR="002C54BD" w:rsidRPr="002C54BD" w:rsidRDefault="00EB6C38" w:rsidP="002C54BD">
      <w:pPr>
        <w:pStyle w:val="ListParagraph"/>
        <w:numPr>
          <w:ilvl w:val="1"/>
          <w:numId w:val="6"/>
        </w:numPr>
        <w:tabs>
          <w:tab w:val="clear" w:pos="1004"/>
        </w:tabs>
        <w:spacing w:after="0" w:line="240" w:lineRule="auto"/>
        <w:ind w:left="851" w:hanging="851"/>
        <w:contextualSpacing/>
        <w:jc w:val="both"/>
        <w:rPr>
          <w:rFonts w:ascii="Times New Roman" w:hAnsi="Times New Roman"/>
          <w:b/>
        </w:rPr>
      </w:pPr>
      <w:r w:rsidRPr="009B11BC">
        <w:rPr>
          <w:rFonts w:ascii="Times New Roman" w:hAnsi="Times New Roman"/>
          <w:b/>
          <w:bCs/>
        </w:rPr>
        <w:t>Vērtēšanas kritērijs</w:t>
      </w:r>
      <w:r w:rsidRPr="009B11BC">
        <w:rPr>
          <w:rFonts w:ascii="Times New Roman" w:hAnsi="Times New Roman"/>
        </w:rPr>
        <w:t xml:space="preserve"> –</w:t>
      </w:r>
      <w:r w:rsidR="004F3C11">
        <w:rPr>
          <w:rFonts w:ascii="Times New Roman" w:hAnsi="Times New Roman"/>
        </w:rPr>
        <w:t xml:space="preserve"> </w:t>
      </w:r>
      <w:r w:rsidR="00C87F07" w:rsidRPr="00CA7B64">
        <w:rPr>
          <w:rFonts w:ascii="Times New Roman" w:hAnsi="Times New Roman"/>
        </w:rPr>
        <w:t xml:space="preserve">saimnieciski visizdevīgākais piedāvājums </w:t>
      </w:r>
      <w:r w:rsidR="00C44909">
        <w:rPr>
          <w:rFonts w:ascii="Times New Roman" w:hAnsi="Times New Roman"/>
        </w:rPr>
        <w:t>ar zemāko cenu.</w:t>
      </w:r>
    </w:p>
    <w:p w14:paraId="40B03047" w14:textId="77777777" w:rsidR="002C54BD" w:rsidRPr="002C54BD" w:rsidRDefault="002C54BD" w:rsidP="002C54BD">
      <w:pPr>
        <w:pStyle w:val="ListParagraph"/>
        <w:spacing w:after="0" w:line="240" w:lineRule="auto"/>
        <w:ind w:left="851"/>
        <w:contextualSpacing/>
        <w:jc w:val="both"/>
        <w:rPr>
          <w:rFonts w:ascii="Times New Roman" w:hAnsi="Times New Roman"/>
          <w:b/>
        </w:rPr>
      </w:pPr>
    </w:p>
    <w:p w14:paraId="361D0B0B" w14:textId="77777777" w:rsidR="0008115F" w:rsidRPr="009B11BC" w:rsidRDefault="0008115F" w:rsidP="00150F17">
      <w:pPr>
        <w:pStyle w:val="ListBullet2"/>
        <w:tabs>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L</w:t>
      </w:r>
      <w:r w:rsidR="00150F17" w:rsidRPr="009B11BC">
        <w:rPr>
          <w:rFonts w:ascii="Times New Roman" w:hAnsi="Times New Roman" w:cs="Times New Roman"/>
          <w:b/>
          <w:sz w:val="22"/>
          <w:szCs w:val="22"/>
        </w:rPr>
        <w:t>ĒMUMA PIEŅEMŠANA PAR</w:t>
      </w:r>
      <w:r w:rsidRPr="009B11BC">
        <w:rPr>
          <w:rFonts w:ascii="Times New Roman" w:hAnsi="Times New Roman" w:cs="Times New Roman"/>
          <w:b/>
          <w:sz w:val="22"/>
          <w:szCs w:val="22"/>
        </w:rPr>
        <w:t xml:space="preserve"> LĪGUMA </w:t>
      </w:r>
      <w:r w:rsidR="00150F17" w:rsidRPr="009B11BC">
        <w:rPr>
          <w:rFonts w:ascii="Times New Roman" w:hAnsi="Times New Roman" w:cs="Times New Roman"/>
          <w:b/>
          <w:sz w:val="22"/>
          <w:szCs w:val="22"/>
        </w:rPr>
        <w:t>SLĒGŠANAS TIESĪBU PIEŠĶIRŠANU</w:t>
      </w:r>
    </w:p>
    <w:p w14:paraId="35E4CFB2" w14:textId="74402C53" w:rsidR="00204F73" w:rsidRPr="009B11BC" w:rsidRDefault="0008115F" w:rsidP="008116C5">
      <w:pPr>
        <w:pStyle w:val="ListParagraph"/>
        <w:numPr>
          <w:ilvl w:val="1"/>
          <w:numId w:val="6"/>
        </w:numPr>
        <w:tabs>
          <w:tab w:val="clear" w:pos="1004"/>
        </w:tabs>
        <w:spacing w:after="0" w:line="240" w:lineRule="auto"/>
        <w:ind w:left="567" w:hanging="567"/>
        <w:jc w:val="both"/>
        <w:rPr>
          <w:rFonts w:ascii="Times New Roman" w:hAnsi="Times New Roman"/>
          <w:b/>
        </w:rPr>
      </w:pPr>
      <w:r w:rsidRPr="009B11BC">
        <w:rPr>
          <w:rFonts w:ascii="Times New Roman" w:hAnsi="Times New Roman"/>
        </w:rPr>
        <w:t>Iepirkuma komisija par pretendentu, kuram būtu piešķiramas līguma slēgšanas tiesības atzīst pretendentu, k</w:t>
      </w:r>
      <w:r w:rsidR="001A4B5F" w:rsidRPr="009B11BC">
        <w:rPr>
          <w:rFonts w:ascii="Times New Roman" w:hAnsi="Times New Roman"/>
        </w:rPr>
        <w:t>urš</w:t>
      </w:r>
      <w:r w:rsidRPr="009B11BC">
        <w:rPr>
          <w:rFonts w:ascii="Times New Roman" w:hAnsi="Times New Roman"/>
        </w:rPr>
        <w:t xml:space="preserve"> atbilst visām Nolikuma prasībām un ir iesniedzis saimnieciski visizdevīgāko piedāvājumu</w:t>
      </w:r>
      <w:r w:rsidR="00E21FA2">
        <w:rPr>
          <w:rFonts w:ascii="Times New Roman" w:hAnsi="Times New Roman"/>
        </w:rPr>
        <w:t xml:space="preserve"> ar zemāko cenu.</w:t>
      </w:r>
    </w:p>
    <w:p w14:paraId="2600B143" w14:textId="33F0CE0B" w:rsidR="0008115F" w:rsidRPr="009B11BC" w:rsidRDefault="00B76AC3"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Iepirkuma k</w:t>
      </w:r>
      <w:r w:rsidR="0008115F" w:rsidRPr="009B11BC">
        <w:rPr>
          <w:rFonts w:ascii="Times New Roman" w:hAnsi="Times New Roman"/>
        </w:rPr>
        <w:t xml:space="preserve">omisija </w:t>
      </w:r>
      <w:r w:rsidR="00BB6A44" w:rsidRPr="009B11BC">
        <w:rPr>
          <w:rFonts w:ascii="Times New Roman" w:hAnsi="Times New Roman"/>
        </w:rPr>
        <w:t xml:space="preserve">Publisko iepirkumu likuma 42.panta </w:t>
      </w:r>
      <w:r w:rsidR="00DF25C0" w:rsidRPr="009B11BC">
        <w:rPr>
          <w:rFonts w:ascii="Times New Roman" w:hAnsi="Times New Roman"/>
        </w:rPr>
        <w:t xml:space="preserve">noteiktajā </w:t>
      </w:r>
      <w:r w:rsidR="00BB6A44" w:rsidRPr="009B11BC">
        <w:rPr>
          <w:rFonts w:ascii="Times New Roman" w:hAnsi="Times New Roman"/>
        </w:rPr>
        <w:t xml:space="preserve">kārtībā </w:t>
      </w:r>
      <w:r w:rsidR="0008115F" w:rsidRPr="009B11BC">
        <w:rPr>
          <w:rFonts w:ascii="Times New Roman" w:hAnsi="Times New Roman"/>
        </w:rPr>
        <w:t>pārbauda, vai Pretendent</w:t>
      </w:r>
      <w:r w:rsidR="005C3F46" w:rsidRPr="009B11BC">
        <w:rPr>
          <w:rFonts w:ascii="Times New Roman" w:hAnsi="Times New Roman"/>
        </w:rPr>
        <w:t>am</w:t>
      </w:r>
      <w:r w:rsidR="0008115F" w:rsidRPr="009B11BC">
        <w:rPr>
          <w:rFonts w:ascii="Times New Roman" w:hAnsi="Times New Roman"/>
        </w:rPr>
        <w:t>, kur</w:t>
      </w:r>
      <w:r w:rsidR="005C3F46" w:rsidRPr="009B11BC">
        <w:rPr>
          <w:rFonts w:ascii="Times New Roman" w:hAnsi="Times New Roman"/>
        </w:rPr>
        <w:t>am</w:t>
      </w:r>
      <w:r w:rsidR="0008115F" w:rsidRPr="009B11BC">
        <w:rPr>
          <w:rFonts w:ascii="Times New Roman" w:hAnsi="Times New Roman"/>
        </w:rPr>
        <w:t xml:space="preserve"> būtu piešķiramas līguma slēgšanas tiesības, nav konstatējami Publisko iepirkumu likuma 42.panta </w:t>
      </w:r>
      <w:r w:rsidR="00C25843" w:rsidRPr="009B11BC">
        <w:rPr>
          <w:rFonts w:ascii="Times New Roman" w:hAnsi="Times New Roman"/>
        </w:rPr>
        <w:t>otrās</w:t>
      </w:r>
      <w:r w:rsidR="0008115F" w:rsidRPr="009B11BC">
        <w:rPr>
          <w:rFonts w:ascii="Times New Roman" w:hAnsi="Times New Roman"/>
        </w:rPr>
        <w:t xml:space="preserve"> daļas </w:t>
      </w:r>
      <w:bookmarkStart w:id="22" w:name="_Hlk123723712"/>
      <w:r w:rsidR="006041FB" w:rsidRPr="009B11BC">
        <w:rPr>
          <w:rFonts w:ascii="Times New Roman" w:hAnsi="Times New Roman"/>
        </w:rPr>
        <w:t>1.,</w:t>
      </w:r>
      <w:r w:rsidR="00B26551" w:rsidRPr="009B11BC">
        <w:rPr>
          <w:rFonts w:ascii="Times New Roman" w:hAnsi="Times New Roman"/>
        </w:rPr>
        <w:t>2.,3.,4.,5.,6.,7.,</w:t>
      </w:r>
      <w:r w:rsidR="00C2115F" w:rsidRPr="009B11BC">
        <w:rPr>
          <w:rFonts w:ascii="Times New Roman" w:hAnsi="Times New Roman"/>
        </w:rPr>
        <w:t>8., 9.,</w:t>
      </w:r>
      <w:r w:rsidR="00FF4C4E" w:rsidRPr="009B11BC">
        <w:rPr>
          <w:rFonts w:ascii="Times New Roman" w:hAnsi="Times New Roman"/>
        </w:rPr>
        <w:t>10.,11.,12.,13. un 14. punkt</w:t>
      </w:r>
      <w:r w:rsidR="006163B8" w:rsidRPr="009B11BC">
        <w:rPr>
          <w:rFonts w:ascii="Times New Roman" w:hAnsi="Times New Roman"/>
        </w:rPr>
        <w:t xml:space="preserve">ā </w:t>
      </w:r>
      <w:bookmarkEnd w:id="22"/>
      <w:r w:rsidR="006163B8" w:rsidRPr="009B11BC">
        <w:rPr>
          <w:rFonts w:ascii="Times New Roman" w:hAnsi="Times New Roman"/>
        </w:rPr>
        <w:t>noteiktie</w:t>
      </w:r>
      <w:r w:rsidR="00FF4C4E" w:rsidRPr="009B11BC">
        <w:rPr>
          <w:rFonts w:ascii="Times New Roman" w:hAnsi="Times New Roman"/>
        </w:rPr>
        <w:t xml:space="preserve"> </w:t>
      </w:r>
      <w:r w:rsidR="0008115F" w:rsidRPr="009B11BC">
        <w:rPr>
          <w:rFonts w:ascii="Times New Roman" w:hAnsi="Times New Roman"/>
        </w:rPr>
        <w:t xml:space="preserve">izslēgšanas nosacījumi. Pretendents tiek izslēgts no dalības iepirkuma procedūrā, ja uz to attiecas Publisko iepirkumu likuma 42.panta </w:t>
      </w:r>
      <w:r w:rsidR="00C25843" w:rsidRPr="009B11BC">
        <w:rPr>
          <w:rFonts w:ascii="Times New Roman" w:hAnsi="Times New Roman"/>
        </w:rPr>
        <w:t>otrās</w:t>
      </w:r>
      <w:r w:rsidR="0008115F" w:rsidRPr="009B11BC">
        <w:rPr>
          <w:rFonts w:ascii="Times New Roman" w:hAnsi="Times New Roman"/>
        </w:rPr>
        <w:t xml:space="preserve"> daļas </w:t>
      </w:r>
      <w:r w:rsidR="006163B8" w:rsidRPr="009B11BC">
        <w:rPr>
          <w:rFonts w:ascii="Times New Roman" w:hAnsi="Times New Roman"/>
        </w:rPr>
        <w:t>1.,2.,3.,4.,5., 6.,7.,</w:t>
      </w:r>
      <w:r w:rsidR="00C2115F" w:rsidRPr="009B11BC">
        <w:rPr>
          <w:rFonts w:ascii="Times New Roman" w:hAnsi="Times New Roman"/>
        </w:rPr>
        <w:t>8.,9.,</w:t>
      </w:r>
      <w:r w:rsidR="006163B8" w:rsidRPr="009B11BC">
        <w:rPr>
          <w:rFonts w:ascii="Times New Roman" w:hAnsi="Times New Roman"/>
        </w:rPr>
        <w:t xml:space="preserve">10.,11.,12.,13. un 14. punktā </w:t>
      </w:r>
      <w:r w:rsidR="0008115F" w:rsidRPr="009B11BC">
        <w:rPr>
          <w:rFonts w:ascii="Times New Roman" w:hAnsi="Times New Roman"/>
        </w:rPr>
        <w:t>noteiktie izslēgšanas noteikumi.</w:t>
      </w:r>
    </w:p>
    <w:p w14:paraId="48A64A0D" w14:textId="41870DFF" w:rsidR="00E64161" w:rsidRPr="009B11BC" w:rsidRDefault="0008115F"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 xml:space="preserve">Iepirkuma komisija neizslēdz pretendentu no dalības iepirkuma procedūrā Publisko iepirkumu  likuma 42.panta </w:t>
      </w:r>
      <w:r w:rsidR="00C25843" w:rsidRPr="009B11BC">
        <w:rPr>
          <w:rFonts w:ascii="Times New Roman" w:hAnsi="Times New Roman"/>
        </w:rPr>
        <w:t>ceturtajā</w:t>
      </w:r>
      <w:r w:rsidRPr="009B11BC">
        <w:rPr>
          <w:rFonts w:ascii="Times New Roman" w:hAnsi="Times New Roman"/>
        </w:rPr>
        <w:t xml:space="preserve"> daļā noteiktajos </w:t>
      </w:r>
      <w:r w:rsidR="00EE1453" w:rsidRPr="009B11BC">
        <w:rPr>
          <w:rFonts w:ascii="Times New Roman" w:hAnsi="Times New Roman"/>
        </w:rPr>
        <w:t>gadījumos</w:t>
      </w:r>
      <w:r w:rsidRPr="009B11BC">
        <w:rPr>
          <w:rFonts w:ascii="Times New Roman" w:hAnsi="Times New Roman"/>
        </w:rPr>
        <w:t>.</w:t>
      </w:r>
    </w:p>
    <w:p w14:paraId="7A440520" w14:textId="13D99C61" w:rsidR="00E64161" w:rsidRPr="009B11BC" w:rsidRDefault="00E64161"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eastAsia="Calibri" w:hAnsi="Times New Roman"/>
          <w:shd w:val="clear" w:color="auto" w:fill="FFFFFF"/>
        </w:rPr>
        <w:t xml:space="preserve">Ja Iepirkuma komisija konstatē, ka pretendents būtu izslēdzams no dalības iepirkuma procedūrā, pamatojoties uz Publisko iepirkumu likuma  </w:t>
      </w:r>
      <w:r w:rsidR="00F40051" w:rsidRPr="009B11BC">
        <w:rPr>
          <w:rFonts w:ascii="Times New Roman" w:eastAsia="Calibri" w:hAnsi="Times New Roman"/>
          <w:shd w:val="clear" w:color="auto" w:fill="FFFFFF"/>
        </w:rPr>
        <w:t>42.</w:t>
      </w:r>
      <w:r w:rsidRPr="009B11BC">
        <w:rPr>
          <w:rFonts w:ascii="Times New Roman" w:eastAsia="Calibri" w:hAnsi="Times New Roman"/>
          <w:shd w:val="clear" w:color="auto" w:fill="FFFFFF"/>
        </w:rPr>
        <w:t>panta otrās daļas 1., 4., 5., 6., 7., 8., 9., 10., 11., 12., 13. un 14. punktā minētajiem izslēgšanas iemesliem, tai skaitā saistībā ar šā likuma</w:t>
      </w:r>
      <w:r w:rsidR="00A1577F" w:rsidRPr="009B11BC">
        <w:rPr>
          <w:rFonts w:ascii="Times New Roman" w:eastAsia="Calibri" w:hAnsi="Times New Roman"/>
          <w:shd w:val="clear" w:color="auto" w:fill="FFFFFF"/>
        </w:rPr>
        <w:t xml:space="preserve"> 42.</w:t>
      </w:r>
      <w:r w:rsidRPr="009B11BC">
        <w:rPr>
          <w:rFonts w:ascii="Times New Roman" w:eastAsia="Calibri" w:hAnsi="Times New Roman"/>
          <w:shd w:val="clear" w:color="auto" w:fill="FFFFFF"/>
        </w:rPr>
        <w:t> panta trešās daļas 1., 4. un 5. punktā minēto personu, un nav piemērojami šā likuma </w:t>
      </w:r>
      <w:r w:rsidR="00A1577F" w:rsidRPr="009B11BC">
        <w:t>42.</w:t>
      </w:r>
      <w:r w:rsidRPr="009B11BC">
        <w:rPr>
          <w:rFonts w:ascii="Times New Roman" w:eastAsia="Calibri" w:hAnsi="Times New Roman"/>
          <w:shd w:val="clear" w:color="auto" w:fill="FFFFFF"/>
        </w:rPr>
        <w:t xml:space="preserve"> panta ceturtās daļas 2., 3., 4., 5. un 6. punktā noteiktie izņēmumi, Iepirkuma komisija dod pretendentam tiesības termiņā, kas ir vismaz 10 dienas pēc informācijas pieprasījuma nosūtīšanas dienas, iesniegt skaidrojumu un pierādījumus, kas apliecina pretendenta uzticamību saskaņā ar šā panta noteikumiem. </w:t>
      </w:r>
      <w:r w:rsidRPr="009B11BC">
        <w:rPr>
          <w:rFonts w:ascii="Times New Roman" w:hAnsi="Times New Roman"/>
        </w:rPr>
        <w:t>Uzticamības nodrošināšanai iesniegto pierādījumu vērtēšanu Iepirkuma komisija veic saskaņā ar Publisko iepirkumu likuma 43.pantu.</w:t>
      </w:r>
    </w:p>
    <w:p w14:paraId="41B864DA" w14:textId="77777777" w:rsidR="00220B14" w:rsidRPr="009B11BC" w:rsidRDefault="003D4E20" w:rsidP="008116C5">
      <w:pPr>
        <w:pStyle w:val="ListParagraph"/>
        <w:numPr>
          <w:ilvl w:val="1"/>
          <w:numId w:val="6"/>
        </w:numPr>
        <w:tabs>
          <w:tab w:val="clear" w:pos="1004"/>
        </w:tabs>
        <w:spacing w:after="0" w:line="240" w:lineRule="auto"/>
        <w:ind w:left="567" w:hanging="567"/>
        <w:contextualSpacing/>
        <w:jc w:val="both"/>
        <w:rPr>
          <w:rFonts w:ascii="Times New Roman" w:hAnsi="Times New Roman"/>
          <w:bCs/>
        </w:rPr>
      </w:pPr>
      <w:r w:rsidRPr="009B11BC">
        <w:rPr>
          <w:rFonts w:ascii="Times New Roman" w:hAnsi="Times New Roman"/>
          <w:bCs/>
        </w:rPr>
        <w:lastRenderedPageBreak/>
        <w:t xml:space="preserve">Lai </w:t>
      </w:r>
      <w:r w:rsidR="007B1E01" w:rsidRPr="009B11BC">
        <w:rPr>
          <w:rFonts w:ascii="Times New Roman" w:hAnsi="Times New Roman"/>
          <w:bCs/>
        </w:rPr>
        <w:t>iepirkuma k</w:t>
      </w:r>
      <w:r w:rsidRPr="009B11BC">
        <w:rPr>
          <w:rFonts w:ascii="Times New Roman" w:hAnsi="Times New Roman"/>
          <w:bCs/>
        </w:rPr>
        <w:t>omisija pārbaudītu, vai uz ārvalstī reģistrētu pretendentu, kuram pi</w:t>
      </w:r>
      <w:r w:rsidR="005F1184" w:rsidRPr="009B11BC">
        <w:rPr>
          <w:rFonts w:ascii="Times New Roman" w:hAnsi="Times New Roman"/>
          <w:bCs/>
        </w:rPr>
        <w:t xml:space="preserve">ešķiramas līguma </w:t>
      </w:r>
      <w:r w:rsidRPr="009B11BC">
        <w:rPr>
          <w:rFonts w:ascii="Times New Roman" w:hAnsi="Times New Roman"/>
          <w:bCs/>
        </w:rPr>
        <w:t>slēgšanas tiesības, neattiecas Starptautisko un Latvijas Republikas nacionālo sankciju likumā (skat. grozījumu, kas stājās spēkā 2018.gada 12.jūlijā, 11</w:t>
      </w:r>
      <w:r w:rsidRPr="009B11BC">
        <w:rPr>
          <w:rFonts w:ascii="Times New Roman" w:hAnsi="Times New Roman"/>
          <w:bCs/>
          <w:vertAlign w:val="superscript"/>
        </w:rPr>
        <w:t>1</w:t>
      </w:r>
      <w:r w:rsidRPr="009B11BC">
        <w:rPr>
          <w:rFonts w:ascii="Times New Roman" w:hAnsi="Times New Roman"/>
          <w:bCs/>
        </w:rPr>
        <w:t xml:space="preserve">.pantu) noteiktās sankcijas, pretendentam 10 (desmit) darbdienu laikā no attiecīga pieprasījuma saņemšanas ir jāiesniedz kompetentas institūcijas (piemēram, Latvijas Republikas Uzņēmumu reģistram līdzvērtīgas iestādes) izziņu (-as), kas atspoguļo aktuālo informāciju par pretendenta amatpersonām – valdes vai padomes locekļiem, </w:t>
      </w:r>
      <w:r w:rsidR="00FB1C39" w:rsidRPr="009B11BC">
        <w:rPr>
          <w:rFonts w:ascii="Times New Roman" w:hAnsi="Times New Roman"/>
          <w:bCs/>
        </w:rPr>
        <w:t xml:space="preserve">patiesā labuma guvējiem, </w:t>
      </w:r>
      <w:r w:rsidRPr="009B11BC">
        <w:rPr>
          <w:rFonts w:ascii="Times New Roman" w:hAnsi="Times New Roman"/>
          <w:bCs/>
        </w:rPr>
        <w:t>pārstāvēttiesīgajām personām vai prokūristiem vai personām, kuras ir pilnvarotas pārstāvēt pretendentu darbībās, kas saistītas ar filiāli.</w:t>
      </w:r>
    </w:p>
    <w:p w14:paraId="15F288CC" w14:textId="77777777" w:rsidR="00E901E4" w:rsidRPr="009B11BC" w:rsidRDefault="00E901E4" w:rsidP="00E901E4">
      <w:pPr>
        <w:pStyle w:val="ListParagraph"/>
        <w:spacing w:after="0" w:line="240" w:lineRule="auto"/>
        <w:ind w:left="709"/>
        <w:contextualSpacing/>
        <w:jc w:val="both"/>
        <w:rPr>
          <w:rFonts w:ascii="Times New Roman" w:hAnsi="Times New Roman"/>
          <w:bCs/>
        </w:rPr>
      </w:pPr>
    </w:p>
    <w:p w14:paraId="1476A45F" w14:textId="77777777" w:rsidR="0008115F" w:rsidRPr="009B11BC" w:rsidRDefault="0008115F" w:rsidP="00150F17">
      <w:pPr>
        <w:pStyle w:val="ListBullet2"/>
        <w:tabs>
          <w:tab w:val="clear" w:pos="1997"/>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IEPIRKUMA LĪGUMS</w:t>
      </w:r>
    </w:p>
    <w:p w14:paraId="268C9513"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 xml:space="preserve">Lēmumu  par Konkursa rezultātiem </w:t>
      </w:r>
      <w:r w:rsidR="008E1F00" w:rsidRPr="009B11BC">
        <w:rPr>
          <w:rFonts w:ascii="Times New Roman" w:hAnsi="Times New Roman"/>
        </w:rPr>
        <w:t>iepirk</w:t>
      </w:r>
      <w:r w:rsidR="00F667E1" w:rsidRPr="009B11BC">
        <w:rPr>
          <w:rFonts w:ascii="Times New Roman" w:hAnsi="Times New Roman"/>
        </w:rPr>
        <w:t xml:space="preserve">uma komisija </w:t>
      </w:r>
      <w:r w:rsidRPr="009B11BC">
        <w:rPr>
          <w:rFonts w:ascii="Times New Roman" w:hAnsi="Times New Roman"/>
        </w:rPr>
        <w:t>Pretendentiem paziņo rakstiski 3 (trīs) darba dienu laikā no dienas, kad Pasūtītājs ir pieņēmis lēmumu par Konkursa rezultātiem.</w:t>
      </w:r>
    </w:p>
    <w:p w14:paraId="7A3FB518" w14:textId="215CBE82" w:rsidR="0008115F" w:rsidRPr="009B11BC" w:rsidRDefault="0008115F" w:rsidP="008116C5">
      <w:pPr>
        <w:pStyle w:val="ListParagraph"/>
        <w:numPr>
          <w:ilvl w:val="1"/>
          <w:numId w:val="6"/>
        </w:numPr>
        <w:spacing w:after="0" w:line="240" w:lineRule="auto"/>
        <w:ind w:left="567" w:hanging="567"/>
        <w:jc w:val="both"/>
        <w:rPr>
          <w:rFonts w:ascii="Times New Roman" w:hAnsi="Times New Roman"/>
        </w:rPr>
      </w:pPr>
      <w:r w:rsidRPr="009B11BC">
        <w:rPr>
          <w:rFonts w:ascii="Times New Roman" w:hAnsi="Times New Roman"/>
        </w:rPr>
        <w:t>Ar Konkursa rezultātā Līguma slēgšanas tiesības ieguvušo pretendentu tiks noslēgts Līgums saskaņā ar Konkursā iesniegto Pretendenta piedāvājumu un Iepirkuma dokumentiem pievienot</w:t>
      </w:r>
      <w:r w:rsidR="00D75852" w:rsidRPr="009B11BC">
        <w:rPr>
          <w:rFonts w:ascii="Times New Roman" w:hAnsi="Times New Roman"/>
        </w:rPr>
        <w:t>o</w:t>
      </w:r>
      <w:r w:rsidRPr="009B11BC">
        <w:rPr>
          <w:rFonts w:ascii="Times New Roman" w:hAnsi="Times New Roman"/>
        </w:rPr>
        <w:t xml:space="preserve"> Līguma projektu (Nolikuma </w:t>
      </w:r>
      <w:r w:rsidR="00EE77D0">
        <w:rPr>
          <w:rFonts w:ascii="Times New Roman" w:hAnsi="Times New Roman"/>
        </w:rPr>
        <w:t>8</w:t>
      </w:r>
      <w:r w:rsidRPr="009B11BC">
        <w:rPr>
          <w:rFonts w:ascii="Times New Roman" w:hAnsi="Times New Roman"/>
        </w:rPr>
        <w:t>.pielikums), kas ir Iepirkuma dokumentu neatņemama sastāvdaļa.</w:t>
      </w:r>
    </w:p>
    <w:p w14:paraId="79134696"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b/>
        </w:rPr>
      </w:pPr>
      <w:r w:rsidRPr="009B11BC">
        <w:rPr>
          <w:rFonts w:ascii="Times New Roman" w:hAnsi="Times New Roman"/>
        </w:rPr>
        <w:t>Apakšuzņēmēju nomaiņas un jaunu apakšuzņēmēju piesaistes kārtība noteikta iepirkuma līgumā.</w:t>
      </w:r>
    </w:p>
    <w:p w14:paraId="7387E5D8" w14:textId="77777777" w:rsidR="0008115F" w:rsidRPr="009B11BC" w:rsidRDefault="0008115F" w:rsidP="007665EF">
      <w:pPr>
        <w:pStyle w:val="ListParagraph"/>
        <w:numPr>
          <w:ilvl w:val="1"/>
          <w:numId w:val="1"/>
        </w:numPr>
        <w:spacing w:after="0" w:line="240" w:lineRule="auto"/>
        <w:ind w:left="567" w:hanging="567"/>
        <w:jc w:val="both"/>
        <w:rPr>
          <w:rFonts w:ascii="Times New Roman" w:hAnsi="Times New Roman"/>
          <w:b/>
        </w:rPr>
      </w:pPr>
      <w:r w:rsidRPr="009B11BC">
        <w:rPr>
          <w:rFonts w:ascii="Times New Roman" w:hAnsi="Times New Roman"/>
        </w:rPr>
        <w:t xml:space="preserve">Ja Konkursa uzvarētājs bez attaisnojoša iemesla 10 (desmit) darba dienu laikā no dienas, kad lēmums par līguma slēgšanas tiesību piešķiršanu stājies spēkā, atsakās slēgt iepirkuma līgumu ar Pasūtītāju, vai Konkursa uzvarētājs atsauc savu piedāvājumu vai Personu apvienība 15 (piecpadsmit) dienu laikā </w:t>
      </w:r>
      <w:r w:rsidR="007665EF" w:rsidRPr="009B11BC">
        <w:rPr>
          <w:rFonts w:ascii="Times New Roman" w:hAnsi="Times New Roman"/>
        </w:rPr>
        <w:t xml:space="preserve">pēc Publisko iepirkumu likuma 60.panta sestajā daļā minētā nogaidīšanas termiņa beigām </w:t>
      </w:r>
      <w:r w:rsidRPr="009B11BC">
        <w:rPr>
          <w:rFonts w:ascii="Times New Roman" w:hAnsi="Times New Roman"/>
        </w:rPr>
        <w:t>neizveidojas atbilstoši noteiktam juridiskam statusam (pilnsabiedrība) vai nenoslēdz sabiedrības līgumu un neiesniedz dokumentus, kas pierāda, ka Personu apvienība ir izveidojusies atbilstoši noteiktam juridiskam statusam vai noslēgusi sabiedrības līgumu, Komisija izvēlas Pretendentu, kurš nākamais piedāvājis saimnieciski visizdevīgāko piedāvājumu.</w:t>
      </w:r>
    </w:p>
    <w:bookmarkEnd w:id="20"/>
    <w:bookmarkEnd w:id="21"/>
    <w:p w14:paraId="594B3922" w14:textId="77777777" w:rsidR="0008115F" w:rsidRPr="009B11BC" w:rsidRDefault="0008115F" w:rsidP="0008115F">
      <w:pPr>
        <w:spacing w:after="0" w:line="240" w:lineRule="auto"/>
        <w:jc w:val="both"/>
        <w:rPr>
          <w:rFonts w:ascii="Times New Roman" w:hAnsi="Times New Roman"/>
          <w:b/>
        </w:rPr>
      </w:pPr>
    </w:p>
    <w:p w14:paraId="35DBA817" w14:textId="77777777" w:rsidR="0008115F" w:rsidRPr="009B11BC" w:rsidRDefault="0008115F" w:rsidP="00B02B2E">
      <w:pPr>
        <w:pStyle w:val="ListBullet2"/>
        <w:tabs>
          <w:tab w:val="clear" w:pos="1997"/>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IEPIRKUMA KOMISIJAS UN PRETENDENTA TIESĪBAS UN PIENĀKUMI</w:t>
      </w:r>
    </w:p>
    <w:p w14:paraId="46CC52EC"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rPr>
      </w:pPr>
      <w:r w:rsidRPr="009B11BC">
        <w:rPr>
          <w:rFonts w:ascii="Times New Roman" w:hAnsi="Times New Roman"/>
        </w:rPr>
        <w:t>Noteikti P</w:t>
      </w:r>
      <w:r w:rsidR="00ED664B" w:rsidRPr="009B11BC">
        <w:rPr>
          <w:rFonts w:ascii="Times New Roman" w:hAnsi="Times New Roman"/>
        </w:rPr>
        <w:t>ublisko iepi</w:t>
      </w:r>
      <w:r w:rsidR="00050759" w:rsidRPr="009B11BC">
        <w:rPr>
          <w:rFonts w:ascii="Times New Roman" w:hAnsi="Times New Roman"/>
        </w:rPr>
        <w:t>rkumu</w:t>
      </w:r>
      <w:r w:rsidR="00ED664B" w:rsidRPr="009B11BC">
        <w:rPr>
          <w:rFonts w:ascii="Times New Roman" w:hAnsi="Times New Roman"/>
        </w:rPr>
        <w:t xml:space="preserve"> likumā.</w:t>
      </w:r>
    </w:p>
    <w:p w14:paraId="2795F609" w14:textId="77777777" w:rsidR="0008115F" w:rsidRPr="009B11BC" w:rsidRDefault="0008115F" w:rsidP="0008115F">
      <w:pPr>
        <w:spacing w:after="0" w:line="240" w:lineRule="auto"/>
        <w:ind w:hanging="574"/>
        <w:jc w:val="both"/>
        <w:rPr>
          <w:rFonts w:ascii="Times New Roman" w:hAnsi="Times New Roman"/>
        </w:rPr>
      </w:pPr>
    </w:p>
    <w:p w14:paraId="3F0C89FE" w14:textId="77777777" w:rsidR="0008115F" w:rsidRPr="009B11BC" w:rsidRDefault="0008115F" w:rsidP="00AC71FE">
      <w:pPr>
        <w:pStyle w:val="ListBullet2"/>
        <w:tabs>
          <w:tab w:val="clear" w:pos="1997"/>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CITI NOTEIKUMI</w:t>
      </w:r>
    </w:p>
    <w:p w14:paraId="5F169D21" w14:textId="77777777" w:rsidR="00C2026B" w:rsidRPr="009B11BC" w:rsidRDefault="008A05C9" w:rsidP="008116C5">
      <w:pPr>
        <w:pStyle w:val="ListParagraph"/>
        <w:numPr>
          <w:ilvl w:val="1"/>
          <w:numId w:val="6"/>
        </w:numPr>
        <w:spacing w:after="0" w:line="240" w:lineRule="auto"/>
        <w:ind w:left="567" w:hanging="567"/>
        <w:jc w:val="both"/>
        <w:rPr>
          <w:rFonts w:ascii="Times New Roman" w:hAnsi="Times New Roman"/>
        </w:rPr>
      </w:pPr>
      <w:r w:rsidRPr="009B11BC">
        <w:rPr>
          <w:rFonts w:ascii="Times New Roman" w:hAnsi="Times New Roman"/>
        </w:rPr>
        <w:t>Pasūtītājam</w:t>
      </w:r>
      <w:r w:rsidR="0008115F" w:rsidRPr="009B11BC">
        <w:rPr>
          <w:rFonts w:ascii="Times New Roman" w:hAnsi="Times New Roman"/>
        </w:rPr>
        <w:t>, pieņemot lēmumu par līguma tiesību piešķiršanu, ir tiesības izbeigt iepirkuma procedūru bez rezultāta normatīvajos aktos noteiktajā kārtībā, ja tam ir objektīvs pamatojums.</w:t>
      </w:r>
      <w:bookmarkStart w:id="23" w:name="_Hlk515450169"/>
    </w:p>
    <w:p w14:paraId="0196DC40" w14:textId="77777777" w:rsidR="00C2026B" w:rsidRPr="009B11BC" w:rsidRDefault="00C2026B" w:rsidP="008116C5">
      <w:pPr>
        <w:pStyle w:val="ListParagraph"/>
        <w:numPr>
          <w:ilvl w:val="1"/>
          <w:numId w:val="6"/>
        </w:numPr>
        <w:spacing w:after="0" w:line="240" w:lineRule="auto"/>
        <w:ind w:left="567" w:hanging="567"/>
        <w:jc w:val="both"/>
        <w:rPr>
          <w:rFonts w:ascii="Times New Roman" w:hAnsi="Times New Roman"/>
        </w:rPr>
      </w:pPr>
      <w:r w:rsidRPr="009B11BC">
        <w:rPr>
          <w:rFonts w:ascii="Times New Roman" w:hAnsi="Times New Roman"/>
        </w:rPr>
        <w:t>Pasūtītājam ir tiesības neslēgt līgumu, ja Pasūtītāja finansējums nav pietiekošs.</w:t>
      </w:r>
      <w:bookmarkEnd w:id="23"/>
    </w:p>
    <w:p w14:paraId="138C2DE3" w14:textId="77777777" w:rsidR="0008115F" w:rsidRPr="009B11BC" w:rsidRDefault="0008115F" w:rsidP="008116C5">
      <w:pPr>
        <w:pStyle w:val="ListParagraph"/>
        <w:numPr>
          <w:ilvl w:val="1"/>
          <w:numId w:val="6"/>
        </w:numPr>
        <w:spacing w:after="0" w:line="240" w:lineRule="auto"/>
        <w:ind w:left="567" w:hanging="567"/>
        <w:jc w:val="both"/>
        <w:rPr>
          <w:rFonts w:ascii="Times New Roman" w:hAnsi="Times New Roman"/>
        </w:rPr>
      </w:pPr>
      <w:r w:rsidRPr="009B11BC">
        <w:rPr>
          <w:rFonts w:ascii="Times New Roman" w:hAnsi="Times New Roman"/>
        </w:rPr>
        <w:t>Pretendenta piedāvājums un nolikumā iekļautā informācija ir neatņemama līguma sastāvdaļa. Pretendentam līguma izpildē ir saistoša piedāvājumā un nolikumā iekļautā informācija.</w:t>
      </w:r>
    </w:p>
    <w:p w14:paraId="03C91E82" w14:textId="496C8321" w:rsidR="0008115F" w:rsidRPr="009B11BC" w:rsidRDefault="0008115F" w:rsidP="008116C5">
      <w:pPr>
        <w:pStyle w:val="ListParagraph"/>
        <w:numPr>
          <w:ilvl w:val="1"/>
          <w:numId w:val="6"/>
        </w:numPr>
        <w:spacing w:after="0" w:line="240" w:lineRule="auto"/>
        <w:ind w:left="567" w:hanging="567"/>
        <w:jc w:val="both"/>
        <w:rPr>
          <w:rFonts w:ascii="Times New Roman" w:hAnsi="Times New Roman"/>
        </w:rPr>
      </w:pPr>
      <w:r w:rsidRPr="009B11BC">
        <w:rPr>
          <w:rFonts w:ascii="Times New Roman" w:hAnsi="Times New Roman"/>
        </w:rPr>
        <w:t xml:space="preserve">Pasūtītājs informē, ka pretendentu piedāvājumos norādītie personas dati tiks apstrādāti, lai nodrošinātu iepirkuma procedūras norisi un iesniegto pretendentu piedāvājumu izvērtēšanu. Iepriekš minētās personas datu apstrādes pārzinis ir </w:t>
      </w:r>
      <w:r w:rsidR="001D33F6">
        <w:rPr>
          <w:rFonts w:ascii="Times New Roman" w:hAnsi="Times New Roman"/>
        </w:rPr>
        <w:t>Biedrība “Latvijas Futbola federācija”</w:t>
      </w:r>
      <w:r w:rsidRPr="009B11BC">
        <w:rPr>
          <w:rFonts w:ascii="Times New Roman" w:hAnsi="Times New Roman"/>
        </w:rPr>
        <w:t xml:space="preserve"> kontaktinformācija: </w:t>
      </w:r>
      <w:r w:rsidR="001D33F6">
        <w:rPr>
          <w:rFonts w:ascii="Times New Roman" w:hAnsi="Times New Roman"/>
        </w:rPr>
        <w:t>Grostonas iela 6b, Rīga, LV-1013</w:t>
      </w:r>
      <w:r w:rsidRPr="009B11BC">
        <w:rPr>
          <w:rFonts w:ascii="Times New Roman" w:hAnsi="Times New Roman"/>
        </w:rPr>
        <w:t>, e-past</w:t>
      </w:r>
      <w:r w:rsidR="00771BFE" w:rsidRPr="009B11BC">
        <w:rPr>
          <w:rFonts w:ascii="Times New Roman" w:hAnsi="Times New Roman"/>
        </w:rPr>
        <w:t xml:space="preserve">s: </w:t>
      </w:r>
      <w:r w:rsidR="001D33F6">
        <w:rPr>
          <w:rFonts w:ascii="Times New Roman" w:hAnsi="Times New Roman"/>
        </w:rPr>
        <w:t>info@lff.lv</w:t>
      </w:r>
      <w:r w:rsidR="00771BFE" w:rsidRPr="009B11BC">
        <w:rPr>
          <w:rFonts w:ascii="Times New Roman" w:hAnsi="Times New Roman"/>
        </w:rPr>
        <w:t>.</w:t>
      </w:r>
    </w:p>
    <w:p w14:paraId="55A41351" w14:textId="77777777" w:rsidR="005D7C2F" w:rsidRPr="009B11BC" w:rsidRDefault="005D7C2F" w:rsidP="005D7C2F">
      <w:pPr>
        <w:pStyle w:val="ListParagraph"/>
        <w:spacing w:after="0" w:line="240" w:lineRule="auto"/>
        <w:ind w:left="567"/>
        <w:jc w:val="both"/>
        <w:rPr>
          <w:rFonts w:ascii="Times New Roman" w:hAnsi="Times New Roman"/>
        </w:rPr>
      </w:pPr>
    </w:p>
    <w:p w14:paraId="1285E175" w14:textId="77777777" w:rsidR="0008115F" w:rsidRPr="009B11BC" w:rsidRDefault="0008115F" w:rsidP="0008115F">
      <w:pPr>
        <w:spacing w:after="0" w:line="240" w:lineRule="auto"/>
        <w:jc w:val="both"/>
        <w:rPr>
          <w:rFonts w:ascii="Times New Roman" w:hAnsi="Times New Roman"/>
          <w:b/>
        </w:rPr>
      </w:pPr>
    </w:p>
    <w:p w14:paraId="35270B30" w14:textId="77777777" w:rsidR="0008115F" w:rsidRPr="009B11BC" w:rsidRDefault="0008115F" w:rsidP="00AC71FE">
      <w:pPr>
        <w:pStyle w:val="ListBullet2"/>
        <w:tabs>
          <w:tab w:val="clear" w:pos="1997"/>
          <w:tab w:val="num" w:pos="0"/>
        </w:tabs>
        <w:ind w:left="284" w:hanging="284"/>
        <w:jc w:val="center"/>
        <w:rPr>
          <w:rFonts w:ascii="Times New Roman" w:hAnsi="Times New Roman" w:cs="Times New Roman"/>
          <w:b/>
          <w:sz w:val="22"/>
          <w:szCs w:val="22"/>
        </w:rPr>
      </w:pPr>
      <w:r w:rsidRPr="009B11BC">
        <w:rPr>
          <w:rFonts w:ascii="Times New Roman" w:hAnsi="Times New Roman" w:cs="Times New Roman"/>
          <w:b/>
          <w:sz w:val="22"/>
          <w:szCs w:val="22"/>
        </w:rPr>
        <w:t>NOLIKUMA PIELIKUMI</w:t>
      </w:r>
    </w:p>
    <w:p w14:paraId="35E5076E" w14:textId="4C5AB2F5" w:rsidR="0008115F" w:rsidRPr="009B11BC" w:rsidRDefault="0008115F" w:rsidP="0008115F">
      <w:pPr>
        <w:spacing w:after="0" w:line="240" w:lineRule="auto"/>
        <w:jc w:val="both"/>
        <w:rPr>
          <w:rFonts w:ascii="Times New Roman" w:hAnsi="Times New Roman"/>
        </w:rPr>
      </w:pPr>
      <w:r w:rsidRPr="009B11BC">
        <w:rPr>
          <w:rFonts w:ascii="Times New Roman" w:hAnsi="Times New Roman"/>
        </w:rPr>
        <w:t>Visi pielikumi ir Nolikuma neatņemamas sastāvdaļas. Nolikumam pievienoti sekojoši pielikumi:</w:t>
      </w:r>
    </w:p>
    <w:p w14:paraId="2E5ADC61" w14:textId="77777777" w:rsidR="000F0E18" w:rsidRPr="009B11BC" w:rsidRDefault="000F0E18" w:rsidP="00886434">
      <w:pPr>
        <w:pStyle w:val="NoSpacing"/>
        <w:jc w:val="right"/>
        <w:rPr>
          <w:b/>
          <w:sz w:val="22"/>
          <w:szCs w:val="22"/>
        </w:rPr>
      </w:pPr>
    </w:p>
    <w:p w14:paraId="6EC551C6" w14:textId="4FE8AB01" w:rsidR="009D36DF" w:rsidRPr="009B11BC" w:rsidRDefault="009D36DF" w:rsidP="009D36DF">
      <w:pPr>
        <w:spacing w:after="0" w:line="240" w:lineRule="auto"/>
        <w:ind w:right="26"/>
        <w:jc w:val="both"/>
        <w:rPr>
          <w:rFonts w:ascii="Times New Roman" w:eastAsia="Times New Roman" w:hAnsi="Times New Roman"/>
        </w:rPr>
      </w:pPr>
      <w:r w:rsidRPr="009B11BC">
        <w:rPr>
          <w:rFonts w:ascii="Times New Roman" w:eastAsia="Times New Roman" w:hAnsi="Times New Roman"/>
          <w:lang w:eastAsia="lv-LV"/>
        </w:rPr>
        <w:t xml:space="preserve">  1.pielikums – Tehniskā specifikācija;</w:t>
      </w:r>
    </w:p>
    <w:tbl>
      <w:tblPr>
        <w:tblW w:w="0" w:type="auto"/>
        <w:tblLook w:val="04A0" w:firstRow="1" w:lastRow="0" w:firstColumn="1" w:lastColumn="0" w:noHBand="0" w:noVBand="1"/>
      </w:tblPr>
      <w:tblGrid>
        <w:gridCol w:w="7424"/>
      </w:tblGrid>
      <w:tr w:rsidR="009D36DF" w:rsidRPr="009B11BC" w14:paraId="5FF44BCA" w14:textId="77777777" w:rsidTr="007F6251">
        <w:tc>
          <w:tcPr>
            <w:tcW w:w="7424" w:type="dxa"/>
          </w:tcPr>
          <w:p w14:paraId="22DEFF49" w14:textId="77777777" w:rsidR="009D36DF" w:rsidRPr="009B11BC" w:rsidRDefault="009D36DF" w:rsidP="009D36DF">
            <w:pPr>
              <w:spacing w:after="0" w:line="240" w:lineRule="auto"/>
              <w:ind w:right="26"/>
              <w:jc w:val="both"/>
              <w:rPr>
                <w:rFonts w:ascii="Times New Roman" w:eastAsia="Times New Roman" w:hAnsi="Times New Roman"/>
              </w:rPr>
            </w:pPr>
            <w:r w:rsidRPr="009B11BC">
              <w:rPr>
                <w:rFonts w:ascii="Times New Roman" w:eastAsia="Times New Roman" w:hAnsi="Times New Roman"/>
              </w:rPr>
              <w:t xml:space="preserve">2. pielikums – Ārvalstī reģistrēta pretendenta amatpersonu saraksts (veidne) </w:t>
            </w:r>
          </w:p>
        </w:tc>
      </w:tr>
    </w:tbl>
    <w:p w14:paraId="3A0C6E08" w14:textId="20460F0D" w:rsidR="009D36DF" w:rsidRPr="009B11BC" w:rsidRDefault="006C02A7" w:rsidP="006C02A7">
      <w:pPr>
        <w:spacing w:after="0" w:line="240" w:lineRule="auto"/>
        <w:ind w:right="28"/>
        <w:contextualSpacing/>
        <w:jc w:val="both"/>
        <w:rPr>
          <w:rFonts w:ascii="Times New Roman" w:eastAsia="Times New Roman" w:hAnsi="Times New Roman"/>
          <w:lang w:eastAsia="lv-LV"/>
        </w:rPr>
      </w:pPr>
      <w:r w:rsidRPr="009B11BC">
        <w:rPr>
          <w:rFonts w:ascii="Times New Roman" w:eastAsia="Times New Roman" w:hAnsi="Times New Roman"/>
          <w:lang w:eastAsia="lv-LV"/>
        </w:rPr>
        <w:t xml:space="preserve">  </w:t>
      </w:r>
      <w:r w:rsidR="009D36DF" w:rsidRPr="009B11BC">
        <w:rPr>
          <w:rFonts w:ascii="Times New Roman" w:eastAsia="Times New Roman" w:hAnsi="Times New Roman"/>
          <w:lang w:eastAsia="lv-LV"/>
        </w:rPr>
        <w:t>3.pielikums – Pieteikums par piedalīšanos Konkursā (veidne);</w:t>
      </w:r>
    </w:p>
    <w:p w14:paraId="2EE8B580" w14:textId="59F1E9F0" w:rsidR="00AB76C7" w:rsidRPr="00ED0C80" w:rsidRDefault="00C2115F" w:rsidP="001D33F6">
      <w:pPr>
        <w:spacing w:after="0" w:line="240" w:lineRule="auto"/>
        <w:ind w:right="28"/>
        <w:contextualSpacing/>
        <w:jc w:val="both"/>
        <w:rPr>
          <w:rFonts w:ascii="Times New Roman" w:eastAsia="Times New Roman" w:hAnsi="Times New Roman"/>
          <w:lang w:eastAsia="lv-LV"/>
        </w:rPr>
      </w:pPr>
      <w:r w:rsidRPr="009B11BC">
        <w:rPr>
          <w:rFonts w:ascii="Times New Roman" w:eastAsia="Times New Roman" w:hAnsi="Times New Roman"/>
          <w:lang w:eastAsia="lv-LV"/>
        </w:rPr>
        <w:t xml:space="preserve">  </w:t>
      </w:r>
      <w:r w:rsidR="00BA2E9B">
        <w:rPr>
          <w:rFonts w:ascii="Times New Roman" w:eastAsia="Times New Roman" w:hAnsi="Times New Roman"/>
          <w:lang w:eastAsia="lv-LV"/>
        </w:rPr>
        <w:t>4</w:t>
      </w:r>
      <w:r w:rsidR="00FA59FF">
        <w:rPr>
          <w:rFonts w:ascii="Times New Roman" w:eastAsia="Times New Roman" w:hAnsi="Times New Roman"/>
          <w:lang w:eastAsia="lv-LV"/>
        </w:rPr>
        <w:t>.</w:t>
      </w:r>
      <w:r w:rsidR="004603B5" w:rsidRPr="009B11BC">
        <w:rPr>
          <w:rFonts w:ascii="Times New Roman" w:eastAsia="Times New Roman" w:hAnsi="Times New Roman"/>
          <w:lang w:eastAsia="lv-LV"/>
        </w:rPr>
        <w:t>pielikums - Pretendenta pieredzes saraksts (veidne);</w:t>
      </w:r>
    </w:p>
    <w:p w14:paraId="3087AD18" w14:textId="0F649207" w:rsidR="004603B5" w:rsidRPr="009B11BC" w:rsidRDefault="004603B5" w:rsidP="006C02A7">
      <w:pPr>
        <w:spacing w:after="0" w:line="240" w:lineRule="auto"/>
        <w:ind w:right="28"/>
        <w:contextualSpacing/>
        <w:jc w:val="both"/>
        <w:rPr>
          <w:rFonts w:ascii="Times New Roman" w:eastAsia="Times New Roman" w:hAnsi="Times New Roman"/>
          <w:lang w:eastAsia="lv-LV"/>
        </w:rPr>
      </w:pPr>
      <w:r w:rsidRPr="009B11BC">
        <w:rPr>
          <w:rFonts w:ascii="Times New Roman" w:eastAsia="Times New Roman" w:hAnsi="Times New Roman"/>
          <w:lang w:eastAsia="lv-LV"/>
        </w:rPr>
        <w:t xml:space="preserve">  </w:t>
      </w:r>
      <w:r w:rsidR="00BA2E9B">
        <w:rPr>
          <w:rFonts w:ascii="Times New Roman" w:eastAsia="Times New Roman" w:hAnsi="Times New Roman"/>
          <w:lang w:eastAsia="lv-LV"/>
        </w:rPr>
        <w:t>5</w:t>
      </w:r>
      <w:r w:rsidRPr="009B11BC">
        <w:rPr>
          <w:rFonts w:ascii="Times New Roman" w:eastAsia="Times New Roman" w:hAnsi="Times New Roman"/>
          <w:lang w:eastAsia="lv-LV"/>
        </w:rPr>
        <w:t>.</w:t>
      </w:r>
      <w:r w:rsidR="00DD3D2F">
        <w:rPr>
          <w:rFonts w:ascii="Times New Roman" w:eastAsia="Times New Roman" w:hAnsi="Times New Roman"/>
          <w:lang w:eastAsia="lv-LV"/>
        </w:rPr>
        <w:t xml:space="preserve"> </w:t>
      </w:r>
      <w:r w:rsidRPr="009B11BC">
        <w:rPr>
          <w:rFonts w:ascii="Times New Roman" w:eastAsia="Times New Roman" w:hAnsi="Times New Roman"/>
          <w:lang w:eastAsia="lv-LV"/>
        </w:rPr>
        <w:t>pielikums – Finanšu piedāvājums (veidne);</w:t>
      </w:r>
    </w:p>
    <w:p w14:paraId="60083108" w14:textId="40551092" w:rsidR="009D36DF" w:rsidRPr="009B11BC" w:rsidRDefault="004603B5" w:rsidP="004603B5">
      <w:pPr>
        <w:spacing w:after="0" w:line="240" w:lineRule="auto"/>
        <w:ind w:right="28"/>
        <w:contextualSpacing/>
        <w:jc w:val="both"/>
        <w:rPr>
          <w:rFonts w:ascii="Times New Roman" w:eastAsia="Times New Roman" w:hAnsi="Times New Roman"/>
          <w:lang w:eastAsia="lv-LV"/>
        </w:rPr>
      </w:pPr>
      <w:r w:rsidRPr="009B11BC">
        <w:rPr>
          <w:rFonts w:ascii="Times New Roman" w:eastAsia="Times New Roman" w:hAnsi="Times New Roman"/>
          <w:lang w:eastAsia="lv-LV"/>
        </w:rPr>
        <w:t xml:space="preserve">  </w:t>
      </w:r>
      <w:r w:rsidR="00BA2E9B">
        <w:rPr>
          <w:rFonts w:ascii="Times New Roman" w:eastAsia="Times New Roman" w:hAnsi="Times New Roman"/>
          <w:lang w:eastAsia="lv-LV"/>
        </w:rPr>
        <w:t>6</w:t>
      </w:r>
      <w:r w:rsidR="009D36DF" w:rsidRPr="009B11BC">
        <w:rPr>
          <w:rFonts w:ascii="Times New Roman" w:eastAsia="Times New Roman" w:hAnsi="Times New Roman"/>
          <w:lang w:eastAsia="lv-LV"/>
        </w:rPr>
        <w:t>.pielikums – Apakšuzņēmēju saraksts (veidne);</w:t>
      </w:r>
    </w:p>
    <w:p w14:paraId="354DEC67" w14:textId="5DEAAC71" w:rsidR="009D36DF" w:rsidRPr="009B11BC" w:rsidRDefault="006C02A7" w:rsidP="004603B5">
      <w:pPr>
        <w:spacing w:after="0" w:line="240" w:lineRule="auto"/>
        <w:ind w:right="28"/>
        <w:contextualSpacing/>
        <w:jc w:val="both"/>
        <w:rPr>
          <w:rFonts w:ascii="Times New Roman" w:eastAsia="Times New Roman" w:hAnsi="Times New Roman"/>
          <w:lang w:eastAsia="lv-LV"/>
        </w:rPr>
      </w:pPr>
      <w:r w:rsidRPr="009B11BC">
        <w:rPr>
          <w:rFonts w:ascii="Times New Roman" w:eastAsia="Times New Roman" w:hAnsi="Times New Roman"/>
          <w:lang w:eastAsia="lv-LV"/>
        </w:rPr>
        <w:t xml:space="preserve">  </w:t>
      </w:r>
      <w:r w:rsidR="00BA2E9B">
        <w:rPr>
          <w:rFonts w:ascii="Times New Roman" w:eastAsia="Times New Roman" w:hAnsi="Times New Roman"/>
          <w:lang w:eastAsia="lv-LV"/>
        </w:rPr>
        <w:t>7</w:t>
      </w:r>
      <w:r w:rsidR="009D36DF" w:rsidRPr="009B11BC">
        <w:rPr>
          <w:rFonts w:ascii="Times New Roman" w:eastAsia="Times New Roman" w:hAnsi="Times New Roman"/>
          <w:lang w:eastAsia="lv-LV"/>
        </w:rPr>
        <w:t xml:space="preserve">. pielikums – Apakšuzņēmēju apliecinājums (veidne); </w:t>
      </w:r>
    </w:p>
    <w:p w14:paraId="69506782" w14:textId="56F87C70" w:rsidR="00A95A88" w:rsidRPr="009B11BC" w:rsidRDefault="00BA62A7" w:rsidP="00BA62A7">
      <w:pPr>
        <w:spacing w:after="0" w:line="240" w:lineRule="auto"/>
        <w:ind w:right="28"/>
        <w:contextualSpacing/>
        <w:jc w:val="both"/>
        <w:rPr>
          <w:rFonts w:ascii="Times New Roman" w:eastAsia="Times New Roman" w:hAnsi="Times New Roman"/>
          <w:lang w:eastAsia="lv-LV"/>
        </w:rPr>
        <w:sectPr w:rsidR="00A95A88" w:rsidRPr="009B11BC" w:rsidSect="003D6B58">
          <w:footerReference w:type="default" r:id="rId21"/>
          <w:pgSz w:w="11906" w:h="16838"/>
          <w:pgMar w:top="1418" w:right="992" w:bottom="1276" w:left="1701" w:header="709" w:footer="709" w:gutter="0"/>
          <w:cols w:space="708"/>
          <w:docGrid w:linePitch="360"/>
        </w:sectPr>
      </w:pPr>
      <w:r w:rsidRPr="009B11BC">
        <w:rPr>
          <w:rFonts w:ascii="Times New Roman" w:eastAsia="Times New Roman" w:hAnsi="Times New Roman"/>
          <w:lang w:eastAsia="lv-LV"/>
        </w:rPr>
        <w:t xml:space="preserve">  </w:t>
      </w:r>
      <w:r w:rsidR="00BA2E9B">
        <w:rPr>
          <w:rFonts w:ascii="Times New Roman" w:eastAsia="Times New Roman" w:hAnsi="Times New Roman"/>
          <w:lang w:eastAsia="lv-LV"/>
        </w:rPr>
        <w:t>8</w:t>
      </w:r>
      <w:r w:rsidR="009D36DF" w:rsidRPr="009B11BC">
        <w:rPr>
          <w:rFonts w:ascii="Times New Roman" w:eastAsia="Times New Roman" w:hAnsi="Times New Roman"/>
          <w:lang w:eastAsia="lv-LV"/>
        </w:rPr>
        <w:t>.pielikums –</w:t>
      </w:r>
      <w:r w:rsidR="00260E37" w:rsidRPr="009B11BC">
        <w:rPr>
          <w:rFonts w:ascii="Times New Roman" w:eastAsia="Times New Roman" w:hAnsi="Times New Roman"/>
          <w:lang w:eastAsia="lv-LV"/>
        </w:rPr>
        <w:t xml:space="preserve"> Līgu</w:t>
      </w:r>
      <w:r w:rsidR="00A126EA" w:rsidRPr="009B11BC">
        <w:rPr>
          <w:rFonts w:ascii="Times New Roman" w:eastAsia="Times New Roman" w:hAnsi="Times New Roman"/>
          <w:lang w:eastAsia="lv-LV"/>
        </w:rPr>
        <w:t>ma proj</w:t>
      </w:r>
      <w:r w:rsidR="00D63CB5" w:rsidRPr="009B11BC">
        <w:rPr>
          <w:rFonts w:ascii="Times New Roman" w:eastAsia="Times New Roman" w:hAnsi="Times New Roman"/>
          <w:lang w:eastAsia="lv-LV"/>
        </w:rPr>
        <w:t>ekts</w:t>
      </w:r>
      <w:r w:rsidR="00737B56" w:rsidRPr="009B11BC">
        <w:rPr>
          <w:rFonts w:ascii="Times New Roman" w:eastAsia="Times New Roman" w:hAnsi="Times New Roman"/>
          <w:lang w:eastAsia="lv-LV"/>
        </w:rPr>
        <w:t>.</w:t>
      </w:r>
    </w:p>
    <w:p w14:paraId="11F3CFA8" w14:textId="37DCB5F2" w:rsidR="007C26B7" w:rsidRPr="00D5564C" w:rsidRDefault="007C26B7" w:rsidP="008046AA">
      <w:pPr>
        <w:spacing w:after="0" w:line="240" w:lineRule="auto"/>
        <w:jc w:val="right"/>
        <w:rPr>
          <w:rFonts w:ascii="Times New Roman" w:hAnsi="Times New Roman"/>
          <w:i/>
          <w:iCs/>
        </w:rPr>
      </w:pPr>
    </w:p>
    <w:sectPr w:rsidR="007C26B7" w:rsidRPr="00D5564C" w:rsidSect="003D6B58">
      <w:footerReference w:type="default" r:id="rId22"/>
      <w:pgSz w:w="11906" w:h="16838"/>
      <w:pgMar w:top="1418" w:right="992" w:bottom="1276" w:left="1701" w:header="709" w:footer="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F72D" w14:textId="77777777" w:rsidR="00355556" w:rsidRDefault="00355556" w:rsidP="00D76B13">
      <w:pPr>
        <w:spacing w:after="0" w:line="240" w:lineRule="auto"/>
      </w:pPr>
      <w:r>
        <w:separator/>
      </w:r>
    </w:p>
  </w:endnote>
  <w:endnote w:type="continuationSeparator" w:id="0">
    <w:p w14:paraId="3D835BC5" w14:textId="77777777" w:rsidR="00355556" w:rsidRDefault="00355556" w:rsidP="00D76B13">
      <w:pPr>
        <w:spacing w:after="0" w:line="240" w:lineRule="auto"/>
      </w:pPr>
      <w:r>
        <w:continuationSeparator/>
      </w:r>
    </w:p>
  </w:endnote>
  <w:endnote w:type="continuationNotice" w:id="1">
    <w:p w14:paraId="704B0DAC" w14:textId="77777777" w:rsidR="00355556" w:rsidRDefault="00355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umnst777 TL">
    <w:altName w:val="Segoe Script"/>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o'w Arial">
    <w:altName w:val="Arial"/>
    <w:charset w:val="00"/>
    <w:family w:val="swiss"/>
    <w:pitch w:val="variable"/>
    <w:sig w:usb0="00000287" w:usb1="00000000" w:usb2="00000000" w:usb3="00000000" w:csb0="0000009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utura Md TL">
    <w:altName w:val="Arial"/>
    <w:charset w:val="BA"/>
    <w:family w:val="swiss"/>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9EEF" w14:textId="3D00F74C" w:rsidR="0042788C" w:rsidRDefault="0042788C" w:rsidP="00D76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355">
      <w:rPr>
        <w:rStyle w:val="PageNumber"/>
        <w:noProof/>
      </w:rPr>
      <w:t>2</w:t>
    </w:r>
    <w:r>
      <w:rPr>
        <w:rStyle w:val="PageNumber"/>
      </w:rPr>
      <w:fldChar w:fldCharType="end"/>
    </w:r>
  </w:p>
  <w:p w14:paraId="79BAEDD2" w14:textId="77777777" w:rsidR="0042788C" w:rsidRDefault="0042788C" w:rsidP="00D76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D44" w14:textId="77777777" w:rsidR="0042788C" w:rsidRPr="00DD5BCF" w:rsidRDefault="0042788C" w:rsidP="00D76B13">
    <w:pPr>
      <w:pStyle w:val="Footer"/>
      <w:framePr w:wrap="around" w:vAnchor="text" w:hAnchor="margin" w:xAlign="right" w:y="1"/>
      <w:rPr>
        <w:rStyle w:val="PageNumber"/>
      </w:rPr>
    </w:pPr>
    <w:r w:rsidRPr="00DD5BCF">
      <w:rPr>
        <w:rStyle w:val="PageNumber"/>
      </w:rPr>
      <w:fldChar w:fldCharType="begin"/>
    </w:r>
    <w:r w:rsidRPr="00DD5BCF">
      <w:rPr>
        <w:rStyle w:val="PageNumber"/>
      </w:rPr>
      <w:instrText xml:space="preserve">PAGE  </w:instrText>
    </w:r>
    <w:r w:rsidRPr="00DD5BCF">
      <w:rPr>
        <w:rStyle w:val="PageNumber"/>
      </w:rPr>
      <w:fldChar w:fldCharType="separate"/>
    </w:r>
    <w:r>
      <w:rPr>
        <w:rStyle w:val="PageNumber"/>
        <w:noProof/>
      </w:rPr>
      <w:t>15</w:t>
    </w:r>
    <w:r w:rsidRPr="00DD5BCF">
      <w:rPr>
        <w:rStyle w:val="PageNumber"/>
      </w:rPr>
      <w:fldChar w:fldCharType="end"/>
    </w:r>
  </w:p>
  <w:p w14:paraId="125C9082" w14:textId="77777777" w:rsidR="0042788C" w:rsidRPr="00DD5BCF" w:rsidRDefault="0042788C" w:rsidP="00D76B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9E" w14:textId="77777777" w:rsidR="0042788C" w:rsidRPr="000602DE" w:rsidRDefault="0042788C" w:rsidP="007F6251">
    <w:pPr>
      <w:pStyle w:val="Footer"/>
      <w:framePr w:wrap="around" w:vAnchor="text" w:hAnchor="margin" w:xAlign="right" w:y="1"/>
      <w:rPr>
        <w:rStyle w:val="PageNumber"/>
        <w:color w:val="000000"/>
      </w:rPr>
    </w:pPr>
    <w:r w:rsidRPr="000602DE">
      <w:rPr>
        <w:rStyle w:val="PageNumber"/>
        <w:color w:val="000000"/>
      </w:rPr>
      <w:fldChar w:fldCharType="begin"/>
    </w:r>
    <w:r w:rsidRPr="000602DE">
      <w:rPr>
        <w:rStyle w:val="PageNumber"/>
        <w:color w:val="000000"/>
      </w:rPr>
      <w:instrText xml:space="preserve">PAGE  </w:instrText>
    </w:r>
    <w:r w:rsidRPr="000602DE">
      <w:rPr>
        <w:rStyle w:val="PageNumber"/>
        <w:color w:val="000000"/>
      </w:rPr>
      <w:fldChar w:fldCharType="separate"/>
    </w:r>
    <w:r>
      <w:rPr>
        <w:rStyle w:val="PageNumber"/>
        <w:noProof/>
        <w:color w:val="000000"/>
      </w:rPr>
      <w:t>12</w:t>
    </w:r>
    <w:r w:rsidRPr="000602DE">
      <w:rPr>
        <w:rStyle w:val="PageNumber"/>
        <w:color w:val="000000"/>
      </w:rPr>
      <w:fldChar w:fldCharType="end"/>
    </w:r>
  </w:p>
  <w:p w14:paraId="5476B6D2" w14:textId="77777777" w:rsidR="0042788C" w:rsidRDefault="0042788C" w:rsidP="007F625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9BFC" w14:textId="77777777" w:rsidR="0042788C" w:rsidRPr="000602DE" w:rsidRDefault="0042788C" w:rsidP="00946AE4">
    <w:pPr>
      <w:pStyle w:val="Footer"/>
      <w:framePr w:wrap="around" w:vAnchor="text" w:hAnchor="margin" w:xAlign="right" w:y="1"/>
      <w:rPr>
        <w:rStyle w:val="PageNumber"/>
        <w:color w:val="000000"/>
      </w:rPr>
    </w:pPr>
    <w:r w:rsidRPr="000602DE">
      <w:rPr>
        <w:rStyle w:val="PageNumber"/>
        <w:color w:val="000000"/>
      </w:rPr>
      <w:fldChar w:fldCharType="begin"/>
    </w:r>
    <w:r w:rsidRPr="000602DE">
      <w:rPr>
        <w:rStyle w:val="PageNumber"/>
        <w:color w:val="000000"/>
      </w:rPr>
      <w:instrText xml:space="preserve">PAGE  </w:instrText>
    </w:r>
    <w:r w:rsidRPr="000602DE">
      <w:rPr>
        <w:rStyle w:val="PageNumber"/>
        <w:color w:val="000000"/>
      </w:rPr>
      <w:fldChar w:fldCharType="separate"/>
    </w:r>
    <w:r>
      <w:rPr>
        <w:rStyle w:val="PageNumber"/>
        <w:noProof/>
        <w:color w:val="000000"/>
      </w:rPr>
      <w:t>30</w:t>
    </w:r>
    <w:r w:rsidRPr="000602DE">
      <w:rPr>
        <w:rStyle w:val="PageNumber"/>
        <w:color w:val="000000"/>
      </w:rPr>
      <w:fldChar w:fldCharType="end"/>
    </w:r>
  </w:p>
  <w:p w14:paraId="078FE4BF" w14:textId="77777777" w:rsidR="0042788C" w:rsidRDefault="0042788C" w:rsidP="00946A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10E7" w14:textId="77777777" w:rsidR="00355556" w:rsidRDefault="00355556" w:rsidP="00D76B13">
      <w:pPr>
        <w:spacing w:after="0" w:line="240" w:lineRule="auto"/>
      </w:pPr>
      <w:r>
        <w:separator/>
      </w:r>
    </w:p>
  </w:footnote>
  <w:footnote w:type="continuationSeparator" w:id="0">
    <w:p w14:paraId="0A9481D6" w14:textId="77777777" w:rsidR="00355556" w:rsidRDefault="00355556" w:rsidP="00D76B13">
      <w:pPr>
        <w:spacing w:after="0" w:line="240" w:lineRule="auto"/>
      </w:pPr>
      <w:r>
        <w:continuationSeparator/>
      </w:r>
    </w:p>
  </w:footnote>
  <w:footnote w:type="continuationNotice" w:id="1">
    <w:p w14:paraId="5075AFA0" w14:textId="77777777" w:rsidR="00355556" w:rsidRDefault="00355556">
      <w:pPr>
        <w:spacing w:after="0" w:line="240" w:lineRule="auto"/>
      </w:pPr>
    </w:p>
  </w:footnote>
  <w:footnote w:id="2">
    <w:p w14:paraId="18E5408B" w14:textId="77777777" w:rsidR="0042788C" w:rsidRPr="00354ED5" w:rsidRDefault="0042788C" w:rsidP="00FD785D">
      <w:pPr>
        <w:pStyle w:val="FootnoteText"/>
        <w:jc w:val="both"/>
      </w:pPr>
      <w:r w:rsidRPr="005115BB">
        <w:rPr>
          <w:rStyle w:val="FootnoteReference"/>
        </w:rPr>
        <w:footnoteRef/>
      </w:r>
      <w:r w:rsidRPr="005115BB">
        <w:t xml:space="preserve"> Minētā informācija nepieciešama, lai pasūtītājs varētu veikt pārbaudi atbilstoši Publisko iepirkumu likuma 42.panta regulējumam.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3818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51A12"/>
    <w:multiLevelType w:val="multilevel"/>
    <w:tmpl w:val="9CAAC002"/>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632B5B"/>
    <w:multiLevelType w:val="multilevel"/>
    <w:tmpl w:val="F4B0B95A"/>
    <w:styleLink w:val="LFO1"/>
    <w:lvl w:ilvl="0">
      <w:start w:val="1"/>
      <w:numFmt w:val="decimal"/>
      <w:lvlText w:val="%1."/>
      <w:lvlJc w:val="left"/>
      <w:pPr>
        <w:ind w:left="3272" w:hanging="720"/>
      </w:pPr>
      <w:rPr>
        <w:rFonts w:ascii="Times New Roman" w:hAnsi="Times New Roman" w:cs="Times New Roman"/>
        <w:b/>
      </w:rPr>
    </w:lvl>
    <w:lvl w:ilvl="1">
      <w:start w:val="1"/>
      <w:numFmt w:val="decimal"/>
      <w:lvlText w:val="%1.%2."/>
      <w:lvlJc w:val="left"/>
      <w:pPr>
        <w:ind w:left="720" w:hanging="720"/>
      </w:pPr>
      <w:rPr>
        <w:b w:val="0"/>
        <w:lang w:val="lv-LV"/>
      </w:rPr>
    </w:lvl>
    <w:lvl w:ilvl="2">
      <w:start w:val="1"/>
      <w:numFmt w:val="decimal"/>
      <w:lvlText w:val="%1.%2.%3."/>
      <w:lvlJc w:val="left"/>
      <w:pPr>
        <w:ind w:left="720" w:hanging="720"/>
      </w:pPr>
      <w:rPr>
        <w:rFonts w:ascii="Times New Roman" w:hAnsi="Times New Roman" w:cs="Times New Roman"/>
        <w:b w:val="0"/>
        <w:sz w:val="24"/>
        <w:szCs w:val="24"/>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685955"/>
    <w:multiLevelType w:val="hybridMultilevel"/>
    <w:tmpl w:val="CCD49B20"/>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1C1036"/>
    <w:multiLevelType w:val="hybridMultilevel"/>
    <w:tmpl w:val="43DCE1F0"/>
    <w:lvl w:ilvl="0" w:tplc="3AD66E2C">
      <w:start w:val="1"/>
      <w:numFmt w:val="decimal"/>
      <w:pStyle w:val="Pielikumi"/>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940437"/>
    <w:multiLevelType w:val="multilevel"/>
    <w:tmpl w:val="7F72A580"/>
    <w:lvl w:ilvl="0">
      <w:start w:val="1"/>
      <w:numFmt w:val="decimal"/>
      <w:lvlText w:val="%1."/>
      <w:lvlJc w:val="left"/>
      <w:pPr>
        <w:tabs>
          <w:tab w:val="num" w:pos="570"/>
        </w:tabs>
        <w:ind w:left="570" w:hanging="570"/>
      </w:pPr>
      <w:rPr>
        <w:rFonts w:cs="Times New Roman"/>
        <w:b w:val="0"/>
        <w:i w:val="0"/>
      </w:rPr>
    </w:lvl>
    <w:lvl w:ilvl="1">
      <w:start w:val="1"/>
      <w:numFmt w:val="decimal"/>
      <w:lvlText w:val="%1.%2."/>
      <w:lvlJc w:val="left"/>
      <w:pPr>
        <w:tabs>
          <w:tab w:val="num" w:pos="990"/>
        </w:tabs>
        <w:ind w:left="990" w:hanging="57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6" w15:restartNumberingAfterBreak="0">
    <w:nsid w:val="118432F9"/>
    <w:multiLevelType w:val="multilevel"/>
    <w:tmpl w:val="8CA8A356"/>
    <w:styleLink w:val="WWOutlineListStyle2"/>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B613B3"/>
    <w:multiLevelType w:val="hybridMultilevel"/>
    <w:tmpl w:val="CD2C87F6"/>
    <w:lvl w:ilvl="0" w:tplc="1AC2ECF4">
      <w:start w:val="10"/>
      <w:numFmt w:val="bullet"/>
      <w:lvlText w:val="-"/>
      <w:lvlJc w:val="left"/>
      <w:pPr>
        <w:ind w:left="1778" w:hanging="360"/>
      </w:pPr>
      <w:rPr>
        <w:rFonts w:ascii="Times New Roman" w:eastAsia="Times New Roman" w:hAnsi="Times New Roman" w:cs="Times New Roman" w:hint="default"/>
        <w:sz w:val="24"/>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8" w15:restartNumberingAfterBreak="0">
    <w:nsid w:val="15B33654"/>
    <w:multiLevelType w:val="multilevel"/>
    <w:tmpl w:val="C0422252"/>
    <w:styleLink w:val="ImportedStyle18"/>
    <w:lvl w:ilvl="0">
      <w:numFmt w:val="bullet"/>
      <w:lvlText w:val="·"/>
      <w:lvlJc w:val="left"/>
      <w:pPr>
        <w:ind w:left="2552"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shd w:val="clear" w:color="auto" w:fill="auto"/>
        <w:vertAlign w:val="baseline"/>
      </w:rPr>
    </w:lvl>
    <w:lvl w:ilvl="1">
      <w:numFmt w:val="bullet"/>
      <w:lvlText w:val="o"/>
      <w:lvlJc w:val="left"/>
      <w:pPr>
        <w:ind w:left="3272"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2">
      <w:numFmt w:val="bullet"/>
      <w:lvlText w:val="▪"/>
      <w:lvlJc w:val="left"/>
      <w:pPr>
        <w:ind w:left="3992"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3">
      <w:numFmt w:val="bullet"/>
      <w:lvlText w:val="·"/>
      <w:lvlJc w:val="left"/>
      <w:pPr>
        <w:ind w:left="4712"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shd w:val="clear" w:color="auto" w:fill="auto"/>
        <w:vertAlign w:val="baseline"/>
      </w:rPr>
    </w:lvl>
    <w:lvl w:ilvl="4">
      <w:numFmt w:val="bullet"/>
      <w:lvlText w:val="o"/>
      <w:lvlJc w:val="left"/>
      <w:pPr>
        <w:ind w:left="5432"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5">
      <w:numFmt w:val="bullet"/>
      <w:lvlText w:val="▪"/>
      <w:lvlJc w:val="left"/>
      <w:pPr>
        <w:ind w:left="6152"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6">
      <w:numFmt w:val="bullet"/>
      <w:lvlText w:val="·"/>
      <w:lvlJc w:val="left"/>
      <w:pPr>
        <w:ind w:left="6872"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shd w:val="clear" w:color="auto" w:fill="auto"/>
        <w:vertAlign w:val="baseline"/>
      </w:rPr>
    </w:lvl>
    <w:lvl w:ilvl="7">
      <w:numFmt w:val="bullet"/>
      <w:lvlText w:val="o"/>
      <w:lvlJc w:val="left"/>
      <w:pPr>
        <w:ind w:left="7592"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lvl w:ilvl="8">
      <w:numFmt w:val="bullet"/>
      <w:lvlText w:val="▪"/>
      <w:lvlJc w:val="left"/>
      <w:pPr>
        <w:ind w:left="8312"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hd w:val="clear" w:color="auto" w:fill="auto"/>
        <w:vertAlign w:val="baseline"/>
      </w:rPr>
    </w:lvl>
  </w:abstractNum>
  <w:abstractNum w:abstractNumId="9" w15:restartNumberingAfterBreak="0">
    <w:nsid w:val="18AD6049"/>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674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2F483D"/>
    <w:multiLevelType w:val="multilevel"/>
    <w:tmpl w:val="44B41FC6"/>
    <w:styleLink w:val="WWOutlineListStyle13"/>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E12506B"/>
    <w:multiLevelType w:val="multilevel"/>
    <w:tmpl w:val="C3E85384"/>
    <w:styleLink w:val="WWOutlineListStyle11"/>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E82244D"/>
    <w:multiLevelType w:val="multilevel"/>
    <w:tmpl w:val="8F506BB4"/>
    <w:styleLink w:val="WWOutlineListStyle12"/>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0504E22"/>
    <w:multiLevelType w:val="multilevel"/>
    <w:tmpl w:val="43CA0836"/>
    <w:styleLink w:val="LFO2"/>
    <w:lvl w:ilvl="0">
      <w:numFmt w:val="bullet"/>
      <w:lvlText w:val=""/>
      <w:lvlJc w:val="left"/>
      <w:pPr>
        <w:ind w:left="360" w:hanging="360"/>
      </w:pPr>
      <w:rPr>
        <w:rFonts w:ascii="Symbol" w:hAnsi="Symbol"/>
        <w:sz w:val="16"/>
      </w:rPr>
    </w:lvl>
    <w:lvl w:ilvl="1">
      <w:start w:val="1"/>
      <w:numFmt w:val="decimal"/>
      <w:lvlText w:val="%1.%2."/>
      <w:lvlJc w:val="left"/>
      <w:pPr>
        <w:ind w:left="454" w:hanging="454"/>
      </w:pPr>
      <w:rPr>
        <w:rFonts w:ascii="Times New Roman Bold" w:hAnsi="Times New Roman Bold"/>
        <w:b/>
        <w:i w:val="0"/>
        <w:sz w:val="22"/>
      </w:rPr>
    </w:lvl>
    <w:lvl w:ilvl="2">
      <w:start w:val="1"/>
      <w:numFmt w:val="decimal"/>
      <w:lvlText w:val="%1.%2.%3."/>
      <w:lvlJc w:val="left"/>
      <w:pPr>
        <w:ind w:left="851" w:hanging="397"/>
      </w:pPr>
      <w:rPr>
        <w:rFonts w:ascii="Times New Roman" w:hAnsi="Times New Roman"/>
        <w:b w:val="0"/>
        <w:i w:val="0"/>
        <w:sz w:val="22"/>
      </w:rPr>
    </w:lvl>
    <w:lvl w:ilvl="3">
      <w:start w:val="1"/>
      <w:numFmt w:val="decimal"/>
      <w:lvlText w:val="%1.%2.%3.%4."/>
      <w:lvlJc w:val="left"/>
      <w:pPr>
        <w:ind w:left="4423" w:hanging="1871"/>
      </w:pPr>
      <w:rPr>
        <w:rFonts w:ascii="Times New Roman" w:hAnsi="Times New Roman"/>
        <w:b w:val="0"/>
        <w:i w:val="0"/>
        <w:sz w:val="22"/>
      </w:rPr>
    </w:lvl>
    <w:lvl w:ilvl="4">
      <w:start w:val="1"/>
      <w:numFmt w:val="decimal"/>
      <w:lvlText w:val="%1.%2.%3.%4.%5."/>
      <w:lvlJc w:val="left"/>
      <w:pPr>
        <w:ind w:left="6472" w:hanging="1080"/>
      </w:pPr>
    </w:lvl>
    <w:lvl w:ilvl="5">
      <w:start w:val="1"/>
      <w:numFmt w:val="decimal"/>
      <w:lvlText w:val="%1.%2.%3.%4.%5.%6."/>
      <w:lvlJc w:val="left"/>
      <w:pPr>
        <w:ind w:left="7039" w:hanging="1080"/>
      </w:pPr>
    </w:lvl>
    <w:lvl w:ilvl="6">
      <w:start w:val="1"/>
      <w:numFmt w:val="decimal"/>
      <w:lvlText w:val="%1.%2.%3.%4.%5.%6.%7."/>
      <w:lvlJc w:val="left"/>
      <w:pPr>
        <w:ind w:left="7966" w:hanging="1440"/>
      </w:pPr>
    </w:lvl>
    <w:lvl w:ilvl="7">
      <w:start w:val="1"/>
      <w:numFmt w:val="decimal"/>
      <w:lvlText w:val="%1.%2.%3.%4.%5.%6.%7.%8."/>
      <w:lvlJc w:val="left"/>
      <w:pPr>
        <w:ind w:left="8533" w:hanging="1440"/>
      </w:pPr>
    </w:lvl>
    <w:lvl w:ilvl="8">
      <w:start w:val="1"/>
      <w:numFmt w:val="decimal"/>
      <w:lvlText w:val="%1.%2.%3.%4.%5.%6.%7.%8.%9."/>
      <w:lvlJc w:val="left"/>
      <w:pPr>
        <w:ind w:left="9460" w:hanging="1800"/>
      </w:pPr>
    </w:lvl>
  </w:abstractNum>
  <w:abstractNum w:abstractNumId="14" w15:restartNumberingAfterBreak="0">
    <w:nsid w:val="21225821"/>
    <w:multiLevelType w:val="multilevel"/>
    <w:tmpl w:val="73B68F1A"/>
    <w:styleLink w:val="LFO3"/>
    <w:lvl w:ilvl="0">
      <w:start w:val="1"/>
      <w:numFmt w:val="lowerLetter"/>
      <w:pStyle w:val="CSvirsraksts1"/>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rPr>
        <w:b w:val="0"/>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 w15:restartNumberingAfterBreak="0">
    <w:nsid w:val="248A6C54"/>
    <w:multiLevelType w:val="multilevel"/>
    <w:tmpl w:val="BB88C628"/>
    <w:styleLink w:val="111111"/>
    <w:lvl w:ilvl="0">
      <w:start w:val="1"/>
      <w:numFmt w:val="decimal"/>
      <w:lvlText w:val="%1."/>
      <w:lvlJc w:val="left"/>
      <w:pPr>
        <w:tabs>
          <w:tab w:val="num" w:pos="142"/>
        </w:tabs>
        <w:ind w:left="142" w:hanging="360"/>
      </w:pPr>
    </w:lvl>
    <w:lvl w:ilvl="1">
      <w:start w:val="1"/>
      <w:numFmt w:val="decimal"/>
      <w:lvlText w:val="%1.%2."/>
      <w:lvlJc w:val="left"/>
      <w:pPr>
        <w:tabs>
          <w:tab w:val="num" w:pos="356"/>
        </w:tabs>
        <w:ind w:left="356" w:hanging="432"/>
      </w:pPr>
    </w:lvl>
    <w:lvl w:ilvl="2">
      <w:start w:val="1"/>
      <w:numFmt w:val="decimal"/>
      <w:lvlText w:val="%1.%2.%3."/>
      <w:lvlJc w:val="left"/>
      <w:pPr>
        <w:tabs>
          <w:tab w:val="num" w:pos="1222"/>
        </w:tabs>
        <w:ind w:left="1006" w:hanging="504"/>
      </w:pPr>
    </w:lvl>
    <w:lvl w:ilvl="3">
      <w:start w:val="1"/>
      <w:numFmt w:val="decimal"/>
      <w:lvlText w:val="%1.%2.%3.%4."/>
      <w:lvlJc w:val="left"/>
      <w:pPr>
        <w:tabs>
          <w:tab w:val="num" w:pos="644"/>
        </w:tabs>
        <w:ind w:left="572" w:hanging="648"/>
      </w:pPr>
    </w:lvl>
    <w:lvl w:ilvl="4">
      <w:start w:val="1"/>
      <w:numFmt w:val="decimal"/>
      <w:lvlText w:val="%1.%2.%3.%4.%5."/>
      <w:lvlJc w:val="left"/>
      <w:pPr>
        <w:tabs>
          <w:tab w:val="num" w:pos="2302"/>
        </w:tabs>
        <w:ind w:left="2014" w:hanging="792"/>
      </w:pPr>
    </w:lvl>
    <w:lvl w:ilvl="5">
      <w:start w:val="1"/>
      <w:numFmt w:val="decimal"/>
      <w:lvlText w:val="%1.%2.%3.%4.%5.%6."/>
      <w:lvlJc w:val="left"/>
      <w:pPr>
        <w:tabs>
          <w:tab w:val="num" w:pos="2662"/>
        </w:tabs>
        <w:ind w:left="2518" w:hanging="936"/>
      </w:pPr>
    </w:lvl>
    <w:lvl w:ilvl="6">
      <w:start w:val="1"/>
      <w:numFmt w:val="decimal"/>
      <w:lvlText w:val="%1.%2.%3.%4.%5.%6.%7."/>
      <w:lvlJc w:val="left"/>
      <w:pPr>
        <w:tabs>
          <w:tab w:val="num" w:pos="3382"/>
        </w:tabs>
        <w:ind w:left="3022" w:hanging="1080"/>
      </w:pPr>
    </w:lvl>
    <w:lvl w:ilvl="7">
      <w:start w:val="1"/>
      <w:numFmt w:val="decimal"/>
      <w:lvlText w:val="%1.%2.%3.%4.%5.%6.%7.%8."/>
      <w:lvlJc w:val="left"/>
      <w:pPr>
        <w:tabs>
          <w:tab w:val="num" w:pos="3742"/>
        </w:tabs>
        <w:ind w:left="3526" w:hanging="1224"/>
      </w:pPr>
    </w:lvl>
    <w:lvl w:ilvl="8">
      <w:start w:val="1"/>
      <w:numFmt w:val="decimal"/>
      <w:lvlText w:val="%1.%2.%3.%4.%5.%6.%7.%8.%9."/>
      <w:lvlJc w:val="left"/>
      <w:pPr>
        <w:tabs>
          <w:tab w:val="num" w:pos="4462"/>
        </w:tabs>
        <w:ind w:left="4102" w:hanging="1440"/>
      </w:pPr>
    </w:lvl>
  </w:abstractNum>
  <w:abstractNum w:abstractNumId="16" w15:restartNumberingAfterBreak="0">
    <w:nsid w:val="24FE4A85"/>
    <w:multiLevelType w:val="multilevel"/>
    <w:tmpl w:val="3E48A93A"/>
    <w:styleLink w:val="ImportedStyle3"/>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shd w:val="clear" w:color="auto" w:fill="auto"/>
        <w:vertAlign w:val="baseline"/>
      </w:rPr>
    </w:lvl>
    <w:lvl w:ilvl="1">
      <w:start w:val="1"/>
      <w:numFmt w:val="lowerLetter"/>
      <w:lvlText w:val="%2."/>
      <w:lvlJc w:val="left"/>
      <w:pPr>
        <w:ind w:left="1080" w:hanging="360"/>
      </w:pPr>
      <w:rPr>
        <w:b/>
        <w:bCs/>
        <w:caps w:val="0"/>
        <w:smallCaps w:val="0"/>
        <w:strike w:val="0"/>
        <w:dstrike w:val="0"/>
        <w:outline w:val="0"/>
        <w:emboss w:val="0"/>
        <w:imprint w:val="0"/>
        <w:spacing w:val="0"/>
        <w:w w:val="100"/>
        <w:kern w:val="0"/>
        <w:position w:val="0"/>
        <w:shd w:val="clear" w:color="auto" w:fill="auto"/>
        <w:vertAlign w:val="baseline"/>
      </w:rPr>
    </w:lvl>
    <w:lvl w:ilvl="2">
      <w:start w:val="1"/>
      <w:numFmt w:val="lowerRoman"/>
      <w:lvlText w:val="%3."/>
      <w:lvlJc w:val="left"/>
      <w:pPr>
        <w:ind w:left="1800" w:hanging="320"/>
      </w:pPr>
      <w:rPr>
        <w:b/>
        <w:bCs/>
        <w:caps w:val="0"/>
        <w:smallCaps w:val="0"/>
        <w:strike w:val="0"/>
        <w:dstrike w:val="0"/>
        <w:outline w:val="0"/>
        <w:emboss w:val="0"/>
        <w:imprint w:val="0"/>
        <w:spacing w:val="0"/>
        <w:w w:val="100"/>
        <w:kern w:val="0"/>
        <w:position w:val="0"/>
        <w:shd w:val="clear" w:color="auto" w:fill="auto"/>
        <w:vertAlign w:val="baseline"/>
      </w:rPr>
    </w:lvl>
    <w:lvl w:ilvl="3">
      <w:start w:val="1"/>
      <w:numFmt w:val="decimal"/>
      <w:lvlText w:val="%4."/>
      <w:lvlJc w:val="left"/>
      <w:pPr>
        <w:ind w:left="2520" w:hanging="360"/>
      </w:pPr>
      <w:rPr>
        <w:b/>
        <w:bCs/>
        <w:caps w:val="0"/>
        <w:smallCaps w:val="0"/>
        <w:strike w:val="0"/>
        <w:dstrike w:val="0"/>
        <w:outline w:val="0"/>
        <w:emboss w:val="0"/>
        <w:imprint w:val="0"/>
        <w:spacing w:val="0"/>
        <w:w w:val="100"/>
        <w:kern w:val="0"/>
        <w:position w:val="0"/>
        <w:shd w:val="clear" w:color="auto" w:fill="auto"/>
        <w:vertAlign w:val="baseline"/>
      </w:rPr>
    </w:lvl>
    <w:lvl w:ilvl="4">
      <w:start w:val="1"/>
      <w:numFmt w:val="lowerLetter"/>
      <w:lvlText w:val="%5."/>
      <w:lvlJc w:val="left"/>
      <w:pPr>
        <w:ind w:left="3240" w:hanging="360"/>
      </w:pPr>
      <w:rPr>
        <w:b/>
        <w:bCs/>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6."/>
      <w:lvlJc w:val="left"/>
      <w:pPr>
        <w:ind w:left="3960" w:hanging="320"/>
      </w:pPr>
      <w:rPr>
        <w:b/>
        <w:bCs/>
        <w:caps w:val="0"/>
        <w:smallCaps w:val="0"/>
        <w:strike w:val="0"/>
        <w:dstrike w:val="0"/>
        <w:outline w:val="0"/>
        <w:emboss w:val="0"/>
        <w:imprint w:val="0"/>
        <w:spacing w:val="0"/>
        <w:w w:val="100"/>
        <w:kern w:val="0"/>
        <w:position w:val="0"/>
        <w:shd w:val="clear" w:color="auto" w:fill="auto"/>
        <w:vertAlign w:val="baseline"/>
      </w:rPr>
    </w:lvl>
    <w:lvl w:ilvl="6">
      <w:start w:val="1"/>
      <w:numFmt w:val="decimal"/>
      <w:lvlText w:val="%7."/>
      <w:lvlJc w:val="left"/>
      <w:pPr>
        <w:ind w:left="4680" w:hanging="360"/>
      </w:pPr>
      <w:rPr>
        <w:b/>
        <w:bCs/>
        <w:caps w:val="0"/>
        <w:smallCaps w:val="0"/>
        <w:strike w:val="0"/>
        <w:dstrike w:val="0"/>
        <w:outline w:val="0"/>
        <w:emboss w:val="0"/>
        <w:imprint w:val="0"/>
        <w:spacing w:val="0"/>
        <w:w w:val="100"/>
        <w:kern w:val="0"/>
        <w:position w:val="0"/>
        <w:shd w:val="clear" w:color="auto" w:fill="auto"/>
        <w:vertAlign w:val="baseline"/>
      </w:rPr>
    </w:lvl>
    <w:lvl w:ilvl="7">
      <w:start w:val="1"/>
      <w:numFmt w:val="lowerLetter"/>
      <w:lvlText w:val="%8."/>
      <w:lvlJc w:val="left"/>
      <w:pPr>
        <w:ind w:left="5400" w:hanging="360"/>
      </w:pPr>
      <w:rPr>
        <w:b/>
        <w:bCs/>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9."/>
      <w:lvlJc w:val="left"/>
      <w:pPr>
        <w:ind w:left="6120" w:hanging="320"/>
      </w:pPr>
      <w:rPr>
        <w:b/>
        <w:bCs/>
        <w:caps w:val="0"/>
        <w:smallCaps w:val="0"/>
        <w:strike w:val="0"/>
        <w:dstrike w:val="0"/>
        <w:outline w:val="0"/>
        <w:emboss w:val="0"/>
        <w:imprint w:val="0"/>
        <w:spacing w:val="0"/>
        <w:w w:val="100"/>
        <w:kern w:val="0"/>
        <w:position w:val="0"/>
        <w:shd w:val="clear" w:color="auto" w:fill="auto"/>
        <w:vertAlign w:val="baseline"/>
      </w:rPr>
    </w:lvl>
  </w:abstractNum>
  <w:abstractNum w:abstractNumId="17" w15:restartNumberingAfterBreak="0">
    <w:nsid w:val="27EE038D"/>
    <w:multiLevelType w:val="multilevel"/>
    <w:tmpl w:val="545E12D6"/>
    <w:styleLink w:val="Style42"/>
    <w:lvl w:ilvl="0">
      <w:start w:val="7"/>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720" w:hanging="720"/>
      </w:pPr>
      <w:rPr>
        <w:rFonts w:hint="default"/>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AB6A07"/>
    <w:multiLevelType w:val="multilevel"/>
    <w:tmpl w:val="AB5EC3C2"/>
    <w:styleLink w:val="LFO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993347"/>
    <w:multiLevelType w:val="multilevel"/>
    <w:tmpl w:val="BBF06C40"/>
    <w:styleLink w:val="LFO7"/>
    <w:lvl w:ilvl="0">
      <w:numFmt w:val="bullet"/>
      <w:pStyle w:val="CSsaraksts3"/>
      <w:lvlText w:val=""/>
      <w:lvlJc w:val="left"/>
      <w:pPr>
        <w:ind w:left="1004" w:hanging="360"/>
      </w:pPr>
      <w:rPr>
        <w:rFonts w:hAnsi="Symbol" w:hint="default"/>
        <w:sz w:val="20"/>
      </w:rPr>
    </w:lvl>
    <w:lvl w:ilvl="1">
      <w:numFmt w:val="bullet"/>
      <w:lvlText w:val=""/>
      <w:lvlJc w:val="left"/>
      <w:pPr>
        <w:ind w:left="1724" w:hanging="360"/>
      </w:pPr>
      <w:rPr>
        <w:rFonts w:ascii="Symbol" w:hAnsi="Symbol"/>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0" w15:restartNumberingAfterBreak="0">
    <w:nsid w:val="2EF22AF4"/>
    <w:multiLevelType w:val="multilevel"/>
    <w:tmpl w:val="2506A67C"/>
    <w:styleLink w:val="WWOutlineListStyle9"/>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3C1325D"/>
    <w:multiLevelType w:val="multilevel"/>
    <w:tmpl w:val="BF9C63B8"/>
    <w:styleLink w:val="LFO1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67" w:hanging="567"/>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567" w:hanging="567"/>
      </w:pPr>
      <w:rPr>
        <w:b w:val="0"/>
        <w:color w:val="auto"/>
      </w:rPr>
    </w:lvl>
    <w:lvl w:ilvl="3">
      <w:start w:val="1"/>
      <w:numFmt w:val="decimal"/>
      <w:lvlText w:val="%1.%2.%3.%4."/>
      <w:lvlJc w:val="left"/>
      <w:pPr>
        <w:ind w:left="851" w:hanging="851"/>
      </w:pPr>
      <w:rPr>
        <w:b w:val="0"/>
        <w:color w:val="auto"/>
      </w:rPr>
    </w:lvl>
    <w:lvl w:ilvl="4">
      <w:start w:val="1"/>
      <w:numFmt w:val="decimal"/>
      <w:lvlText w:val="%1.%2.%3.%4.%5."/>
      <w:lvlJc w:val="left"/>
      <w:pPr>
        <w:ind w:left="1134"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D23E81"/>
    <w:multiLevelType w:val="hybridMultilevel"/>
    <w:tmpl w:val="3DB805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34014EAC"/>
    <w:multiLevelType w:val="hybridMultilevel"/>
    <w:tmpl w:val="340063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72A014E"/>
    <w:multiLevelType w:val="multilevel"/>
    <w:tmpl w:val="5D308D0C"/>
    <w:styleLink w:val="WWOutlineListStyle6"/>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7FE54D7"/>
    <w:multiLevelType w:val="multilevel"/>
    <w:tmpl w:val="455EB812"/>
    <w:lvl w:ilvl="0">
      <w:start w:val="1"/>
      <w:numFmt w:val="decimal"/>
      <w:lvlText w:val="%1."/>
      <w:lvlJc w:val="left"/>
      <w:pPr>
        <w:ind w:left="360" w:hanging="360"/>
      </w:pPr>
    </w:lvl>
    <w:lvl w:ilvl="1">
      <w:start w:val="1"/>
      <w:numFmt w:val="decimal"/>
      <w:pStyle w:val="11LIMENIS"/>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rPr>
    </w:lvl>
    <w:lvl w:ilvl="3">
      <w:start w:val="1"/>
      <w:numFmt w:val="decimal"/>
      <w:lvlText w:val="%1.%2.%3.%4."/>
      <w:lvlJc w:val="left"/>
      <w:pPr>
        <w:ind w:left="2492"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4D190B"/>
    <w:multiLevelType w:val="multilevel"/>
    <w:tmpl w:val="713C8258"/>
    <w:lvl w:ilvl="0">
      <w:start w:val="1"/>
      <w:numFmt w:val="bullet"/>
      <w:pStyle w:val="ListBullet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7" w15:restartNumberingAfterBreak="0">
    <w:nsid w:val="3B241FAB"/>
    <w:multiLevelType w:val="hybridMultilevel"/>
    <w:tmpl w:val="1D8CE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CA07723"/>
    <w:multiLevelType w:val="multilevel"/>
    <w:tmpl w:val="BB4AB1BE"/>
    <w:lvl w:ilvl="0">
      <w:start w:val="1"/>
      <w:numFmt w:val="decimal"/>
      <w:pStyle w:val="Virsraksts"/>
      <w:lvlText w:val="%1."/>
      <w:lvlJc w:val="left"/>
      <w:pPr>
        <w:ind w:left="360" w:hanging="360"/>
      </w:pPr>
      <w:rPr>
        <w:rFonts w:hint="default"/>
        <w:b/>
      </w:rPr>
    </w:lvl>
    <w:lvl w:ilvl="1">
      <w:start w:val="1"/>
      <w:numFmt w:val="decimal"/>
      <w:pStyle w:val="Punkts"/>
      <w:lvlText w:val="%1.%2."/>
      <w:lvlJc w:val="left"/>
      <w:pPr>
        <w:ind w:left="912" w:hanging="432"/>
      </w:pPr>
      <w:rPr>
        <w:rFonts w:hint="default"/>
        <w:b w:val="0"/>
      </w:rPr>
    </w:lvl>
    <w:lvl w:ilvl="2">
      <w:start w:val="1"/>
      <w:numFmt w:val="decimal"/>
      <w:pStyle w:val="Apakspunkts"/>
      <w:lvlText w:val="%3."/>
      <w:lvlJc w:val="left"/>
      <w:pPr>
        <w:ind w:left="504" w:hanging="504"/>
      </w:pPr>
      <w:rPr>
        <w:rFonts w:ascii="Times New Roman" w:eastAsia="Times New Roman" w:hAnsi="Times New Roman" w:cs="Times New Roman"/>
        <w:b/>
        <w:i w:val="0"/>
        <w:spacing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D12993"/>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3E580778"/>
    <w:multiLevelType w:val="multilevel"/>
    <w:tmpl w:val="76540C10"/>
    <w:styleLink w:val="LFO82"/>
    <w:lvl w:ilvl="0">
      <w:start w:val="5"/>
      <w:numFmt w:val="decimal"/>
      <w:lvlText w:val="%1."/>
      <w:lvlJc w:val="left"/>
      <w:pPr>
        <w:ind w:left="785" w:hanging="360"/>
      </w:pPr>
      <w:rPr>
        <w:rFonts w:hint="default"/>
        <w:b/>
      </w:rPr>
    </w:lvl>
    <w:lvl w:ilvl="1">
      <w:start w:val="1"/>
      <w:numFmt w:val="decimal"/>
      <w:lvlText w:val="%1.%2."/>
      <w:lvlJc w:val="left"/>
      <w:pPr>
        <w:ind w:left="644" w:hanging="360"/>
      </w:pPr>
      <w:rPr>
        <w:rFonts w:hint="default"/>
        <w:b w:val="0"/>
        <w:i w:val="0"/>
        <w:iCs w:val="0"/>
        <w:color w:val="auto"/>
      </w:rPr>
    </w:lvl>
    <w:lvl w:ilvl="2">
      <w:start w:val="1"/>
      <w:numFmt w:val="decimal"/>
      <w:lvlText w:val="%1.%2.%3."/>
      <w:lvlJc w:val="left"/>
      <w:pPr>
        <w:ind w:left="2705" w:hanging="720"/>
      </w:pPr>
      <w:rPr>
        <w:rFonts w:ascii="Times New Roman" w:hAnsi="Times New Roman" w:cs="Times New Roman" w:hint="default"/>
        <w:b w:val="0"/>
        <w:sz w:val="24"/>
        <w:szCs w:val="24"/>
      </w:rPr>
    </w:lvl>
    <w:lvl w:ilvl="3">
      <w:start w:val="1"/>
      <w:numFmt w:val="decimal"/>
      <w:lvlText w:val="%1.%2.%3.%4."/>
      <w:lvlJc w:val="left"/>
      <w:pPr>
        <w:ind w:left="2421" w:hanging="720"/>
      </w:pPr>
      <w:rPr>
        <w:rFonts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FD93958"/>
    <w:multiLevelType w:val="multilevel"/>
    <w:tmpl w:val="2976E526"/>
    <w:styleLink w:val="WWOutlineListStyle10"/>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10D502F"/>
    <w:multiLevelType w:val="multilevel"/>
    <w:tmpl w:val="ACACDCCE"/>
    <w:styleLink w:val="WWOutlineListStyle7"/>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3461D35"/>
    <w:multiLevelType w:val="multilevel"/>
    <w:tmpl w:val="481CE296"/>
    <w:styleLink w:val="WWOutlineListStyle3"/>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3C51705"/>
    <w:multiLevelType w:val="multilevel"/>
    <w:tmpl w:val="7FC4229E"/>
    <w:styleLink w:val="WWOutlineListStyle8"/>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3D5075D"/>
    <w:multiLevelType w:val="multilevel"/>
    <w:tmpl w:val="BB88C628"/>
    <w:styleLink w:val="A1111112"/>
    <w:lvl w:ilvl="0">
      <w:start w:val="1"/>
      <w:numFmt w:val="decimal"/>
      <w:pStyle w:val="mans1"/>
      <w:lvlText w:val="%1."/>
      <w:lvlJc w:val="left"/>
      <w:pPr>
        <w:tabs>
          <w:tab w:val="num" w:pos="142"/>
        </w:tabs>
        <w:ind w:left="142" w:hanging="360"/>
      </w:pPr>
    </w:lvl>
    <w:lvl w:ilvl="1">
      <w:start w:val="1"/>
      <w:numFmt w:val="decimal"/>
      <w:lvlText w:val="%1.%2."/>
      <w:lvlJc w:val="left"/>
      <w:pPr>
        <w:tabs>
          <w:tab w:val="num" w:pos="356"/>
        </w:tabs>
        <w:ind w:left="356" w:hanging="432"/>
      </w:pPr>
    </w:lvl>
    <w:lvl w:ilvl="2">
      <w:start w:val="1"/>
      <w:numFmt w:val="decimal"/>
      <w:lvlText w:val="%1.%2.%3."/>
      <w:lvlJc w:val="left"/>
      <w:pPr>
        <w:tabs>
          <w:tab w:val="num" w:pos="1222"/>
        </w:tabs>
        <w:ind w:left="1006" w:hanging="504"/>
      </w:pPr>
    </w:lvl>
    <w:lvl w:ilvl="3">
      <w:start w:val="1"/>
      <w:numFmt w:val="decimal"/>
      <w:lvlText w:val="%1.%2.%3.%4."/>
      <w:lvlJc w:val="left"/>
      <w:pPr>
        <w:tabs>
          <w:tab w:val="num" w:pos="644"/>
        </w:tabs>
        <w:ind w:left="572" w:hanging="648"/>
      </w:pPr>
    </w:lvl>
    <w:lvl w:ilvl="4">
      <w:start w:val="1"/>
      <w:numFmt w:val="decimal"/>
      <w:lvlText w:val="%1.%2.%3.%4.%5."/>
      <w:lvlJc w:val="left"/>
      <w:pPr>
        <w:tabs>
          <w:tab w:val="num" w:pos="2302"/>
        </w:tabs>
        <w:ind w:left="2014" w:hanging="792"/>
      </w:pPr>
    </w:lvl>
    <w:lvl w:ilvl="5">
      <w:start w:val="1"/>
      <w:numFmt w:val="decimal"/>
      <w:lvlText w:val="%1.%2.%3.%4.%5.%6."/>
      <w:lvlJc w:val="left"/>
      <w:pPr>
        <w:tabs>
          <w:tab w:val="num" w:pos="2662"/>
        </w:tabs>
        <w:ind w:left="2518" w:hanging="936"/>
      </w:pPr>
    </w:lvl>
    <w:lvl w:ilvl="6">
      <w:start w:val="1"/>
      <w:numFmt w:val="decimal"/>
      <w:lvlText w:val="%1.%2.%3.%4.%5.%6.%7."/>
      <w:lvlJc w:val="left"/>
      <w:pPr>
        <w:tabs>
          <w:tab w:val="num" w:pos="3382"/>
        </w:tabs>
        <w:ind w:left="3022" w:hanging="1080"/>
      </w:pPr>
    </w:lvl>
    <w:lvl w:ilvl="7">
      <w:start w:val="1"/>
      <w:numFmt w:val="decimal"/>
      <w:lvlText w:val="%1.%2.%3.%4.%5.%6.%7.%8."/>
      <w:lvlJc w:val="left"/>
      <w:pPr>
        <w:tabs>
          <w:tab w:val="num" w:pos="3742"/>
        </w:tabs>
        <w:ind w:left="3526" w:hanging="1224"/>
      </w:pPr>
    </w:lvl>
    <w:lvl w:ilvl="8">
      <w:start w:val="1"/>
      <w:numFmt w:val="decimal"/>
      <w:lvlText w:val="%1.%2.%3.%4.%5.%6.%7.%8.%9."/>
      <w:lvlJc w:val="left"/>
      <w:pPr>
        <w:tabs>
          <w:tab w:val="num" w:pos="4462"/>
        </w:tabs>
        <w:ind w:left="4102" w:hanging="1440"/>
      </w:pPr>
    </w:lvl>
  </w:abstractNum>
  <w:abstractNum w:abstractNumId="36" w15:restartNumberingAfterBreak="0">
    <w:nsid w:val="460438EF"/>
    <w:multiLevelType w:val="multilevel"/>
    <w:tmpl w:val="B5E0FE3C"/>
    <w:styleLink w:val="WWOutlineListStyle5"/>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9760491"/>
    <w:multiLevelType w:val="multilevel"/>
    <w:tmpl w:val="90A6DE52"/>
    <w:lvl w:ilvl="0">
      <w:start w:val="1"/>
      <w:numFmt w:val="decimal"/>
      <w:pStyle w:val="11Iveta"/>
      <w:lvlText w:val="%1."/>
      <w:lvlJc w:val="left"/>
      <w:pPr>
        <w:ind w:left="1637" w:hanging="360"/>
      </w:pPr>
      <w:rPr>
        <w:i w:val="0"/>
        <w:iCs/>
      </w:r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8" w15:restartNumberingAfterBreak="0">
    <w:nsid w:val="4AC9412E"/>
    <w:multiLevelType w:val="multilevel"/>
    <w:tmpl w:val="9D64814C"/>
    <w:styleLink w:val="Style4"/>
    <w:lvl w:ilvl="0">
      <w:start w:val="1"/>
      <w:numFmt w:val="decimal"/>
      <w:suff w:val="space"/>
      <w:lvlText w:val="%1."/>
      <w:lvlJc w:val="left"/>
      <w:pPr>
        <w:ind w:left="4253" w:firstLine="0"/>
      </w:pPr>
      <w:rPr>
        <w:rFonts w:ascii="Tahoma" w:hAnsi="Tahoma" w:cs="Times New Roman"/>
        <w:b/>
        <w:i w:val="0"/>
        <w:color w:val="FFFFFF"/>
        <w:sz w:val="28"/>
        <w:szCs w:val="28"/>
      </w:rPr>
    </w:lvl>
    <w:lvl w:ilvl="1">
      <w:start w:val="1"/>
      <w:numFmt w:val="decimal"/>
      <w:suff w:val="space"/>
      <w:lvlText w:val="%1.%2."/>
      <w:lvlJc w:val="left"/>
      <w:rPr>
        <w:rFonts w:ascii="Tahoma" w:hAnsi="Tahoma" w:cs="Times New Roman"/>
        <w:b/>
        <w:i w:val="0"/>
        <w:color w:val="808080"/>
        <w:sz w:val="26"/>
      </w:rPr>
    </w:lvl>
    <w:lvl w:ilvl="2">
      <w:start w:val="1"/>
      <w:numFmt w:val="decimal"/>
      <w:suff w:val="space"/>
      <w:lvlText w:val="%1.%2.%3."/>
      <w:lvlJc w:val="left"/>
      <w:rPr>
        <w:rFonts w:ascii="Tahoma" w:hAnsi="Tahoma" w:cs="Times New Roman"/>
        <w:b/>
        <w:i w:val="0"/>
        <w:color w:val="999999"/>
        <w:sz w:val="24"/>
      </w:rPr>
    </w:lvl>
    <w:lvl w:ilvl="3">
      <w:start w:val="1"/>
      <w:numFmt w:val="decimal"/>
      <w:suff w:val="space"/>
      <w:lvlText w:val="%1.%2.%3.%4."/>
      <w:lvlJc w:val="left"/>
      <w:rPr>
        <w:rFonts w:ascii="Humnst777 TL" w:hAnsi="Humnst777 TL" w:cs="Times New Roman"/>
        <w:b/>
        <w:i w:val="0"/>
        <w:color w:val="auto"/>
        <w:sz w:val="24"/>
      </w:rPr>
    </w:lvl>
    <w:lvl w:ilvl="4">
      <w:start w:val="1"/>
      <w:numFmt w:val="decimal"/>
      <w:lvlText w:val="%1.%2.%3.%4.%5."/>
      <w:lvlJc w:val="left"/>
      <w:pPr>
        <w:ind w:left="2276" w:hanging="792"/>
      </w:pPr>
      <w:rPr>
        <w:rFonts w:cs="Times New Roman"/>
      </w:rPr>
    </w:lvl>
    <w:lvl w:ilvl="5">
      <w:start w:val="1"/>
      <w:numFmt w:val="decimal"/>
      <w:lvlText w:val="%1.%2.%3.%4.%5.%6."/>
      <w:lvlJc w:val="left"/>
      <w:pPr>
        <w:ind w:left="2780" w:hanging="936"/>
      </w:pPr>
      <w:rPr>
        <w:rFonts w:cs="Times New Roman"/>
      </w:rPr>
    </w:lvl>
    <w:lvl w:ilvl="6">
      <w:start w:val="1"/>
      <w:numFmt w:val="decimal"/>
      <w:lvlText w:val="%1.%2.%3.%4.%5.%6.%7."/>
      <w:lvlJc w:val="left"/>
      <w:pPr>
        <w:ind w:left="3284" w:hanging="1080"/>
      </w:pPr>
      <w:rPr>
        <w:rFonts w:cs="Times New Roman"/>
      </w:rPr>
    </w:lvl>
    <w:lvl w:ilvl="7">
      <w:start w:val="1"/>
      <w:numFmt w:val="decimal"/>
      <w:lvlText w:val="%1.%2.%3.%4.%5.%6.%7.%8."/>
      <w:lvlJc w:val="left"/>
      <w:pPr>
        <w:ind w:left="3788" w:hanging="1224"/>
      </w:pPr>
      <w:rPr>
        <w:rFonts w:cs="Times New Roman"/>
      </w:rPr>
    </w:lvl>
    <w:lvl w:ilvl="8">
      <w:start w:val="1"/>
      <w:numFmt w:val="decimal"/>
      <w:lvlText w:val="%1.%2.%3.%4.%5.%6.%7.%8.%9."/>
      <w:lvlJc w:val="left"/>
      <w:pPr>
        <w:ind w:left="4364" w:hanging="1440"/>
      </w:pPr>
      <w:rPr>
        <w:rFonts w:cs="Times New Roman"/>
      </w:rPr>
    </w:lvl>
  </w:abstractNum>
  <w:abstractNum w:abstractNumId="39" w15:restartNumberingAfterBreak="0">
    <w:nsid w:val="4B6229AD"/>
    <w:multiLevelType w:val="multilevel"/>
    <w:tmpl w:val="0F80F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D22499A"/>
    <w:multiLevelType w:val="multilevel"/>
    <w:tmpl w:val="CFB04306"/>
    <w:styleLink w:val="WW8Num11"/>
    <w:lvl w:ilvl="0">
      <w:start w:val="1"/>
      <w:numFmt w:val="decimal"/>
      <w:lvlText w:val="%1."/>
      <w:lvlJc w:val="left"/>
    </w:lvl>
    <w:lvl w:ilvl="1">
      <w:start w:val="1"/>
      <w:numFmt w:val="decimal"/>
      <w:lvlText w:val="%1.%2."/>
      <w:lvlJc w:val="left"/>
      <w:rPr>
        <w:lang w:eastAsia="ar-SA"/>
      </w:rPr>
    </w:lvl>
    <w:lvl w:ilvl="2">
      <w:start w:val="1"/>
      <w:numFmt w:val="decimal"/>
      <w:lvlText w:val="%1.%2.%3."/>
      <w:lvlJc w:val="left"/>
      <w:rPr>
        <w:lang w:eastAsia="ar-S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064479B"/>
    <w:multiLevelType w:val="hybridMultilevel"/>
    <w:tmpl w:val="4094E33C"/>
    <w:lvl w:ilvl="0" w:tplc="042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7773272"/>
    <w:multiLevelType w:val="multilevel"/>
    <w:tmpl w:val="3500BAF2"/>
    <w:lvl w:ilvl="0">
      <w:start w:val="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pStyle w:val="h3body1"/>
      <w:lvlText w:val="%1.%2.%3."/>
      <w:lvlJc w:val="left"/>
      <w:pPr>
        <w:ind w:left="1430"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8D0637D"/>
    <w:multiLevelType w:val="multilevel"/>
    <w:tmpl w:val="EF286D0E"/>
    <w:styleLink w:val="A11111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046285"/>
    <w:multiLevelType w:val="multilevel"/>
    <w:tmpl w:val="81F056AA"/>
    <w:styleLink w:val="ImportedStyle9"/>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sz w:val="24"/>
        <w:szCs w:val="24"/>
        <w:shd w:val="clear" w:color="auto" w:fill="auto"/>
        <w:vertAlign w:val="baseline"/>
      </w:rPr>
    </w:lvl>
    <w:lvl w:ilvl="1">
      <w:start w:val="1"/>
      <w:numFmt w:val="decimal"/>
      <w:lvlText w:val="%1.%2."/>
      <w:lvlJc w:val="left"/>
      <w:pPr>
        <w:ind w:left="567" w:hanging="567"/>
      </w:pPr>
      <w:rPr>
        <w:caps w:val="0"/>
        <w:smallCaps w:val="0"/>
        <w:strike w:val="0"/>
        <w:dstrike w:val="0"/>
        <w:outline w:val="0"/>
        <w:emboss w:val="0"/>
        <w:imprint w:val="0"/>
        <w:spacing w:val="0"/>
        <w:w w:val="100"/>
        <w:kern w:val="0"/>
        <w:position w:val="0"/>
        <w:shd w:val="clear" w:color="auto" w:fill="auto"/>
        <w:vertAlign w:val="baseline"/>
      </w:rPr>
    </w:lvl>
    <w:lvl w:ilvl="2">
      <w:start w:val="1"/>
      <w:numFmt w:val="decimal"/>
      <w:suff w:val="nothing"/>
      <w:lvlText w:val="%1.%2.%3."/>
      <w:lvlJc w:val="left"/>
      <w:pPr>
        <w:ind w:left="3600" w:hanging="339"/>
      </w:pPr>
      <w:rPr>
        <w:caps w:val="0"/>
        <w:smallCaps w:val="0"/>
        <w:strike w:val="0"/>
        <w:dstrike w:val="0"/>
        <w:outline w:val="0"/>
        <w:emboss w:val="0"/>
        <w:imprint w:val="0"/>
        <w:spacing w:val="0"/>
        <w:w w:val="100"/>
        <w:kern w:val="0"/>
        <w:position w:val="0"/>
        <w:shd w:val="clear" w:color="auto" w:fill="auto"/>
        <w:vertAlign w:val="baseline"/>
      </w:rPr>
    </w:lvl>
    <w:lvl w:ilvl="3">
      <w:start w:val="1"/>
      <w:numFmt w:val="decimal"/>
      <w:suff w:val="nothing"/>
      <w:lvlText w:val="%1.%2.%3.%4."/>
      <w:lvlJc w:val="left"/>
      <w:pPr>
        <w:ind w:left="1134" w:hanging="567"/>
      </w:pPr>
      <w:rPr>
        <w:caps w:val="0"/>
        <w:smallCaps w:val="0"/>
        <w:strike w:val="0"/>
        <w:dstrike w:val="0"/>
        <w:outline w:val="0"/>
        <w:emboss w:val="0"/>
        <w:imprint w:val="0"/>
        <w:spacing w:val="0"/>
        <w:w w:val="100"/>
        <w:kern w:val="0"/>
        <w:position w:val="0"/>
        <w:shd w:val="clear" w:color="auto" w:fill="auto"/>
        <w:vertAlign w:val="baseline"/>
      </w:rPr>
    </w:lvl>
    <w:lvl w:ilvl="4">
      <w:start w:val="1"/>
      <w:numFmt w:val="decimal"/>
      <w:suff w:val="nothing"/>
      <w:lvlText w:val="%1.%2.%3.%4.%5."/>
      <w:lvlJc w:val="left"/>
      <w:pPr>
        <w:ind w:left="1854" w:hanging="927"/>
      </w:pPr>
      <w:rPr>
        <w:caps w:val="0"/>
        <w:smallCaps w:val="0"/>
        <w:strike w:val="0"/>
        <w:dstrike w:val="0"/>
        <w:outline w:val="0"/>
        <w:emboss w:val="0"/>
        <w:imprint w:val="0"/>
        <w:spacing w:val="0"/>
        <w:w w:val="100"/>
        <w:kern w:val="0"/>
        <w:position w:val="0"/>
        <w:shd w:val="clear" w:color="auto" w:fill="auto"/>
        <w:vertAlign w:val="baseline"/>
      </w:rPr>
    </w:lvl>
    <w:lvl w:ilvl="5">
      <w:start w:val="1"/>
      <w:numFmt w:val="decimal"/>
      <w:suff w:val="nothing"/>
      <w:lvlText w:val="%1.%2.%3.%4.%5.%6."/>
      <w:lvlJc w:val="left"/>
      <w:pPr>
        <w:ind w:left="1854" w:hanging="567"/>
      </w:pPr>
      <w:rPr>
        <w:caps w:val="0"/>
        <w:smallCaps w:val="0"/>
        <w:strike w:val="0"/>
        <w:dstrike w:val="0"/>
        <w:outline w:val="0"/>
        <w:emboss w:val="0"/>
        <w:imprint w:val="0"/>
        <w:spacing w:val="0"/>
        <w:w w:val="100"/>
        <w:kern w:val="0"/>
        <w:position w:val="0"/>
        <w:shd w:val="clear" w:color="auto" w:fill="auto"/>
        <w:vertAlign w:val="baseline"/>
      </w:rPr>
    </w:lvl>
    <w:lvl w:ilvl="6">
      <w:start w:val="1"/>
      <w:numFmt w:val="decimal"/>
      <w:suff w:val="nothing"/>
      <w:lvlText w:val="%1.%2.%3.%4.%5.%6.%7."/>
      <w:lvlJc w:val="left"/>
      <w:pPr>
        <w:ind w:left="2574" w:hanging="927"/>
      </w:pPr>
      <w:rPr>
        <w:caps w:val="0"/>
        <w:smallCaps w:val="0"/>
        <w:strike w:val="0"/>
        <w:dstrike w:val="0"/>
        <w:outline w:val="0"/>
        <w:emboss w:val="0"/>
        <w:imprint w:val="0"/>
        <w:spacing w:val="0"/>
        <w:w w:val="100"/>
        <w:kern w:val="0"/>
        <w:position w:val="0"/>
        <w:shd w:val="clear" w:color="auto" w:fill="auto"/>
        <w:vertAlign w:val="baseline"/>
      </w:rPr>
    </w:lvl>
    <w:lvl w:ilvl="7">
      <w:start w:val="1"/>
      <w:numFmt w:val="decimal"/>
      <w:suff w:val="nothing"/>
      <w:lvlText w:val="%1.%2.%3.%4.%5.%6.%7.%8."/>
      <w:lvlJc w:val="left"/>
      <w:pPr>
        <w:ind w:left="2574" w:hanging="567"/>
      </w:pPr>
      <w:rPr>
        <w:caps w:val="0"/>
        <w:smallCaps w:val="0"/>
        <w:strike w:val="0"/>
        <w:dstrike w:val="0"/>
        <w:outline w:val="0"/>
        <w:emboss w:val="0"/>
        <w:imprint w:val="0"/>
        <w:spacing w:val="0"/>
        <w:w w:val="100"/>
        <w:kern w:val="0"/>
        <w:position w:val="0"/>
        <w:shd w:val="clear" w:color="auto" w:fill="auto"/>
        <w:vertAlign w:val="baseline"/>
      </w:rPr>
    </w:lvl>
    <w:lvl w:ilvl="8">
      <w:start w:val="1"/>
      <w:numFmt w:val="decimal"/>
      <w:suff w:val="nothing"/>
      <w:lvlText w:val="%1.%2.%3.%4.%5.%6.%7.%8.%9."/>
      <w:lvlJc w:val="left"/>
      <w:pPr>
        <w:ind w:left="3294" w:hanging="927"/>
      </w:pPr>
      <w:rPr>
        <w:caps w:val="0"/>
        <w:smallCaps w:val="0"/>
        <w:strike w:val="0"/>
        <w:dstrike w:val="0"/>
        <w:outline w:val="0"/>
        <w:emboss w:val="0"/>
        <w:imprint w:val="0"/>
        <w:spacing w:val="0"/>
        <w:w w:val="100"/>
        <w:kern w:val="0"/>
        <w:position w:val="0"/>
        <w:shd w:val="clear" w:color="auto" w:fill="auto"/>
        <w:vertAlign w:val="baseline"/>
      </w:rPr>
    </w:lvl>
  </w:abstractNum>
  <w:abstractNum w:abstractNumId="45" w15:restartNumberingAfterBreak="0">
    <w:nsid w:val="5F5751E1"/>
    <w:multiLevelType w:val="multilevel"/>
    <w:tmpl w:val="D6725640"/>
    <w:styleLink w:val="LFO81"/>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004" w:hanging="720"/>
      </w:pPr>
      <w:rPr>
        <w:rFonts w:ascii="Times New Roman" w:hAnsi="Times New Roman" w:cs="Times New Roman"/>
        <w:b w:val="0"/>
        <w:sz w:val="24"/>
        <w:szCs w:val="24"/>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17C19E9"/>
    <w:multiLevelType w:val="multilevel"/>
    <w:tmpl w:val="8F0433F8"/>
    <w:styleLink w:val="WWOutlineListStyle1"/>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3451A9E"/>
    <w:multiLevelType w:val="multilevel"/>
    <w:tmpl w:val="88C08EF6"/>
    <w:lvl w:ilvl="0">
      <w:start w:val="1"/>
      <w:numFmt w:val="decimal"/>
      <w:pStyle w:val="ListBullet2"/>
      <w:lvlText w:val="%1."/>
      <w:lvlJc w:val="left"/>
      <w:pPr>
        <w:tabs>
          <w:tab w:val="num" w:pos="1997"/>
        </w:tabs>
        <w:ind w:left="1997" w:hanging="720"/>
      </w:pPr>
      <w:rPr>
        <w:rFonts w:hint="default"/>
        <w:color w:val="auto"/>
      </w:rPr>
    </w:lvl>
    <w:lvl w:ilvl="1">
      <w:start w:val="1"/>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ascii="Times New Roman" w:hAnsi="Times New Roman" w:cs="Times New Roman" w:hint="default"/>
        <w:b/>
        <w:sz w:val="22"/>
        <w:szCs w:val="22"/>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8C0CF4"/>
    <w:multiLevelType w:val="multilevel"/>
    <w:tmpl w:val="2828D36A"/>
    <w:styleLink w:val="LFO11"/>
    <w:lvl w:ilvl="0">
      <w:start w:val="4"/>
      <w:numFmt w:val="decimal"/>
      <w:lvlText w:val="%1."/>
      <w:lvlJc w:val="left"/>
      <w:pPr>
        <w:ind w:left="360" w:hanging="360"/>
      </w:pPr>
      <w:rPr>
        <w:rFonts w:ascii="Times New Roman" w:hAnsi="Times New Roman" w:cs="Times New Roman"/>
        <w:b/>
        <w:color w:val="auto"/>
      </w:rPr>
    </w:lvl>
    <w:lvl w:ilvl="1">
      <w:start w:val="1"/>
      <w:numFmt w:val="decimal"/>
      <w:lvlText w:val="%1.%2."/>
      <w:lvlJc w:val="left"/>
      <w:pPr>
        <w:ind w:left="786" w:hanging="360"/>
      </w:pPr>
      <w:rPr>
        <w:rFonts w:ascii="Times New Roman" w:hAnsi="Times New Roman" w:cs="Times New Roman"/>
        <w:b w:val="0"/>
        <w:bCs/>
        <w:color w:val="auto"/>
        <w:sz w:val="24"/>
        <w:szCs w:val="24"/>
      </w:rPr>
    </w:lvl>
    <w:lvl w:ilvl="2">
      <w:start w:val="1"/>
      <w:numFmt w:val="decimal"/>
      <w:lvlText w:val="%1.%2.%3."/>
      <w:lvlJc w:val="left"/>
      <w:pPr>
        <w:ind w:left="1430" w:hanging="720"/>
      </w:pPr>
      <w:rPr>
        <w:rFonts w:ascii="Times New Roman" w:hAnsi="Times New Roman" w:cs="Times New Roman"/>
        <w:b w:val="0"/>
        <w:i w:val="0"/>
        <w:color w:val="auto"/>
      </w:rPr>
    </w:lvl>
    <w:lvl w:ilvl="3">
      <w:start w:val="1"/>
      <w:numFmt w:val="decimal"/>
      <w:lvlText w:val="%1.%2.%3.%4."/>
      <w:lvlJc w:val="left"/>
      <w:pPr>
        <w:ind w:left="2564" w:hanging="720"/>
      </w:pPr>
      <w:rPr>
        <w:rFonts w:ascii="Times New Roman" w:hAnsi="Times New Roman" w:cs="Times New Roman"/>
        <w:b w:val="0"/>
        <w:i w:val="0"/>
        <w:color w:val="auto"/>
        <w:lang w:val="lv-LV"/>
      </w:rPr>
    </w:lvl>
    <w:lvl w:ilvl="4">
      <w:start w:val="1"/>
      <w:numFmt w:val="decimal"/>
      <w:lvlText w:val="%1.%2.%3.%4.%5."/>
      <w:lvlJc w:val="left"/>
      <w:pPr>
        <w:ind w:left="1216" w:hanging="1080"/>
      </w:pPr>
      <w:rPr>
        <w:rFonts w:ascii="Cambria" w:hAnsi="Cambria"/>
        <w:b w:val="0"/>
        <w:color w:val="auto"/>
      </w:rPr>
    </w:lvl>
    <w:lvl w:ilvl="5">
      <w:start w:val="1"/>
      <w:numFmt w:val="decimal"/>
      <w:lvlText w:val="%1.%2.%3.%4.%5.%6."/>
      <w:lvlJc w:val="left"/>
      <w:pPr>
        <w:ind w:left="1250" w:hanging="1080"/>
      </w:pPr>
      <w:rPr>
        <w:rFonts w:ascii="Cambria" w:hAnsi="Cambria"/>
        <w:b w:val="0"/>
        <w:color w:val="auto"/>
      </w:rPr>
    </w:lvl>
    <w:lvl w:ilvl="6">
      <w:start w:val="1"/>
      <w:numFmt w:val="decimal"/>
      <w:lvlText w:val="%1.%2.%3.%4.%5.%6.%7."/>
      <w:lvlJc w:val="left"/>
      <w:pPr>
        <w:ind w:left="1644" w:hanging="1440"/>
      </w:pPr>
      <w:rPr>
        <w:rFonts w:ascii="Cambria" w:hAnsi="Cambria"/>
        <w:b w:val="0"/>
        <w:color w:val="auto"/>
      </w:rPr>
    </w:lvl>
    <w:lvl w:ilvl="7">
      <w:start w:val="1"/>
      <w:numFmt w:val="decimal"/>
      <w:lvlText w:val="%1.%2.%3.%4.%5.%6.%7.%8."/>
      <w:lvlJc w:val="left"/>
      <w:pPr>
        <w:ind w:left="1678" w:hanging="1440"/>
      </w:pPr>
      <w:rPr>
        <w:rFonts w:ascii="Cambria" w:hAnsi="Cambria"/>
        <w:b w:val="0"/>
        <w:color w:val="auto"/>
      </w:rPr>
    </w:lvl>
    <w:lvl w:ilvl="8">
      <w:start w:val="1"/>
      <w:numFmt w:val="decimal"/>
      <w:lvlText w:val="%1.%2.%3.%4.%5.%6.%7.%8.%9."/>
      <w:lvlJc w:val="left"/>
      <w:pPr>
        <w:ind w:left="2072" w:hanging="1800"/>
      </w:pPr>
      <w:rPr>
        <w:rFonts w:ascii="Cambria" w:hAnsi="Cambria"/>
        <w:b w:val="0"/>
        <w:color w:val="auto"/>
      </w:rPr>
    </w:lvl>
  </w:abstractNum>
  <w:abstractNum w:abstractNumId="49" w15:restartNumberingAfterBreak="0">
    <w:nsid w:val="74152148"/>
    <w:multiLevelType w:val="multilevel"/>
    <w:tmpl w:val="F93E5BEA"/>
    <w:styleLink w:val="WWOutlineListStyle4"/>
    <w:lvl w:ilvl="0">
      <w:start w:val="1"/>
      <w:numFmt w:val="decimal"/>
      <w:lvlText w:val="%1."/>
      <w:lvlJc w:val="left"/>
      <w:pPr>
        <w:ind w:left="360" w:hanging="360"/>
      </w:pPr>
      <w:rPr>
        <w:b/>
      </w:rPr>
    </w:lvl>
    <w:lvl w:ilvl="1">
      <w:start w:val="1"/>
      <w:numFmt w:val="none"/>
      <w:lvlText w:val="%2"/>
      <w:lvlJc w:val="left"/>
    </w:lvl>
    <w:lvl w:ilvl="2">
      <w:start w:val="1"/>
      <w:numFmt w:val="lowerRoman"/>
      <w:lvlText w:val="%3."/>
      <w:lvlJc w:val="right"/>
      <w:pPr>
        <w:ind w:left="3578"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763D59B2"/>
    <w:multiLevelType w:val="multilevel"/>
    <w:tmpl w:val="1196F590"/>
    <w:styleLink w:val="LFO12"/>
    <w:lvl w:ilvl="0">
      <w:start w:val="1"/>
      <w:numFmt w:val="decimal"/>
      <w:pStyle w:val="1NODAUVIRSRAKSTI"/>
      <w:lvlText w:val="%1."/>
      <w:lvlJc w:val="left"/>
      <w:pPr>
        <w:ind w:left="2911"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151EFF"/>
    <w:multiLevelType w:val="multilevel"/>
    <w:tmpl w:val="889064A6"/>
    <w:styleLink w:val="WW8Num161"/>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76659187">
    <w:abstractNumId w:val="47"/>
  </w:num>
  <w:num w:numId="2" w16cid:durableId="847446963">
    <w:abstractNumId w:val="26"/>
  </w:num>
  <w:num w:numId="3" w16cid:durableId="107625336">
    <w:abstractNumId w:val="51"/>
  </w:num>
  <w:num w:numId="4" w16cid:durableId="1624578625">
    <w:abstractNumId w:val="15"/>
  </w:num>
  <w:num w:numId="5" w16cid:durableId="71052446">
    <w:abstractNumId w:val="35"/>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6" w16cid:durableId="1610774737">
    <w:abstractNumId w:val="47"/>
  </w:num>
  <w:num w:numId="7" w16cid:durableId="1749108761">
    <w:abstractNumId w:val="37"/>
  </w:num>
  <w:num w:numId="8" w16cid:durableId="1825924964">
    <w:abstractNumId w:val="4"/>
  </w:num>
  <w:num w:numId="9" w16cid:durableId="9994102">
    <w:abstractNumId w:val="42"/>
  </w:num>
  <w:num w:numId="10" w16cid:durableId="970332338">
    <w:abstractNumId w:val="0"/>
  </w:num>
  <w:num w:numId="11" w16cid:durableId="238906792">
    <w:abstractNumId w:val="47"/>
    <w:lvlOverride w:ilvl="0">
      <w:startOverride w:val="8"/>
    </w:lvlOverride>
  </w:num>
  <w:num w:numId="12" w16cid:durableId="656225103">
    <w:abstractNumId w:val="17"/>
  </w:num>
  <w:num w:numId="13" w16cid:durableId="1401440330">
    <w:abstractNumId w:val="7"/>
  </w:num>
  <w:num w:numId="14" w16cid:durableId="920988720">
    <w:abstractNumId w:val="50"/>
  </w:num>
  <w:num w:numId="15" w16cid:durableId="789320596">
    <w:abstractNumId w:val="28"/>
  </w:num>
  <w:num w:numId="16" w16cid:durableId="1000624256">
    <w:abstractNumId w:val="47"/>
    <w:lvlOverride w:ilvl="0">
      <w:startOverride w:val="4"/>
    </w:lvlOverride>
  </w:num>
  <w:num w:numId="17" w16cid:durableId="2067609729">
    <w:abstractNumId w:val="25"/>
  </w:num>
  <w:num w:numId="18" w16cid:durableId="119805169">
    <w:abstractNumId w:val="10"/>
  </w:num>
  <w:num w:numId="19" w16cid:durableId="72894023">
    <w:abstractNumId w:val="12"/>
  </w:num>
  <w:num w:numId="20" w16cid:durableId="1468934757">
    <w:abstractNumId w:val="11"/>
  </w:num>
  <w:num w:numId="21" w16cid:durableId="681930238">
    <w:abstractNumId w:val="31"/>
  </w:num>
  <w:num w:numId="22" w16cid:durableId="1919099718">
    <w:abstractNumId w:val="20"/>
  </w:num>
  <w:num w:numId="23" w16cid:durableId="1607226203">
    <w:abstractNumId w:val="34"/>
  </w:num>
  <w:num w:numId="24" w16cid:durableId="544366056">
    <w:abstractNumId w:val="32"/>
  </w:num>
  <w:num w:numId="25" w16cid:durableId="1248884668">
    <w:abstractNumId w:val="24"/>
  </w:num>
  <w:num w:numId="26" w16cid:durableId="810557764">
    <w:abstractNumId w:val="36"/>
  </w:num>
  <w:num w:numId="27" w16cid:durableId="1828471509">
    <w:abstractNumId w:val="49"/>
  </w:num>
  <w:num w:numId="28" w16cid:durableId="374737589">
    <w:abstractNumId w:val="33"/>
  </w:num>
  <w:num w:numId="29" w16cid:durableId="1931888152">
    <w:abstractNumId w:val="6"/>
  </w:num>
  <w:num w:numId="30" w16cid:durableId="1473449829">
    <w:abstractNumId w:val="46"/>
  </w:num>
  <w:num w:numId="31" w16cid:durableId="913667915">
    <w:abstractNumId w:val="1"/>
  </w:num>
  <w:num w:numId="32" w16cid:durableId="1169322923">
    <w:abstractNumId w:val="38"/>
  </w:num>
  <w:num w:numId="33" w16cid:durableId="1071776079">
    <w:abstractNumId w:val="43"/>
  </w:num>
  <w:num w:numId="34" w16cid:durableId="1831291066">
    <w:abstractNumId w:val="16"/>
  </w:num>
  <w:num w:numId="35" w16cid:durableId="1284844517">
    <w:abstractNumId w:val="44"/>
  </w:num>
  <w:num w:numId="36" w16cid:durableId="509880854">
    <w:abstractNumId w:val="8"/>
  </w:num>
  <w:num w:numId="37" w16cid:durableId="1024748635">
    <w:abstractNumId w:val="13"/>
  </w:num>
  <w:num w:numId="38" w16cid:durableId="954286610">
    <w:abstractNumId w:val="14"/>
  </w:num>
  <w:num w:numId="39" w16cid:durableId="1713917969">
    <w:abstractNumId w:val="19"/>
  </w:num>
  <w:num w:numId="40" w16cid:durableId="1732852000">
    <w:abstractNumId w:val="18"/>
  </w:num>
  <w:num w:numId="41" w16cid:durableId="993992390">
    <w:abstractNumId w:val="21"/>
  </w:num>
  <w:num w:numId="42" w16cid:durableId="1000080528">
    <w:abstractNumId w:val="48"/>
  </w:num>
  <w:num w:numId="43" w16cid:durableId="736704669">
    <w:abstractNumId w:val="2"/>
  </w:num>
  <w:num w:numId="44" w16cid:durableId="1189830097">
    <w:abstractNumId w:val="30"/>
  </w:num>
  <w:num w:numId="45" w16cid:durableId="282461225">
    <w:abstractNumId w:val="52"/>
  </w:num>
  <w:num w:numId="46" w16cid:durableId="999844565">
    <w:abstractNumId w:val="40"/>
  </w:num>
  <w:num w:numId="47" w16cid:durableId="1244338563">
    <w:abstractNumId w:val="45"/>
  </w:num>
  <w:num w:numId="48" w16cid:durableId="401754392">
    <w:abstractNumId w:val="29"/>
  </w:num>
  <w:num w:numId="49" w16cid:durableId="423570809">
    <w:abstractNumId w:val="35"/>
  </w:num>
  <w:num w:numId="50" w16cid:durableId="1792430838">
    <w:abstractNumId w:val="47"/>
    <w:lvlOverride w:ilvl="0">
      <w:startOverride w:val="4"/>
    </w:lvlOverride>
    <w:lvlOverride w:ilvl="1">
      <w:startOverride w:val="2"/>
    </w:lvlOverride>
  </w:num>
  <w:num w:numId="51" w16cid:durableId="628826522">
    <w:abstractNumId w:val="39"/>
  </w:num>
  <w:num w:numId="52" w16cid:durableId="1640107820">
    <w:abstractNumId w:val="23"/>
  </w:num>
  <w:num w:numId="53" w16cid:durableId="599067421">
    <w:abstractNumId w:val="27"/>
  </w:num>
  <w:num w:numId="54" w16cid:durableId="405346824">
    <w:abstractNumId w:val="22"/>
  </w:num>
  <w:num w:numId="55" w16cid:durableId="1051659324">
    <w:abstractNumId w:val="41"/>
  </w:num>
  <w:num w:numId="56" w16cid:durableId="75366921">
    <w:abstractNumId w:val="3"/>
  </w:num>
  <w:num w:numId="57" w16cid:durableId="833449444">
    <w:abstractNumId w:val="9"/>
  </w:num>
  <w:num w:numId="58" w16cid:durableId="1985159689">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5114a462-d1a1-40c0-a0b7-c5aee175a1b7"/>
  </w:docVars>
  <w:rsids>
    <w:rsidRoot w:val="00D76B13"/>
    <w:rsid w:val="00002047"/>
    <w:rsid w:val="00002801"/>
    <w:rsid w:val="00002B19"/>
    <w:rsid w:val="000046A6"/>
    <w:rsid w:val="00004B34"/>
    <w:rsid w:val="000055B4"/>
    <w:rsid w:val="000062AB"/>
    <w:rsid w:val="000067F0"/>
    <w:rsid w:val="00006FB4"/>
    <w:rsid w:val="00007BBD"/>
    <w:rsid w:val="00010BC8"/>
    <w:rsid w:val="00010C63"/>
    <w:rsid w:val="000121EA"/>
    <w:rsid w:val="00012777"/>
    <w:rsid w:val="000137DD"/>
    <w:rsid w:val="00014447"/>
    <w:rsid w:val="00014776"/>
    <w:rsid w:val="00014BE8"/>
    <w:rsid w:val="00014EE6"/>
    <w:rsid w:val="00015E08"/>
    <w:rsid w:val="00016E3C"/>
    <w:rsid w:val="00017102"/>
    <w:rsid w:val="0001731E"/>
    <w:rsid w:val="000176E8"/>
    <w:rsid w:val="0002066A"/>
    <w:rsid w:val="00020A70"/>
    <w:rsid w:val="0002196F"/>
    <w:rsid w:val="00022E66"/>
    <w:rsid w:val="00023B84"/>
    <w:rsid w:val="00024099"/>
    <w:rsid w:val="000250CC"/>
    <w:rsid w:val="000250F4"/>
    <w:rsid w:val="000254A0"/>
    <w:rsid w:val="00025F0B"/>
    <w:rsid w:val="00026565"/>
    <w:rsid w:val="0002676F"/>
    <w:rsid w:val="000268B8"/>
    <w:rsid w:val="000268CF"/>
    <w:rsid w:val="00026C03"/>
    <w:rsid w:val="000276BA"/>
    <w:rsid w:val="000278D1"/>
    <w:rsid w:val="00027B04"/>
    <w:rsid w:val="00027DC7"/>
    <w:rsid w:val="000301EF"/>
    <w:rsid w:val="00030381"/>
    <w:rsid w:val="0003043E"/>
    <w:rsid w:val="0003045B"/>
    <w:rsid w:val="00030F7C"/>
    <w:rsid w:val="00030FA6"/>
    <w:rsid w:val="00031698"/>
    <w:rsid w:val="00031B6A"/>
    <w:rsid w:val="00031D6C"/>
    <w:rsid w:val="00031ED2"/>
    <w:rsid w:val="0003214B"/>
    <w:rsid w:val="00032280"/>
    <w:rsid w:val="000324CE"/>
    <w:rsid w:val="0003268D"/>
    <w:rsid w:val="00032E81"/>
    <w:rsid w:val="00033064"/>
    <w:rsid w:val="000339E4"/>
    <w:rsid w:val="00033BCD"/>
    <w:rsid w:val="00033C1D"/>
    <w:rsid w:val="00034A72"/>
    <w:rsid w:val="00034E22"/>
    <w:rsid w:val="00035DE1"/>
    <w:rsid w:val="000363FA"/>
    <w:rsid w:val="000367D3"/>
    <w:rsid w:val="0003683B"/>
    <w:rsid w:val="00036C0E"/>
    <w:rsid w:val="00036E6D"/>
    <w:rsid w:val="00037569"/>
    <w:rsid w:val="000404EF"/>
    <w:rsid w:val="00040556"/>
    <w:rsid w:val="000416D1"/>
    <w:rsid w:val="000427C8"/>
    <w:rsid w:val="00043898"/>
    <w:rsid w:val="00043C4B"/>
    <w:rsid w:val="00045AB5"/>
    <w:rsid w:val="00045AB7"/>
    <w:rsid w:val="00046A66"/>
    <w:rsid w:val="00047124"/>
    <w:rsid w:val="000471F1"/>
    <w:rsid w:val="000473D2"/>
    <w:rsid w:val="00047829"/>
    <w:rsid w:val="00047DBD"/>
    <w:rsid w:val="00050759"/>
    <w:rsid w:val="00050DAC"/>
    <w:rsid w:val="00050DE5"/>
    <w:rsid w:val="00051123"/>
    <w:rsid w:val="000512B9"/>
    <w:rsid w:val="00051560"/>
    <w:rsid w:val="000525AA"/>
    <w:rsid w:val="000530DB"/>
    <w:rsid w:val="00053E13"/>
    <w:rsid w:val="00055757"/>
    <w:rsid w:val="00056064"/>
    <w:rsid w:val="000562CD"/>
    <w:rsid w:val="00056A5F"/>
    <w:rsid w:val="00056EE2"/>
    <w:rsid w:val="00056FEA"/>
    <w:rsid w:val="000573C8"/>
    <w:rsid w:val="0005770C"/>
    <w:rsid w:val="00060C5A"/>
    <w:rsid w:val="00060D3B"/>
    <w:rsid w:val="0006154A"/>
    <w:rsid w:val="0006182B"/>
    <w:rsid w:val="000624F9"/>
    <w:rsid w:val="00062C92"/>
    <w:rsid w:val="00062D77"/>
    <w:rsid w:val="00063A09"/>
    <w:rsid w:val="00063D83"/>
    <w:rsid w:val="00063F24"/>
    <w:rsid w:val="00064590"/>
    <w:rsid w:val="00064D66"/>
    <w:rsid w:val="00064EF1"/>
    <w:rsid w:val="00065C7D"/>
    <w:rsid w:val="00065DDF"/>
    <w:rsid w:val="00066B21"/>
    <w:rsid w:val="00067F4B"/>
    <w:rsid w:val="0007043D"/>
    <w:rsid w:val="00071882"/>
    <w:rsid w:val="00071D95"/>
    <w:rsid w:val="000722E3"/>
    <w:rsid w:val="0007278A"/>
    <w:rsid w:val="0007290A"/>
    <w:rsid w:val="000729ED"/>
    <w:rsid w:val="00072EEA"/>
    <w:rsid w:val="000734B6"/>
    <w:rsid w:val="0007365D"/>
    <w:rsid w:val="00073A45"/>
    <w:rsid w:val="00073AA5"/>
    <w:rsid w:val="000762E8"/>
    <w:rsid w:val="000764D1"/>
    <w:rsid w:val="000769D7"/>
    <w:rsid w:val="00076CD7"/>
    <w:rsid w:val="00076D12"/>
    <w:rsid w:val="00076DA2"/>
    <w:rsid w:val="00076F82"/>
    <w:rsid w:val="00077781"/>
    <w:rsid w:val="00077D27"/>
    <w:rsid w:val="00080032"/>
    <w:rsid w:val="000803F4"/>
    <w:rsid w:val="000810D2"/>
    <w:rsid w:val="0008115F"/>
    <w:rsid w:val="00081377"/>
    <w:rsid w:val="000819F7"/>
    <w:rsid w:val="00081ACE"/>
    <w:rsid w:val="00082BBB"/>
    <w:rsid w:val="00082EE7"/>
    <w:rsid w:val="00083954"/>
    <w:rsid w:val="00083BF8"/>
    <w:rsid w:val="00083D14"/>
    <w:rsid w:val="000851EE"/>
    <w:rsid w:val="0008557A"/>
    <w:rsid w:val="000859D2"/>
    <w:rsid w:val="00085A75"/>
    <w:rsid w:val="00085E3B"/>
    <w:rsid w:val="00085FF9"/>
    <w:rsid w:val="000864E6"/>
    <w:rsid w:val="00087CB7"/>
    <w:rsid w:val="00087D00"/>
    <w:rsid w:val="00087F09"/>
    <w:rsid w:val="00087F87"/>
    <w:rsid w:val="00090A3F"/>
    <w:rsid w:val="00091288"/>
    <w:rsid w:val="00092C22"/>
    <w:rsid w:val="00093640"/>
    <w:rsid w:val="00093FEE"/>
    <w:rsid w:val="0009406B"/>
    <w:rsid w:val="00094358"/>
    <w:rsid w:val="000949D3"/>
    <w:rsid w:val="00094AF2"/>
    <w:rsid w:val="00095ADE"/>
    <w:rsid w:val="00095E0F"/>
    <w:rsid w:val="00095F08"/>
    <w:rsid w:val="00096E22"/>
    <w:rsid w:val="00096F74"/>
    <w:rsid w:val="000976EB"/>
    <w:rsid w:val="000978AC"/>
    <w:rsid w:val="000A1829"/>
    <w:rsid w:val="000A18C4"/>
    <w:rsid w:val="000A1E12"/>
    <w:rsid w:val="000A248B"/>
    <w:rsid w:val="000A2C4B"/>
    <w:rsid w:val="000A3141"/>
    <w:rsid w:val="000A351D"/>
    <w:rsid w:val="000A3719"/>
    <w:rsid w:val="000A3C54"/>
    <w:rsid w:val="000A464C"/>
    <w:rsid w:val="000A47DE"/>
    <w:rsid w:val="000A4BCA"/>
    <w:rsid w:val="000A5158"/>
    <w:rsid w:val="000A52E3"/>
    <w:rsid w:val="000A74E8"/>
    <w:rsid w:val="000A7589"/>
    <w:rsid w:val="000A77ED"/>
    <w:rsid w:val="000B078B"/>
    <w:rsid w:val="000B0D21"/>
    <w:rsid w:val="000B1B63"/>
    <w:rsid w:val="000B23BD"/>
    <w:rsid w:val="000B3267"/>
    <w:rsid w:val="000B36AC"/>
    <w:rsid w:val="000B398A"/>
    <w:rsid w:val="000B3A13"/>
    <w:rsid w:val="000B542C"/>
    <w:rsid w:val="000B5D12"/>
    <w:rsid w:val="000B6522"/>
    <w:rsid w:val="000B68AD"/>
    <w:rsid w:val="000B6E5E"/>
    <w:rsid w:val="000B7C18"/>
    <w:rsid w:val="000B7D00"/>
    <w:rsid w:val="000C0B05"/>
    <w:rsid w:val="000C0C21"/>
    <w:rsid w:val="000C0C54"/>
    <w:rsid w:val="000C13F9"/>
    <w:rsid w:val="000C16FC"/>
    <w:rsid w:val="000C175A"/>
    <w:rsid w:val="000C18C7"/>
    <w:rsid w:val="000C1AAE"/>
    <w:rsid w:val="000C1B75"/>
    <w:rsid w:val="000C2138"/>
    <w:rsid w:val="000C23BC"/>
    <w:rsid w:val="000C26D6"/>
    <w:rsid w:val="000C2C7F"/>
    <w:rsid w:val="000C2DF7"/>
    <w:rsid w:val="000C3CD5"/>
    <w:rsid w:val="000C40B2"/>
    <w:rsid w:val="000C410B"/>
    <w:rsid w:val="000C4F37"/>
    <w:rsid w:val="000C5132"/>
    <w:rsid w:val="000C51CB"/>
    <w:rsid w:val="000C54DE"/>
    <w:rsid w:val="000C5695"/>
    <w:rsid w:val="000C7367"/>
    <w:rsid w:val="000D04E0"/>
    <w:rsid w:val="000D0AA3"/>
    <w:rsid w:val="000D0D9F"/>
    <w:rsid w:val="000D1144"/>
    <w:rsid w:val="000D14BD"/>
    <w:rsid w:val="000D1CF2"/>
    <w:rsid w:val="000D204F"/>
    <w:rsid w:val="000D25B6"/>
    <w:rsid w:val="000D28B1"/>
    <w:rsid w:val="000D33B3"/>
    <w:rsid w:val="000D35AB"/>
    <w:rsid w:val="000D380D"/>
    <w:rsid w:val="000D40CA"/>
    <w:rsid w:val="000D4BBC"/>
    <w:rsid w:val="000D4E41"/>
    <w:rsid w:val="000D4ED3"/>
    <w:rsid w:val="000D4F8E"/>
    <w:rsid w:val="000D5499"/>
    <w:rsid w:val="000D6260"/>
    <w:rsid w:val="000D6C4B"/>
    <w:rsid w:val="000D76AB"/>
    <w:rsid w:val="000E0663"/>
    <w:rsid w:val="000E0E04"/>
    <w:rsid w:val="000E1704"/>
    <w:rsid w:val="000E17C7"/>
    <w:rsid w:val="000E1A4F"/>
    <w:rsid w:val="000E1DE9"/>
    <w:rsid w:val="000E2794"/>
    <w:rsid w:val="000E307C"/>
    <w:rsid w:val="000E3329"/>
    <w:rsid w:val="000E35AD"/>
    <w:rsid w:val="000E368D"/>
    <w:rsid w:val="000E39F9"/>
    <w:rsid w:val="000E3C32"/>
    <w:rsid w:val="000E49C0"/>
    <w:rsid w:val="000E4B25"/>
    <w:rsid w:val="000E4C15"/>
    <w:rsid w:val="000E5236"/>
    <w:rsid w:val="000E5AA1"/>
    <w:rsid w:val="000E6CEB"/>
    <w:rsid w:val="000E70F6"/>
    <w:rsid w:val="000E71B1"/>
    <w:rsid w:val="000E7C79"/>
    <w:rsid w:val="000E7F4A"/>
    <w:rsid w:val="000F06EF"/>
    <w:rsid w:val="000F0E18"/>
    <w:rsid w:val="000F137F"/>
    <w:rsid w:val="000F1660"/>
    <w:rsid w:val="000F1BF0"/>
    <w:rsid w:val="000F2082"/>
    <w:rsid w:val="000F2320"/>
    <w:rsid w:val="000F274E"/>
    <w:rsid w:val="000F3273"/>
    <w:rsid w:val="000F4E06"/>
    <w:rsid w:val="000F56DD"/>
    <w:rsid w:val="000F5722"/>
    <w:rsid w:val="000F5CA2"/>
    <w:rsid w:val="000F602B"/>
    <w:rsid w:val="000F700E"/>
    <w:rsid w:val="00101444"/>
    <w:rsid w:val="00101740"/>
    <w:rsid w:val="00101929"/>
    <w:rsid w:val="00101BCF"/>
    <w:rsid w:val="00101C73"/>
    <w:rsid w:val="00102243"/>
    <w:rsid w:val="001022D8"/>
    <w:rsid w:val="00102351"/>
    <w:rsid w:val="001023FE"/>
    <w:rsid w:val="0010268E"/>
    <w:rsid w:val="0010330A"/>
    <w:rsid w:val="00104DFA"/>
    <w:rsid w:val="001055B8"/>
    <w:rsid w:val="0010573A"/>
    <w:rsid w:val="00105A3F"/>
    <w:rsid w:val="00105BAA"/>
    <w:rsid w:val="00105D2D"/>
    <w:rsid w:val="00106042"/>
    <w:rsid w:val="00106247"/>
    <w:rsid w:val="00106C01"/>
    <w:rsid w:val="00106C53"/>
    <w:rsid w:val="00106E2F"/>
    <w:rsid w:val="00106EA0"/>
    <w:rsid w:val="001070E8"/>
    <w:rsid w:val="00107F5B"/>
    <w:rsid w:val="00110054"/>
    <w:rsid w:val="00110317"/>
    <w:rsid w:val="001112CC"/>
    <w:rsid w:val="00111465"/>
    <w:rsid w:val="0011157B"/>
    <w:rsid w:val="001128D1"/>
    <w:rsid w:val="00113B77"/>
    <w:rsid w:val="00115080"/>
    <w:rsid w:val="0011535C"/>
    <w:rsid w:val="001154C7"/>
    <w:rsid w:val="001156F7"/>
    <w:rsid w:val="00115762"/>
    <w:rsid w:val="001162B7"/>
    <w:rsid w:val="001172FF"/>
    <w:rsid w:val="00117657"/>
    <w:rsid w:val="0011780C"/>
    <w:rsid w:val="00117C8F"/>
    <w:rsid w:val="00117D01"/>
    <w:rsid w:val="00117D1B"/>
    <w:rsid w:val="00120C59"/>
    <w:rsid w:val="001213F8"/>
    <w:rsid w:val="001216B7"/>
    <w:rsid w:val="0012225D"/>
    <w:rsid w:val="00122403"/>
    <w:rsid w:val="00122607"/>
    <w:rsid w:val="001228C3"/>
    <w:rsid w:val="00122B72"/>
    <w:rsid w:val="00122E2C"/>
    <w:rsid w:val="001231D3"/>
    <w:rsid w:val="001235E8"/>
    <w:rsid w:val="00123D15"/>
    <w:rsid w:val="001242F5"/>
    <w:rsid w:val="00124F3D"/>
    <w:rsid w:val="0012548D"/>
    <w:rsid w:val="001256A0"/>
    <w:rsid w:val="00125A5E"/>
    <w:rsid w:val="00125E97"/>
    <w:rsid w:val="0012681C"/>
    <w:rsid w:val="001268EE"/>
    <w:rsid w:val="00126B09"/>
    <w:rsid w:val="00127280"/>
    <w:rsid w:val="001272BC"/>
    <w:rsid w:val="001274EC"/>
    <w:rsid w:val="001274EF"/>
    <w:rsid w:val="00127F63"/>
    <w:rsid w:val="00130355"/>
    <w:rsid w:val="00130F99"/>
    <w:rsid w:val="001310A2"/>
    <w:rsid w:val="0013173D"/>
    <w:rsid w:val="00131B27"/>
    <w:rsid w:val="00132907"/>
    <w:rsid w:val="00133420"/>
    <w:rsid w:val="00133CA1"/>
    <w:rsid w:val="001341AF"/>
    <w:rsid w:val="001343AA"/>
    <w:rsid w:val="001344C0"/>
    <w:rsid w:val="00134890"/>
    <w:rsid w:val="00134C2B"/>
    <w:rsid w:val="00135930"/>
    <w:rsid w:val="00135D81"/>
    <w:rsid w:val="00136249"/>
    <w:rsid w:val="00136596"/>
    <w:rsid w:val="00136829"/>
    <w:rsid w:val="0013715A"/>
    <w:rsid w:val="00137DB0"/>
    <w:rsid w:val="00137FCE"/>
    <w:rsid w:val="0014041C"/>
    <w:rsid w:val="00140836"/>
    <w:rsid w:val="00142029"/>
    <w:rsid w:val="001430FC"/>
    <w:rsid w:val="001432B2"/>
    <w:rsid w:val="00143504"/>
    <w:rsid w:val="00143D94"/>
    <w:rsid w:val="00144EC8"/>
    <w:rsid w:val="00145A1C"/>
    <w:rsid w:val="00146484"/>
    <w:rsid w:val="00147ECD"/>
    <w:rsid w:val="00147F06"/>
    <w:rsid w:val="001506D6"/>
    <w:rsid w:val="00150E3D"/>
    <w:rsid w:val="00150F17"/>
    <w:rsid w:val="00150F48"/>
    <w:rsid w:val="00151EFF"/>
    <w:rsid w:val="001523F9"/>
    <w:rsid w:val="00152B01"/>
    <w:rsid w:val="0015304C"/>
    <w:rsid w:val="0015512F"/>
    <w:rsid w:val="00155253"/>
    <w:rsid w:val="00155407"/>
    <w:rsid w:val="001561A2"/>
    <w:rsid w:val="0015679C"/>
    <w:rsid w:val="001569F1"/>
    <w:rsid w:val="00156A0B"/>
    <w:rsid w:val="00157ABF"/>
    <w:rsid w:val="00157C25"/>
    <w:rsid w:val="00157E86"/>
    <w:rsid w:val="0016037E"/>
    <w:rsid w:val="00160450"/>
    <w:rsid w:val="001608CD"/>
    <w:rsid w:val="00160B58"/>
    <w:rsid w:val="00160B60"/>
    <w:rsid w:val="001612FC"/>
    <w:rsid w:val="001619D4"/>
    <w:rsid w:val="00161B1A"/>
    <w:rsid w:val="00161B89"/>
    <w:rsid w:val="00162092"/>
    <w:rsid w:val="00163ED6"/>
    <w:rsid w:val="00164EE9"/>
    <w:rsid w:val="00164FD5"/>
    <w:rsid w:val="0016507C"/>
    <w:rsid w:val="00165633"/>
    <w:rsid w:val="00165A76"/>
    <w:rsid w:val="00165FE3"/>
    <w:rsid w:val="001662D0"/>
    <w:rsid w:val="0016641C"/>
    <w:rsid w:val="00166768"/>
    <w:rsid w:val="001667B8"/>
    <w:rsid w:val="00166EAD"/>
    <w:rsid w:val="00167916"/>
    <w:rsid w:val="00167FD5"/>
    <w:rsid w:val="0017030C"/>
    <w:rsid w:val="001705BC"/>
    <w:rsid w:val="001706D9"/>
    <w:rsid w:val="00170807"/>
    <w:rsid w:val="00171D8B"/>
    <w:rsid w:val="00172601"/>
    <w:rsid w:val="00172827"/>
    <w:rsid w:val="00173314"/>
    <w:rsid w:val="00173B4B"/>
    <w:rsid w:val="00173E80"/>
    <w:rsid w:val="0017453C"/>
    <w:rsid w:val="00174879"/>
    <w:rsid w:val="001757AF"/>
    <w:rsid w:val="001757D0"/>
    <w:rsid w:val="0017648C"/>
    <w:rsid w:val="00176744"/>
    <w:rsid w:val="00176763"/>
    <w:rsid w:val="00176904"/>
    <w:rsid w:val="00176D22"/>
    <w:rsid w:val="001770F0"/>
    <w:rsid w:val="00177A50"/>
    <w:rsid w:val="00177AFF"/>
    <w:rsid w:val="001800EE"/>
    <w:rsid w:val="001804C4"/>
    <w:rsid w:val="001817F6"/>
    <w:rsid w:val="001819C6"/>
    <w:rsid w:val="0018203E"/>
    <w:rsid w:val="0018243F"/>
    <w:rsid w:val="00182947"/>
    <w:rsid w:val="00183018"/>
    <w:rsid w:val="00183040"/>
    <w:rsid w:val="001832BC"/>
    <w:rsid w:val="00184718"/>
    <w:rsid w:val="00184B8D"/>
    <w:rsid w:val="00184F9C"/>
    <w:rsid w:val="0018531D"/>
    <w:rsid w:val="00185673"/>
    <w:rsid w:val="00185D7A"/>
    <w:rsid w:val="001864A7"/>
    <w:rsid w:val="0018653D"/>
    <w:rsid w:val="00187104"/>
    <w:rsid w:val="00187D04"/>
    <w:rsid w:val="00190205"/>
    <w:rsid w:val="00190363"/>
    <w:rsid w:val="0019041F"/>
    <w:rsid w:val="00190591"/>
    <w:rsid w:val="00190870"/>
    <w:rsid w:val="00190E5E"/>
    <w:rsid w:val="0019141C"/>
    <w:rsid w:val="00191590"/>
    <w:rsid w:val="00192AEA"/>
    <w:rsid w:val="00192EB7"/>
    <w:rsid w:val="001945C1"/>
    <w:rsid w:val="00194D11"/>
    <w:rsid w:val="00195731"/>
    <w:rsid w:val="00195E67"/>
    <w:rsid w:val="0019618D"/>
    <w:rsid w:val="00196745"/>
    <w:rsid w:val="00196C03"/>
    <w:rsid w:val="001970F6"/>
    <w:rsid w:val="001A0094"/>
    <w:rsid w:val="001A07F2"/>
    <w:rsid w:val="001A0C46"/>
    <w:rsid w:val="001A0CB6"/>
    <w:rsid w:val="001A10AC"/>
    <w:rsid w:val="001A15AD"/>
    <w:rsid w:val="001A1B76"/>
    <w:rsid w:val="001A21A1"/>
    <w:rsid w:val="001A25A4"/>
    <w:rsid w:val="001A28A3"/>
    <w:rsid w:val="001A2D2D"/>
    <w:rsid w:val="001A3216"/>
    <w:rsid w:val="001A32D5"/>
    <w:rsid w:val="001A33C2"/>
    <w:rsid w:val="001A3B77"/>
    <w:rsid w:val="001A3E46"/>
    <w:rsid w:val="001A41F5"/>
    <w:rsid w:val="001A430F"/>
    <w:rsid w:val="001A45DE"/>
    <w:rsid w:val="001A4693"/>
    <w:rsid w:val="001A4A41"/>
    <w:rsid w:val="001A4B5F"/>
    <w:rsid w:val="001A61F2"/>
    <w:rsid w:val="001A6384"/>
    <w:rsid w:val="001A659A"/>
    <w:rsid w:val="001A6972"/>
    <w:rsid w:val="001A6A1C"/>
    <w:rsid w:val="001A7554"/>
    <w:rsid w:val="001B03F6"/>
    <w:rsid w:val="001B0412"/>
    <w:rsid w:val="001B12D1"/>
    <w:rsid w:val="001B16C5"/>
    <w:rsid w:val="001B1D9F"/>
    <w:rsid w:val="001B227A"/>
    <w:rsid w:val="001B250E"/>
    <w:rsid w:val="001B2AE4"/>
    <w:rsid w:val="001B2C2D"/>
    <w:rsid w:val="001B2CC9"/>
    <w:rsid w:val="001B2EDA"/>
    <w:rsid w:val="001B31A1"/>
    <w:rsid w:val="001B3412"/>
    <w:rsid w:val="001B40D8"/>
    <w:rsid w:val="001B42E5"/>
    <w:rsid w:val="001B48C1"/>
    <w:rsid w:val="001B5BDE"/>
    <w:rsid w:val="001B5E60"/>
    <w:rsid w:val="001B5F44"/>
    <w:rsid w:val="001B771E"/>
    <w:rsid w:val="001C0025"/>
    <w:rsid w:val="001C0192"/>
    <w:rsid w:val="001C0D26"/>
    <w:rsid w:val="001C18EE"/>
    <w:rsid w:val="001C197C"/>
    <w:rsid w:val="001C21B0"/>
    <w:rsid w:val="001C25BD"/>
    <w:rsid w:val="001C2E73"/>
    <w:rsid w:val="001C2FCE"/>
    <w:rsid w:val="001C3371"/>
    <w:rsid w:val="001C4132"/>
    <w:rsid w:val="001C44AA"/>
    <w:rsid w:val="001C4F11"/>
    <w:rsid w:val="001C52C8"/>
    <w:rsid w:val="001C6959"/>
    <w:rsid w:val="001C76CF"/>
    <w:rsid w:val="001C778C"/>
    <w:rsid w:val="001C7E01"/>
    <w:rsid w:val="001D14FC"/>
    <w:rsid w:val="001D1C53"/>
    <w:rsid w:val="001D1CE2"/>
    <w:rsid w:val="001D29E4"/>
    <w:rsid w:val="001D31D9"/>
    <w:rsid w:val="001D33F6"/>
    <w:rsid w:val="001D348D"/>
    <w:rsid w:val="001D4188"/>
    <w:rsid w:val="001D4702"/>
    <w:rsid w:val="001D4A2D"/>
    <w:rsid w:val="001D4B9D"/>
    <w:rsid w:val="001D4F22"/>
    <w:rsid w:val="001D510B"/>
    <w:rsid w:val="001D54BE"/>
    <w:rsid w:val="001D5828"/>
    <w:rsid w:val="001D6333"/>
    <w:rsid w:val="001D68AE"/>
    <w:rsid w:val="001D6990"/>
    <w:rsid w:val="001D75F9"/>
    <w:rsid w:val="001D7A10"/>
    <w:rsid w:val="001E072F"/>
    <w:rsid w:val="001E0B69"/>
    <w:rsid w:val="001E0B73"/>
    <w:rsid w:val="001E0D16"/>
    <w:rsid w:val="001E0F2B"/>
    <w:rsid w:val="001E11DD"/>
    <w:rsid w:val="001E1389"/>
    <w:rsid w:val="001E182B"/>
    <w:rsid w:val="001E1FE3"/>
    <w:rsid w:val="001E336A"/>
    <w:rsid w:val="001E3712"/>
    <w:rsid w:val="001E4C0D"/>
    <w:rsid w:val="001E4DEB"/>
    <w:rsid w:val="001E53A6"/>
    <w:rsid w:val="001E5A09"/>
    <w:rsid w:val="001E69AD"/>
    <w:rsid w:val="001F0188"/>
    <w:rsid w:val="001F0EC3"/>
    <w:rsid w:val="001F2464"/>
    <w:rsid w:val="001F2869"/>
    <w:rsid w:val="001F2D09"/>
    <w:rsid w:val="001F3B4C"/>
    <w:rsid w:val="001F3FA3"/>
    <w:rsid w:val="001F4488"/>
    <w:rsid w:val="001F4769"/>
    <w:rsid w:val="001F57F9"/>
    <w:rsid w:val="001F5C0D"/>
    <w:rsid w:val="001F6B34"/>
    <w:rsid w:val="001F76D9"/>
    <w:rsid w:val="001F78EB"/>
    <w:rsid w:val="0020055E"/>
    <w:rsid w:val="0020143C"/>
    <w:rsid w:val="00201F20"/>
    <w:rsid w:val="0020208B"/>
    <w:rsid w:val="002024AC"/>
    <w:rsid w:val="00202951"/>
    <w:rsid w:val="00202B04"/>
    <w:rsid w:val="00202EDF"/>
    <w:rsid w:val="00203349"/>
    <w:rsid w:val="00203DF2"/>
    <w:rsid w:val="00204F73"/>
    <w:rsid w:val="00204F88"/>
    <w:rsid w:val="0020549D"/>
    <w:rsid w:val="00205691"/>
    <w:rsid w:val="002072DA"/>
    <w:rsid w:val="002079B4"/>
    <w:rsid w:val="00207FC6"/>
    <w:rsid w:val="00211041"/>
    <w:rsid w:val="002117B9"/>
    <w:rsid w:val="00211B5B"/>
    <w:rsid w:val="00211B6F"/>
    <w:rsid w:val="00211EB5"/>
    <w:rsid w:val="002123B0"/>
    <w:rsid w:val="00212412"/>
    <w:rsid w:val="00214950"/>
    <w:rsid w:val="002150C5"/>
    <w:rsid w:val="00215759"/>
    <w:rsid w:val="002159DE"/>
    <w:rsid w:val="00215B33"/>
    <w:rsid w:val="00215C35"/>
    <w:rsid w:val="002167CE"/>
    <w:rsid w:val="002169FE"/>
    <w:rsid w:val="00216A2E"/>
    <w:rsid w:val="00216AB4"/>
    <w:rsid w:val="00216CE1"/>
    <w:rsid w:val="00220708"/>
    <w:rsid w:val="00220755"/>
    <w:rsid w:val="00220846"/>
    <w:rsid w:val="00220985"/>
    <w:rsid w:val="00220B14"/>
    <w:rsid w:val="00220B2C"/>
    <w:rsid w:val="00221585"/>
    <w:rsid w:val="00221BA4"/>
    <w:rsid w:val="00221F5B"/>
    <w:rsid w:val="00222CD7"/>
    <w:rsid w:val="0022339A"/>
    <w:rsid w:val="00224246"/>
    <w:rsid w:val="00224800"/>
    <w:rsid w:val="002248EB"/>
    <w:rsid w:val="00224DB1"/>
    <w:rsid w:val="00225F3A"/>
    <w:rsid w:val="002261BE"/>
    <w:rsid w:val="00226C25"/>
    <w:rsid w:val="00226E96"/>
    <w:rsid w:val="002271BD"/>
    <w:rsid w:val="00227AD7"/>
    <w:rsid w:val="00227D38"/>
    <w:rsid w:val="0023042F"/>
    <w:rsid w:val="0023075A"/>
    <w:rsid w:val="002310FB"/>
    <w:rsid w:val="002311F1"/>
    <w:rsid w:val="00231C86"/>
    <w:rsid w:val="002327F1"/>
    <w:rsid w:val="00232EC4"/>
    <w:rsid w:val="00233150"/>
    <w:rsid w:val="0023397B"/>
    <w:rsid w:val="0023469B"/>
    <w:rsid w:val="002346BE"/>
    <w:rsid w:val="002348A9"/>
    <w:rsid w:val="002350A2"/>
    <w:rsid w:val="00235A5B"/>
    <w:rsid w:val="00235B1D"/>
    <w:rsid w:val="00235C83"/>
    <w:rsid w:val="00235F77"/>
    <w:rsid w:val="00236A6F"/>
    <w:rsid w:val="00236AA0"/>
    <w:rsid w:val="002376DF"/>
    <w:rsid w:val="00237B5F"/>
    <w:rsid w:val="002406E7"/>
    <w:rsid w:val="0024100E"/>
    <w:rsid w:val="002417C0"/>
    <w:rsid w:val="002419D4"/>
    <w:rsid w:val="00243838"/>
    <w:rsid w:val="00243F15"/>
    <w:rsid w:val="0024403C"/>
    <w:rsid w:val="00244193"/>
    <w:rsid w:val="00244532"/>
    <w:rsid w:val="00245722"/>
    <w:rsid w:val="00245AC9"/>
    <w:rsid w:val="002461E5"/>
    <w:rsid w:val="00246F46"/>
    <w:rsid w:val="00247AC8"/>
    <w:rsid w:val="00247D3D"/>
    <w:rsid w:val="00247D8A"/>
    <w:rsid w:val="00250767"/>
    <w:rsid w:val="0025114E"/>
    <w:rsid w:val="002512FF"/>
    <w:rsid w:val="002513F7"/>
    <w:rsid w:val="0025239C"/>
    <w:rsid w:val="0025318A"/>
    <w:rsid w:val="00253496"/>
    <w:rsid w:val="00253545"/>
    <w:rsid w:val="002547A9"/>
    <w:rsid w:val="00254811"/>
    <w:rsid w:val="00254B8A"/>
    <w:rsid w:val="00254D2A"/>
    <w:rsid w:val="002554DB"/>
    <w:rsid w:val="002558E0"/>
    <w:rsid w:val="002564A8"/>
    <w:rsid w:val="002565A2"/>
    <w:rsid w:val="0025719A"/>
    <w:rsid w:val="00260E37"/>
    <w:rsid w:val="0026104D"/>
    <w:rsid w:val="002610E8"/>
    <w:rsid w:val="002619D5"/>
    <w:rsid w:val="0026232F"/>
    <w:rsid w:val="0026293E"/>
    <w:rsid w:val="00263392"/>
    <w:rsid w:val="002635F9"/>
    <w:rsid w:val="0026418A"/>
    <w:rsid w:val="002643C3"/>
    <w:rsid w:val="00265121"/>
    <w:rsid w:val="002654E4"/>
    <w:rsid w:val="0026561A"/>
    <w:rsid w:val="002667D7"/>
    <w:rsid w:val="00266CB5"/>
    <w:rsid w:val="002701D7"/>
    <w:rsid w:val="0027035D"/>
    <w:rsid w:val="00270563"/>
    <w:rsid w:val="00270A68"/>
    <w:rsid w:val="00270D9C"/>
    <w:rsid w:val="002712B9"/>
    <w:rsid w:val="002724C5"/>
    <w:rsid w:val="0027266D"/>
    <w:rsid w:val="0027267D"/>
    <w:rsid w:val="00273054"/>
    <w:rsid w:val="00273990"/>
    <w:rsid w:val="002740D3"/>
    <w:rsid w:val="00274B72"/>
    <w:rsid w:val="00274DD9"/>
    <w:rsid w:val="00274EF4"/>
    <w:rsid w:val="0027535B"/>
    <w:rsid w:val="002753F1"/>
    <w:rsid w:val="0027566A"/>
    <w:rsid w:val="0027648C"/>
    <w:rsid w:val="00276802"/>
    <w:rsid w:val="0027739B"/>
    <w:rsid w:val="0027761C"/>
    <w:rsid w:val="00280334"/>
    <w:rsid w:val="00280631"/>
    <w:rsid w:val="00280891"/>
    <w:rsid w:val="0028090D"/>
    <w:rsid w:val="00281B96"/>
    <w:rsid w:val="0028222E"/>
    <w:rsid w:val="00282895"/>
    <w:rsid w:val="00282F69"/>
    <w:rsid w:val="002830B6"/>
    <w:rsid w:val="002836C8"/>
    <w:rsid w:val="00283822"/>
    <w:rsid w:val="0028395C"/>
    <w:rsid w:val="00284363"/>
    <w:rsid w:val="00284594"/>
    <w:rsid w:val="00285415"/>
    <w:rsid w:val="002858A7"/>
    <w:rsid w:val="002859EE"/>
    <w:rsid w:val="00285C5B"/>
    <w:rsid w:val="002860B6"/>
    <w:rsid w:val="0028695C"/>
    <w:rsid w:val="002875E7"/>
    <w:rsid w:val="00287A58"/>
    <w:rsid w:val="00290097"/>
    <w:rsid w:val="002908DF"/>
    <w:rsid w:val="00290CAE"/>
    <w:rsid w:val="00290EDC"/>
    <w:rsid w:val="0029133A"/>
    <w:rsid w:val="00291433"/>
    <w:rsid w:val="0029151D"/>
    <w:rsid w:val="002917CE"/>
    <w:rsid w:val="002925BE"/>
    <w:rsid w:val="00292740"/>
    <w:rsid w:val="00292F38"/>
    <w:rsid w:val="00293420"/>
    <w:rsid w:val="002935DF"/>
    <w:rsid w:val="002939F3"/>
    <w:rsid w:val="0029438F"/>
    <w:rsid w:val="002944F0"/>
    <w:rsid w:val="002945B1"/>
    <w:rsid w:val="002959C0"/>
    <w:rsid w:val="00295C39"/>
    <w:rsid w:val="00296250"/>
    <w:rsid w:val="00296936"/>
    <w:rsid w:val="00296CEA"/>
    <w:rsid w:val="00297093"/>
    <w:rsid w:val="00297807"/>
    <w:rsid w:val="002978AC"/>
    <w:rsid w:val="00297B0C"/>
    <w:rsid w:val="002A0862"/>
    <w:rsid w:val="002A0926"/>
    <w:rsid w:val="002A0CA3"/>
    <w:rsid w:val="002A0F6B"/>
    <w:rsid w:val="002A1652"/>
    <w:rsid w:val="002A19B8"/>
    <w:rsid w:val="002A19ED"/>
    <w:rsid w:val="002A22F5"/>
    <w:rsid w:val="002A2DAE"/>
    <w:rsid w:val="002A367F"/>
    <w:rsid w:val="002A429B"/>
    <w:rsid w:val="002A453C"/>
    <w:rsid w:val="002A4B69"/>
    <w:rsid w:val="002A5090"/>
    <w:rsid w:val="002A5C10"/>
    <w:rsid w:val="002A5F9D"/>
    <w:rsid w:val="002A6154"/>
    <w:rsid w:val="002A62F5"/>
    <w:rsid w:val="002A674A"/>
    <w:rsid w:val="002A6DA7"/>
    <w:rsid w:val="002A71D9"/>
    <w:rsid w:val="002A75A0"/>
    <w:rsid w:val="002A7988"/>
    <w:rsid w:val="002B060B"/>
    <w:rsid w:val="002B09B2"/>
    <w:rsid w:val="002B128C"/>
    <w:rsid w:val="002B173C"/>
    <w:rsid w:val="002B18CE"/>
    <w:rsid w:val="002B2157"/>
    <w:rsid w:val="002B249D"/>
    <w:rsid w:val="002B27C2"/>
    <w:rsid w:val="002B2C0C"/>
    <w:rsid w:val="002B366A"/>
    <w:rsid w:val="002B3CA3"/>
    <w:rsid w:val="002B4137"/>
    <w:rsid w:val="002B47FD"/>
    <w:rsid w:val="002B4D13"/>
    <w:rsid w:val="002B4E55"/>
    <w:rsid w:val="002B610E"/>
    <w:rsid w:val="002B6842"/>
    <w:rsid w:val="002B68B6"/>
    <w:rsid w:val="002B6BD3"/>
    <w:rsid w:val="002B6CFC"/>
    <w:rsid w:val="002B6F1E"/>
    <w:rsid w:val="002B76C3"/>
    <w:rsid w:val="002B7C9D"/>
    <w:rsid w:val="002C07D1"/>
    <w:rsid w:val="002C1548"/>
    <w:rsid w:val="002C1D6C"/>
    <w:rsid w:val="002C2102"/>
    <w:rsid w:val="002C33AC"/>
    <w:rsid w:val="002C4387"/>
    <w:rsid w:val="002C453C"/>
    <w:rsid w:val="002C54B0"/>
    <w:rsid w:val="002C54BD"/>
    <w:rsid w:val="002C5736"/>
    <w:rsid w:val="002C59B4"/>
    <w:rsid w:val="002C5F96"/>
    <w:rsid w:val="002C62E2"/>
    <w:rsid w:val="002C678F"/>
    <w:rsid w:val="002C6825"/>
    <w:rsid w:val="002C6CDB"/>
    <w:rsid w:val="002C6EB3"/>
    <w:rsid w:val="002C72A8"/>
    <w:rsid w:val="002C758F"/>
    <w:rsid w:val="002C7C03"/>
    <w:rsid w:val="002C7D8A"/>
    <w:rsid w:val="002D09A9"/>
    <w:rsid w:val="002D137A"/>
    <w:rsid w:val="002D13B1"/>
    <w:rsid w:val="002D165D"/>
    <w:rsid w:val="002D1F78"/>
    <w:rsid w:val="002D20A5"/>
    <w:rsid w:val="002D254C"/>
    <w:rsid w:val="002D2C67"/>
    <w:rsid w:val="002D3226"/>
    <w:rsid w:val="002D38C6"/>
    <w:rsid w:val="002D4574"/>
    <w:rsid w:val="002D46E1"/>
    <w:rsid w:val="002D4A2D"/>
    <w:rsid w:val="002D50C2"/>
    <w:rsid w:val="002D5D7C"/>
    <w:rsid w:val="002D5F5A"/>
    <w:rsid w:val="002D6457"/>
    <w:rsid w:val="002D6BE0"/>
    <w:rsid w:val="002D75EA"/>
    <w:rsid w:val="002D78CA"/>
    <w:rsid w:val="002D7D5A"/>
    <w:rsid w:val="002E122F"/>
    <w:rsid w:val="002E12A5"/>
    <w:rsid w:val="002E1DE1"/>
    <w:rsid w:val="002E235D"/>
    <w:rsid w:val="002E2375"/>
    <w:rsid w:val="002E29DE"/>
    <w:rsid w:val="002E3093"/>
    <w:rsid w:val="002E4E86"/>
    <w:rsid w:val="002E5215"/>
    <w:rsid w:val="002E52A6"/>
    <w:rsid w:val="002E5775"/>
    <w:rsid w:val="002E5ECB"/>
    <w:rsid w:val="002E63EE"/>
    <w:rsid w:val="002E698F"/>
    <w:rsid w:val="002E6A52"/>
    <w:rsid w:val="002E797C"/>
    <w:rsid w:val="002F0608"/>
    <w:rsid w:val="002F0BDA"/>
    <w:rsid w:val="002F0C85"/>
    <w:rsid w:val="002F1579"/>
    <w:rsid w:val="002F1F8B"/>
    <w:rsid w:val="002F2C53"/>
    <w:rsid w:val="002F6BBF"/>
    <w:rsid w:val="002F6CD6"/>
    <w:rsid w:val="002F6E42"/>
    <w:rsid w:val="002F7A7A"/>
    <w:rsid w:val="002F7A80"/>
    <w:rsid w:val="003003FC"/>
    <w:rsid w:val="003004B2"/>
    <w:rsid w:val="00300794"/>
    <w:rsid w:val="00300C7F"/>
    <w:rsid w:val="0030133E"/>
    <w:rsid w:val="00301493"/>
    <w:rsid w:val="00302225"/>
    <w:rsid w:val="00302237"/>
    <w:rsid w:val="00302735"/>
    <w:rsid w:val="00302CD0"/>
    <w:rsid w:val="0030300B"/>
    <w:rsid w:val="003049F4"/>
    <w:rsid w:val="00304EB6"/>
    <w:rsid w:val="0030519D"/>
    <w:rsid w:val="003057EB"/>
    <w:rsid w:val="00305F07"/>
    <w:rsid w:val="00305F70"/>
    <w:rsid w:val="00306126"/>
    <w:rsid w:val="003062A2"/>
    <w:rsid w:val="003062B2"/>
    <w:rsid w:val="00306B29"/>
    <w:rsid w:val="00307547"/>
    <w:rsid w:val="003075F3"/>
    <w:rsid w:val="00307A15"/>
    <w:rsid w:val="00307C18"/>
    <w:rsid w:val="00307EA1"/>
    <w:rsid w:val="00310877"/>
    <w:rsid w:val="00311186"/>
    <w:rsid w:val="003117D1"/>
    <w:rsid w:val="00311B07"/>
    <w:rsid w:val="00311D77"/>
    <w:rsid w:val="0031212A"/>
    <w:rsid w:val="003122E8"/>
    <w:rsid w:val="0031308B"/>
    <w:rsid w:val="003138F6"/>
    <w:rsid w:val="00313E6A"/>
    <w:rsid w:val="00314442"/>
    <w:rsid w:val="0031470A"/>
    <w:rsid w:val="00314E5B"/>
    <w:rsid w:val="00315304"/>
    <w:rsid w:val="00315563"/>
    <w:rsid w:val="00315FCC"/>
    <w:rsid w:val="00316DAD"/>
    <w:rsid w:val="0031758A"/>
    <w:rsid w:val="0032038B"/>
    <w:rsid w:val="00320763"/>
    <w:rsid w:val="00320959"/>
    <w:rsid w:val="00320B5E"/>
    <w:rsid w:val="00321790"/>
    <w:rsid w:val="00321AE4"/>
    <w:rsid w:val="00321AF8"/>
    <w:rsid w:val="00321DEF"/>
    <w:rsid w:val="0032343E"/>
    <w:rsid w:val="003255C5"/>
    <w:rsid w:val="003258FF"/>
    <w:rsid w:val="00326664"/>
    <w:rsid w:val="00326B5B"/>
    <w:rsid w:val="003275FE"/>
    <w:rsid w:val="0033097B"/>
    <w:rsid w:val="0033121A"/>
    <w:rsid w:val="003315FF"/>
    <w:rsid w:val="003319CD"/>
    <w:rsid w:val="003327C9"/>
    <w:rsid w:val="00333144"/>
    <w:rsid w:val="00333278"/>
    <w:rsid w:val="00333379"/>
    <w:rsid w:val="003336E7"/>
    <w:rsid w:val="00333AC2"/>
    <w:rsid w:val="00333B77"/>
    <w:rsid w:val="003345FA"/>
    <w:rsid w:val="0033467E"/>
    <w:rsid w:val="003346EF"/>
    <w:rsid w:val="00334886"/>
    <w:rsid w:val="0033493A"/>
    <w:rsid w:val="0033587C"/>
    <w:rsid w:val="00335AA9"/>
    <w:rsid w:val="00335C18"/>
    <w:rsid w:val="00336D6A"/>
    <w:rsid w:val="003371E6"/>
    <w:rsid w:val="003376EC"/>
    <w:rsid w:val="00340216"/>
    <w:rsid w:val="003410CF"/>
    <w:rsid w:val="00341A66"/>
    <w:rsid w:val="0034262A"/>
    <w:rsid w:val="00342782"/>
    <w:rsid w:val="003430FA"/>
    <w:rsid w:val="00343DDF"/>
    <w:rsid w:val="003445D7"/>
    <w:rsid w:val="003450A7"/>
    <w:rsid w:val="00345A2A"/>
    <w:rsid w:val="00346398"/>
    <w:rsid w:val="00346C56"/>
    <w:rsid w:val="003501E6"/>
    <w:rsid w:val="00350BE8"/>
    <w:rsid w:val="00350E88"/>
    <w:rsid w:val="00351C8D"/>
    <w:rsid w:val="003535C4"/>
    <w:rsid w:val="00353F89"/>
    <w:rsid w:val="003541A0"/>
    <w:rsid w:val="00354571"/>
    <w:rsid w:val="00354C3C"/>
    <w:rsid w:val="003550EC"/>
    <w:rsid w:val="00355295"/>
    <w:rsid w:val="00355556"/>
    <w:rsid w:val="003564D0"/>
    <w:rsid w:val="00356735"/>
    <w:rsid w:val="00360317"/>
    <w:rsid w:val="00360A09"/>
    <w:rsid w:val="00360B42"/>
    <w:rsid w:val="00361500"/>
    <w:rsid w:val="00361B1E"/>
    <w:rsid w:val="00361FFD"/>
    <w:rsid w:val="00362089"/>
    <w:rsid w:val="003629D1"/>
    <w:rsid w:val="00362A2D"/>
    <w:rsid w:val="00362E21"/>
    <w:rsid w:val="00362E89"/>
    <w:rsid w:val="00363A78"/>
    <w:rsid w:val="00364113"/>
    <w:rsid w:val="00365845"/>
    <w:rsid w:val="00365C05"/>
    <w:rsid w:val="003661E2"/>
    <w:rsid w:val="00366500"/>
    <w:rsid w:val="003666BA"/>
    <w:rsid w:val="00366ABE"/>
    <w:rsid w:val="00366C6B"/>
    <w:rsid w:val="003673FC"/>
    <w:rsid w:val="00367765"/>
    <w:rsid w:val="00367D66"/>
    <w:rsid w:val="003702BB"/>
    <w:rsid w:val="00370918"/>
    <w:rsid w:val="003713CA"/>
    <w:rsid w:val="003717C6"/>
    <w:rsid w:val="003718F4"/>
    <w:rsid w:val="003719AE"/>
    <w:rsid w:val="00371DA6"/>
    <w:rsid w:val="00371E4B"/>
    <w:rsid w:val="00372100"/>
    <w:rsid w:val="0037210B"/>
    <w:rsid w:val="003722B6"/>
    <w:rsid w:val="003740E8"/>
    <w:rsid w:val="00374D01"/>
    <w:rsid w:val="00375A56"/>
    <w:rsid w:val="00375AE3"/>
    <w:rsid w:val="00375D46"/>
    <w:rsid w:val="00377378"/>
    <w:rsid w:val="00377540"/>
    <w:rsid w:val="00377EF6"/>
    <w:rsid w:val="00377F42"/>
    <w:rsid w:val="0038050F"/>
    <w:rsid w:val="00380EF6"/>
    <w:rsid w:val="00381493"/>
    <w:rsid w:val="00381A41"/>
    <w:rsid w:val="00381C93"/>
    <w:rsid w:val="003822A0"/>
    <w:rsid w:val="003827D4"/>
    <w:rsid w:val="00383935"/>
    <w:rsid w:val="00383FA2"/>
    <w:rsid w:val="00384059"/>
    <w:rsid w:val="003844A0"/>
    <w:rsid w:val="003845CA"/>
    <w:rsid w:val="003846E0"/>
    <w:rsid w:val="0038574D"/>
    <w:rsid w:val="00385C5B"/>
    <w:rsid w:val="00386917"/>
    <w:rsid w:val="00386D27"/>
    <w:rsid w:val="00386E84"/>
    <w:rsid w:val="00386F91"/>
    <w:rsid w:val="0038760F"/>
    <w:rsid w:val="00387A2F"/>
    <w:rsid w:val="00387FE4"/>
    <w:rsid w:val="0039152B"/>
    <w:rsid w:val="0039191F"/>
    <w:rsid w:val="0039221E"/>
    <w:rsid w:val="00392CC7"/>
    <w:rsid w:val="00392F9E"/>
    <w:rsid w:val="00393888"/>
    <w:rsid w:val="00394304"/>
    <w:rsid w:val="00394B08"/>
    <w:rsid w:val="00394D44"/>
    <w:rsid w:val="00394E2F"/>
    <w:rsid w:val="00395621"/>
    <w:rsid w:val="00395A42"/>
    <w:rsid w:val="00395DDB"/>
    <w:rsid w:val="00396B89"/>
    <w:rsid w:val="00396FC6"/>
    <w:rsid w:val="003A0670"/>
    <w:rsid w:val="003A07DD"/>
    <w:rsid w:val="003A1266"/>
    <w:rsid w:val="003A1666"/>
    <w:rsid w:val="003A341A"/>
    <w:rsid w:val="003A36D3"/>
    <w:rsid w:val="003A37B9"/>
    <w:rsid w:val="003A3974"/>
    <w:rsid w:val="003A4062"/>
    <w:rsid w:val="003A408C"/>
    <w:rsid w:val="003A4619"/>
    <w:rsid w:val="003A4C44"/>
    <w:rsid w:val="003A5331"/>
    <w:rsid w:val="003A5C10"/>
    <w:rsid w:val="003A60A8"/>
    <w:rsid w:val="003A7267"/>
    <w:rsid w:val="003A7ADC"/>
    <w:rsid w:val="003A7EE0"/>
    <w:rsid w:val="003A7F2B"/>
    <w:rsid w:val="003B0003"/>
    <w:rsid w:val="003B0F6E"/>
    <w:rsid w:val="003B12BB"/>
    <w:rsid w:val="003B17D1"/>
    <w:rsid w:val="003B279B"/>
    <w:rsid w:val="003B2C40"/>
    <w:rsid w:val="003B30DB"/>
    <w:rsid w:val="003B358B"/>
    <w:rsid w:val="003B3BA8"/>
    <w:rsid w:val="003B430D"/>
    <w:rsid w:val="003B44C9"/>
    <w:rsid w:val="003B44DA"/>
    <w:rsid w:val="003B4E69"/>
    <w:rsid w:val="003B5A3F"/>
    <w:rsid w:val="003B5E7E"/>
    <w:rsid w:val="003B65CB"/>
    <w:rsid w:val="003B67BC"/>
    <w:rsid w:val="003B693E"/>
    <w:rsid w:val="003B7E7E"/>
    <w:rsid w:val="003C0632"/>
    <w:rsid w:val="003C06DE"/>
    <w:rsid w:val="003C09DC"/>
    <w:rsid w:val="003C0DB3"/>
    <w:rsid w:val="003C1071"/>
    <w:rsid w:val="003C13E5"/>
    <w:rsid w:val="003C1450"/>
    <w:rsid w:val="003C16D5"/>
    <w:rsid w:val="003C1903"/>
    <w:rsid w:val="003C1D13"/>
    <w:rsid w:val="003C1E87"/>
    <w:rsid w:val="003C2197"/>
    <w:rsid w:val="003C2467"/>
    <w:rsid w:val="003C30BF"/>
    <w:rsid w:val="003C459C"/>
    <w:rsid w:val="003C4831"/>
    <w:rsid w:val="003C4ED6"/>
    <w:rsid w:val="003C566F"/>
    <w:rsid w:val="003C5747"/>
    <w:rsid w:val="003C5F79"/>
    <w:rsid w:val="003C6616"/>
    <w:rsid w:val="003C6851"/>
    <w:rsid w:val="003C6918"/>
    <w:rsid w:val="003C6DD5"/>
    <w:rsid w:val="003C7260"/>
    <w:rsid w:val="003C78CF"/>
    <w:rsid w:val="003C7EE1"/>
    <w:rsid w:val="003D0078"/>
    <w:rsid w:val="003D00B7"/>
    <w:rsid w:val="003D043D"/>
    <w:rsid w:val="003D0784"/>
    <w:rsid w:val="003D08E5"/>
    <w:rsid w:val="003D0A90"/>
    <w:rsid w:val="003D0D52"/>
    <w:rsid w:val="003D2E23"/>
    <w:rsid w:val="003D35EA"/>
    <w:rsid w:val="003D394B"/>
    <w:rsid w:val="003D4E20"/>
    <w:rsid w:val="003D5E69"/>
    <w:rsid w:val="003D6B58"/>
    <w:rsid w:val="003D706C"/>
    <w:rsid w:val="003E02F1"/>
    <w:rsid w:val="003E0324"/>
    <w:rsid w:val="003E03F8"/>
    <w:rsid w:val="003E0610"/>
    <w:rsid w:val="003E08A5"/>
    <w:rsid w:val="003E0E2A"/>
    <w:rsid w:val="003E1304"/>
    <w:rsid w:val="003E1744"/>
    <w:rsid w:val="003E3458"/>
    <w:rsid w:val="003E373E"/>
    <w:rsid w:val="003E3B12"/>
    <w:rsid w:val="003E4569"/>
    <w:rsid w:val="003E4FD2"/>
    <w:rsid w:val="003E5660"/>
    <w:rsid w:val="003E5C33"/>
    <w:rsid w:val="003E5D66"/>
    <w:rsid w:val="003E60C6"/>
    <w:rsid w:val="003E6D59"/>
    <w:rsid w:val="003E6DA3"/>
    <w:rsid w:val="003E6E96"/>
    <w:rsid w:val="003E7C03"/>
    <w:rsid w:val="003F04FC"/>
    <w:rsid w:val="003F05A3"/>
    <w:rsid w:val="003F06F0"/>
    <w:rsid w:val="003F0A1D"/>
    <w:rsid w:val="003F0F6F"/>
    <w:rsid w:val="003F1968"/>
    <w:rsid w:val="003F1DC8"/>
    <w:rsid w:val="003F2795"/>
    <w:rsid w:val="003F2F32"/>
    <w:rsid w:val="003F33FD"/>
    <w:rsid w:val="003F3633"/>
    <w:rsid w:val="003F421B"/>
    <w:rsid w:val="003F4351"/>
    <w:rsid w:val="003F43F6"/>
    <w:rsid w:val="003F4547"/>
    <w:rsid w:val="003F5421"/>
    <w:rsid w:val="003F597F"/>
    <w:rsid w:val="003F5A69"/>
    <w:rsid w:val="003F6316"/>
    <w:rsid w:val="003F7181"/>
    <w:rsid w:val="003F79B4"/>
    <w:rsid w:val="003F7F04"/>
    <w:rsid w:val="003F7FD5"/>
    <w:rsid w:val="004006E1"/>
    <w:rsid w:val="0040167F"/>
    <w:rsid w:val="004017FD"/>
    <w:rsid w:val="00402663"/>
    <w:rsid w:val="004035D6"/>
    <w:rsid w:val="0040377D"/>
    <w:rsid w:val="004037D4"/>
    <w:rsid w:val="00403876"/>
    <w:rsid w:val="0040407D"/>
    <w:rsid w:val="00404876"/>
    <w:rsid w:val="0040566D"/>
    <w:rsid w:val="0040614B"/>
    <w:rsid w:val="004062CE"/>
    <w:rsid w:val="004062F4"/>
    <w:rsid w:val="0040656D"/>
    <w:rsid w:val="004065EA"/>
    <w:rsid w:val="00406D80"/>
    <w:rsid w:val="00406EEF"/>
    <w:rsid w:val="004071D1"/>
    <w:rsid w:val="004079E2"/>
    <w:rsid w:val="00410E90"/>
    <w:rsid w:val="00410E97"/>
    <w:rsid w:val="00411454"/>
    <w:rsid w:val="00411B97"/>
    <w:rsid w:val="00411E78"/>
    <w:rsid w:val="00412074"/>
    <w:rsid w:val="00412089"/>
    <w:rsid w:val="004126B7"/>
    <w:rsid w:val="004128C0"/>
    <w:rsid w:val="00413CF3"/>
    <w:rsid w:val="00414041"/>
    <w:rsid w:val="00414423"/>
    <w:rsid w:val="0041482D"/>
    <w:rsid w:val="00415119"/>
    <w:rsid w:val="004151CF"/>
    <w:rsid w:val="004156B7"/>
    <w:rsid w:val="00416083"/>
    <w:rsid w:val="004164F3"/>
    <w:rsid w:val="004167ED"/>
    <w:rsid w:val="00417A39"/>
    <w:rsid w:val="00420EDC"/>
    <w:rsid w:val="004213F4"/>
    <w:rsid w:val="00421C3B"/>
    <w:rsid w:val="00421D5D"/>
    <w:rsid w:val="00422CE4"/>
    <w:rsid w:val="00422EBE"/>
    <w:rsid w:val="0042329E"/>
    <w:rsid w:val="004233D1"/>
    <w:rsid w:val="00424A37"/>
    <w:rsid w:val="0042541A"/>
    <w:rsid w:val="00425D22"/>
    <w:rsid w:val="00426EE3"/>
    <w:rsid w:val="00427011"/>
    <w:rsid w:val="00427032"/>
    <w:rsid w:val="0042777D"/>
    <w:rsid w:val="0042788C"/>
    <w:rsid w:val="00430BCB"/>
    <w:rsid w:val="00430E2B"/>
    <w:rsid w:val="00431596"/>
    <w:rsid w:val="00431E10"/>
    <w:rsid w:val="00432102"/>
    <w:rsid w:val="00432358"/>
    <w:rsid w:val="0043287F"/>
    <w:rsid w:val="004329C5"/>
    <w:rsid w:val="00432E3B"/>
    <w:rsid w:val="00432E8A"/>
    <w:rsid w:val="00433E9E"/>
    <w:rsid w:val="0043412D"/>
    <w:rsid w:val="0043473B"/>
    <w:rsid w:val="00435317"/>
    <w:rsid w:val="004359E2"/>
    <w:rsid w:val="00435A5D"/>
    <w:rsid w:val="00436408"/>
    <w:rsid w:val="00436636"/>
    <w:rsid w:val="00436DAB"/>
    <w:rsid w:val="00437D6C"/>
    <w:rsid w:val="00440596"/>
    <w:rsid w:val="00440AF6"/>
    <w:rsid w:val="00441DD6"/>
    <w:rsid w:val="00442628"/>
    <w:rsid w:val="00444E14"/>
    <w:rsid w:val="0044539B"/>
    <w:rsid w:val="00445BD7"/>
    <w:rsid w:val="00445DC2"/>
    <w:rsid w:val="0044619F"/>
    <w:rsid w:val="004461F0"/>
    <w:rsid w:val="004473A7"/>
    <w:rsid w:val="00447673"/>
    <w:rsid w:val="00447F95"/>
    <w:rsid w:val="00450635"/>
    <w:rsid w:val="0045064D"/>
    <w:rsid w:val="004524E3"/>
    <w:rsid w:val="00452C88"/>
    <w:rsid w:val="004530BC"/>
    <w:rsid w:val="00453636"/>
    <w:rsid w:val="0045364C"/>
    <w:rsid w:val="00453930"/>
    <w:rsid w:val="004543E6"/>
    <w:rsid w:val="00454C44"/>
    <w:rsid w:val="00454DB4"/>
    <w:rsid w:val="00455443"/>
    <w:rsid w:val="0045705D"/>
    <w:rsid w:val="00457193"/>
    <w:rsid w:val="0045735A"/>
    <w:rsid w:val="00457AE6"/>
    <w:rsid w:val="004603B5"/>
    <w:rsid w:val="00460698"/>
    <w:rsid w:val="00460C52"/>
    <w:rsid w:val="0046139F"/>
    <w:rsid w:val="00461727"/>
    <w:rsid w:val="00461E9F"/>
    <w:rsid w:val="004622D2"/>
    <w:rsid w:val="004634D0"/>
    <w:rsid w:val="00463525"/>
    <w:rsid w:val="0046420B"/>
    <w:rsid w:val="004646C6"/>
    <w:rsid w:val="00464840"/>
    <w:rsid w:val="00464DC3"/>
    <w:rsid w:val="004650F4"/>
    <w:rsid w:val="004662F6"/>
    <w:rsid w:val="00466540"/>
    <w:rsid w:val="004665C8"/>
    <w:rsid w:val="004679C2"/>
    <w:rsid w:val="004717EC"/>
    <w:rsid w:val="004719FB"/>
    <w:rsid w:val="00472428"/>
    <w:rsid w:val="004733F4"/>
    <w:rsid w:val="00474275"/>
    <w:rsid w:val="0047474A"/>
    <w:rsid w:val="00474A32"/>
    <w:rsid w:val="00474E6D"/>
    <w:rsid w:val="00475187"/>
    <w:rsid w:val="004752C0"/>
    <w:rsid w:val="0047567D"/>
    <w:rsid w:val="00475AF5"/>
    <w:rsid w:val="00475BE7"/>
    <w:rsid w:val="00475E25"/>
    <w:rsid w:val="00475F65"/>
    <w:rsid w:val="00476147"/>
    <w:rsid w:val="004761E3"/>
    <w:rsid w:val="0047680C"/>
    <w:rsid w:val="00476868"/>
    <w:rsid w:val="00477294"/>
    <w:rsid w:val="0047758D"/>
    <w:rsid w:val="0048107D"/>
    <w:rsid w:val="00481661"/>
    <w:rsid w:val="004816AB"/>
    <w:rsid w:val="00481954"/>
    <w:rsid w:val="00481D9C"/>
    <w:rsid w:val="00481F94"/>
    <w:rsid w:val="00482294"/>
    <w:rsid w:val="00482D8C"/>
    <w:rsid w:val="00482DE8"/>
    <w:rsid w:val="0048316A"/>
    <w:rsid w:val="0048426B"/>
    <w:rsid w:val="0048486B"/>
    <w:rsid w:val="00484A73"/>
    <w:rsid w:val="00484F51"/>
    <w:rsid w:val="0048563E"/>
    <w:rsid w:val="00485C3C"/>
    <w:rsid w:val="00485E8D"/>
    <w:rsid w:val="00486472"/>
    <w:rsid w:val="00486ADD"/>
    <w:rsid w:val="00486D57"/>
    <w:rsid w:val="004870F4"/>
    <w:rsid w:val="0048781C"/>
    <w:rsid w:val="0049062D"/>
    <w:rsid w:val="0049195E"/>
    <w:rsid w:val="004919CA"/>
    <w:rsid w:val="004919E4"/>
    <w:rsid w:val="00492B5C"/>
    <w:rsid w:val="00492D24"/>
    <w:rsid w:val="00492DD8"/>
    <w:rsid w:val="00492EFA"/>
    <w:rsid w:val="00492FD4"/>
    <w:rsid w:val="004934FF"/>
    <w:rsid w:val="00493DD6"/>
    <w:rsid w:val="00494340"/>
    <w:rsid w:val="0049501D"/>
    <w:rsid w:val="004951F9"/>
    <w:rsid w:val="004953F7"/>
    <w:rsid w:val="00495B08"/>
    <w:rsid w:val="004961CE"/>
    <w:rsid w:val="004962A7"/>
    <w:rsid w:val="00496617"/>
    <w:rsid w:val="00496C99"/>
    <w:rsid w:val="00496D84"/>
    <w:rsid w:val="00496FC9"/>
    <w:rsid w:val="0049790F"/>
    <w:rsid w:val="00497BA9"/>
    <w:rsid w:val="00497E2F"/>
    <w:rsid w:val="004A05A9"/>
    <w:rsid w:val="004A1D61"/>
    <w:rsid w:val="004A2F44"/>
    <w:rsid w:val="004A46FD"/>
    <w:rsid w:val="004A59BC"/>
    <w:rsid w:val="004A5BDA"/>
    <w:rsid w:val="004A5C78"/>
    <w:rsid w:val="004A5DE1"/>
    <w:rsid w:val="004A7DA3"/>
    <w:rsid w:val="004B0693"/>
    <w:rsid w:val="004B0DE4"/>
    <w:rsid w:val="004B152A"/>
    <w:rsid w:val="004B1C24"/>
    <w:rsid w:val="004B34F1"/>
    <w:rsid w:val="004B36A1"/>
    <w:rsid w:val="004B3705"/>
    <w:rsid w:val="004B3E91"/>
    <w:rsid w:val="004B4137"/>
    <w:rsid w:val="004B45AF"/>
    <w:rsid w:val="004B4DF7"/>
    <w:rsid w:val="004B4EDB"/>
    <w:rsid w:val="004B5213"/>
    <w:rsid w:val="004B5AF1"/>
    <w:rsid w:val="004B5FC4"/>
    <w:rsid w:val="004B66D1"/>
    <w:rsid w:val="004B6763"/>
    <w:rsid w:val="004B6828"/>
    <w:rsid w:val="004B6CC7"/>
    <w:rsid w:val="004B6DFB"/>
    <w:rsid w:val="004B6E79"/>
    <w:rsid w:val="004B72C5"/>
    <w:rsid w:val="004B7969"/>
    <w:rsid w:val="004B7C7F"/>
    <w:rsid w:val="004B7EFF"/>
    <w:rsid w:val="004C0C01"/>
    <w:rsid w:val="004C1125"/>
    <w:rsid w:val="004C16BF"/>
    <w:rsid w:val="004C1BC4"/>
    <w:rsid w:val="004C1DFA"/>
    <w:rsid w:val="004C22E0"/>
    <w:rsid w:val="004C2D9D"/>
    <w:rsid w:val="004C376F"/>
    <w:rsid w:val="004C383A"/>
    <w:rsid w:val="004C3EF7"/>
    <w:rsid w:val="004C40AA"/>
    <w:rsid w:val="004C4DD1"/>
    <w:rsid w:val="004C518D"/>
    <w:rsid w:val="004C61BB"/>
    <w:rsid w:val="004C62BB"/>
    <w:rsid w:val="004C6F01"/>
    <w:rsid w:val="004C7063"/>
    <w:rsid w:val="004C7716"/>
    <w:rsid w:val="004C7740"/>
    <w:rsid w:val="004C7843"/>
    <w:rsid w:val="004C79C5"/>
    <w:rsid w:val="004D0087"/>
    <w:rsid w:val="004D010C"/>
    <w:rsid w:val="004D0381"/>
    <w:rsid w:val="004D0895"/>
    <w:rsid w:val="004D092D"/>
    <w:rsid w:val="004D21EF"/>
    <w:rsid w:val="004D2654"/>
    <w:rsid w:val="004D2B4F"/>
    <w:rsid w:val="004D2C4A"/>
    <w:rsid w:val="004D2E0A"/>
    <w:rsid w:val="004D3DCA"/>
    <w:rsid w:val="004D4334"/>
    <w:rsid w:val="004D43FC"/>
    <w:rsid w:val="004D4B47"/>
    <w:rsid w:val="004D4D64"/>
    <w:rsid w:val="004D630C"/>
    <w:rsid w:val="004D742B"/>
    <w:rsid w:val="004D74EE"/>
    <w:rsid w:val="004D7C67"/>
    <w:rsid w:val="004D7C95"/>
    <w:rsid w:val="004E057F"/>
    <w:rsid w:val="004E0868"/>
    <w:rsid w:val="004E10F3"/>
    <w:rsid w:val="004E1949"/>
    <w:rsid w:val="004E1C8E"/>
    <w:rsid w:val="004E1D58"/>
    <w:rsid w:val="004E2135"/>
    <w:rsid w:val="004E2CAA"/>
    <w:rsid w:val="004E35A6"/>
    <w:rsid w:val="004E4679"/>
    <w:rsid w:val="004E4C9B"/>
    <w:rsid w:val="004E4D29"/>
    <w:rsid w:val="004E5583"/>
    <w:rsid w:val="004E55CA"/>
    <w:rsid w:val="004E766F"/>
    <w:rsid w:val="004E7D9F"/>
    <w:rsid w:val="004F0C3C"/>
    <w:rsid w:val="004F0D31"/>
    <w:rsid w:val="004F1108"/>
    <w:rsid w:val="004F1375"/>
    <w:rsid w:val="004F1645"/>
    <w:rsid w:val="004F197F"/>
    <w:rsid w:val="004F25C0"/>
    <w:rsid w:val="004F3C11"/>
    <w:rsid w:val="004F4CE6"/>
    <w:rsid w:val="004F526A"/>
    <w:rsid w:val="004F5CEF"/>
    <w:rsid w:val="004F5D67"/>
    <w:rsid w:val="004F60B0"/>
    <w:rsid w:val="00500AB6"/>
    <w:rsid w:val="00500B27"/>
    <w:rsid w:val="00500C6C"/>
    <w:rsid w:val="00500F8F"/>
    <w:rsid w:val="005015BA"/>
    <w:rsid w:val="00503628"/>
    <w:rsid w:val="00503D87"/>
    <w:rsid w:val="005046B8"/>
    <w:rsid w:val="005048F7"/>
    <w:rsid w:val="00505D50"/>
    <w:rsid w:val="005063AC"/>
    <w:rsid w:val="0050689B"/>
    <w:rsid w:val="00506B3C"/>
    <w:rsid w:val="005073AB"/>
    <w:rsid w:val="00507A93"/>
    <w:rsid w:val="0051017A"/>
    <w:rsid w:val="0051089B"/>
    <w:rsid w:val="00510A5C"/>
    <w:rsid w:val="00512435"/>
    <w:rsid w:val="00512DC9"/>
    <w:rsid w:val="00513A43"/>
    <w:rsid w:val="00514D6A"/>
    <w:rsid w:val="005168D4"/>
    <w:rsid w:val="00516BB1"/>
    <w:rsid w:val="00517322"/>
    <w:rsid w:val="0051735B"/>
    <w:rsid w:val="005174AC"/>
    <w:rsid w:val="00517CF1"/>
    <w:rsid w:val="00517D8D"/>
    <w:rsid w:val="0052067B"/>
    <w:rsid w:val="00520B03"/>
    <w:rsid w:val="00520B10"/>
    <w:rsid w:val="00520DAB"/>
    <w:rsid w:val="00521619"/>
    <w:rsid w:val="00521E03"/>
    <w:rsid w:val="005220CB"/>
    <w:rsid w:val="0052287E"/>
    <w:rsid w:val="005229C7"/>
    <w:rsid w:val="00522C21"/>
    <w:rsid w:val="00523A6C"/>
    <w:rsid w:val="005243F2"/>
    <w:rsid w:val="00526CD1"/>
    <w:rsid w:val="005270B4"/>
    <w:rsid w:val="005274D2"/>
    <w:rsid w:val="0053003D"/>
    <w:rsid w:val="0053035F"/>
    <w:rsid w:val="00530468"/>
    <w:rsid w:val="005305AB"/>
    <w:rsid w:val="00530CE9"/>
    <w:rsid w:val="005317BD"/>
    <w:rsid w:val="00531B25"/>
    <w:rsid w:val="00531BDD"/>
    <w:rsid w:val="005325E6"/>
    <w:rsid w:val="00533E5A"/>
    <w:rsid w:val="005340D1"/>
    <w:rsid w:val="00534548"/>
    <w:rsid w:val="00534648"/>
    <w:rsid w:val="00534799"/>
    <w:rsid w:val="005356F4"/>
    <w:rsid w:val="00535A84"/>
    <w:rsid w:val="00536396"/>
    <w:rsid w:val="005369F1"/>
    <w:rsid w:val="0054057D"/>
    <w:rsid w:val="00540765"/>
    <w:rsid w:val="005409EF"/>
    <w:rsid w:val="00540A7D"/>
    <w:rsid w:val="00540BD4"/>
    <w:rsid w:val="00540C20"/>
    <w:rsid w:val="005415DA"/>
    <w:rsid w:val="005415FB"/>
    <w:rsid w:val="005417D2"/>
    <w:rsid w:val="00541A76"/>
    <w:rsid w:val="00541B28"/>
    <w:rsid w:val="0054239E"/>
    <w:rsid w:val="005426F2"/>
    <w:rsid w:val="00543237"/>
    <w:rsid w:val="00543B3D"/>
    <w:rsid w:val="005453DF"/>
    <w:rsid w:val="00545C91"/>
    <w:rsid w:val="00545E6A"/>
    <w:rsid w:val="00547AFF"/>
    <w:rsid w:val="00550665"/>
    <w:rsid w:val="00550A37"/>
    <w:rsid w:val="00550E33"/>
    <w:rsid w:val="005512E7"/>
    <w:rsid w:val="005514CF"/>
    <w:rsid w:val="00551D0C"/>
    <w:rsid w:val="00552029"/>
    <w:rsid w:val="00553300"/>
    <w:rsid w:val="00553E2E"/>
    <w:rsid w:val="0055447C"/>
    <w:rsid w:val="005547B5"/>
    <w:rsid w:val="00555287"/>
    <w:rsid w:val="005555CE"/>
    <w:rsid w:val="0055598E"/>
    <w:rsid w:val="00555E4C"/>
    <w:rsid w:val="00557194"/>
    <w:rsid w:val="00557F97"/>
    <w:rsid w:val="00561983"/>
    <w:rsid w:val="00562742"/>
    <w:rsid w:val="00562BED"/>
    <w:rsid w:val="00562C44"/>
    <w:rsid w:val="00562E4B"/>
    <w:rsid w:val="00562E7B"/>
    <w:rsid w:val="0056301C"/>
    <w:rsid w:val="005632DA"/>
    <w:rsid w:val="005639A3"/>
    <w:rsid w:val="00563B0F"/>
    <w:rsid w:val="00563E0C"/>
    <w:rsid w:val="00564076"/>
    <w:rsid w:val="0056440F"/>
    <w:rsid w:val="00564CE1"/>
    <w:rsid w:val="00565295"/>
    <w:rsid w:val="0056533C"/>
    <w:rsid w:val="0056662C"/>
    <w:rsid w:val="005672B5"/>
    <w:rsid w:val="00567FBA"/>
    <w:rsid w:val="005700F4"/>
    <w:rsid w:val="00570BEA"/>
    <w:rsid w:val="00570DB3"/>
    <w:rsid w:val="00570DE9"/>
    <w:rsid w:val="00571104"/>
    <w:rsid w:val="00571256"/>
    <w:rsid w:val="00571654"/>
    <w:rsid w:val="005722F7"/>
    <w:rsid w:val="005737DF"/>
    <w:rsid w:val="005739E3"/>
    <w:rsid w:val="005739F1"/>
    <w:rsid w:val="00573C72"/>
    <w:rsid w:val="00574D67"/>
    <w:rsid w:val="00575230"/>
    <w:rsid w:val="005755F3"/>
    <w:rsid w:val="0057642D"/>
    <w:rsid w:val="00576514"/>
    <w:rsid w:val="0057762D"/>
    <w:rsid w:val="0058086F"/>
    <w:rsid w:val="00580D5A"/>
    <w:rsid w:val="00580D7F"/>
    <w:rsid w:val="00580DA8"/>
    <w:rsid w:val="0058137E"/>
    <w:rsid w:val="00581AF7"/>
    <w:rsid w:val="00581BA0"/>
    <w:rsid w:val="00581FCA"/>
    <w:rsid w:val="00582539"/>
    <w:rsid w:val="0058287B"/>
    <w:rsid w:val="00582997"/>
    <w:rsid w:val="00582CBA"/>
    <w:rsid w:val="00582D02"/>
    <w:rsid w:val="00583111"/>
    <w:rsid w:val="005834D1"/>
    <w:rsid w:val="00583E23"/>
    <w:rsid w:val="0058462A"/>
    <w:rsid w:val="00584A2D"/>
    <w:rsid w:val="00584F5E"/>
    <w:rsid w:val="00584FC7"/>
    <w:rsid w:val="00585111"/>
    <w:rsid w:val="005860F1"/>
    <w:rsid w:val="00586915"/>
    <w:rsid w:val="005869C0"/>
    <w:rsid w:val="00587033"/>
    <w:rsid w:val="00587B2F"/>
    <w:rsid w:val="00587DCE"/>
    <w:rsid w:val="0059190F"/>
    <w:rsid w:val="00591A8A"/>
    <w:rsid w:val="00592212"/>
    <w:rsid w:val="005925D2"/>
    <w:rsid w:val="00592732"/>
    <w:rsid w:val="00594B38"/>
    <w:rsid w:val="00594F17"/>
    <w:rsid w:val="00595013"/>
    <w:rsid w:val="00595A25"/>
    <w:rsid w:val="00595C79"/>
    <w:rsid w:val="00596112"/>
    <w:rsid w:val="00597467"/>
    <w:rsid w:val="00597945"/>
    <w:rsid w:val="005A0623"/>
    <w:rsid w:val="005A0F57"/>
    <w:rsid w:val="005A1133"/>
    <w:rsid w:val="005A122C"/>
    <w:rsid w:val="005A1C6A"/>
    <w:rsid w:val="005A21E2"/>
    <w:rsid w:val="005A26A9"/>
    <w:rsid w:val="005A2A83"/>
    <w:rsid w:val="005A2ACA"/>
    <w:rsid w:val="005A37A2"/>
    <w:rsid w:val="005A405C"/>
    <w:rsid w:val="005A4245"/>
    <w:rsid w:val="005A539B"/>
    <w:rsid w:val="005A5A84"/>
    <w:rsid w:val="005A5C46"/>
    <w:rsid w:val="005A6C46"/>
    <w:rsid w:val="005A6D34"/>
    <w:rsid w:val="005A7265"/>
    <w:rsid w:val="005A7527"/>
    <w:rsid w:val="005A793C"/>
    <w:rsid w:val="005A7D14"/>
    <w:rsid w:val="005B0346"/>
    <w:rsid w:val="005B0ADC"/>
    <w:rsid w:val="005B1264"/>
    <w:rsid w:val="005B133F"/>
    <w:rsid w:val="005B1538"/>
    <w:rsid w:val="005B2116"/>
    <w:rsid w:val="005B2161"/>
    <w:rsid w:val="005B23BA"/>
    <w:rsid w:val="005B2597"/>
    <w:rsid w:val="005B3343"/>
    <w:rsid w:val="005B3715"/>
    <w:rsid w:val="005B3C9D"/>
    <w:rsid w:val="005B41D5"/>
    <w:rsid w:val="005B4684"/>
    <w:rsid w:val="005B47A1"/>
    <w:rsid w:val="005B4B77"/>
    <w:rsid w:val="005B5406"/>
    <w:rsid w:val="005B55C8"/>
    <w:rsid w:val="005B55F2"/>
    <w:rsid w:val="005B59F0"/>
    <w:rsid w:val="005B6AAF"/>
    <w:rsid w:val="005B7069"/>
    <w:rsid w:val="005B7502"/>
    <w:rsid w:val="005B7572"/>
    <w:rsid w:val="005C0A26"/>
    <w:rsid w:val="005C1280"/>
    <w:rsid w:val="005C1A43"/>
    <w:rsid w:val="005C23D8"/>
    <w:rsid w:val="005C26AA"/>
    <w:rsid w:val="005C28AD"/>
    <w:rsid w:val="005C2D54"/>
    <w:rsid w:val="005C3F46"/>
    <w:rsid w:val="005C4764"/>
    <w:rsid w:val="005C5651"/>
    <w:rsid w:val="005C5699"/>
    <w:rsid w:val="005C6664"/>
    <w:rsid w:val="005C693F"/>
    <w:rsid w:val="005C7A2B"/>
    <w:rsid w:val="005D03F7"/>
    <w:rsid w:val="005D131E"/>
    <w:rsid w:val="005D186C"/>
    <w:rsid w:val="005D19B1"/>
    <w:rsid w:val="005D1D06"/>
    <w:rsid w:val="005D1F1D"/>
    <w:rsid w:val="005D2550"/>
    <w:rsid w:val="005D25B2"/>
    <w:rsid w:val="005D27BC"/>
    <w:rsid w:val="005D2983"/>
    <w:rsid w:val="005D346B"/>
    <w:rsid w:val="005D365A"/>
    <w:rsid w:val="005D38EC"/>
    <w:rsid w:val="005D3BD2"/>
    <w:rsid w:val="005D3C62"/>
    <w:rsid w:val="005D4720"/>
    <w:rsid w:val="005D5740"/>
    <w:rsid w:val="005D5E96"/>
    <w:rsid w:val="005D62A4"/>
    <w:rsid w:val="005D7676"/>
    <w:rsid w:val="005D7B05"/>
    <w:rsid w:val="005D7C2F"/>
    <w:rsid w:val="005E10F2"/>
    <w:rsid w:val="005E124B"/>
    <w:rsid w:val="005E13DF"/>
    <w:rsid w:val="005E150C"/>
    <w:rsid w:val="005E1865"/>
    <w:rsid w:val="005E25FF"/>
    <w:rsid w:val="005E2B3A"/>
    <w:rsid w:val="005E31DA"/>
    <w:rsid w:val="005E32AF"/>
    <w:rsid w:val="005E34F3"/>
    <w:rsid w:val="005E3B10"/>
    <w:rsid w:val="005E3C37"/>
    <w:rsid w:val="005E3C64"/>
    <w:rsid w:val="005E3FAD"/>
    <w:rsid w:val="005E4744"/>
    <w:rsid w:val="005E4CA4"/>
    <w:rsid w:val="005E585F"/>
    <w:rsid w:val="005E5EB0"/>
    <w:rsid w:val="005E6828"/>
    <w:rsid w:val="005E6F2A"/>
    <w:rsid w:val="005E7775"/>
    <w:rsid w:val="005E7E11"/>
    <w:rsid w:val="005E7F45"/>
    <w:rsid w:val="005F00B6"/>
    <w:rsid w:val="005F0A98"/>
    <w:rsid w:val="005F0DF6"/>
    <w:rsid w:val="005F0F1D"/>
    <w:rsid w:val="005F0F6E"/>
    <w:rsid w:val="005F1184"/>
    <w:rsid w:val="005F203B"/>
    <w:rsid w:val="005F20FB"/>
    <w:rsid w:val="005F254F"/>
    <w:rsid w:val="005F2731"/>
    <w:rsid w:val="005F2FFC"/>
    <w:rsid w:val="005F3C52"/>
    <w:rsid w:val="005F4392"/>
    <w:rsid w:val="005F498D"/>
    <w:rsid w:val="005F56DF"/>
    <w:rsid w:val="005F57AD"/>
    <w:rsid w:val="005F6312"/>
    <w:rsid w:val="005F6334"/>
    <w:rsid w:val="005F71C4"/>
    <w:rsid w:val="005F7287"/>
    <w:rsid w:val="005F77D3"/>
    <w:rsid w:val="006001AF"/>
    <w:rsid w:val="00601850"/>
    <w:rsid w:val="0060253E"/>
    <w:rsid w:val="00602621"/>
    <w:rsid w:val="006034DE"/>
    <w:rsid w:val="00603A75"/>
    <w:rsid w:val="00603C18"/>
    <w:rsid w:val="00603E1D"/>
    <w:rsid w:val="00603E57"/>
    <w:rsid w:val="0060407A"/>
    <w:rsid w:val="00604098"/>
    <w:rsid w:val="006041FB"/>
    <w:rsid w:val="00604ABD"/>
    <w:rsid w:val="0060577B"/>
    <w:rsid w:val="00605FF9"/>
    <w:rsid w:val="006060B7"/>
    <w:rsid w:val="006060E5"/>
    <w:rsid w:val="00607189"/>
    <w:rsid w:val="0060777D"/>
    <w:rsid w:val="0060789E"/>
    <w:rsid w:val="00607FB7"/>
    <w:rsid w:val="00610751"/>
    <w:rsid w:val="006112D4"/>
    <w:rsid w:val="00611659"/>
    <w:rsid w:val="0061185E"/>
    <w:rsid w:val="0061210E"/>
    <w:rsid w:val="006124E7"/>
    <w:rsid w:val="0061273A"/>
    <w:rsid w:val="0061286B"/>
    <w:rsid w:val="0061341A"/>
    <w:rsid w:val="00613D02"/>
    <w:rsid w:val="006142D9"/>
    <w:rsid w:val="00614410"/>
    <w:rsid w:val="00614730"/>
    <w:rsid w:val="00615156"/>
    <w:rsid w:val="0061552A"/>
    <w:rsid w:val="00615AB6"/>
    <w:rsid w:val="0061627B"/>
    <w:rsid w:val="006163B8"/>
    <w:rsid w:val="00616671"/>
    <w:rsid w:val="0061668C"/>
    <w:rsid w:val="006168DB"/>
    <w:rsid w:val="00617134"/>
    <w:rsid w:val="00617A1B"/>
    <w:rsid w:val="00617BE3"/>
    <w:rsid w:val="00617E85"/>
    <w:rsid w:val="0062061C"/>
    <w:rsid w:val="0062067E"/>
    <w:rsid w:val="00620B83"/>
    <w:rsid w:val="00620E0F"/>
    <w:rsid w:val="00621DC3"/>
    <w:rsid w:val="0062258F"/>
    <w:rsid w:val="006226D2"/>
    <w:rsid w:val="00623435"/>
    <w:rsid w:val="00623BCB"/>
    <w:rsid w:val="00624174"/>
    <w:rsid w:val="00624786"/>
    <w:rsid w:val="006254A0"/>
    <w:rsid w:val="00625D4B"/>
    <w:rsid w:val="00625DF3"/>
    <w:rsid w:val="006260A9"/>
    <w:rsid w:val="0062632E"/>
    <w:rsid w:val="006268C1"/>
    <w:rsid w:val="00626A15"/>
    <w:rsid w:val="00626C4F"/>
    <w:rsid w:val="0062710B"/>
    <w:rsid w:val="006273F4"/>
    <w:rsid w:val="00627491"/>
    <w:rsid w:val="00627A1C"/>
    <w:rsid w:val="00627B4D"/>
    <w:rsid w:val="00630254"/>
    <w:rsid w:val="00630765"/>
    <w:rsid w:val="006307EB"/>
    <w:rsid w:val="00631161"/>
    <w:rsid w:val="006312EE"/>
    <w:rsid w:val="00631DBA"/>
    <w:rsid w:val="00632014"/>
    <w:rsid w:val="006321EA"/>
    <w:rsid w:val="0063257D"/>
    <w:rsid w:val="006326F1"/>
    <w:rsid w:val="0063391A"/>
    <w:rsid w:val="00633E1A"/>
    <w:rsid w:val="006346E8"/>
    <w:rsid w:val="00634771"/>
    <w:rsid w:val="00634E0D"/>
    <w:rsid w:val="00635D38"/>
    <w:rsid w:val="00636045"/>
    <w:rsid w:val="006367FE"/>
    <w:rsid w:val="0063695F"/>
    <w:rsid w:val="00636E81"/>
    <w:rsid w:val="0063756B"/>
    <w:rsid w:val="006375EF"/>
    <w:rsid w:val="006376F6"/>
    <w:rsid w:val="00637BA8"/>
    <w:rsid w:val="00637DF5"/>
    <w:rsid w:val="00640355"/>
    <w:rsid w:val="00640703"/>
    <w:rsid w:val="00640A88"/>
    <w:rsid w:val="00640CBE"/>
    <w:rsid w:val="00640FC9"/>
    <w:rsid w:val="00641943"/>
    <w:rsid w:val="00642203"/>
    <w:rsid w:val="006426FC"/>
    <w:rsid w:val="0064292C"/>
    <w:rsid w:val="00643280"/>
    <w:rsid w:val="0064346E"/>
    <w:rsid w:val="00643D55"/>
    <w:rsid w:val="00643D76"/>
    <w:rsid w:val="006440B1"/>
    <w:rsid w:val="0064467E"/>
    <w:rsid w:val="006453AF"/>
    <w:rsid w:val="00645E06"/>
    <w:rsid w:val="00646AD5"/>
    <w:rsid w:val="006476B5"/>
    <w:rsid w:val="00647E6C"/>
    <w:rsid w:val="006502C9"/>
    <w:rsid w:val="00651839"/>
    <w:rsid w:val="006526AB"/>
    <w:rsid w:val="006526AD"/>
    <w:rsid w:val="00652EA8"/>
    <w:rsid w:val="00652F7E"/>
    <w:rsid w:val="00653FCC"/>
    <w:rsid w:val="00654184"/>
    <w:rsid w:val="00654237"/>
    <w:rsid w:val="0065546B"/>
    <w:rsid w:val="00655721"/>
    <w:rsid w:val="006558A5"/>
    <w:rsid w:val="00655DFD"/>
    <w:rsid w:val="00655F61"/>
    <w:rsid w:val="00656181"/>
    <w:rsid w:val="00656264"/>
    <w:rsid w:val="0065671B"/>
    <w:rsid w:val="00657756"/>
    <w:rsid w:val="0065777C"/>
    <w:rsid w:val="006579AE"/>
    <w:rsid w:val="00660F96"/>
    <w:rsid w:val="00661096"/>
    <w:rsid w:val="006611B7"/>
    <w:rsid w:val="00661F69"/>
    <w:rsid w:val="0066204C"/>
    <w:rsid w:val="00662F58"/>
    <w:rsid w:val="00662F8A"/>
    <w:rsid w:val="00663207"/>
    <w:rsid w:val="006639E9"/>
    <w:rsid w:val="00663BB7"/>
    <w:rsid w:val="0066490C"/>
    <w:rsid w:val="00664C4C"/>
    <w:rsid w:val="00666590"/>
    <w:rsid w:val="006666F1"/>
    <w:rsid w:val="00666791"/>
    <w:rsid w:val="00666B39"/>
    <w:rsid w:val="00667BBC"/>
    <w:rsid w:val="006700BB"/>
    <w:rsid w:val="0067070B"/>
    <w:rsid w:val="00670D55"/>
    <w:rsid w:val="00670EA9"/>
    <w:rsid w:val="00671AA9"/>
    <w:rsid w:val="006724E9"/>
    <w:rsid w:val="006728D3"/>
    <w:rsid w:val="00672C78"/>
    <w:rsid w:val="00673948"/>
    <w:rsid w:val="00673D94"/>
    <w:rsid w:val="006749A8"/>
    <w:rsid w:val="006749CB"/>
    <w:rsid w:val="00674ECB"/>
    <w:rsid w:val="00675185"/>
    <w:rsid w:val="0067532A"/>
    <w:rsid w:val="006759D4"/>
    <w:rsid w:val="00675A90"/>
    <w:rsid w:val="00675E64"/>
    <w:rsid w:val="00675EDE"/>
    <w:rsid w:val="00676982"/>
    <w:rsid w:val="00676D00"/>
    <w:rsid w:val="00676E39"/>
    <w:rsid w:val="00680232"/>
    <w:rsid w:val="00680333"/>
    <w:rsid w:val="00680575"/>
    <w:rsid w:val="006805FE"/>
    <w:rsid w:val="00680EE5"/>
    <w:rsid w:val="00681D81"/>
    <w:rsid w:val="00681E71"/>
    <w:rsid w:val="006820B5"/>
    <w:rsid w:val="006821F2"/>
    <w:rsid w:val="00682E95"/>
    <w:rsid w:val="006843A3"/>
    <w:rsid w:val="006848EE"/>
    <w:rsid w:val="006848F0"/>
    <w:rsid w:val="006850FE"/>
    <w:rsid w:val="00685553"/>
    <w:rsid w:val="006855DE"/>
    <w:rsid w:val="00685648"/>
    <w:rsid w:val="00685A96"/>
    <w:rsid w:val="00685BC3"/>
    <w:rsid w:val="006860AD"/>
    <w:rsid w:val="00686AD8"/>
    <w:rsid w:val="00686ADD"/>
    <w:rsid w:val="00687499"/>
    <w:rsid w:val="00687DAB"/>
    <w:rsid w:val="00687E99"/>
    <w:rsid w:val="00687F36"/>
    <w:rsid w:val="0069064C"/>
    <w:rsid w:val="0069077C"/>
    <w:rsid w:val="006907C0"/>
    <w:rsid w:val="00690829"/>
    <w:rsid w:val="00691307"/>
    <w:rsid w:val="00691AD6"/>
    <w:rsid w:val="00691EE2"/>
    <w:rsid w:val="0069226B"/>
    <w:rsid w:val="006922CC"/>
    <w:rsid w:val="006922F5"/>
    <w:rsid w:val="0069240C"/>
    <w:rsid w:val="006931BA"/>
    <w:rsid w:val="0069374D"/>
    <w:rsid w:val="00693AD3"/>
    <w:rsid w:val="0069414E"/>
    <w:rsid w:val="006941D2"/>
    <w:rsid w:val="006941FA"/>
    <w:rsid w:val="006941FC"/>
    <w:rsid w:val="00695D6B"/>
    <w:rsid w:val="00695EC9"/>
    <w:rsid w:val="0069620B"/>
    <w:rsid w:val="006963D7"/>
    <w:rsid w:val="00696466"/>
    <w:rsid w:val="00696B0F"/>
    <w:rsid w:val="00696B97"/>
    <w:rsid w:val="00697342"/>
    <w:rsid w:val="006A00DE"/>
    <w:rsid w:val="006A024B"/>
    <w:rsid w:val="006A08AE"/>
    <w:rsid w:val="006A1DE8"/>
    <w:rsid w:val="006A2350"/>
    <w:rsid w:val="006A24C9"/>
    <w:rsid w:val="006A2500"/>
    <w:rsid w:val="006A28EA"/>
    <w:rsid w:val="006A2915"/>
    <w:rsid w:val="006A2AE1"/>
    <w:rsid w:val="006A2DFD"/>
    <w:rsid w:val="006A334C"/>
    <w:rsid w:val="006A355C"/>
    <w:rsid w:val="006A378E"/>
    <w:rsid w:val="006A3955"/>
    <w:rsid w:val="006A4389"/>
    <w:rsid w:val="006A48E2"/>
    <w:rsid w:val="006A536B"/>
    <w:rsid w:val="006A63C5"/>
    <w:rsid w:val="006A682F"/>
    <w:rsid w:val="006A6AD7"/>
    <w:rsid w:val="006A717D"/>
    <w:rsid w:val="006A72BF"/>
    <w:rsid w:val="006B0444"/>
    <w:rsid w:val="006B0BEE"/>
    <w:rsid w:val="006B0FD1"/>
    <w:rsid w:val="006B1516"/>
    <w:rsid w:val="006B151A"/>
    <w:rsid w:val="006B165C"/>
    <w:rsid w:val="006B178B"/>
    <w:rsid w:val="006B1A9D"/>
    <w:rsid w:val="006B1C97"/>
    <w:rsid w:val="006B28D4"/>
    <w:rsid w:val="006B2D43"/>
    <w:rsid w:val="006B2F3D"/>
    <w:rsid w:val="006B3882"/>
    <w:rsid w:val="006B3BDB"/>
    <w:rsid w:val="006B3D0B"/>
    <w:rsid w:val="006B42F2"/>
    <w:rsid w:val="006B44EF"/>
    <w:rsid w:val="006B4B0D"/>
    <w:rsid w:val="006B509C"/>
    <w:rsid w:val="006B5A40"/>
    <w:rsid w:val="006C00B0"/>
    <w:rsid w:val="006C02A7"/>
    <w:rsid w:val="006C0C1F"/>
    <w:rsid w:val="006C15D6"/>
    <w:rsid w:val="006C1B55"/>
    <w:rsid w:val="006C20AE"/>
    <w:rsid w:val="006C3006"/>
    <w:rsid w:val="006C3F26"/>
    <w:rsid w:val="006C3F38"/>
    <w:rsid w:val="006C45CF"/>
    <w:rsid w:val="006C4AD5"/>
    <w:rsid w:val="006C4DF8"/>
    <w:rsid w:val="006C50DB"/>
    <w:rsid w:val="006C5389"/>
    <w:rsid w:val="006C5957"/>
    <w:rsid w:val="006C5B10"/>
    <w:rsid w:val="006C5E86"/>
    <w:rsid w:val="006C5F82"/>
    <w:rsid w:val="006C627A"/>
    <w:rsid w:val="006C6F8D"/>
    <w:rsid w:val="006C74A1"/>
    <w:rsid w:val="006C773A"/>
    <w:rsid w:val="006C78D3"/>
    <w:rsid w:val="006D0D85"/>
    <w:rsid w:val="006D0F05"/>
    <w:rsid w:val="006D35A7"/>
    <w:rsid w:val="006D37E3"/>
    <w:rsid w:val="006D4056"/>
    <w:rsid w:val="006D432F"/>
    <w:rsid w:val="006D43CB"/>
    <w:rsid w:val="006D4483"/>
    <w:rsid w:val="006D4772"/>
    <w:rsid w:val="006D488A"/>
    <w:rsid w:val="006D4A35"/>
    <w:rsid w:val="006D5A13"/>
    <w:rsid w:val="006D5AFC"/>
    <w:rsid w:val="006D60AA"/>
    <w:rsid w:val="006D665E"/>
    <w:rsid w:val="006D7312"/>
    <w:rsid w:val="006D7900"/>
    <w:rsid w:val="006D7FA1"/>
    <w:rsid w:val="006E0119"/>
    <w:rsid w:val="006E03CC"/>
    <w:rsid w:val="006E0A99"/>
    <w:rsid w:val="006E1281"/>
    <w:rsid w:val="006E14BE"/>
    <w:rsid w:val="006E1513"/>
    <w:rsid w:val="006E1530"/>
    <w:rsid w:val="006E1673"/>
    <w:rsid w:val="006E1954"/>
    <w:rsid w:val="006E1A39"/>
    <w:rsid w:val="006E229D"/>
    <w:rsid w:val="006E28DB"/>
    <w:rsid w:val="006E2BE9"/>
    <w:rsid w:val="006E2EAD"/>
    <w:rsid w:val="006E2FE7"/>
    <w:rsid w:val="006E3CAA"/>
    <w:rsid w:val="006E4C2E"/>
    <w:rsid w:val="006E4D4D"/>
    <w:rsid w:val="006E50F1"/>
    <w:rsid w:val="006E5121"/>
    <w:rsid w:val="006E560B"/>
    <w:rsid w:val="006E59A8"/>
    <w:rsid w:val="006E7063"/>
    <w:rsid w:val="006E70AB"/>
    <w:rsid w:val="006E7AFF"/>
    <w:rsid w:val="006E7EC0"/>
    <w:rsid w:val="006F0240"/>
    <w:rsid w:val="006F0501"/>
    <w:rsid w:val="006F0673"/>
    <w:rsid w:val="006F081C"/>
    <w:rsid w:val="006F0B69"/>
    <w:rsid w:val="006F221C"/>
    <w:rsid w:val="006F24A4"/>
    <w:rsid w:val="006F277F"/>
    <w:rsid w:val="006F2D0A"/>
    <w:rsid w:val="006F338C"/>
    <w:rsid w:val="006F432F"/>
    <w:rsid w:val="006F4A60"/>
    <w:rsid w:val="006F4D8B"/>
    <w:rsid w:val="006F5E8A"/>
    <w:rsid w:val="006F624E"/>
    <w:rsid w:val="006F740E"/>
    <w:rsid w:val="006F76C6"/>
    <w:rsid w:val="006F7CF9"/>
    <w:rsid w:val="00700BF9"/>
    <w:rsid w:val="00700D29"/>
    <w:rsid w:val="00700DB4"/>
    <w:rsid w:val="00700ECA"/>
    <w:rsid w:val="007011CD"/>
    <w:rsid w:val="007013B6"/>
    <w:rsid w:val="00701A18"/>
    <w:rsid w:val="00701BB3"/>
    <w:rsid w:val="00702616"/>
    <w:rsid w:val="00702854"/>
    <w:rsid w:val="0070377C"/>
    <w:rsid w:val="007037A4"/>
    <w:rsid w:val="00704494"/>
    <w:rsid w:val="00704882"/>
    <w:rsid w:val="007056F2"/>
    <w:rsid w:val="00706454"/>
    <w:rsid w:val="00706AD9"/>
    <w:rsid w:val="00706DD7"/>
    <w:rsid w:val="00706E62"/>
    <w:rsid w:val="00707335"/>
    <w:rsid w:val="007075E2"/>
    <w:rsid w:val="0070787B"/>
    <w:rsid w:val="00710636"/>
    <w:rsid w:val="00710EC7"/>
    <w:rsid w:val="007112F9"/>
    <w:rsid w:val="00711E7C"/>
    <w:rsid w:val="007121A1"/>
    <w:rsid w:val="00712367"/>
    <w:rsid w:val="0071246E"/>
    <w:rsid w:val="00713107"/>
    <w:rsid w:val="00714290"/>
    <w:rsid w:val="007143B5"/>
    <w:rsid w:val="0071441D"/>
    <w:rsid w:val="00714E37"/>
    <w:rsid w:val="0071516D"/>
    <w:rsid w:val="007151C7"/>
    <w:rsid w:val="0071564C"/>
    <w:rsid w:val="00715693"/>
    <w:rsid w:val="00715DF9"/>
    <w:rsid w:val="0071608F"/>
    <w:rsid w:val="007160E2"/>
    <w:rsid w:val="0071662E"/>
    <w:rsid w:val="00717BDF"/>
    <w:rsid w:val="0072012C"/>
    <w:rsid w:val="00720130"/>
    <w:rsid w:val="00721420"/>
    <w:rsid w:val="00721495"/>
    <w:rsid w:val="00721527"/>
    <w:rsid w:val="007229F8"/>
    <w:rsid w:val="00723745"/>
    <w:rsid w:val="00723CDD"/>
    <w:rsid w:val="00724909"/>
    <w:rsid w:val="007249BD"/>
    <w:rsid w:val="00724C7B"/>
    <w:rsid w:val="0072588B"/>
    <w:rsid w:val="00726A1B"/>
    <w:rsid w:val="00726D11"/>
    <w:rsid w:val="007278B2"/>
    <w:rsid w:val="00727949"/>
    <w:rsid w:val="0073017C"/>
    <w:rsid w:val="00730D46"/>
    <w:rsid w:val="0073138C"/>
    <w:rsid w:val="007319DD"/>
    <w:rsid w:val="00731B15"/>
    <w:rsid w:val="00731BEA"/>
    <w:rsid w:val="00731FFA"/>
    <w:rsid w:val="00732493"/>
    <w:rsid w:val="00732546"/>
    <w:rsid w:val="00732723"/>
    <w:rsid w:val="007328DE"/>
    <w:rsid w:val="00732A18"/>
    <w:rsid w:val="00732A23"/>
    <w:rsid w:val="00732A8B"/>
    <w:rsid w:val="00733186"/>
    <w:rsid w:val="00733670"/>
    <w:rsid w:val="007336A0"/>
    <w:rsid w:val="00734817"/>
    <w:rsid w:val="00734E61"/>
    <w:rsid w:val="00734EDD"/>
    <w:rsid w:val="00735469"/>
    <w:rsid w:val="00735C19"/>
    <w:rsid w:val="007362AF"/>
    <w:rsid w:val="00736720"/>
    <w:rsid w:val="00736DAA"/>
    <w:rsid w:val="007371AE"/>
    <w:rsid w:val="00737A4B"/>
    <w:rsid w:val="00737B56"/>
    <w:rsid w:val="00737DA6"/>
    <w:rsid w:val="00740A12"/>
    <w:rsid w:val="00740E20"/>
    <w:rsid w:val="007410B2"/>
    <w:rsid w:val="007415AB"/>
    <w:rsid w:val="007422BF"/>
    <w:rsid w:val="00742687"/>
    <w:rsid w:val="00742B26"/>
    <w:rsid w:val="00742E6D"/>
    <w:rsid w:val="00742F3D"/>
    <w:rsid w:val="00743025"/>
    <w:rsid w:val="00743199"/>
    <w:rsid w:val="00743E06"/>
    <w:rsid w:val="00744543"/>
    <w:rsid w:val="00744A94"/>
    <w:rsid w:val="00745B34"/>
    <w:rsid w:val="00745EB1"/>
    <w:rsid w:val="00746CC8"/>
    <w:rsid w:val="00746DCF"/>
    <w:rsid w:val="007471B7"/>
    <w:rsid w:val="0074745C"/>
    <w:rsid w:val="0075025D"/>
    <w:rsid w:val="00750A8B"/>
    <w:rsid w:val="00751084"/>
    <w:rsid w:val="007511B7"/>
    <w:rsid w:val="00751B49"/>
    <w:rsid w:val="00751F63"/>
    <w:rsid w:val="0075272C"/>
    <w:rsid w:val="007538A5"/>
    <w:rsid w:val="00754036"/>
    <w:rsid w:val="0075423B"/>
    <w:rsid w:val="00754AE2"/>
    <w:rsid w:val="0075511C"/>
    <w:rsid w:val="00755451"/>
    <w:rsid w:val="007558E3"/>
    <w:rsid w:val="00755934"/>
    <w:rsid w:val="00755AC3"/>
    <w:rsid w:val="00755C97"/>
    <w:rsid w:val="00755E01"/>
    <w:rsid w:val="0075616C"/>
    <w:rsid w:val="007563E1"/>
    <w:rsid w:val="007564C9"/>
    <w:rsid w:val="00757812"/>
    <w:rsid w:val="007605E5"/>
    <w:rsid w:val="007605F2"/>
    <w:rsid w:val="00760686"/>
    <w:rsid w:val="00760B46"/>
    <w:rsid w:val="00760DEA"/>
    <w:rsid w:val="00761370"/>
    <w:rsid w:val="007616A6"/>
    <w:rsid w:val="00761866"/>
    <w:rsid w:val="007638E5"/>
    <w:rsid w:val="00763BCC"/>
    <w:rsid w:val="00763E87"/>
    <w:rsid w:val="00764B51"/>
    <w:rsid w:val="00764C72"/>
    <w:rsid w:val="0076538D"/>
    <w:rsid w:val="00765732"/>
    <w:rsid w:val="00765B74"/>
    <w:rsid w:val="00765F4D"/>
    <w:rsid w:val="007661F9"/>
    <w:rsid w:val="00766238"/>
    <w:rsid w:val="0076650E"/>
    <w:rsid w:val="00766559"/>
    <w:rsid w:val="007665EF"/>
    <w:rsid w:val="007669AA"/>
    <w:rsid w:val="00766C31"/>
    <w:rsid w:val="00767E2D"/>
    <w:rsid w:val="00770316"/>
    <w:rsid w:val="00770D30"/>
    <w:rsid w:val="00770DD9"/>
    <w:rsid w:val="00771BFE"/>
    <w:rsid w:val="00771DC3"/>
    <w:rsid w:val="00771F5A"/>
    <w:rsid w:val="0077232F"/>
    <w:rsid w:val="00772DA1"/>
    <w:rsid w:val="007735E2"/>
    <w:rsid w:val="0077381F"/>
    <w:rsid w:val="0077382B"/>
    <w:rsid w:val="00774996"/>
    <w:rsid w:val="00775311"/>
    <w:rsid w:val="007754E0"/>
    <w:rsid w:val="00775621"/>
    <w:rsid w:val="00775BA2"/>
    <w:rsid w:val="0077610E"/>
    <w:rsid w:val="007767B8"/>
    <w:rsid w:val="007774D7"/>
    <w:rsid w:val="00777B4D"/>
    <w:rsid w:val="007801FB"/>
    <w:rsid w:val="00780245"/>
    <w:rsid w:val="00780285"/>
    <w:rsid w:val="0078035E"/>
    <w:rsid w:val="0078052C"/>
    <w:rsid w:val="00780876"/>
    <w:rsid w:val="00780BE4"/>
    <w:rsid w:val="0078202C"/>
    <w:rsid w:val="00782D26"/>
    <w:rsid w:val="007838C3"/>
    <w:rsid w:val="007838D6"/>
    <w:rsid w:val="00783B2E"/>
    <w:rsid w:val="00783EFE"/>
    <w:rsid w:val="007841C5"/>
    <w:rsid w:val="00784BB1"/>
    <w:rsid w:val="00784E47"/>
    <w:rsid w:val="00785E78"/>
    <w:rsid w:val="0078642C"/>
    <w:rsid w:val="0078647D"/>
    <w:rsid w:val="007865B7"/>
    <w:rsid w:val="00786646"/>
    <w:rsid w:val="0079002B"/>
    <w:rsid w:val="0079009F"/>
    <w:rsid w:val="00790615"/>
    <w:rsid w:val="00791046"/>
    <w:rsid w:val="00791A5F"/>
    <w:rsid w:val="00791D84"/>
    <w:rsid w:val="00791EBC"/>
    <w:rsid w:val="007920A6"/>
    <w:rsid w:val="0079239A"/>
    <w:rsid w:val="007929EF"/>
    <w:rsid w:val="00792D48"/>
    <w:rsid w:val="0079310A"/>
    <w:rsid w:val="00793A1F"/>
    <w:rsid w:val="00793B56"/>
    <w:rsid w:val="00793F0F"/>
    <w:rsid w:val="00793F2C"/>
    <w:rsid w:val="00793F92"/>
    <w:rsid w:val="00795337"/>
    <w:rsid w:val="00795603"/>
    <w:rsid w:val="00796061"/>
    <w:rsid w:val="00796376"/>
    <w:rsid w:val="00796412"/>
    <w:rsid w:val="007976F5"/>
    <w:rsid w:val="00797CB0"/>
    <w:rsid w:val="00797ECD"/>
    <w:rsid w:val="007A17C8"/>
    <w:rsid w:val="007A253D"/>
    <w:rsid w:val="007A357E"/>
    <w:rsid w:val="007A3F90"/>
    <w:rsid w:val="007A413E"/>
    <w:rsid w:val="007A41EE"/>
    <w:rsid w:val="007A45D0"/>
    <w:rsid w:val="007A4964"/>
    <w:rsid w:val="007A5F8E"/>
    <w:rsid w:val="007A5F9D"/>
    <w:rsid w:val="007A6A0A"/>
    <w:rsid w:val="007A6AED"/>
    <w:rsid w:val="007A6B76"/>
    <w:rsid w:val="007A7258"/>
    <w:rsid w:val="007A7265"/>
    <w:rsid w:val="007A7634"/>
    <w:rsid w:val="007B10F4"/>
    <w:rsid w:val="007B1497"/>
    <w:rsid w:val="007B17FC"/>
    <w:rsid w:val="007B1E01"/>
    <w:rsid w:val="007B2A52"/>
    <w:rsid w:val="007B2BC0"/>
    <w:rsid w:val="007B3166"/>
    <w:rsid w:val="007B3591"/>
    <w:rsid w:val="007B4315"/>
    <w:rsid w:val="007B4527"/>
    <w:rsid w:val="007B5789"/>
    <w:rsid w:val="007B58F7"/>
    <w:rsid w:val="007B59D9"/>
    <w:rsid w:val="007B65BE"/>
    <w:rsid w:val="007B6690"/>
    <w:rsid w:val="007B680E"/>
    <w:rsid w:val="007B6F05"/>
    <w:rsid w:val="007B6FAD"/>
    <w:rsid w:val="007B7ADD"/>
    <w:rsid w:val="007B7E77"/>
    <w:rsid w:val="007C014F"/>
    <w:rsid w:val="007C06BE"/>
    <w:rsid w:val="007C09FA"/>
    <w:rsid w:val="007C182F"/>
    <w:rsid w:val="007C227D"/>
    <w:rsid w:val="007C22AF"/>
    <w:rsid w:val="007C26B7"/>
    <w:rsid w:val="007C3064"/>
    <w:rsid w:val="007C311B"/>
    <w:rsid w:val="007C39B5"/>
    <w:rsid w:val="007C3C85"/>
    <w:rsid w:val="007C42D6"/>
    <w:rsid w:val="007C4ECC"/>
    <w:rsid w:val="007C529F"/>
    <w:rsid w:val="007C5EFE"/>
    <w:rsid w:val="007C5F64"/>
    <w:rsid w:val="007C678A"/>
    <w:rsid w:val="007C6EA3"/>
    <w:rsid w:val="007D0B6D"/>
    <w:rsid w:val="007D0CE9"/>
    <w:rsid w:val="007D16DF"/>
    <w:rsid w:val="007D221C"/>
    <w:rsid w:val="007D2719"/>
    <w:rsid w:val="007D3155"/>
    <w:rsid w:val="007D3182"/>
    <w:rsid w:val="007D3248"/>
    <w:rsid w:val="007D3480"/>
    <w:rsid w:val="007D380F"/>
    <w:rsid w:val="007D39FB"/>
    <w:rsid w:val="007D4116"/>
    <w:rsid w:val="007D49A5"/>
    <w:rsid w:val="007D5D7F"/>
    <w:rsid w:val="007D5E16"/>
    <w:rsid w:val="007D68D4"/>
    <w:rsid w:val="007D6911"/>
    <w:rsid w:val="007D697E"/>
    <w:rsid w:val="007D6FB6"/>
    <w:rsid w:val="007D775F"/>
    <w:rsid w:val="007D7F9E"/>
    <w:rsid w:val="007E0545"/>
    <w:rsid w:val="007E0546"/>
    <w:rsid w:val="007E05C8"/>
    <w:rsid w:val="007E05DA"/>
    <w:rsid w:val="007E0C8B"/>
    <w:rsid w:val="007E0DBE"/>
    <w:rsid w:val="007E18A8"/>
    <w:rsid w:val="007E2C6A"/>
    <w:rsid w:val="007E2DF8"/>
    <w:rsid w:val="007E3F9C"/>
    <w:rsid w:val="007E42BF"/>
    <w:rsid w:val="007E441A"/>
    <w:rsid w:val="007E4510"/>
    <w:rsid w:val="007E4B74"/>
    <w:rsid w:val="007E570E"/>
    <w:rsid w:val="007E5C27"/>
    <w:rsid w:val="007E7645"/>
    <w:rsid w:val="007F0B61"/>
    <w:rsid w:val="007F0BEC"/>
    <w:rsid w:val="007F115E"/>
    <w:rsid w:val="007F1AB2"/>
    <w:rsid w:val="007F218A"/>
    <w:rsid w:val="007F23B6"/>
    <w:rsid w:val="007F27BD"/>
    <w:rsid w:val="007F2A38"/>
    <w:rsid w:val="007F3680"/>
    <w:rsid w:val="007F4228"/>
    <w:rsid w:val="007F4249"/>
    <w:rsid w:val="007F498F"/>
    <w:rsid w:val="007F4A0A"/>
    <w:rsid w:val="007F4F71"/>
    <w:rsid w:val="007F510E"/>
    <w:rsid w:val="007F55D8"/>
    <w:rsid w:val="007F56DA"/>
    <w:rsid w:val="007F5D16"/>
    <w:rsid w:val="007F6251"/>
    <w:rsid w:val="007F6252"/>
    <w:rsid w:val="007F63D9"/>
    <w:rsid w:val="007F675B"/>
    <w:rsid w:val="007F691B"/>
    <w:rsid w:val="007F75DD"/>
    <w:rsid w:val="007F7D76"/>
    <w:rsid w:val="007F7F57"/>
    <w:rsid w:val="00800F90"/>
    <w:rsid w:val="00801239"/>
    <w:rsid w:val="00801314"/>
    <w:rsid w:val="00801649"/>
    <w:rsid w:val="008027CD"/>
    <w:rsid w:val="008030FA"/>
    <w:rsid w:val="008034A7"/>
    <w:rsid w:val="00803511"/>
    <w:rsid w:val="00803CB2"/>
    <w:rsid w:val="008042BA"/>
    <w:rsid w:val="008046AA"/>
    <w:rsid w:val="00804911"/>
    <w:rsid w:val="00804B49"/>
    <w:rsid w:val="00804C29"/>
    <w:rsid w:val="00804ED8"/>
    <w:rsid w:val="0080524F"/>
    <w:rsid w:val="00805530"/>
    <w:rsid w:val="00806FD9"/>
    <w:rsid w:val="00807ADC"/>
    <w:rsid w:val="00807C6C"/>
    <w:rsid w:val="00807FB8"/>
    <w:rsid w:val="00810F3C"/>
    <w:rsid w:val="008110C4"/>
    <w:rsid w:val="008116C5"/>
    <w:rsid w:val="00811AB4"/>
    <w:rsid w:val="00811B9F"/>
    <w:rsid w:val="00811FDB"/>
    <w:rsid w:val="008126CB"/>
    <w:rsid w:val="00812852"/>
    <w:rsid w:val="008128A2"/>
    <w:rsid w:val="00812A4D"/>
    <w:rsid w:val="008130D5"/>
    <w:rsid w:val="008134B4"/>
    <w:rsid w:val="00814F1A"/>
    <w:rsid w:val="008151EC"/>
    <w:rsid w:val="00815AFF"/>
    <w:rsid w:val="00815EC6"/>
    <w:rsid w:val="008169AC"/>
    <w:rsid w:val="00816B2E"/>
    <w:rsid w:val="00816FCE"/>
    <w:rsid w:val="00817D38"/>
    <w:rsid w:val="0082004F"/>
    <w:rsid w:val="00820EE0"/>
    <w:rsid w:val="0082179B"/>
    <w:rsid w:val="0082193F"/>
    <w:rsid w:val="00821AE1"/>
    <w:rsid w:val="0082204D"/>
    <w:rsid w:val="00823991"/>
    <w:rsid w:val="00823B8C"/>
    <w:rsid w:val="00823C06"/>
    <w:rsid w:val="00823E70"/>
    <w:rsid w:val="00823ED7"/>
    <w:rsid w:val="008244F0"/>
    <w:rsid w:val="00824613"/>
    <w:rsid w:val="0082468B"/>
    <w:rsid w:val="00824808"/>
    <w:rsid w:val="00825581"/>
    <w:rsid w:val="008258A5"/>
    <w:rsid w:val="00825947"/>
    <w:rsid w:val="00825B8F"/>
    <w:rsid w:val="0082609B"/>
    <w:rsid w:val="0082629C"/>
    <w:rsid w:val="00826713"/>
    <w:rsid w:val="00826CAD"/>
    <w:rsid w:val="00827880"/>
    <w:rsid w:val="00827AFE"/>
    <w:rsid w:val="00827B14"/>
    <w:rsid w:val="00827B47"/>
    <w:rsid w:val="00827F83"/>
    <w:rsid w:val="008311BE"/>
    <w:rsid w:val="00831B3D"/>
    <w:rsid w:val="008326FE"/>
    <w:rsid w:val="00832916"/>
    <w:rsid w:val="00832EC8"/>
    <w:rsid w:val="00832FFE"/>
    <w:rsid w:val="00833FA6"/>
    <w:rsid w:val="008345D3"/>
    <w:rsid w:val="008347C8"/>
    <w:rsid w:val="00834AA3"/>
    <w:rsid w:val="00834EF5"/>
    <w:rsid w:val="00835227"/>
    <w:rsid w:val="00835836"/>
    <w:rsid w:val="00835EBC"/>
    <w:rsid w:val="008365FF"/>
    <w:rsid w:val="00836AD8"/>
    <w:rsid w:val="00837035"/>
    <w:rsid w:val="00837851"/>
    <w:rsid w:val="00837881"/>
    <w:rsid w:val="00837E35"/>
    <w:rsid w:val="0084010F"/>
    <w:rsid w:val="0084043C"/>
    <w:rsid w:val="00840632"/>
    <w:rsid w:val="00840A23"/>
    <w:rsid w:val="00840C6D"/>
    <w:rsid w:val="00841168"/>
    <w:rsid w:val="008419AA"/>
    <w:rsid w:val="00841E25"/>
    <w:rsid w:val="00842B67"/>
    <w:rsid w:val="00842CE4"/>
    <w:rsid w:val="00842EA3"/>
    <w:rsid w:val="00843CA9"/>
    <w:rsid w:val="00843FA6"/>
    <w:rsid w:val="008445A8"/>
    <w:rsid w:val="00844663"/>
    <w:rsid w:val="00844C5F"/>
    <w:rsid w:val="008451BF"/>
    <w:rsid w:val="008458C1"/>
    <w:rsid w:val="00845D4D"/>
    <w:rsid w:val="00846502"/>
    <w:rsid w:val="00846E9E"/>
    <w:rsid w:val="00846EBB"/>
    <w:rsid w:val="008476B0"/>
    <w:rsid w:val="00847E5A"/>
    <w:rsid w:val="00850415"/>
    <w:rsid w:val="00850475"/>
    <w:rsid w:val="00850A82"/>
    <w:rsid w:val="00850B4B"/>
    <w:rsid w:val="00850BB8"/>
    <w:rsid w:val="0085107B"/>
    <w:rsid w:val="00851341"/>
    <w:rsid w:val="0085143F"/>
    <w:rsid w:val="008517A2"/>
    <w:rsid w:val="00851965"/>
    <w:rsid w:val="00851A12"/>
    <w:rsid w:val="00851F7D"/>
    <w:rsid w:val="0085263B"/>
    <w:rsid w:val="008527CF"/>
    <w:rsid w:val="00852C26"/>
    <w:rsid w:val="00853BA2"/>
    <w:rsid w:val="00854165"/>
    <w:rsid w:val="0085420A"/>
    <w:rsid w:val="0085528D"/>
    <w:rsid w:val="00855571"/>
    <w:rsid w:val="00855667"/>
    <w:rsid w:val="008556BD"/>
    <w:rsid w:val="00855729"/>
    <w:rsid w:val="00856353"/>
    <w:rsid w:val="00856F6C"/>
    <w:rsid w:val="00857569"/>
    <w:rsid w:val="008601E8"/>
    <w:rsid w:val="00860625"/>
    <w:rsid w:val="00860B66"/>
    <w:rsid w:val="00861263"/>
    <w:rsid w:val="008613E8"/>
    <w:rsid w:val="00861FE3"/>
    <w:rsid w:val="008644BD"/>
    <w:rsid w:val="008654C3"/>
    <w:rsid w:val="00865B82"/>
    <w:rsid w:val="0086647C"/>
    <w:rsid w:val="0086676A"/>
    <w:rsid w:val="00866777"/>
    <w:rsid w:val="00866853"/>
    <w:rsid w:val="00866862"/>
    <w:rsid w:val="0086686A"/>
    <w:rsid w:val="00866D04"/>
    <w:rsid w:val="0086723D"/>
    <w:rsid w:val="00867A90"/>
    <w:rsid w:val="008704DB"/>
    <w:rsid w:val="00870F86"/>
    <w:rsid w:val="0087104C"/>
    <w:rsid w:val="008715B7"/>
    <w:rsid w:val="00871951"/>
    <w:rsid w:val="00871AE3"/>
    <w:rsid w:val="00872751"/>
    <w:rsid w:val="00873621"/>
    <w:rsid w:val="00873CBC"/>
    <w:rsid w:val="00873D32"/>
    <w:rsid w:val="00874781"/>
    <w:rsid w:val="008757FB"/>
    <w:rsid w:val="00875968"/>
    <w:rsid w:val="00875CB8"/>
    <w:rsid w:val="00875D07"/>
    <w:rsid w:val="00875F78"/>
    <w:rsid w:val="0087717C"/>
    <w:rsid w:val="008776BB"/>
    <w:rsid w:val="008808BC"/>
    <w:rsid w:val="00880BD5"/>
    <w:rsid w:val="00881226"/>
    <w:rsid w:val="0088130A"/>
    <w:rsid w:val="0088170A"/>
    <w:rsid w:val="00881A4C"/>
    <w:rsid w:val="00881A59"/>
    <w:rsid w:val="00882087"/>
    <w:rsid w:val="008822DA"/>
    <w:rsid w:val="008824B3"/>
    <w:rsid w:val="00883F94"/>
    <w:rsid w:val="00885830"/>
    <w:rsid w:val="00885A48"/>
    <w:rsid w:val="00885CDC"/>
    <w:rsid w:val="00886434"/>
    <w:rsid w:val="0088730A"/>
    <w:rsid w:val="0089001A"/>
    <w:rsid w:val="00890A73"/>
    <w:rsid w:val="00891ED5"/>
    <w:rsid w:val="008944F3"/>
    <w:rsid w:val="0089451D"/>
    <w:rsid w:val="0089487F"/>
    <w:rsid w:val="008949B9"/>
    <w:rsid w:val="00895532"/>
    <w:rsid w:val="008955B1"/>
    <w:rsid w:val="00895BDD"/>
    <w:rsid w:val="0089649E"/>
    <w:rsid w:val="00896778"/>
    <w:rsid w:val="00896CB8"/>
    <w:rsid w:val="00896EAC"/>
    <w:rsid w:val="00897055"/>
    <w:rsid w:val="00897E35"/>
    <w:rsid w:val="008A05C9"/>
    <w:rsid w:val="008A06DA"/>
    <w:rsid w:val="008A0861"/>
    <w:rsid w:val="008A0AAF"/>
    <w:rsid w:val="008A1C13"/>
    <w:rsid w:val="008A272B"/>
    <w:rsid w:val="008A2C31"/>
    <w:rsid w:val="008A2DB4"/>
    <w:rsid w:val="008A449B"/>
    <w:rsid w:val="008A46B7"/>
    <w:rsid w:val="008A4D1D"/>
    <w:rsid w:val="008A4E59"/>
    <w:rsid w:val="008A4E5A"/>
    <w:rsid w:val="008A521C"/>
    <w:rsid w:val="008A56B1"/>
    <w:rsid w:val="008A5D4E"/>
    <w:rsid w:val="008A62BD"/>
    <w:rsid w:val="008A635D"/>
    <w:rsid w:val="008A7DF3"/>
    <w:rsid w:val="008A7F99"/>
    <w:rsid w:val="008B0060"/>
    <w:rsid w:val="008B02EC"/>
    <w:rsid w:val="008B0330"/>
    <w:rsid w:val="008B0C45"/>
    <w:rsid w:val="008B1CB5"/>
    <w:rsid w:val="008B226F"/>
    <w:rsid w:val="008B2CB6"/>
    <w:rsid w:val="008B405C"/>
    <w:rsid w:val="008B44AC"/>
    <w:rsid w:val="008B44D5"/>
    <w:rsid w:val="008B4850"/>
    <w:rsid w:val="008B562C"/>
    <w:rsid w:val="008B65A5"/>
    <w:rsid w:val="008B686E"/>
    <w:rsid w:val="008B6BF6"/>
    <w:rsid w:val="008B6FB2"/>
    <w:rsid w:val="008B7E8C"/>
    <w:rsid w:val="008C05B0"/>
    <w:rsid w:val="008C1815"/>
    <w:rsid w:val="008C189C"/>
    <w:rsid w:val="008C274C"/>
    <w:rsid w:val="008C31FF"/>
    <w:rsid w:val="008C3B64"/>
    <w:rsid w:val="008C46D3"/>
    <w:rsid w:val="008C4916"/>
    <w:rsid w:val="008C4C4B"/>
    <w:rsid w:val="008C522F"/>
    <w:rsid w:val="008C6BA2"/>
    <w:rsid w:val="008C6FDE"/>
    <w:rsid w:val="008C76CF"/>
    <w:rsid w:val="008C7D6C"/>
    <w:rsid w:val="008D0088"/>
    <w:rsid w:val="008D0304"/>
    <w:rsid w:val="008D0641"/>
    <w:rsid w:val="008D0770"/>
    <w:rsid w:val="008D0CCA"/>
    <w:rsid w:val="008D0D17"/>
    <w:rsid w:val="008D0FB0"/>
    <w:rsid w:val="008D18B1"/>
    <w:rsid w:val="008D1EE6"/>
    <w:rsid w:val="008D2DBB"/>
    <w:rsid w:val="008D2DF4"/>
    <w:rsid w:val="008D2EC7"/>
    <w:rsid w:val="008D34D3"/>
    <w:rsid w:val="008D37B4"/>
    <w:rsid w:val="008D4E54"/>
    <w:rsid w:val="008D58D4"/>
    <w:rsid w:val="008D6AF2"/>
    <w:rsid w:val="008D6E29"/>
    <w:rsid w:val="008D7436"/>
    <w:rsid w:val="008D7F80"/>
    <w:rsid w:val="008E067B"/>
    <w:rsid w:val="008E0B4A"/>
    <w:rsid w:val="008E157E"/>
    <w:rsid w:val="008E1F00"/>
    <w:rsid w:val="008E1FE1"/>
    <w:rsid w:val="008E22AD"/>
    <w:rsid w:val="008E355F"/>
    <w:rsid w:val="008E36AF"/>
    <w:rsid w:val="008E3878"/>
    <w:rsid w:val="008E4073"/>
    <w:rsid w:val="008E4692"/>
    <w:rsid w:val="008E4954"/>
    <w:rsid w:val="008E4A22"/>
    <w:rsid w:val="008E509F"/>
    <w:rsid w:val="008E50A8"/>
    <w:rsid w:val="008E79C2"/>
    <w:rsid w:val="008F0218"/>
    <w:rsid w:val="008F098E"/>
    <w:rsid w:val="008F111E"/>
    <w:rsid w:val="008F1776"/>
    <w:rsid w:val="008F1ACC"/>
    <w:rsid w:val="008F2334"/>
    <w:rsid w:val="008F3489"/>
    <w:rsid w:val="008F3947"/>
    <w:rsid w:val="008F4740"/>
    <w:rsid w:val="008F4FEC"/>
    <w:rsid w:val="008F5444"/>
    <w:rsid w:val="008F56FC"/>
    <w:rsid w:val="008F571D"/>
    <w:rsid w:val="008F5B31"/>
    <w:rsid w:val="008F5BB7"/>
    <w:rsid w:val="008F6423"/>
    <w:rsid w:val="008F6E8D"/>
    <w:rsid w:val="009001ED"/>
    <w:rsid w:val="00900541"/>
    <w:rsid w:val="00900BD7"/>
    <w:rsid w:val="00900E1D"/>
    <w:rsid w:val="009026BD"/>
    <w:rsid w:val="00902AF5"/>
    <w:rsid w:val="0090394F"/>
    <w:rsid w:val="00903A0E"/>
    <w:rsid w:val="00903E9B"/>
    <w:rsid w:val="00903FEB"/>
    <w:rsid w:val="00904141"/>
    <w:rsid w:val="009043B5"/>
    <w:rsid w:val="00904870"/>
    <w:rsid w:val="009049B1"/>
    <w:rsid w:val="00904BE3"/>
    <w:rsid w:val="0090556E"/>
    <w:rsid w:val="00905913"/>
    <w:rsid w:val="00905E2D"/>
    <w:rsid w:val="00906B35"/>
    <w:rsid w:val="00906D0D"/>
    <w:rsid w:val="00906DD6"/>
    <w:rsid w:val="00907357"/>
    <w:rsid w:val="00907B6C"/>
    <w:rsid w:val="00910763"/>
    <w:rsid w:val="00910D15"/>
    <w:rsid w:val="0091117F"/>
    <w:rsid w:val="0091171B"/>
    <w:rsid w:val="00911EFB"/>
    <w:rsid w:val="00912FA1"/>
    <w:rsid w:val="009136BB"/>
    <w:rsid w:val="00913D59"/>
    <w:rsid w:val="00913DD0"/>
    <w:rsid w:val="00913F8B"/>
    <w:rsid w:val="0091477F"/>
    <w:rsid w:val="00914AD3"/>
    <w:rsid w:val="00914B26"/>
    <w:rsid w:val="00915916"/>
    <w:rsid w:val="009160EF"/>
    <w:rsid w:val="0091689E"/>
    <w:rsid w:val="00916C4D"/>
    <w:rsid w:val="0091756D"/>
    <w:rsid w:val="009177F2"/>
    <w:rsid w:val="00920086"/>
    <w:rsid w:val="00920DAE"/>
    <w:rsid w:val="009214AC"/>
    <w:rsid w:val="009218AD"/>
    <w:rsid w:val="00921A3A"/>
    <w:rsid w:val="00921CC0"/>
    <w:rsid w:val="009223BC"/>
    <w:rsid w:val="00922497"/>
    <w:rsid w:val="009226C3"/>
    <w:rsid w:val="0092270F"/>
    <w:rsid w:val="009231BF"/>
    <w:rsid w:val="00924854"/>
    <w:rsid w:val="00924959"/>
    <w:rsid w:val="00924B94"/>
    <w:rsid w:val="00925E7F"/>
    <w:rsid w:val="00925F87"/>
    <w:rsid w:val="00926224"/>
    <w:rsid w:val="00926822"/>
    <w:rsid w:val="009269F7"/>
    <w:rsid w:val="00926A7D"/>
    <w:rsid w:val="00927304"/>
    <w:rsid w:val="0093079E"/>
    <w:rsid w:val="009309FF"/>
    <w:rsid w:val="0093169E"/>
    <w:rsid w:val="0093213B"/>
    <w:rsid w:val="0093289F"/>
    <w:rsid w:val="00932BFB"/>
    <w:rsid w:val="009334FF"/>
    <w:rsid w:val="00933D7B"/>
    <w:rsid w:val="009343A1"/>
    <w:rsid w:val="00934880"/>
    <w:rsid w:val="00935C5D"/>
    <w:rsid w:val="009366E6"/>
    <w:rsid w:val="00936B3A"/>
    <w:rsid w:val="009375CE"/>
    <w:rsid w:val="00937A8A"/>
    <w:rsid w:val="00937AE9"/>
    <w:rsid w:val="00940291"/>
    <w:rsid w:val="009413C0"/>
    <w:rsid w:val="0094162F"/>
    <w:rsid w:val="00941B08"/>
    <w:rsid w:val="00942D0E"/>
    <w:rsid w:val="00943252"/>
    <w:rsid w:val="00943360"/>
    <w:rsid w:val="009437BA"/>
    <w:rsid w:val="00943B6E"/>
    <w:rsid w:val="0094414C"/>
    <w:rsid w:val="0094479D"/>
    <w:rsid w:val="00944DDC"/>
    <w:rsid w:val="00946AE4"/>
    <w:rsid w:val="009476F7"/>
    <w:rsid w:val="00947992"/>
    <w:rsid w:val="00947A42"/>
    <w:rsid w:val="00947A92"/>
    <w:rsid w:val="00947BD4"/>
    <w:rsid w:val="00947D6B"/>
    <w:rsid w:val="0095071C"/>
    <w:rsid w:val="00950E24"/>
    <w:rsid w:val="009511D5"/>
    <w:rsid w:val="0095129C"/>
    <w:rsid w:val="009512E9"/>
    <w:rsid w:val="00951379"/>
    <w:rsid w:val="00951B3C"/>
    <w:rsid w:val="00951EE2"/>
    <w:rsid w:val="00952007"/>
    <w:rsid w:val="00952009"/>
    <w:rsid w:val="009520C5"/>
    <w:rsid w:val="009535EB"/>
    <w:rsid w:val="00953F56"/>
    <w:rsid w:val="009554F6"/>
    <w:rsid w:val="00955662"/>
    <w:rsid w:val="00956080"/>
    <w:rsid w:val="009566E4"/>
    <w:rsid w:val="009567D4"/>
    <w:rsid w:val="00956ACA"/>
    <w:rsid w:val="00956B55"/>
    <w:rsid w:val="009578D0"/>
    <w:rsid w:val="00957EEF"/>
    <w:rsid w:val="00957FD3"/>
    <w:rsid w:val="00960E71"/>
    <w:rsid w:val="00960F57"/>
    <w:rsid w:val="00961110"/>
    <w:rsid w:val="0096172E"/>
    <w:rsid w:val="00961F8E"/>
    <w:rsid w:val="009620A0"/>
    <w:rsid w:val="009620AB"/>
    <w:rsid w:val="0096282B"/>
    <w:rsid w:val="00962E5C"/>
    <w:rsid w:val="0096311F"/>
    <w:rsid w:val="009639B4"/>
    <w:rsid w:val="00964101"/>
    <w:rsid w:val="00964DE2"/>
    <w:rsid w:val="00965801"/>
    <w:rsid w:val="009662A0"/>
    <w:rsid w:val="00966489"/>
    <w:rsid w:val="009669CC"/>
    <w:rsid w:val="00966B16"/>
    <w:rsid w:val="00967295"/>
    <w:rsid w:val="00967A24"/>
    <w:rsid w:val="00967B40"/>
    <w:rsid w:val="00967B72"/>
    <w:rsid w:val="00967EBF"/>
    <w:rsid w:val="0097048D"/>
    <w:rsid w:val="009717CA"/>
    <w:rsid w:val="00971B10"/>
    <w:rsid w:val="00971E4B"/>
    <w:rsid w:val="009723ED"/>
    <w:rsid w:val="009726B3"/>
    <w:rsid w:val="0097302B"/>
    <w:rsid w:val="0097319F"/>
    <w:rsid w:val="009736D7"/>
    <w:rsid w:val="00973C28"/>
    <w:rsid w:val="00973CA4"/>
    <w:rsid w:val="00973E2A"/>
    <w:rsid w:val="0097419A"/>
    <w:rsid w:val="00974A79"/>
    <w:rsid w:val="00975140"/>
    <w:rsid w:val="00975706"/>
    <w:rsid w:val="00977294"/>
    <w:rsid w:val="00977574"/>
    <w:rsid w:val="009826C3"/>
    <w:rsid w:val="00982D2B"/>
    <w:rsid w:val="00982D39"/>
    <w:rsid w:val="00982EA8"/>
    <w:rsid w:val="00982EB0"/>
    <w:rsid w:val="00983161"/>
    <w:rsid w:val="009834EC"/>
    <w:rsid w:val="00983FF5"/>
    <w:rsid w:val="0098409C"/>
    <w:rsid w:val="009841A8"/>
    <w:rsid w:val="00984345"/>
    <w:rsid w:val="00984EE2"/>
    <w:rsid w:val="00985039"/>
    <w:rsid w:val="00985993"/>
    <w:rsid w:val="00987161"/>
    <w:rsid w:val="009911D3"/>
    <w:rsid w:val="00991AC3"/>
    <w:rsid w:val="009920DD"/>
    <w:rsid w:val="0099306D"/>
    <w:rsid w:val="00993B79"/>
    <w:rsid w:val="00993E54"/>
    <w:rsid w:val="00993EFB"/>
    <w:rsid w:val="0099456D"/>
    <w:rsid w:val="00995103"/>
    <w:rsid w:val="0099620C"/>
    <w:rsid w:val="00996406"/>
    <w:rsid w:val="00996510"/>
    <w:rsid w:val="009966FA"/>
    <w:rsid w:val="00996A8F"/>
    <w:rsid w:val="00996BC5"/>
    <w:rsid w:val="00997879"/>
    <w:rsid w:val="009A0655"/>
    <w:rsid w:val="009A0DDB"/>
    <w:rsid w:val="009A1252"/>
    <w:rsid w:val="009A236F"/>
    <w:rsid w:val="009A3C91"/>
    <w:rsid w:val="009A5616"/>
    <w:rsid w:val="009A5CF8"/>
    <w:rsid w:val="009A625E"/>
    <w:rsid w:val="009A6983"/>
    <w:rsid w:val="009A6E2A"/>
    <w:rsid w:val="009A760A"/>
    <w:rsid w:val="009A779A"/>
    <w:rsid w:val="009A7B4F"/>
    <w:rsid w:val="009B053C"/>
    <w:rsid w:val="009B0C1D"/>
    <w:rsid w:val="009B0DFE"/>
    <w:rsid w:val="009B11BC"/>
    <w:rsid w:val="009B174F"/>
    <w:rsid w:val="009B1B08"/>
    <w:rsid w:val="009B1C7F"/>
    <w:rsid w:val="009B2ED5"/>
    <w:rsid w:val="009B2F29"/>
    <w:rsid w:val="009B3029"/>
    <w:rsid w:val="009B3BC9"/>
    <w:rsid w:val="009B410C"/>
    <w:rsid w:val="009B4527"/>
    <w:rsid w:val="009B499F"/>
    <w:rsid w:val="009B4C46"/>
    <w:rsid w:val="009B4E1B"/>
    <w:rsid w:val="009B531F"/>
    <w:rsid w:val="009B58B2"/>
    <w:rsid w:val="009B5CE4"/>
    <w:rsid w:val="009B5EFA"/>
    <w:rsid w:val="009B66C9"/>
    <w:rsid w:val="009B6A7D"/>
    <w:rsid w:val="009B6FF9"/>
    <w:rsid w:val="009B7170"/>
    <w:rsid w:val="009B7B5A"/>
    <w:rsid w:val="009B7FDA"/>
    <w:rsid w:val="009C0AC5"/>
    <w:rsid w:val="009C1810"/>
    <w:rsid w:val="009C21E2"/>
    <w:rsid w:val="009C24A5"/>
    <w:rsid w:val="009C3766"/>
    <w:rsid w:val="009C453C"/>
    <w:rsid w:val="009C49A4"/>
    <w:rsid w:val="009C75E4"/>
    <w:rsid w:val="009C77C2"/>
    <w:rsid w:val="009C7C9E"/>
    <w:rsid w:val="009D022E"/>
    <w:rsid w:val="009D032A"/>
    <w:rsid w:val="009D05E8"/>
    <w:rsid w:val="009D085C"/>
    <w:rsid w:val="009D0ABC"/>
    <w:rsid w:val="009D1C23"/>
    <w:rsid w:val="009D210E"/>
    <w:rsid w:val="009D2362"/>
    <w:rsid w:val="009D28C3"/>
    <w:rsid w:val="009D36DF"/>
    <w:rsid w:val="009D3EB3"/>
    <w:rsid w:val="009D4AD3"/>
    <w:rsid w:val="009D4C65"/>
    <w:rsid w:val="009D4FDC"/>
    <w:rsid w:val="009D5173"/>
    <w:rsid w:val="009D5183"/>
    <w:rsid w:val="009D5E85"/>
    <w:rsid w:val="009D645B"/>
    <w:rsid w:val="009D66F7"/>
    <w:rsid w:val="009D6918"/>
    <w:rsid w:val="009D6ECA"/>
    <w:rsid w:val="009D747C"/>
    <w:rsid w:val="009E0D25"/>
    <w:rsid w:val="009E17C2"/>
    <w:rsid w:val="009E1941"/>
    <w:rsid w:val="009E371D"/>
    <w:rsid w:val="009E382E"/>
    <w:rsid w:val="009E383F"/>
    <w:rsid w:val="009E41CA"/>
    <w:rsid w:val="009E448C"/>
    <w:rsid w:val="009E47EF"/>
    <w:rsid w:val="009E4850"/>
    <w:rsid w:val="009E58E2"/>
    <w:rsid w:val="009E5D34"/>
    <w:rsid w:val="009E6274"/>
    <w:rsid w:val="009E653D"/>
    <w:rsid w:val="009E65F3"/>
    <w:rsid w:val="009E681E"/>
    <w:rsid w:val="009E6F4E"/>
    <w:rsid w:val="009E71D8"/>
    <w:rsid w:val="009E7708"/>
    <w:rsid w:val="009E7714"/>
    <w:rsid w:val="009E77A3"/>
    <w:rsid w:val="009F062D"/>
    <w:rsid w:val="009F0F96"/>
    <w:rsid w:val="009F233C"/>
    <w:rsid w:val="009F2C06"/>
    <w:rsid w:val="009F2C2F"/>
    <w:rsid w:val="009F30EF"/>
    <w:rsid w:val="009F3616"/>
    <w:rsid w:val="009F36AD"/>
    <w:rsid w:val="009F38AA"/>
    <w:rsid w:val="009F550D"/>
    <w:rsid w:val="009F5E3E"/>
    <w:rsid w:val="009F668C"/>
    <w:rsid w:val="009F6A7C"/>
    <w:rsid w:val="009F712E"/>
    <w:rsid w:val="009F76A9"/>
    <w:rsid w:val="009F7844"/>
    <w:rsid w:val="00A00531"/>
    <w:rsid w:val="00A008A0"/>
    <w:rsid w:val="00A00A38"/>
    <w:rsid w:val="00A00D90"/>
    <w:rsid w:val="00A01233"/>
    <w:rsid w:val="00A01BE1"/>
    <w:rsid w:val="00A01FA4"/>
    <w:rsid w:val="00A02132"/>
    <w:rsid w:val="00A02575"/>
    <w:rsid w:val="00A026B9"/>
    <w:rsid w:val="00A03524"/>
    <w:rsid w:val="00A0364D"/>
    <w:rsid w:val="00A036DD"/>
    <w:rsid w:val="00A03875"/>
    <w:rsid w:val="00A048B8"/>
    <w:rsid w:val="00A04FE8"/>
    <w:rsid w:val="00A05526"/>
    <w:rsid w:val="00A05BA1"/>
    <w:rsid w:val="00A05BAC"/>
    <w:rsid w:val="00A05C60"/>
    <w:rsid w:val="00A05CAB"/>
    <w:rsid w:val="00A0758B"/>
    <w:rsid w:val="00A0774C"/>
    <w:rsid w:val="00A07D7C"/>
    <w:rsid w:val="00A11658"/>
    <w:rsid w:val="00A11750"/>
    <w:rsid w:val="00A125AF"/>
    <w:rsid w:val="00A126EA"/>
    <w:rsid w:val="00A12726"/>
    <w:rsid w:val="00A12A3D"/>
    <w:rsid w:val="00A131B5"/>
    <w:rsid w:val="00A148EF"/>
    <w:rsid w:val="00A1577F"/>
    <w:rsid w:val="00A16281"/>
    <w:rsid w:val="00A16351"/>
    <w:rsid w:val="00A164DC"/>
    <w:rsid w:val="00A17C5C"/>
    <w:rsid w:val="00A17EBE"/>
    <w:rsid w:val="00A20789"/>
    <w:rsid w:val="00A20D1B"/>
    <w:rsid w:val="00A219BF"/>
    <w:rsid w:val="00A222C3"/>
    <w:rsid w:val="00A22910"/>
    <w:rsid w:val="00A230F7"/>
    <w:rsid w:val="00A2313E"/>
    <w:rsid w:val="00A23C7C"/>
    <w:rsid w:val="00A248AC"/>
    <w:rsid w:val="00A2499F"/>
    <w:rsid w:val="00A24B5A"/>
    <w:rsid w:val="00A24EB5"/>
    <w:rsid w:val="00A259C8"/>
    <w:rsid w:val="00A25E42"/>
    <w:rsid w:val="00A269B6"/>
    <w:rsid w:val="00A26A2D"/>
    <w:rsid w:val="00A2799F"/>
    <w:rsid w:val="00A27DBE"/>
    <w:rsid w:val="00A30BE2"/>
    <w:rsid w:val="00A30FF5"/>
    <w:rsid w:val="00A312F6"/>
    <w:rsid w:val="00A31D80"/>
    <w:rsid w:val="00A327C5"/>
    <w:rsid w:val="00A32B28"/>
    <w:rsid w:val="00A32EBF"/>
    <w:rsid w:val="00A32F7E"/>
    <w:rsid w:val="00A33397"/>
    <w:rsid w:val="00A33AD5"/>
    <w:rsid w:val="00A34CB2"/>
    <w:rsid w:val="00A3522C"/>
    <w:rsid w:val="00A359B8"/>
    <w:rsid w:val="00A36E77"/>
    <w:rsid w:val="00A37102"/>
    <w:rsid w:val="00A372B0"/>
    <w:rsid w:val="00A374F0"/>
    <w:rsid w:val="00A37599"/>
    <w:rsid w:val="00A37759"/>
    <w:rsid w:val="00A37E8D"/>
    <w:rsid w:val="00A403D6"/>
    <w:rsid w:val="00A40603"/>
    <w:rsid w:val="00A40B1E"/>
    <w:rsid w:val="00A4110C"/>
    <w:rsid w:val="00A412F3"/>
    <w:rsid w:val="00A4191D"/>
    <w:rsid w:val="00A422B4"/>
    <w:rsid w:val="00A42653"/>
    <w:rsid w:val="00A4280D"/>
    <w:rsid w:val="00A44292"/>
    <w:rsid w:val="00A44807"/>
    <w:rsid w:val="00A46360"/>
    <w:rsid w:val="00A47570"/>
    <w:rsid w:val="00A47FD5"/>
    <w:rsid w:val="00A50014"/>
    <w:rsid w:val="00A5035A"/>
    <w:rsid w:val="00A51B4E"/>
    <w:rsid w:val="00A52A01"/>
    <w:rsid w:val="00A530A7"/>
    <w:rsid w:val="00A532DE"/>
    <w:rsid w:val="00A545AB"/>
    <w:rsid w:val="00A56AC2"/>
    <w:rsid w:val="00A57199"/>
    <w:rsid w:val="00A573C6"/>
    <w:rsid w:val="00A57AA9"/>
    <w:rsid w:val="00A57BCD"/>
    <w:rsid w:val="00A57D42"/>
    <w:rsid w:val="00A60041"/>
    <w:rsid w:val="00A60FEF"/>
    <w:rsid w:val="00A6156D"/>
    <w:rsid w:val="00A61633"/>
    <w:rsid w:val="00A621FF"/>
    <w:rsid w:val="00A622E7"/>
    <w:rsid w:val="00A628E6"/>
    <w:rsid w:val="00A62AED"/>
    <w:rsid w:val="00A62B15"/>
    <w:rsid w:val="00A63522"/>
    <w:rsid w:val="00A63B09"/>
    <w:rsid w:val="00A64270"/>
    <w:rsid w:val="00A64E75"/>
    <w:rsid w:val="00A64E9B"/>
    <w:rsid w:val="00A65374"/>
    <w:rsid w:val="00A65488"/>
    <w:rsid w:val="00A65A44"/>
    <w:rsid w:val="00A65B76"/>
    <w:rsid w:val="00A661A9"/>
    <w:rsid w:val="00A661D1"/>
    <w:rsid w:val="00A66E64"/>
    <w:rsid w:val="00A6762E"/>
    <w:rsid w:val="00A6789E"/>
    <w:rsid w:val="00A70BAA"/>
    <w:rsid w:val="00A70CC4"/>
    <w:rsid w:val="00A7103A"/>
    <w:rsid w:val="00A723DE"/>
    <w:rsid w:val="00A727BC"/>
    <w:rsid w:val="00A73910"/>
    <w:rsid w:val="00A74530"/>
    <w:rsid w:val="00A74657"/>
    <w:rsid w:val="00A747E6"/>
    <w:rsid w:val="00A747FB"/>
    <w:rsid w:val="00A74D7C"/>
    <w:rsid w:val="00A74EBA"/>
    <w:rsid w:val="00A75466"/>
    <w:rsid w:val="00A7568D"/>
    <w:rsid w:val="00A75B3A"/>
    <w:rsid w:val="00A77F04"/>
    <w:rsid w:val="00A80165"/>
    <w:rsid w:val="00A80357"/>
    <w:rsid w:val="00A80F33"/>
    <w:rsid w:val="00A815C2"/>
    <w:rsid w:val="00A81797"/>
    <w:rsid w:val="00A82736"/>
    <w:rsid w:val="00A8275A"/>
    <w:rsid w:val="00A82BB1"/>
    <w:rsid w:val="00A82CD9"/>
    <w:rsid w:val="00A83594"/>
    <w:rsid w:val="00A835CA"/>
    <w:rsid w:val="00A8442C"/>
    <w:rsid w:val="00A84559"/>
    <w:rsid w:val="00A84596"/>
    <w:rsid w:val="00A85744"/>
    <w:rsid w:val="00A86529"/>
    <w:rsid w:val="00A866CD"/>
    <w:rsid w:val="00A86875"/>
    <w:rsid w:val="00A86FF2"/>
    <w:rsid w:val="00A8703E"/>
    <w:rsid w:val="00A871FD"/>
    <w:rsid w:val="00A9003C"/>
    <w:rsid w:val="00A901D8"/>
    <w:rsid w:val="00A901F6"/>
    <w:rsid w:val="00A90835"/>
    <w:rsid w:val="00A90E9F"/>
    <w:rsid w:val="00A91286"/>
    <w:rsid w:val="00A91681"/>
    <w:rsid w:val="00A9173D"/>
    <w:rsid w:val="00A91E4A"/>
    <w:rsid w:val="00A93F24"/>
    <w:rsid w:val="00A93FB4"/>
    <w:rsid w:val="00A94AFD"/>
    <w:rsid w:val="00A95A88"/>
    <w:rsid w:val="00A95D5A"/>
    <w:rsid w:val="00A965FB"/>
    <w:rsid w:val="00A96D88"/>
    <w:rsid w:val="00A9706A"/>
    <w:rsid w:val="00A9764B"/>
    <w:rsid w:val="00A977C6"/>
    <w:rsid w:val="00AA0251"/>
    <w:rsid w:val="00AA03DC"/>
    <w:rsid w:val="00AA0B3B"/>
    <w:rsid w:val="00AA1445"/>
    <w:rsid w:val="00AA156B"/>
    <w:rsid w:val="00AA32E6"/>
    <w:rsid w:val="00AA4904"/>
    <w:rsid w:val="00AA4D21"/>
    <w:rsid w:val="00AA5441"/>
    <w:rsid w:val="00AA5751"/>
    <w:rsid w:val="00AA76F4"/>
    <w:rsid w:val="00AA7859"/>
    <w:rsid w:val="00AA7ADF"/>
    <w:rsid w:val="00AA7D7F"/>
    <w:rsid w:val="00AB0EF8"/>
    <w:rsid w:val="00AB14DF"/>
    <w:rsid w:val="00AB18D6"/>
    <w:rsid w:val="00AB1F8D"/>
    <w:rsid w:val="00AB267D"/>
    <w:rsid w:val="00AB32CF"/>
    <w:rsid w:val="00AB3C1E"/>
    <w:rsid w:val="00AB44AF"/>
    <w:rsid w:val="00AB4E43"/>
    <w:rsid w:val="00AB4EC9"/>
    <w:rsid w:val="00AB4F47"/>
    <w:rsid w:val="00AB4F4F"/>
    <w:rsid w:val="00AB5265"/>
    <w:rsid w:val="00AB5C6D"/>
    <w:rsid w:val="00AB688D"/>
    <w:rsid w:val="00AB6EF3"/>
    <w:rsid w:val="00AB76C7"/>
    <w:rsid w:val="00AB794D"/>
    <w:rsid w:val="00AB7FAC"/>
    <w:rsid w:val="00AC032C"/>
    <w:rsid w:val="00AC0B39"/>
    <w:rsid w:val="00AC0BEF"/>
    <w:rsid w:val="00AC1429"/>
    <w:rsid w:val="00AC1710"/>
    <w:rsid w:val="00AC2698"/>
    <w:rsid w:val="00AC322E"/>
    <w:rsid w:val="00AC3C7D"/>
    <w:rsid w:val="00AC426B"/>
    <w:rsid w:val="00AC4857"/>
    <w:rsid w:val="00AC4C7D"/>
    <w:rsid w:val="00AC4E20"/>
    <w:rsid w:val="00AC51FB"/>
    <w:rsid w:val="00AC53C7"/>
    <w:rsid w:val="00AC563F"/>
    <w:rsid w:val="00AC5715"/>
    <w:rsid w:val="00AC5C25"/>
    <w:rsid w:val="00AC5ED8"/>
    <w:rsid w:val="00AC71FE"/>
    <w:rsid w:val="00AC79A5"/>
    <w:rsid w:val="00AC7CA4"/>
    <w:rsid w:val="00AC7DB9"/>
    <w:rsid w:val="00AC7E0F"/>
    <w:rsid w:val="00AD03E4"/>
    <w:rsid w:val="00AD061C"/>
    <w:rsid w:val="00AD0A55"/>
    <w:rsid w:val="00AD0BAB"/>
    <w:rsid w:val="00AD0DD7"/>
    <w:rsid w:val="00AD0DFD"/>
    <w:rsid w:val="00AD0EB8"/>
    <w:rsid w:val="00AD11C6"/>
    <w:rsid w:val="00AD1E4C"/>
    <w:rsid w:val="00AD2392"/>
    <w:rsid w:val="00AD279F"/>
    <w:rsid w:val="00AD38AB"/>
    <w:rsid w:val="00AD3943"/>
    <w:rsid w:val="00AD3C88"/>
    <w:rsid w:val="00AD3D6B"/>
    <w:rsid w:val="00AD42D8"/>
    <w:rsid w:val="00AD47EC"/>
    <w:rsid w:val="00AD499D"/>
    <w:rsid w:val="00AD4D86"/>
    <w:rsid w:val="00AD5697"/>
    <w:rsid w:val="00AD5AE7"/>
    <w:rsid w:val="00AD5D7F"/>
    <w:rsid w:val="00AD6291"/>
    <w:rsid w:val="00AD6867"/>
    <w:rsid w:val="00AD7A5C"/>
    <w:rsid w:val="00AD7E8D"/>
    <w:rsid w:val="00AE03C7"/>
    <w:rsid w:val="00AE111B"/>
    <w:rsid w:val="00AE1146"/>
    <w:rsid w:val="00AE1181"/>
    <w:rsid w:val="00AE18A0"/>
    <w:rsid w:val="00AE1A29"/>
    <w:rsid w:val="00AE39F2"/>
    <w:rsid w:val="00AE3F97"/>
    <w:rsid w:val="00AE4E19"/>
    <w:rsid w:val="00AE5C33"/>
    <w:rsid w:val="00AE670D"/>
    <w:rsid w:val="00AE6BD9"/>
    <w:rsid w:val="00AE6C70"/>
    <w:rsid w:val="00AE6FBF"/>
    <w:rsid w:val="00AF028D"/>
    <w:rsid w:val="00AF083B"/>
    <w:rsid w:val="00AF0936"/>
    <w:rsid w:val="00AF0FE4"/>
    <w:rsid w:val="00AF1999"/>
    <w:rsid w:val="00AF2165"/>
    <w:rsid w:val="00AF2495"/>
    <w:rsid w:val="00AF2CBF"/>
    <w:rsid w:val="00AF2E5F"/>
    <w:rsid w:val="00AF31AA"/>
    <w:rsid w:val="00AF3498"/>
    <w:rsid w:val="00AF351E"/>
    <w:rsid w:val="00AF3F7C"/>
    <w:rsid w:val="00AF4402"/>
    <w:rsid w:val="00AF4E01"/>
    <w:rsid w:val="00AF5053"/>
    <w:rsid w:val="00AF556F"/>
    <w:rsid w:val="00AF602A"/>
    <w:rsid w:val="00AF6260"/>
    <w:rsid w:val="00AF64CE"/>
    <w:rsid w:val="00AF6558"/>
    <w:rsid w:val="00AF6A5E"/>
    <w:rsid w:val="00AF7265"/>
    <w:rsid w:val="00AF793E"/>
    <w:rsid w:val="00B006DD"/>
    <w:rsid w:val="00B0090E"/>
    <w:rsid w:val="00B01A83"/>
    <w:rsid w:val="00B01BCA"/>
    <w:rsid w:val="00B0226A"/>
    <w:rsid w:val="00B028A6"/>
    <w:rsid w:val="00B028F6"/>
    <w:rsid w:val="00B02B2E"/>
    <w:rsid w:val="00B02EAE"/>
    <w:rsid w:val="00B02F81"/>
    <w:rsid w:val="00B02FA3"/>
    <w:rsid w:val="00B031E3"/>
    <w:rsid w:val="00B04638"/>
    <w:rsid w:val="00B0470B"/>
    <w:rsid w:val="00B052EB"/>
    <w:rsid w:val="00B05B4D"/>
    <w:rsid w:val="00B06D22"/>
    <w:rsid w:val="00B0778E"/>
    <w:rsid w:val="00B105A9"/>
    <w:rsid w:val="00B106FC"/>
    <w:rsid w:val="00B10E44"/>
    <w:rsid w:val="00B1516C"/>
    <w:rsid w:val="00B15706"/>
    <w:rsid w:val="00B1699D"/>
    <w:rsid w:val="00B16D48"/>
    <w:rsid w:val="00B21F4A"/>
    <w:rsid w:val="00B22D06"/>
    <w:rsid w:val="00B22D94"/>
    <w:rsid w:val="00B23C5A"/>
    <w:rsid w:val="00B23D95"/>
    <w:rsid w:val="00B24294"/>
    <w:rsid w:val="00B2445A"/>
    <w:rsid w:val="00B245AB"/>
    <w:rsid w:val="00B24E87"/>
    <w:rsid w:val="00B24EE7"/>
    <w:rsid w:val="00B24FEA"/>
    <w:rsid w:val="00B24FED"/>
    <w:rsid w:val="00B25915"/>
    <w:rsid w:val="00B25CC4"/>
    <w:rsid w:val="00B26024"/>
    <w:rsid w:val="00B26551"/>
    <w:rsid w:val="00B26B31"/>
    <w:rsid w:val="00B31243"/>
    <w:rsid w:val="00B312F6"/>
    <w:rsid w:val="00B31A19"/>
    <w:rsid w:val="00B31A99"/>
    <w:rsid w:val="00B323F5"/>
    <w:rsid w:val="00B32532"/>
    <w:rsid w:val="00B3263C"/>
    <w:rsid w:val="00B331D2"/>
    <w:rsid w:val="00B33654"/>
    <w:rsid w:val="00B34071"/>
    <w:rsid w:val="00B34138"/>
    <w:rsid w:val="00B34902"/>
    <w:rsid w:val="00B356EE"/>
    <w:rsid w:val="00B35E9F"/>
    <w:rsid w:val="00B3639E"/>
    <w:rsid w:val="00B368BC"/>
    <w:rsid w:val="00B36A4C"/>
    <w:rsid w:val="00B36B31"/>
    <w:rsid w:val="00B36F3A"/>
    <w:rsid w:val="00B37892"/>
    <w:rsid w:val="00B3793A"/>
    <w:rsid w:val="00B37EA6"/>
    <w:rsid w:val="00B37F71"/>
    <w:rsid w:val="00B40037"/>
    <w:rsid w:val="00B40243"/>
    <w:rsid w:val="00B40D2F"/>
    <w:rsid w:val="00B416A3"/>
    <w:rsid w:val="00B41806"/>
    <w:rsid w:val="00B41D3B"/>
    <w:rsid w:val="00B428FD"/>
    <w:rsid w:val="00B42A5F"/>
    <w:rsid w:val="00B42EEB"/>
    <w:rsid w:val="00B43849"/>
    <w:rsid w:val="00B43B84"/>
    <w:rsid w:val="00B4406E"/>
    <w:rsid w:val="00B442F5"/>
    <w:rsid w:val="00B44585"/>
    <w:rsid w:val="00B454A0"/>
    <w:rsid w:val="00B45573"/>
    <w:rsid w:val="00B456D7"/>
    <w:rsid w:val="00B45A66"/>
    <w:rsid w:val="00B45C0E"/>
    <w:rsid w:val="00B45C64"/>
    <w:rsid w:val="00B464CB"/>
    <w:rsid w:val="00B46928"/>
    <w:rsid w:val="00B46A72"/>
    <w:rsid w:val="00B47A97"/>
    <w:rsid w:val="00B5003B"/>
    <w:rsid w:val="00B50190"/>
    <w:rsid w:val="00B504B2"/>
    <w:rsid w:val="00B50CBE"/>
    <w:rsid w:val="00B5139B"/>
    <w:rsid w:val="00B5197D"/>
    <w:rsid w:val="00B51A88"/>
    <w:rsid w:val="00B51C04"/>
    <w:rsid w:val="00B51C38"/>
    <w:rsid w:val="00B51F73"/>
    <w:rsid w:val="00B52459"/>
    <w:rsid w:val="00B5319D"/>
    <w:rsid w:val="00B53927"/>
    <w:rsid w:val="00B54CEC"/>
    <w:rsid w:val="00B5518C"/>
    <w:rsid w:val="00B55C14"/>
    <w:rsid w:val="00B55CD9"/>
    <w:rsid w:val="00B56424"/>
    <w:rsid w:val="00B56490"/>
    <w:rsid w:val="00B56715"/>
    <w:rsid w:val="00B567F0"/>
    <w:rsid w:val="00B57B21"/>
    <w:rsid w:val="00B57BB0"/>
    <w:rsid w:val="00B60A06"/>
    <w:rsid w:val="00B60E2C"/>
    <w:rsid w:val="00B618A6"/>
    <w:rsid w:val="00B61D5D"/>
    <w:rsid w:val="00B6252A"/>
    <w:rsid w:val="00B6343E"/>
    <w:rsid w:val="00B63C26"/>
    <w:rsid w:val="00B648C7"/>
    <w:rsid w:val="00B65245"/>
    <w:rsid w:val="00B667DB"/>
    <w:rsid w:val="00B66E73"/>
    <w:rsid w:val="00B67DED"/>
    <w:rsid w:val="00B7013F"/>
    <w:rsid w:val="00B70FD5"/>
    <w:rsid w:val="00B71047"/>
    <w:rsid w:val="00B71E0A"/>
    <w:rsid w:val="00B72369"/>
    <w:rsid w:val="00B7488E"/>
    <w:rsid w:val="00B74DBC"/>
    <w:rsid w:val="00B75082"/>
    <w:rsid w:val="00B75969"/>
    <w:rsid w:val="00B75B27"/>
    <w:rsid w:val="00B75E97"/>
    <w:rsid w:val="00B75ED8"/>
    <w:rsid w:val="00B76090"/>
    <w:rsid w:val="00B76443"/>
    <w:rsid w:val="00B76AC3"/>
    <w:rsid w:val="00B76FBE"/>
    <w:rsid w:val="00B773E5"/>
    <w:rsid w:val="00B77577"/>
    <w:rsid w:val="00B77592"/>
    <w:rsid w:val="00B77F3F"/>
    <w:rsid w:val="00B80F95"/>
    <w:rsid w:val="00B818F8"/>
    <w:rsid w:val="00B81A5E"/>
    <w:rsid w:val="00B824BF"/>
    <w:rsid w:val="00B83381"/>
    <w:rsid w:val="00B834FF"/>
    <w:rsid w:val="00B84145"/>
    <w:rsid w:val="00B84583"/>
    <w:rsid w:val="00B84DB9"/>
    <w:rsid w:val="00B85344"/>
    <w:rsid w:val="00B85794"/>
    <w:rsid w:val="00B85CB8"/>
    <w:rsid w:val="00B85D39"/>
    <w:rsid w:val="00B85E14"/>
    <w:rsid w:val="00B866D4"/>
    <w:rsid w:val="00B86C73"/>
    <w:rsid w:val="00B86D1C"/>
    <w:rsid w:val="00B8702C"/>
    <w:rsid w:val="00B870FD"/>
    <w:rsid w:val="00B90C3A"/>
    <w:rsid w:val="00B91A0C"/>
    <w:rsid w:val="00B92F9B"/>
    <w:rsid w:val="00B93066"/>
    <w:rsid w:val="00B9318B"/>
    <w:rsid w:val="00B93523"/>
    <w:rsid w:val="00B935A3"/>
    <w:rsid w:val="00B937DA"/>
    <w:rsid w:val="00B93D42"/>
    <w:rsid w:val="00B93E54"/>
    <w:rsid w:val="00B941EC"/>
    <w:rsid w:val="00B94267"/>
    <w:rsid w:val="00B94362"/>
    <w:rsid w:val="00B9543B"/>
    <w:rsid w:val="00B95C4B"/>
    <w:rsid w:val="00B95E0E"/>
    <w:rsid w:val="00B963FD"/>
    <w:rsid w:val="00B9661B"/>
    <w:rsid w:val="00B966AA"/>
    <w:rsid w:val="00B96D77"/>
    <w:rsid w:val="00B96E23"/>
    <w:rsid w:val="00B97146"/>
    <w:rsid w:val="00B97282"/>
    <w:rsid w:val="00B97837"/>
    <w:rsid w:val="00B978F2"/>
    <w:rsid w:val="00B97B1E"/>
    <w:rsid w:val="00B97CFE"/>
    <w:rsid w:val="00BA07A9"/>
    <w:rsid w:val="00BA0C4C"/>
    <w:rsid w:val="00BA14E0"/>
    <w:rsid w:val="00BA1607"/>
    <w:rsid w:val="00BA160D"/>
    <w:rsid w:val="00BA1B35"/>
    <w:rsid w:val="00BA1C5E"/>
    <w:rsid w:val="00BA1D03"/>
    <w:rsid w:val="00BA1FA0"/>
    <w:rsid w:val="00BA2397"/>
    <w:rsid w:val="00BA2A57"/>
    <w:rsid w:val="00BA2B12"/>
    <w:rsid w:val="00BA2B9E"/>
    <w:rsid w:val="00BA2E9B"/>
    <w:rsid w:val="00BA3E0E"/>
    <w:rsid w:val="00BA4AE9"/>
    <w:rsid w:val="00BA5150"/>
    <w:rsid w:val="00BA609B"/>
    <w:rsid w:val="00BA62A7"/>
    <w:rsid w:val="00BA651A"/>
    <w:rsid w:val="00BA7293"/>
    <w:rsid w:val="00BA748D"/>
    <w:rsid w:val="00BA754E"/>
    <w:rsid w:val="00BA77CF"/>
    <w:rsid w:val="00BA79EE"/>
    <w:rsid w:val="00BB037C"/>
    <w:rsid w:val="00BB1379"/>
    <w:rsid w:val="00BB13CB"/>
    <w:rsid w:val="00BB1602"/>
    <w:rsid w:val="00BB19CD"/>
    <w:rsid w:val="00BB2427"/>
    <w:rsid w:val="00BB26A6"/>
    <w:rsid w:val="00BB2852"/>
    <w:rsid w:val="00BB323D"/>
    <w:rsid w:val="00BB39F3"/>
    <w:rsid w:val="00BB5B5E"/>
    <w:rsid w:val="00BB6A44"/>
    <w:rsid w:val="00BB72B4"/>
    <w:rsid w:val="00BB769C"/>
    <w:rsid w:val="00BC0096"/>
    <w:rsid w:val="00BC091A"/>
    <w:rsid w:val="00BC1092"/>
    <w:rsid w:val="00BC1A51"/>
    <w:rsid w:val="00BC33AB"/>
    <w:rsid w:val="00BC3AE9"/>
    <w:rsid w:val="00BC3B0C"/>
    <w:rsid w:val="00BC4521"/>
    <w:rsid w:val="00BC454F"/>
    <w:rsid w:val="00BC46C2"/>
    <w:rsid w:val="00BC526F"/>
    <w:rsid w:val="00BC5676"/>
    <w:rsid w:val="00BC5CA6"/>
    <w:rsid w:val="00BC6231"/>
    <w:rsid w:val="00BC633B"/>
    <w:rsid w:val="00BC7754"/>
    <w:rsid w:val="00BD00BF"/>
    <w:rsid w:val="00BD01CD"/>
    <w:rsid w:val="00BD1718"/>
    <w:rsid w:val="00BD1809"/>
    <w:rsid w:val="00BD18F3"/>
    <w:rsid w:val="00BD1F13"/>
    <w:rsid w:val="00BD22DB"/>
    <w:rsid w:val="00BD2916"/>
    <w:rsid w:val="00BD2A56"/>
    <w:rsid w:val="00BD336C"/>
    <w:rsid w:val="00BD34C3"/>
    <w:rsid w:val="00BD3736"/>
    <w:rsid w:val="00BD44CE"/>
    <w:rsid w:val="00BD474D"/>
    <w:rsid w:val="00BD47A2"/>
    <w:rsid w:val="00BD482F"/>
    <w:rsid w:val="00BD4923"/>
    <w:rsid w:val="00BD4BA9"/>
    <w:rsid w:val="00BD4D4F"/>
    <w:rsid w:val="00BD4DF2"/>
    <w:rsid w:val="00BD5014"/>
    <w:rsid w:val="00BD5431"/>
    <w:rsid w:val="00BD5C11"/>
    <w:rsid w:val="00BD5FA0"/>
    <w:rsid w:val="00BD66CE"/>
    <w:rsid w:val="00BD6C5F"/>
    <w:rsid w:val="00BD77CD"/>
    <w:rsid w:val="00BD7B7A"/>
    <w:rsid w:val="00BD7CE7"/>
    <w:rsid w:val="00BE0710"/>
    <w:rsid w:val="00BE07B4"/>
    <w:rsid w:val="00BE105E"/>
    <w:rsid w:val="00BE121A"/>
    <w:rsid w:val="00BE19AF"/>
    <w:rsid w:val="00BE26C2"/>
    <w:rsid w:val="00BE2F63"/>
    <w:rsid w:val="00BE3097"/>
    <w:rsid w:val="00BE30A3"/>
    <w:rsid w:val="00BE31FA"/>
    <w:rsid w:val="00BE32BA"/>
    <w:rsid w:val="00BE374D"/>
    <w:rsid w:val="00BE3B18"/>
    <w:rsid w:val="00BE3B6F"/>
    <w:rsid w:val="00BE3C0D"/>
    <w:rsid w:val="00BE41E8"/>
    <w:rsid w:val="00BE4508"/>
    <w:rsid w:val="00BE4593"/>
    <w:rsid w:val="00BE4843"/>
    <w:rsid w:val="00BE4DD7"/>
    <w:rsid w:val="00BE5442"/>
    <w:rsid w:val="00BE59BD"/>
    <w:rsid w:val="00BE6084"/>
    <w:rsid w:val="00BE6CC3"/>
    <w:rsid w:val="00BE79F0"/>
    <w:rsid w:val="00BE7A0F"/>
    <w:rsid w:val="00BE7D36"/>
    <w:rsid w:val="00BF03B0"/>
    <w:rsid w:val="00BF0428"/>
    <w:rsid w:val="00BF0672"/>
    <w:rsid w:val="00BF0C4A"/>
    <w:rsid w:val="00BF118D"/>
    <w:rsid w:val="00BF17D2"/>
    <w:rsid w:val="00BF1B0F"/>
    <w:rsid w:val="00BF21E7"/>
    <w:rsid w:val="00BF29BA"/>
    <w:rsid w:val="00BF37D9"/>
    <w:rsid w:val="00BF3852"/>
    <w:rsid w:val="00BF385A"/>
    <w:rsid w:val="00BF3873"/>
    <w:rsid w:val="00BF3AB3"/>
    <w:rsid w:val="00BF471E"/>
    <w:rsid w:val="00BF5288"/>
    <w:rsid w:val="00BF5976"/>
    <w:rsid w:val="00BF60F2"/>
    <w:rsid w:val="00BF615E"/>
    <w:rsid w:val="00BF6902"/>
    <w:rsid w:val="00BF77E9"/>
    <w:rsid w:val="00BF790A"/>
    <w:rsid w:val="00C0015F"/>
    <w:rsid w:val="00C004E0"/>
    <w:rsid w:val="00C00B73"/>
    <w:rsid w:val="00C0162D"/>
    <w:rsid w:val="00C01871"/>
    <w:rsid w:val="00C02007"/>
    <w:rsid w:val="00C0231C"/>
    <w:rsid w:val="00C03ADF"/>
    <w:rsid w:val="00C03B04"/>
    <w:rsid w:val="00C04B47"/>
    <w:rsid w:val="00C057B2"/>
    <w:rsid w:val="00C05B55"/>
    <w:rsid w:val="00C0663E"/>
    <w:rsid w:val="00C06667"/>
    <w:rsid w:val="00C0685E"/>
    <w:rsid w:val="00C068E8"/>
    <w:rsid w:val="00C07376"/>
    <w:rsid w:val="00C07948"/>
    <w:rsid w:val="00C10202"/>
    <w:rsid w:val="00C1055E"/>
    <w:rsid w:val="00C105E5"/>
    <w:rsid w:val="00C1090F"/>
    <w:rsid w:val="00C1147D"/>
    <w:rsid w:val="00C1164E"/>
    <w:rsid w:val="00C11862"/>
    <w:rsid w:val="00C11A1F"/>
    <w:rsid w:val="00C11B95"/>
    <w:rsid w:val="00C12843"/>
    <w:rsid w:val="00C12C5D"/>
    <w:rsid w:val="00C131DA"/>
    <w:rsid w:val="00C137C3"/>
    <w:rsid w:val="00C1451A"/>
    <w:rsid w:val="00C145D2"/>
    <w:rsid w:val="00C147DA"/>
    <w:rsid w:val="00C153CA"/>
    <w:rsid w:val="00C16253"/>
    <w:rsid w:val="00C16621"/>
    <w:rsid w:val="00C167DF"/>
    <w:rsid w:val="00C1729E"/>
    <w:rsid w:val="00C172DB"/>
    <w:rsid w:val="00C200EF"/>
    <w:rsid w:val="00C2026B"/>
    <w:rsid w:val="00C20879"/>
    <w:rsid w:val="00C209F1"/>
    <w:rsid w:val="00C20B68"/>
    <w:rsid w:val="00C20F7E"/>
    <w:rsid w:val="00C2115F"/>
    <w:rsid w:val="00C2164C"/>
    <w:rsid w:val="00C22645"/>
    <w:rsid w:val="00C22ABB"/>
    <w:rsid w:val="00C22F37"/>
    <w:rsid w:val="00C23CCA"/>
    <w:rsid w:val="00C23D42"/>
    <w:rsid w:val="00C24020"/>
    <w:rsid w:val="00C2574A"/>
    <w:rsid w:val="00C257EB"/>
    <w:rsid w:val="00C25843"/>
    <w:rsid w:val="00C26248"/>
    <w:rsid w:val="00C26BA9"/>
    <w:rsid w:val="00C26CF2"/>
    <w:rsid w:val="00C26F4E"/>
    <w:rsid w:val="00C2708B"/>
    <w:rsid w:val="00C2744C"/>
    <w:rsid w:val="00C27816"/>
    <w:rsid w:val="00C302F1"/>
    <w:rsid w:val="00C303E6"/>
    <w:rsid w:val="00C3078F"/>
    <w:rsid w:val="00C30A07"/>
    <w:rsid w:val="00C30A74"/>
    <w:rsid w:val="00C3172C"/>
    <w:rsid w:val="00C319ED"/>
    <w:rsid w:val="00C31B87"/>
    <w:rsid w:val="00C3245D"/>
    <w:rsid w:val="00C32EB2"/>
    <w:rsid w:val="00C33F7D"/>
    <w:rsid w:val="00C342CE"/>
    <w:rsid w:val="00C346D1"/>
    <w:rsid w:val="00C34B4A"/>
    <w:rsid w:val="00C34D75"/>
    <w:rsid w:val="00C350A3"/>
    <w:rsid w:val="00C36B3D"/>
    <w:rsid w:val="00C37401"/>
    <w:rsid w:val="00C37643"/>
    <w:rsid w:val="00C40325"/>
    <w:rsid w:val="00C40517"/>
    <w:rsid w:val="00C41477"/>
    <w:rsid w:val="00C41F35"/>
    <w:rsid w:val="00C42722"/>
    <w:rsid w:val="00C43F99"/>
    <w:rsid w:val="00C4421A"/>
    <w:rsid w:val="00C448D7"/>
    <w:rsid w:val="00C44909"/>
    <w:rsid w:val="00C472D7"/>
    <w:rsid w:val="00C475CA"/>
    <w:rsid w:val="00C477E1"/>
    <w:rsid w:val="00C47A86"/>
    <w:rsid w:val="00C47F17"/>
    <w:rsid w:val="00C47F9F"/>
    <w:rsid w:val="00C50324"/>
    <w:rsid w:val="00C515A3"/>
    <w:rsid w:val="00C51DBF"/>
    <w:rsid w:val="00C5316D"/>
    <w:rsid w:val="00C531CE"/>
    <w:rsid w:val="00C53288"/>
    <w:rsid w:val="00C53355"/>
    <w:rsid w:val="00C53487"/>
    <w:rsid w:val="00C54283"/>
    <w:rsid w:val="00C543EF"/>
    <w:rsid w:val="00C54E14"/>
    <w:rsid w:val="00C55196"/>
    <w:rsid w:val="00C552DA"/>
    <w:rsid w:val="00C5539B"/>
    <w:rsid w:val="00C56CFD"/>
    <w:rsid w:val="00C56D92"/>
    <w:rsid w:val="00C56EBC"/>
    <w:rsid w:val="00C57039"/>
    <w:rsid w:val="00C5760F"/>
    <w:rsid w:val="00C57F63"/>
    <w:rsid w:val="00C6026B"/>
    <w:rsid w:val="00C607BD"/>
    <w:rsid w:val="00C609DB"/>
    <w:rsid w:val="00C60AC6"/>
    <w:rsid w:val="00C60C69"/>
    <w:rsid w:val="00C62460"/>
    <w:rsid w:val="00C62891"/>
    <w:rsid w:val="00C6295A"/>
    <w:rsid w:val="00C6300C"/>
    <w:rsid w:val="00C6301F"/>
    <w:rsid w:val="00C631D0"/>
    <w:rsid w:val="00C63BB7"/>
    <w:rsid w:val="00C64F3D"/>
    <w:rsid w:val="00C651A7"/>
    <w:rsid w:val="00C666BE"/>
    <w:rsid w:val="00C6714C"/>
    <w:rsid w:val="00C67950"/>
    <w:rsid w:val="00C67B2B"/>
    <w:rsid w:val="00C703F9"/>
    <w:rsid w:val="00C70487"/>
    <w:rsid w:val="00C70C34"/>
    <w:rsid w:val="00C71222"/>
    <w:rsid w:val="00C725BE"/>
    <w:rsid w:val="00C73D9B"/>
    <w:rsid w:val="00C7463F"/>
    <w:rsid w:val="00C746D9"/>
    <w:rsid w:val="00C74BAE"/>
    <w:rsid w:val="00C75A2A"/>
    <w:rsid w:val="00C764C3"/>
    <w:rsid w:val="00C76705"/>
    <w:rsid w:val="00C7709C"/>
    <w:rsid w:val="00C779EF"/>
    <w:rsid w:val="00C817F9"/>
    <w:rsid w:val="00C81814"/>
    <w:rsid w:val="00C81900"/>
    <w:rsid w:val="00C81E94"/>
    <w:rsid w:val="00C822E6"/>
    <w:rsid w:val="00C82546"/>
    <w:rsid w:val="00C82866"/>
    <w:rsid w:val="00C82A11"/>
    <w:rsid w:val="00C82AAE"/>
    <w:rsid w:val="00C82B59"/>
    <w:rsid w:val="00C830BB"/>
    <w:rsid w:val="00C83113"/>
    <w:rsid w:val="00C839DD"/>
    <w:rsid w:val="00C83DB2"/>
    <w:rsid w:val="00C842A9"/>
    <w:rsid w:val="00C8490B"/>
    <w:rsid w:val="00C86C03"/>
    <w:rsid w:val="00C87AC2"/>
    <w:rsid w:val="00C87F07"/>
    <w:rsid w:val="00C90086"/>
    <w:rsid w:val="00C9040F"/>
    <w:rsid w:val="00C9041B"/>
    <w:rsid w:val="00C90C48"/>
    <w:rsid w:val="00C916DE"/>
    <w:rsid w:val="00C91906"/>
    <w:rsid w:val="00C91A64"/>
    <w:rsid w:val="00C92A30"/>
    <w:rsid w:val="00C93038"/>
    <w:rsid w:val="00C938B8"/>
    <w:rsid w:val="00C946CD"/>
    <w:rsid w:val="00C953C0"/>
    <w:rsid w:val="00C95560"/>
    <w:rsid w:val="00C9589A"/>
    <w:rsid w:val="00C967D6"/>
    <w:rsid w:val="00CA02EC"/>
    <w:rsid w:val="00CA042B"/>
    <w:rsid w:val="00CA09C2"/>
    <w:rsid w:val="00CA09C6"/>
    <w:rsid w:val="00CA152B"/>
    <w:rsid w:val="00CA1E46"/>
    <w:rsid w:val="00CA2107"/>
    <w:rsid w:val="00CA3AFC"/>
    <w:rsid w:val="00CA45C8"/>
    <w:rsid w:val="00CA4759"/>
    <w:rsid w:val="00CA558A"/>
    <w:rsid w:val="00CA58C2"/>
    <w:rsid w:val="00CA6818"/>
    <w:rsid w:val="00CA6D5A"/>
    <w:rsid w:val="00CA6DE5"/>
    <w:rsid w:val="00CA71E8"/>
    <w:rsid w:val="00CA7771"/>
    <w:rsid w:val="00CA792E"/>
    <w:rsid w:val="00CA7C70"/>
    <w:rsid w:val="00CB0123"/>
    <w:rsid w:val="00CB082D"/>
    <w:rsid w:val="00CB0A26"/>
    <w:rsid w:val="00CB15D2"/>
    <w:rsid w:val="00CB1847"/>
    <w:rsid w:val="00CB1A7B"/>
    <w:rsid w:val="00CB1DF6"/>
    <w:rsid w:val="00CB1E29"/>
    <w:rsid w:val="00CB23AB"/>
    <w:rsid w:val="00CB26D3"/>
    <w:rsid w:val="00CB2F22"/>
    <w:rsid w:val="00CB35B9"/>
    <w:rsid w:val="00CB36E1"/>
    <w:rsid w:val="00CB378A"/>
    <w:rsid w:val="00CB3FC2"/>
    <w:rsid w:val="00CB431F"/>
    <w:rsid w:val="00CB4922"/>
    <w:rsid w:val="00CB4CB9"/>
    <w:rsid w:val="00CB51C5"/>
    <w:rsid w:val="00CB5962"/>
    <w:rsid w:val="00CB59D8"/>
    <w:rsid w:val="00CB5CAC"/>
    <w:rsid w:val="00CB6A14"/>
    <w:rsid w:val="00CB6AED"/>
    <w:rsid w:val="00CB7190"/>
    <w:rsid w:val="00CB74E8"/>
    <w:rsid w:val="00CB78B3"/>
    <w:rsid w:val="00CB7A41"/>
    <w:rsid w:val="00CC0731"/>
    <w:rsid w:val="00CC11E0"/>
    <w:rsid w:val="00CC12EC"/>
    <w:rsid w:val="00CC2979"/>
    <w:rsid w:val="00CC2A5E"/>
    <w:rsid w:val="00CC2C9E"/>
    <w:rsid w:val="00CC2ED4"/>
    <w:rsid w:val="00CC300F"/>
    <w:rsid w:val="00CC3D02"/>
    <w:rsid w:val="00CC3EF3"/>
    <w:rsid w:val="00CC4389"/>
    <w:rsid w:val="00CC447C"/>
    <w:rsid w:val="00CC5522"/>
    <w:rsid w:val="00CC57A9"/>
    <w:rsid w:val="00CC58D6"/>
    <w:rsid w:val="00CC6736"/>
    <w:rsid w:val="00CC6931"/>
    <w:rsid w:val="00CC694A"/>
    <w:rsid w:val="00CC6FA8"/>
    <w:rsid w:val="00CC791F"/>
    <w:rsid w:val="00CC7F83"/>
    <w:rsid w:val="00CD02FA"/>
    <w:rsid w:val="00CD0A22"/>
    <w:rsid w:val="00CD0C75"/>
    <w:rsid w:val="00CD0DD5"/>
    <w:rsid w:val="00CD0EF2"/>
    <w:rsid w:val="00CD2251"/>
    <w:rsid w:val="00CD2305"/>
    <w:rsid w:val="00CD28D2"/>
    <w:rsid w:val="00CD2AB1"/>
    <w:rsid w:val="00CD2FF7"/>
    <w:rsid w:val="00CD35F6"/>
    <w:rsid w:val="00CD378A"/>
    <w:rsid w:val="00CD4274"/>
    <w:rsid w:val="00CD5143"/>
    <w:rsid w:val="00CD5281"/>
    <w:rsid w:val="00CD5D65"/>
    <w:rsid w:val="00CE01BB"/>
    <w:rsid w:val="00CE097B"/>
    <w:rsid w:val="00CE1037"/>
    <w:rsid w:val="00CE1044"/>
    <w:rsid w:val="00CE12F2"/>
    <w:rsid w:val="00CE1F91"/>
    <w:rsid w:val="00CE2460"/>
    <w:rsid w:val="00CE26FF"/>
    <w:rsid w:val="00CE2A4D"/>
    <w:rsid w:val="00CE31D4"/>
    <w:rsid w:val="00CE34A4"/>
    <w:rsid w:val="00CE3EB8"/>
    <w:rsid w:val="00CE4266"/>
    <w:rsid w:val="00CE4744"/>
    <w:rsid w:val="00CE49CF"/>
    <w:rsid w:val="00CE4CAA"/>
    <w:rsid w:val="00CE4F81"/>
    <w:rsid w:val="00CE5008"/>
    <w:rsid w:val="00CE522B"/>
    <w:rsid w:val="00CE52BC"/>
    <w:rsid w:val="00CE56F6"/>
    <w:rsid w:val="00CE5B71"/>
    <w:rsid w:val="00CE6F34"/>
    <w:rsid w:val="00CE7706"/>
    <w:rsid w:val="00CF0172"/>
    <w:rsid w:val="00CF1251"/>
    <w:rsid w:val="00CF1499"/>
    <w:rsid w:val="00CF149F"/>
    <w:rsid w:val="00CF2ADB"/>
    <w:rsid w:val="00CF2DFF"/>
    <w:rsid w:val="00CF2E47"/>
    <w:rsid w:val="00CF309C"/>
    <w:rsid w:val="00CF337E"/>
    <w:rsid w:val="00CF33DA"/>
    <w:rsid w:val="00CF3BB2"/>
    <w:rsid w:val="00CF4187"/>
    <w:rsid w:val="00CF442D"/>
    <w:rsid w:val="00CF47A2"/>
    <w:rsid w:val="00CF4D7E"/>
    <w:rsid w:val="00CF4EE6"/>
    <w:rsid w:val="00CF5080"/>
    <w:rsid w:val="00CF546F"/>
    <w:rsid w:val="00CF58E6"/>
    <w:rsid w:val="00CF6403"/>
    <w:rsid w:val="00CF691B"/>
    <w:rsid w:val="00CF71EC"/>
    <w:rsid w:val="00CF728E"/>
    <w:rsid w:val="00CF7DB8"/>
    <w:rsid w:val="00CF7DD3"/>
    <w:rsid w:val="00CF7F0D"/>
    <w:rsid w:val="00D00032"/>
    <w:rsid w:val="00D00216"/>
    <w:rsid w:val="00D0031A"/>
    <w:rsid w:val="00D00FB2"/>
    <w:rsid w:val="00D013B0"/>
    <w:rsid w:val="00D014D8"/>
    <w:rsid w:val="00D0220F"/>
    <w:rsid w:val="00D02277"/>
    <w:rsid w:val="00D02309"/>
    <w:rsid w:val="00D0299A"/>
    <w:rsid w:val="00D02CDC"/>
    <w:rsid w:val="00D02D24"/>
    <w:rsid w:val="00D031CC"/>
    <w:rsid w:val="00D038EF"/>
    <w:rsid w:val="00D03E4B"/>
    <w:rsid w:val="00D04178"/>
    <w:rsid w:val="00D04273"/>
    <w:rsid w:val="00D04D92"/>
    <w:rsid w:val="00D050DC"/>
    <w:rsid w:val="00D052AA"/>
    <w:rsid w:val="00D10A1D"/>
    <w:rsid w:val="00D10F5C"/>
    <w:rsid w:val="00D1128D"/>
    <w:rsid w:val="00D1157C"/>
    <w:rsid w:val="00D12974"/>
    <w:rsid w:val="00D132CF"/>
    <w:rsid w:val="00D139E3"/>
    <w:rsid w:val="00D13C17"/>
    <w:rsid w:val="00D1412B"/>
    <w:rsid w:val="00D142F8"/>
    <w:rsid w:val="00D14358"/>
    <w:rsid w:val="00D1495C"/>
    <w:rsid w:val="00D15AA4"/>
    <w:rsid w:val="00D161E5"/>
    <w:rsid w:val="00D162C7"/>
    <w:rsid w:val="00D165E2"/>
    <w:rsid w:val="00D17820"/>
    <w:rsid w:val="00D17F61"/>
    <w:rsid w:val="00D2048A"/>
    <w:rsid w:val="00D204A7"/>
    <w:rsid w:val="00D209C1"/>
    <w:rsid w:val="00D20A09"/>
    <w:rsid w:val="00D21E58"/>
    <w:rsid w:val="00D22084"/>
    <w:rsid w:val="00D22480"/>
    <w:rsid w:val="00D22B01"/>
    <w:rsid w:val="00D233A1"/>
    <w:rsid w:val="00D23524"/>
    <w:rsid w:val="00D23772"/>
    <w:rsid w:val="00D238DA"/>
    <w:rsid w:val="00D23AF1"/>
    <w:rsid w:val="00D24BCE"/>
    <w:rsid w:val="00D250C1"/>
    <w:rsid w:val="00D25A3E"/>
    <w:rsid w:val="00D25EF5"/>
    <w:rsid w:val="00D267D9"/>
    <w:rsid w:val="00D27BBD"/>
    <w:rsid w:val="00D318BD"/>
    <w:rsid w:val="00D321DE"/>
    <w:rsid w:val="00D325E3"/>
    <w:rsid w:val="00D33475"/>
    <w:rsid w:val="00D33684"/>
    <w:rsid w:val="00D33E22"/>
    <w:rsid w:val="00D34B49"/>
    <w:rsid w:val="00D35478"/>
    <w:rsid w:val="00D35681"/>
    <w:rsid w:val="00D356EB"/>
    <w:rsid w:val="00D36B76"/>
    <w:rsid w:val="00D36D40"/>
    <w:rsid w:val="00D40889"/>
    <w:rsid w:val="00D416D8"/>
    <w:rsid w:val="00D42849"/>
    <w:rsid w:val="00D42AFF"/>
    <w:rsid w:val="00D42BBA"/>
    <w:rsid w:val="00D43F56"/>
    <w:rsid w:val="00D43FA8"/>
    <w:rsid w:val="00D448C4"/>
    <w:rsid w:val="00D453F8"/>
    <w:rsid w:val="00D46532"/>
    <w:rsid w:val="00D4657F"/>
    <w:rsid w:val="00D4685D"/>
    <w:rsid w:val="00D47116"/>
    <w:rsid w:val="00D474FD"/>
    <w:rsid w:val="00D4761F"/>
    <w:rsid w:val="00D478E3"/>
    <w:rsid w:val="00D47C2C"/>
    <w:rsid w:val="00D5016A"/>
    <w:rsid w:val="00D501F5"/>
    <w:rsid w:val="00D5028F"/>
    <w:rsid w:val="00D5109B"/>
    <w:rsid w:val="00D5112A"/>
    <w:rsid w:val="00D51416"/>
    <w:rsid w:val="00D51588"/>
    <w:rsid w:val="00D519A2"/>
    <w:rsid w:val="00D5217A"/>
    <w:rsid w:val="00D52CA2"/>
    <w:rsid w:val="00D52CD5"/>
    <w:rsid w:val="00D52E4B"/>
    <w:rsid w:val="00D53793"/>
    <w:rsid w:val="00D538D9"/>
    <w:rsid w:val="00D53CED"/>
    <w:rsid w:val="00D53F5B"/>
    <w:rsid w:val="00D54BDC"/>
    <w:rsid w:val="00D54EAD"/>
    <w:rsid w:val="00D5564C"/>
    <w:rsid w:val="00D55A4D"/>
    <w:rsid w:val="00D55FF0"/>
    <w:rsid w:val="00D57582"/>
    <w:rsid w:val="00D60A1F"/>
    <w:rsid w:val="00D610F5"/>
    <w:rsid w:val="00D6151A"/>
    <w:rsid w:val="00D632A8"/>
    <w:rsid w:val="00D632CB"/>
    <w:rsid w:val="00D63531"/>
    <w:rsid w:val="00D63CB5"/>
    <w:rsid w:val="00D63EF3"/>
    <w:rsid w:val="00D64CAE"/>
    <w:rsid w:val="00D660B2"/>
    <w:rsid w:val="00D661C5"/>
    <w:rsid w:val="00D66342"/>
    <w:rsid w:val="00D66603"/>
    <w:rsid w:val="00D66E05"/>
    <w:rsid w:val="00D66F4D"/>
    <w:rsid w:val="00D676FF"/>
    <w:rsid w:val="00D6778B"/>
    <w:rsid w:val="00D704FB"/>
    <w:rsid w:val="00D72A04"/>
    <w:rsid w:val="00D73E2C"/>
    <w:rsid w:val="00D7498D"/>
    <w:rsid w:val="00D74BA4"/>
    <w:rsid w:val="00D757FF"/>
    <w:rsid w:val="00D75852"/>
    <w:rsid w:val="00D759C8"/>
    <w:rsid w:val="00D76202"/>
    <w:rsid w:val="00D7625B"/>
    <w:rsid w:val="00D76B13"/>
    <w:rsid w:val="00D770EA"/>
    <w:rsid w:val="00D771FC"/>
    <w:rsid w:val="00D8037E"/>
    <w:rsid w:val="00D8059E"/>
    <w:rsid w:val="00D80700"/>
    <w:rsid w:val="00D80C8E"/>
    <w:rsid w:val="00D8167E"/>
    <w:rsid w:val="00D818D6"/>
    <w:rsid w:val="00D819A7"/>
    <w:rsid w:val="00D81E2F"/>
    <w:rsid w:val="00D82691"/>
    <w:rsid w:val="00D82B6D"/>
    <w:rsid w:val="00D82C55"/>
    <w:rsid w:val="00D82D20"/>
    <w:rsid w:val="00D83127"/>
    <w:rsid w:val="00D8373C"/>
    <w:rsid w:val="00D837A3"/>
    <w:rsid w:val="00D83EF4"/>
    <w:rsid w:val="00D84224"/>
    <w:rsid w:val="00D846DF"/>
    <w:rsid w:val="00D850BF"/>
    <w:rsid w:val="00D8539E"/>
    <w:rsid w:val="00D85D7F"/>
    <w:rsid w:val="00D862C6"/>
    <w:rsid w:val="00D865CC"/>
    <w:rsid w:val="00D86C29"/>
    <w:rsid w:val="00D86DA4"/>
    <w:rsid w:val="00D871C8"/>
    <w:rsid w:val="00D87972"/>
    <w:rsid w:val="00D90799"/>
    <w:rsid w:val="00D90964"/>
    <w:rsid w:val="00D90C58"/>
    <w:rsid w:val="00D90DC3"/>
    <w:rsid w:val="00D90F55"/>
    <w:rsid w:val="00D91261"/>
    <w:rsid w:val="00D912BC"/>
    <w:rsid w:val="00D91E2A"/>
    <w:rsid w:val="00D945BE"/>
    <w:rsid w:val="00D945EA"/>
    <w:rsid w:val="00D94A71"/>
    <w:rsid w:val="00D95232"/>
    <w:rsid w:val="00D954D4"/>
    <w:rsid w:val="00D9574B"/>
    <w:rsid w:val="00D95859"/>
    <w:rsid w:val="00D95963"/>
    <w:rsid w:val="00D962E4"/>
    <w:rsid w:val="00D9654F"/>
    <w:rsid w:val="00D97634"/>
    <w:rsid w:val="00D97FD7"/>
    <w:rsid w:val="00DA0476"/>
    <w:rsid w:val="00DA19C5"/>
    <w:rsid w:val="00DA21D9"/>
    <w:rsid w:val="00DA3179"/>
    <w:rsid w:val="00DA3431"/>
    <w:rsid w:val="00DA3AFF"/>
    <w:rsid w:val="00DA3D2F"/>
    <w:rsid w:val="00DA4074"/>
    <w:rsid w:val="00DA4438"/>
    <w:rsid w:val="00DA479B"/>
    <w:rsid w:val="00DA544E"/>
    <w:rsid w:val="00DA603E"/>
    <w:rsid w:val="00DA6192"/>
    <w:rsid w:val="00DA625F"/>
    <w:rsid w:val="00DA6DD1"/>
    <w:rsid w:val="00DA7D8C"/>
    <w:rsid w:val="00DB053E"/>
    <w:rsid w:val="00DB075E"/>
    <w:rsid w:val="00DB1518"/>
    <w:rsid w:val="00DB1880"/>
    <w:rsid w:val="00DB2FA7"/>
    <w:rsid w:val="00DB367D"/>
    <w:rsid w:val="00DB37AD"/>
    <w:rsid w:val="00DB4C25"/>
    <w:rsid w:val="00DB4F34"/>
    <w:rsid w:val="00DB5AA6"/>
    <w:rsid w:val="00DB5C69"/>
    <w:rsid w:val="00DB6468"/>
    <w:rsid w:val="00DB6F68"/>
    <w:rsid w:val="00DB7168"/>
    <w:rsid w:val="00DB790B"/>
    <w:rsid w:val="00DB7C86"/>
    <w:rsid w:val="00DB7D49"/>
    <w:rsid w:val="00DC012F"/>
    <w:rsid w:val="00DC0A51"/>
    <w:rsid w:val="00DC0A98"/>
    <w:rsid w:val="00DC0CE2"/>
    <w:rsid w:val="00DC0E23"/>
    <w:rsid w:val="00DC16E5"/>
    <w:rsid w:val="00DC261E"/>
    <w:rsid w:val="00DC2BD0"/>
    <w:rsid w:val="00DC3747"/>
    <w:rsid w:val="00DC3B04"/>
    <w:rsid w:val="00DC4B90"/>
    <w:rsid w:val="00DC4C4A"/>
    <w:rsid w:val="00DC5E00"/>
    <w:rsid w:val="00DC6243"/>
    <w:rsid w:val="00DC6255"/>
    <w:rsid w:val="00DC6D4D"/>
    <w:rsid w:val="00DD0637"/>
    <w:rsid w:val="00DD1375"/>
    <w:rsid w:val="00DD16F6"/>
    <w:rsid w:val="00DD1B84"/>
    <w:rsid w:val="00DD28F1"/>
    <w:rsid w:val="00DD2E38"/>
    <w:rsid w:val="00DD2F74"/>
    <w:rsid w:val="00DD2FEB"/>
    <w:rsid w:val="00DD3D2F"/>
    <w:rsid w:val="00DD3EF5"/>
    <w:rsid w:val="00DD436C"/>
    <w:rsid w:val="00DD4402"/>
    <w:rsid w:val="00DD48C8"/>
    <w:rsid w:val="00DD58FC"/>
    <w:rsid w:val="00DD59A2"/>
    <w:rsid w:val="00DD5ADC"/>
    <w:rsid w:val="00DD5B62"/>
    <w:rsid w:val="00DD64C4"/>
    <w:rsid w:val="00DD6B4A"/>
    <w:rsid w:val="00DD74B6"/>
    <w:rsid w:val="00DD74CF"/>
    <w:rsid w:val="00DD7709"/>
    <w:rsid w:val="00DD7E04"/>
    <w:rsid w:val="00DE05BC"/>
    <w:rsid w:val="00DE0B9B"/>
    <w:rsid w:val="00DE104B"/>
    <w:rsid w:val="00DE2681"/>
    <w:rsid w:val="00DE2A92"/>
    <w:rsid w:val="00DE2CCB"/>
    <w:rsid w:val="00DE2FFA"/>
    <w:rsid w:val="00DE36FD"/>
    <w:rsid w:val="00DE43BE"/>
    <w:rsid w:val="00DE474C"/>
    <w:rsid w:val="00DE4D3F"/>
    <w:rsid w:val="00DE54A1"/>
    <w:rsid w:val="00DE56CE"/>
    <w:rsid w:val="00DE575E"/>
    <w:rsid w:val="00DE5D17"/>
    <w:rsid w:val="00DE64B7"/>
    <w:rsid w:val="00DE6B44"/>
    <w:rsid w:val="00DE6C36"/>
    <w:rsid w:val="00DE6D4C"/>
    <w:rsid w:val="00DE7201"/>
    <w:rsid w:val="00DE7754"/>
    <w:rsid w:val="00DE7C84"/>
    <w:rsid w:val="00DF071C"/>
    <w:rsid w:val="00DF074D"/>
    <w:rsid w:val="00DF0885"/>
    <w:rsid w:val="00DF0B07"/>
    <w:rsid w:val="00DF0D2C"/>
    <w:rsid w:val="00DF0D9A"/>
    <w:rsid w:val="00DF19F5"/>
    <w:rsid w:val="00DF1F2B"/>
    <w:rsid w:val="00DF2314"/>
    <w:rsid w:val="00DF23E8"/>
    <w:rsid w:val="00DF2475"/>
    <w:rsid w:val="00DF25C0"/>
    <w:rsid w:val="00DF2638"/>
    <w:rsid w:val="00DF29BD"/>
    <w:rsid w:val="00DF3135"/>
    <w:rsid w:val="00DF39FA"/>
    <w:rsid w:val="00DF4008"/>
    <w:rsid w:val="00DF40C1"/>
    <w:rsid w:val="00DF4641"/>
    <w:rsid w:val="00DF46FC"/>
    <w:rsid w:val="00DF4949"/>
    <w:rsid w:val="00DF4CA0"/>
    <w:rsid w:val="00DF5068"/>
    <w:rsid w:val="00DF517B"/>
    <w:rsid w:val="00DF51C7"/>
    <w:rsid w:val="00DF571D"/>
    <w:rsid w:val="00DF5BB1"/>
    <w:rsid w:val="00DF5EF8"/>
    <w:rsid w:val="00DF64DC"/>
    <w:rsid w:val="00DF69DB"/>
    <w:rsid w:val="00DF69F2"/>
    <w:rsid w:val="00DF7435"/>
    <w:rsid w:val="00DF799F"/>
    <w:rsid w:val="00E0036E"/>
    <w:rsid w:val="00E0126F"/>
    <w:rsid w:val="00E01533"/>
    <w:rsid w:val="00E0197A"/>
    <w:rsid w:val="00E0198E"/>
    <w:rsid w:val="00E019C1"/>
    <w:rsid w:val="00E01AED"/>
    <w:rsid w:val="00E01D5D"/>
    <w:rsid w:val="00E01E7F"/>
    <w:rsid w:val="00E03776"/>
    <w:rsid w:val="00E03E01"/>
    <w:rsid w:val="00E03E96"/>
    <w:rsid w:val="00E040E4"/>
    <w:rsid w:val="00E04A00"/>
    <w:rsid w:val="00E04BCA"/>
    <w:rsid w:val="00E04EAC"/>
    <w:rsid w:val="00E05D57"/>
    <w:rsid w:val="00E06432"/>
    <w:rsid w:val="00E068F8"/>
    <w:rsid w:val="00E07573"/>
    <w:rsid w:val="00E078DB"/>
    <w:rsid w:val="00E07A04"/>
    <w:rsid w:val="00E104FD"/>
    <w:rsid w:val="00E108A6"/>
    <w:rsid w:val="00E117B2"/>
    <w:rsid w:val="00E11938"/>
    <w:rsid w:val="00E1195F"/>
    <w:rsid w:val="00E11FDE"/>
    <w:rsid w:val="00E132EC"/>
    <w:rsid w:val="00E1336F"/>
    <w:rsid w:val="00E13376"/>
    <w:rsid w:val="00E13AF5"/>
    <w:rsid w:val="00E13CC0"/>
    <w:rsid w:val="00E140AA"/>
    <w:rsid w:val="00E140F8"/>
    <w:rsid w:val="00E14618"/>
    <w:rsid w:val="00E15AFE"/>
    <w:rsid w:val="00E15F75"/>
    <w:rsid w:val="00E160C8"/>
    <w:rsid w:val="00E161F9"/>
    <w:rsid w:val="00E165AC"/>
    <w:rsid w:val="00E16B77"/>
    <w:rsid w:val="00E17E5D"/>
    <w:rsid w:val="00E20149"/>
    <w:rsid w:val="00E205A1"/>
    <w:rsid w:val="00E206D9"/>
    <w:rsid w:val="00E2085B"/>
    <w:rsid w:val="00E209B9"/>
    <w:rsid w:val="00E21A05"/>
    <w:rsid w:val="00E21CC3"/>
    <w:rsid w:val="00E21FA2"/>
    <w:rsid w:val="00E2217B"/>
    <w:rsid w:val="00E228DD"/>
    <w:rsid w:val="00E2298B"/>
    <w:rsid w:val="00E229A1"/>
    <w:rsid w:val="00E246CE"/>
    <w:rsid w:val="00E24B09"/>
    <w:rsid w:val="00E25150"/>
    <w:rsid w:val="00E25C9A"/>
    <w:rsid w:val="00E25D83"/>
    <w:rsid w:val="00E26B0C"/>
    <w:rsid w:val="00E26FB2"/>
    <w:rsid w:val="00E30AF2"/>
    <w:rsid w:val="00E30FB5"/>
    <w:rsid w:val="00E311D7"/>
    <w:rsid w:val="00E31758"/>
    <w:rsid w:val="00E321C8"/>
    <w:rsid w:val="00E3279E"/>
    <w:rsid w:val="00E33799"/>
    <w:rsid w:val="00E33E18"/>
    <w:rsid w:val="00E33F54"/>
    <w:rsid w:val="00E34051"/>
    <w:rsid w:val="00E3405F"/>
    <w:rsid w:val="00E346D7"/>
    <w:rsid w:val="00E34913"/>
    <w:rsid w:val="00E3499E"/>
    <w:rsid w:val="00E34B89"/>
    <w:rsid w:val="00E35818"/>
    <w:rsid w:val="00E35C1B"/>
    <w:rsid w:val="00E36207"/>
    <w:rsid w:val="00E36F83"/>
    <w:rsid w:val="00E37053"/>
    <w:rsid w:val="00E370BA"/>
    <w:rsid w:val="00E372F6"/>
    <w:rsid w:val="00E37EC6"/>
    <w:rsid w:val="00E4033B"/>
    <w:rsid w:val="00E4044B"/>
    <w:rsid w:val="00E4069C"/>
    <w:rsid w:val="00E40E47"/>
    <w:rsid w:val="00E41F13"/>
    <w:rsid w:val="00E42569"/>
    <w:rsid w:val="00E4261B"/>
    <w:rsid w:val="00E438F4"/>
    <w:rsid w:val="00E43981"/>
    <w:rsid w:val="00E43AFB"/>
    <w:rsid w:val="00E44070"/>
    <w:rsid w:val="00E442F5"/>
    <w:rsid w:val="00E44C6A"/>
    <w:rsid w:val="00E45338"/>
    <w:rsid w:val="00E453C0"/>
    <w:rsid w:val="00E457EC"/>
    <w:rsid w:val="00E47E9A"/>
    <w:rsid w:val="00E5000F"/>
    <w:rsid w:val="00E512FF"/>
    <w:rsid w:val="00E5272A"/>
    <w:rsid w:val="00E527A4"/>
    <w:rsid w:val="00E5327F"/>
    <w:rsid w:val="00E53715"/>
    <w:rsid w:val="00E53B68"/>
    <w:rsid w:val="00E5410E"/>
    <w:rsid w:val="00E54170"/>
    <w:rsid w:val="00E55032"/>
    <w:rsid w:val="00E550BF"/>
    <w:rsid w:val="00E55A21"/>
    <w:rsid w:val="00E55AA3"/>
    <w:rsid w:val="00E55CC1"/>
    <w:rsid w:val="00E56125"/>
    <w:rsid w:val="00E562AB"/>
    <w:rsid w:val="00E567D5"/>
    <w:rsid w:val="00E56FC5"/>
    <w:rsid w:val="00E57844"/>
    <w:rsid w:val="00E57D44"/>
    <w:rsid w:val="00E60617"/>
    <w:rsid w:val="00E6069D"/>
    <w:rsid w:val="00E607E1"/>
    <w:rsid w:val="00E60D21"/>
    <w:rsid w:val="00E61419"/>
    <w:rsid w:val="00E61465"/>
    <w:rsid w:val="00E61656"/>
    <w:rsid w:val="00E61B39"/>
    <w:rsid w:val="00E61F92"/>
    <w:rsid w:val="00E62102"/>
    <w:rsid w:val="00E622D3"/>
    <w:rsid w:val="00E62F2F"/>
    <w:rsid w:val="00E62FAD"/>
    <w:rsid w:val="00E6366A"/>
    <w:rsid w:val="00E63716"/>
    <w:rsid w:val="00E63945"/>
    <w:rsid w:val="00E64161"/>
    <w:rsid w:val="00E6471A"/>
    <w:rsid w:val="00E65419"/>
    <w:rsid w:val="00E65619"/>
    <w:rsid w:val="00E65CAC"/>
    <w:rsid w:val="00E6795D"/>
    <w:rsid w:val="00E67CA8"/>
    <w:rsid w:val="00E67E00"/>
    <w:rsid w:val="00E707EA"/>
    <w:rsid w:val="00E71145"/>
    <w:rsid w:val="00E72DF6"/>
    <w:rsid w:val="00E7308B"/>
    <w:rsid w:val="00E73261"/>
    <w:rsid w:val="00E743A5"/>
    <w:rsid w:val="00E75303"/>
    <w:rsid w:val="00E75602"/>
    <w:rsid w:val="00E76CC5"/>
    <w:rsid w:val="00E7733E"/>
    <w:rsid w:val="00E80521"/>
    <w:rsid w:val="00E80586"/>
    <w:rsid w:val="00E80861"/>
    <w:rsid w:val="00E80F10"/>
    <w:rsid w:val="00E80F25"/>
    <w:rsid w:val="00E81175"/>
    <w:rsid w:val="00E8140B"/>
    <w:rsid w:val="00E819EC"/>
    <w:rsid w:val="00E81B10"/>
    <w:rsid w:val="00E81DA0"/>
    <w:rsid w:val="00E82F0B"/>
    <w:rsid w:val="00E840BE"/>
    <w:rsid w:val="00E84299"/>
    <w:rsid w:val="00E85851"/>
    <w:rsid w:val="00E861B6"/>
    <w:rsid w:val="00E86770"/>
    <w:rsid w:val="00E877C6"/>
    <w:rsid w:val="00E87B1E"/>
    <w:rsid w:val="00E87EE2"/>
    <w:rsid w:val="00E901E4"/>
    <w:rsid w:val="00E90D2F"/>
    <w:rsid w:val="00E9105B"/>
    <w:rsid w:val="00E91B21"/>
    <w:rsid w:val="00E9226B"/>
    <w:rsid w:val="00E926AE"/>
    <w:rsid w:val="00E93146"/>
    <w:rsid w:val="00E94143"/>
    <w:rsid w:val="00E94183"/>
    <w:rsid w:val="00E94929"/>
    <w:rsid w:val="00E94B76"/>
    <w:rsid w:val="00E94FA8"/>
    <w:rsid w:val="00E951C2"/>
    <w:rsid w:val="00E958A6"/>
    <w:rsid w:val="00E95E2C"/>
    <w:rsid w:val="00E96898"/>
    <w:rsid w:val="00E969CA"/>
    <w:rsid w:val="00E969E6"/>
    <w:rsid w:val="00E96D53"/>
    <w:rsid w:val="00E971A3"/>
    <w:rsid w:val="00EA0DA3"/>
    <w:rsid w:val="00EA119A"/>
    <w:rsid w:val="00EA129A"/>
    <w:rsid w:val="00EA1A4A"/>
    <w:rsid w:val="00EA2819"/>
    <w:rsid w:val="00EA2AC1"/>
    <w:rsid w:val="00EA2E6D"/>
    <w:rsid w:val="00EA3735"/>
    <w:rsid w:val="00EA465B"/>
    <w:rsid w:val="00EA48EA"/>
    <w:rsid w:val="00EA49B2"/>
    <w:rsid w:val="00EA4C0E"/>
    <w:rsid w:val="00EA4CA7"/>
    <w:rsid w:val="00EA4CBE"/>
    <w:rsid w:val="00EA4CC7"/>
    <w:rsid w:val="00EA4D20"/>
    <w:rsid w:val="00EA50DD"/>
    <w:rsid w:val="00EA58A8"/>
    <w:rsid w:val="00EA6D2D"/>
    <w:rsid w:val="00EA6DC0"/>
    <w:rsid w:val="00EA7119"/>
    <w:rsid w:val="00EA783C"/>
    <w:rsid w:val="00EB0C98"/>
    <w:rsid w:val="00EB1757"/>
    <w:rsid w:val="00EB17B3"/>
    <w:rsid w:val="00EB3C65"/>
    <w:rsid w:val="00EB41C0"/>
    <w:rsid w:val="00EB4833"/>
    <w:rsid w:val="00EB4EFF"/>
    <w:rsid w:val="00EB5CFC"/>
    <w:rsid w:val="00EB6C38"/>
    <w:rsid w:val="00EB75E3"/>
    <w:rsid w:val="00EB7F20"/>
    <w:rsid w:val="00EC0C15"/>
    <w:rsid w:val="00EC110E"/>
    <w:rsid w:val="00EC13F1"/>
    <w:rsid w:val="00EC16D1"/>
    <w:rsid w:val="00EC1823"/>
    <w:rsid w:val="00EC201D"/>
    <w:rsid w:val="00EC24F5"/>
    <w:rsid w:val="00EC2807"/>
    <w:rsid w:val="00EC31A6"/>
    <w:rsid w:val="00EC36E4"/>
    <w:rsid w:val="00EC3C67"/>
    <w:rsid w:val="00EC46E8"/>
    <w:rsid w:val="00EC4CDF"/>
    <w:rsid w:val="00EC5286"/>
    <w:rsid w:val="00EC5AD5"/>
    <w:rsid w:val="00EC5E3B"/>
    <w:rsid w:val="00EC5E64"/>
    <w:rsid w:val="00EC6BF3"/>
    <w:rsid w:val="00EC6DB8"/>
    <w:rsid w:val="00EC7862"/>
    <w:rsid w:val="00ED061C"/>
    <w:rsid w:val="00ED0C80"/>
    <w:rsid w:val="00ED0C90"/>
    <w:rsid w:val="00ED19D4"/>
    <w:rsid w:val="00ED2302"/>
    <w:rsid w:val="00ED241A"/>
    <w:rsid w:val="00ED2548"/>
    <w:rsid w:val="00ED2CA3"/>
    <w:rsid w:val="00ED3589"/>
    <w:rsid w:val="00ED466D"/>
    <w:rsid w:val="00ED49F8"/>
    <w:rsid w:val="00ED4A6A"/>
    <w:rsid w:val="00ED4FCE"/>
    <w:rsid w:val="00ED58E9"/>
    <w:rsid w:val="00ED664B"/>
    <w:rsid w:val="00ED6B40"/>
    <w:rsid w:val="00ED6C99"/>
    <w:rsid w:val="00ED6DA6"/>
    <w:rsid w:val="00ED6EBA"/>
    <w:rsid w:val="00ED6FE8"/>
    <w:rsid w:val="00ED7FEB"/>
    <w:rsid w:val="00EE01CF"/>
    <w:rsid w:val="00EE02D7"/>
    <w:rsid w:val="00EE082C"/>
    <w:rsid w:val="00EE1453"/>
    <w:rsid w:val="00EE1BE6"/>
    <w:rsid w:val="00EE2738"/>
    <w:rsid w:val="00EE2E7E"/>
    <w:rsid w:val="00EE2E81"/>
    <w:rsid w:val="00EE3229"/>
    <w:rsid w:val="00EE3864"/>
    <w:rsid w:val="00EE412D"/>
    <w:rsid w:val="00EE56B5"/>
    <w:rsid w:val="00EE5786"/>
    <w:rsid w:val="00EE67BB"/>
    <w:rsid w:val="00EE6896"/>
    <w:rsid w:val="00EE7716"/>
    <w:rsid w:val="00EE77D0"/>
    <w:rsid w:val="00EE7A79"/>
    <w:rsid w:val="00EF0464"/>
    <w:rsid w:val="00EF04BD"/>
    <w:rsid w:val="00EF0664"/>
    <w:rsid w:val="00EF101C"/>
    <w:rsid w:val="00EF15E7"/>
    <w:rsid w:val="00EF1A88"/>
    <w:rsid w:val="00EF1F1D"/>
    <w:rsid w:val="00EF1FF4"/>
    <w:rsid w:val="00EF3A45"/>
    <w:rsid w:val="00EF3B91"/>
    <w:rsid w:val="00EF449D"/>
    <w:rsid w:val="00EF4959"/>
    <w:rsid w:val="00EF4B3C"/>
    <w:rsid w:val="00EF517C"/>
    <w:rsid w:val="00EF563C"/>
    <w:rsid w:val="00EF5D53"/>
    <w:rsid w:val="00EF648C"/>
    <w:rsid w:val="00EF6D76"/>
    <w:rsid w:val="00EF76F2"/>
    <w:rsid w:val="00EF780D"/>
    <w:rsid w:val="00F00439"/>
    <w:rsid w:val="00F0049E"/>
    <w:rsid w:val="00F0092A"/>
    <w:rsid w:val="00F0098B"/>
    <w:rsid w:val="00F009D5"/>
    <w:rsid w:val="00F0208C"/>
    <w:rsid w:val="00F02524"/>
    <w:rsid w:val="00F02AC4"/>
    <w:rsid w:val="00F02AE4"/>
    <w:rsid w:val="00F0481A"/>
    <w:rsid w:val="00F04B5F"/>
    <w:rsid w:val="00F053EF"/>
    <w:rsid w:val="00F05ED1"/>
    <w:rsid w:val="00F06637"/>
    <w:rsid w:val="00F068F3"/>
    <w:rsid w:val="00F06E1B"/>
    <w:rsid w:val="00F074B6"/>
    <w:rsid w:val="00F079BF"/>
    <w:rsid w:val="00F07DB3"/>
    <w:rsid w:val="00F10B30"/>
    <w:rsid w:val="00F11E5C"/>
    <w:rsid w:val="00F121CC"/>
    <w:rsid w:val="00F1238D"/>
    <w:rsid w:val="00F125D8"/>
    <w:rsid w:val="00F14434"/>
    <w:rsid w:val="00F1447B"/>
    <w:rsid w:val="00F14E16"/>
    <w:rsid w:val="00F15363"/>
    <w:rsid w:val="00F154CF"/>
    <w:rsid w:val="00F15B8D"/>
    <w:rsid w:val="00F161C8"/>
    <w:rsid w:val="00F16A09"/>
    <w:rsid w:val="00F16F4C"/>
    <w:rsid w:val="00F17128"/>
    <w:rsid w:val="00F17545"/>
    <w:rsid w:val="00F179BD"/>
    <w:rsid w:val="00F17C85"/>
    <w:rsid w:val="00F2061F"/>
    <w:rsid w:val="00F206B8"/>
    <w:rsid w:val="00F207FC"/>
    <w:rsid w:val="00F20F0D"/>
    <w:rsid w:val="00F223AF"/>
    <w:rsid w:val="00F2296A"/>
    <w:rsid w:val="00F22C4E"/>
    <w:rsid w:val="00F23DD4"/>
    <w:rsid w:val="00F241B1"/>
    <w:rsid w:val="00F243AC"/>
    <w:rsid w:val="00F24A79"/>
    <w:rsid w:val="00F251EC"/>
    <w:rsid w:val="00F2549B"/>
    <w:rsid w:val="00F258CF"/>
    <w:rsid w:val="00F268DC"/>
    <w:rsid w:val="00F26D17"/>
    <w:rsid w:val="00F27838"/>
    <w:rsid w:val="00F27E66"/>
    <w:rsid w:val="00F27F41"/>
    <w:rsid w:val="00F308E5"/>
    <w:rsid w:val="00F311C9"/>
    <w:rsid w:val="00F31F5F"/>
    <w:rsid w:val="00F3296C"/>
    <w:rsid w:val="00F32D64"/>
    <w:rsid w:val="00F32D7B"/>
    <w:rsid w:val="00F33126"/>
    <w:rsid w:val="00F33C29"/>
    <w:rsid w:val="00F33DB1"/>
    <w:rsid w:val="00F34743"/>
    <w:rsid w:val="00F34975"/>
    <w:rsid w:val="00F349CF"/>
    <w:rsid w:val="00F34D56"/>
    <w:rsid w:val="00F34F82"/>
    <w:rsid w:val="00F3550A"/>
    <w:rsid w:val="00F35725"/>
    <w:rsid w:val="00F35B2A"/>
    <w:rsid w:val="00F36A34"/>
    <w:rsid w:val="00F37525"/>
    <w:rsid w:val="00F37545"/>
    <w:rsid w:val="00F40051"/>
    <w:rsid w:val="00F40697"/>
    <w:rsid w:val="00F41020"/>
    <w:rsid w:val="00F4108D"/>
    <w:rsid w:val="00F416EF"/>
    <w:rsid w:val="00F4254F"/>
    <w:rsid w:val="00F42886"/>
    <w:rsid w:val="00F42A11"/>
    <w:rsid w:val="00F42DC4"/>
    <w:rsid w:val="00F43413"/>
    <w:rsid w:val="00F43531"/>
    <w:rsid w:val="00F43D6A"/>
    <w:rsid w:val="00F43F2B"/>
    <w:rsid w:val="00F440E5"/>
    <w:rsid w:val="00F44721"/>
    <w:rsid w:val="00F45232"/>
    <w:rsid w:val="00F45989"/>
    <w:rsid w:val="00F459A8"/>
    <w:rsid w:val="00F45A76"/>
    <w:rsid w:val="00F45C66"/>
    <w:rsid w:val="00F45E8C"/>
    <w:rsid w:val="00F46424"/>
    <w:rsid w:val="00F4695F"/>
    <w:rsid w:val="00F46E24"/>
    <w:rsid w:val="00F471E3"/>
    <w:rsid w:val="00F47AC6"/>
    <w:rsid w:val="00F505E4"/>
    <w:rsid w:val="00F50739"/>
    <w:rsid w:val="00F508FC"/>
    <w:rsid w:val="00F51E64"/>
    <w:rsid w:val="00F527ED"/>
    <w:rsid w:val="00F531F5"/>
    <w:rsid w:val="00F539AC"/>
    <w:rsid w:val="00F540AC"/>
    <w:rsid w:val="00F546F0"/>
    <w:rsid w:val="00F54BE7"/>
    <w:rsid w:val="00F551D7"/>
    <w:rsid w:val="00F566F9"/>
    <w:rsid w:val="00F56763"/>
    <w:rsid w:val="00F56969"/>
    <w:rsid w:val="00F56A0D"/>
    <w:rsid w:val="00F56AB1"/>
    <w:rsid w:val="00F574E1"/>
    <w:rsid w:val="00F57BA7"/>
    <w:rsid w:val="00F57D4D"/>
    <w:rsid w:val="00F57F36"/>
    <w:rsid w:val="00F600C4"/>
    <w:rsid w:val="00F60F7C"/>
    <w:rsid w:val="00F61030"/>
    <w:rsid w:val="00F611A6"/>
    <w:rsid w:val="00F6182D"/>
    <w:rsid w:val="00F61A7E"/>
    <w:rsid w:val="00F61B50"/>
    <w:rsid w:val="00F61C09"/>
    <w:rsid w:val="00F61C34"/>
    <w:rsid w:val="00F61E00"/>
    <w:rsid w:val="00F62006"/>
    <w:rsid w:val="00F62108"/>
    <w:rsid w:val="00F622D7"/>
    <w:rsid w:val="00F628E0"/>
    <w:rsid w:val="00F6291D"/>
    <w:rsid w:val="00F638BD"/>
    <w:rsid w:val="00F63CAE"/>
    <w:rsid w:val="00F64873"/>
    <w:rsid w:val="00F64E8B"/>
    <w:rsid w:val="00F6539F"/>
    <w:rsid w:val="00F65944"/>
    <w:rsid w:val="00F6596C"/>
    <w:rsid w:val="00F659A2"/>
    <w:rsid w:val="00F65A5C"/>
    <w:rsid w:val="00F65B21"/>
    <w:rsid w:val="00F65CD3"/>
    <w:rsid w:val="00F65FE1"/>
    <w:rsid w:val="00F66312"/>
    <w:rsid w:val="00F66462"/>
    <w:rsid w:val="00F667E1"/>
    <w:rsid w:val="00F67814"/>
    <w:rsid w:val="00F67C20"/>
    <w:rsid w:val="00F70BCD"/>
    <w:rsid w:val="00F70BCE"/>
    <w:rsid w:val="00F70BE9"/>
    <w:rsid w:val="00F70C6F"/>
    <w:rsid w:val="00F71348"/>
    <w:rsid w:val="00F715DD"/>
    <w:rsid w:val="00F71E8A"/>
    <w:rsid w:val="00F72948"/>
    <w:rsid w:val="00F72B9C"/>
    <w:rsid w:val="00F733AE"/>
    <w:rsid w:val="00F73A8C"/>
    <w:rsid w:val="00F73D72"/>
    <w:rsid w:val="00F747EE"/>
    <w:rsid w:val="00F74D6D"/>
    <w:rsid w:val="00F75242"/>
    <w:rsid w:val="00F75309"/>
    <w:rsid w:val="00F7554A"/>
    <w:rsid w:val="00F75B97"/>
    <w:rsid w:val="00F76152"/>
    <w:rsid w:val="00F76BA0"/>
    <w:rsid w:val="00F76FB1"/>
    <w:rsid w:val="00F7715A"/>
    <w:rsid w:val="00F77BED"/>
    <w:rsid w:val="00F802CD"/>
    <w:rsid w:val="00F805D8"/>
    <w:rsid w:val="00F80E9C"/>
    <w:rsid w:val="00F81B0D"/>
    <w:rsid w:val="00F8213E"/>
    <w:rsid w:val="00F826B0"/>
    <w:rsid w:val="00F82FBB"/>
    <w:rsid w:val="00F8339F"/>
    <w:rsid w:val="00F83DAF"/>
    <w:rsid w:val="00F84B34"/>
    <w:rsid w:val="00F84E64"/>
    <w:rsid w:val="00F87361"/>
    <w:rsid w:val="00F87F81"/>
    <w:rsid w:val="00F90238"/>
    <w:rsid w:val="00F90766"/>
    <w:rsid w:val="00F90A03"/>
    <w:rsid w:val="00F9257D"/>
    <w:rsid w:val="00F9296D"/>
    <w:rsid w:val="00F944A5"/>
    <w:rsid w:val="00F94731"/>
    <w:rsid w:val="00F94883"/>
    <w:rsid w:val="00F94A8E"/>
    <w:rsid w:val="00F950E1"/>
    <w:rsid w:val="00F95469"/>
    <w:rsid w:val="00F954F7"/>
    <w:rsid w:val="00F96003"/>
    <w:rsid w:val="00F96007"/>
    <w:rsid w:val="00F96226"/>
    <w:rsid w:val="00F964FE"/>
    <w:rsid w:val="00F970F3"/>
    <w:rsid w:val="00FA0EE8"/>
    <w:rsid w:val="00FA192F"/>
    <w:rsid w:val="00FA1BA0"/>
    <w:rsid w:val="00FA2A45"/>
    <w:rsid w:val="00FA2EC2"/>
    <w:rsid w:val="00FA2EC7"/>
    <w:rsid w:val="00FA30E0"/>
    <w:rsid w:val="00FA3F1A"/>
    <w:rsid w:val="00FA45B2"/>
    <w:rsid w:val="00FA4A79"/>
    <w:rsid w:val="00FA4BEA"/>
    <w:rsid w:val="00FA4CE9"/>
    <w:rsid w:val="00FA57DD"/>
    <w:rsid w:val="00FA59FF"/>
    <w:rsid w:val="00FA5A8A"/>
    <w:rsid w:val="00FA70D8"/>
    <w:rsid w:val="00FA7283"/>
    <w:rsid w:val="00FA73B0"/>
    <w:rsid w:val="00FA756F"/>
    <w:rsid w:val="00FA7DC9"/>
    <w:rsid w:val="00FB01B1"/>
    <w:rsid w:val="00FB0F02"/>
    <w:rsid w:val="00FB13FA"/>
    <w:rsid w:val="00FB1C39"/>
    <w:rsid w:val="00FB29AA"/>
    <w:rsid w:val="00FB29EC"/>
    <w:rsid w:val="00FB36BD"/>
    <w:rsid w:val="00FB3D4D"/>
    <w:rsid w:val="00FB4500"/>
    <w:rsid w:val="00FB4DDD"/>
    <w:rsid w:val="00FB521E"/>
    <w:rsid w:val="00FB5A84"/>
    <w:rsid w:val="00FB60F9"/>
    <w:rsid w:val="00FB6211"/>
    <w:rsid w:val="00FB647E"/>
    <w:rsid w:val="00FB6BE5"/>
    <w:rsid w:val="00FB6F1E"/>
    <w:rsid w:val="00FB73DA"/>
    <w:rsid w:val="00FB7504"/>
    <w:rsid w:val="00FB76D1"/>
    <w:rsid w:val="00FB7973"/>
    <w:rsid w:val="00FB7AAA"/>
    <w:rsid w:val="00FC037A"/>
    <w:rsid w:val="00FC03E4"/>
    <w:rsid w:val="00FC07B4"/>
    <w:rsid w:val="00FC07D6"/>
    <w:rsid w:val="00FC0F7E"/>
    <w:rsid w:val="00FC18AA"/>
    <w:rsid w:val="00FC229A"/>
    <w:rsid w:val="00FC25AB"/>
    <w:rsid w:val="00FC2E92"/>
    <w:rsid w:val="00FC3969"/>
    <w:rsid w:val="00FC3C4C"/>
    <w:rsid w:val="00FC434E"/>
    <w:rsid w:val="00FC5603"/>
    <w:rsid w:val="00FC5622"/>
    <w:rsid w:val="00FC5671"/>
    <w:rsid w:val="00FC5714"/>
    <w:rsid w:val="00FC5867"/>
    <w:rsid w:val="00FC6090"/>
    <w:rsid w:val="00FC60AC"/>
    <w:rsid w:val="00FC63D1"/>
    <w:rsid w:val="00FC7014"/>
    <w:rsid w:val="00FC749B"/>
    <w:rsid w:val="00FD0545"/>
    <w:rsid w:val="00FD1165"/>
    <w:rsid w:val="00FD11F5"/>
    <w:rsid w:val="00FD19CF"/>
    <w:rsid w:val="00FD25F0"/>
    <w:rsid w:val="00FD321E"/>
    <w:rsid w:val="00FD369B"/>
    <w:rsid w:val="00FD3D1D"/>
    <w:rsid w:val="00FD3D35"/>
    <w:rsid w:val="00FD466B"/>
    <w:rsid w:val="00FD5238"/>
    <w:rsid w:val="00FD5AD8"/>
    <w:rsid w:val="00FD5C52"/>
    <w:rsid w:val="00FD65E7"/>
    <w:rsid w:val="00FD6C4D"/>
    <w:rsid w:val="00FD6E4E"/>
    <w:rsid w:val="00FD785D"/>
    <w:rsid w:val="00FE031E"/>
    <w:rsid w:val="00FE03B5"/>
    <w:rsid w:val="00FE03E2"/>
    <w:rsid w:val="00FE062C"/>
    <w:rsid w:val="00FE0D7A"/>
    <w:rsid w:val="00FE1565"/>
    <w:rsid w:val="00FE2204"/>
    <w:rsid w:val="00FE2A99"/>
    <w:rsid w:val="00FE3765"/>
    <w:rsid w:val="00FE3796"/>
    <w:rsid w:val="00FE44CA"/>
    <w:rsid w:val="00FE4738"/>
    <w:rsid w:val="00FE5366"/>
    <w:rsid w:val="00FE5881"/>
    <w:rsid w:val="00FE5B0C"/>
    <w:rsid w:val="00FE5EFE"/>
    <w:rsid w:val="00FE60D4"/>
    <w:rsid w:val="00FE6281"/>
    <w:rsid w:val="00FE6C13"/>
    <w:rsid w:val="00FE6D98"/>
    <w:rsid w:val="00FE7D2B"/>
    <w:rsid w:val="00FF02B9"/>
    <w:rsid w:val="00FF05EA"/>
    <w:rsid w:val="00FF082B"/>
    <w:rsid w:val="00FF0C71"/>
    <w:rsid w:val="00FF1A51"/>
    <w:rsid w:val="00FF249A"/>
    <w:rsid w:val="00FF24D7"/>
    <w:rsid w:val="00FF26B1"/>
    <w:rsid w:val="00FF2CF6"/>
    <w:rsid w:val="00FF2DE6"/>
    <w:rsid w:val="00FF34BA"/>
    <w:rsid w:val="00FF4814"/>
    <w:rsid w:val="00FF4C4E"/>
    <w:rsid w:val="00FF4D1C"/>
    <w:rsid w:val="00FF5504"/>
    <w:rsid w:val="00FF678F"/>
    <w:rsid w:val="00FF7111"/>
    <w:rsid w:val="00FF713D"/>
    <w:rsid w:val="00FF73E6"/>
    <w:rsid w:val="00FF7817"/>
    <w:rsid w:val="09BCDCAD"/>
    <w:rsid w:val="1F27E993"/>
    <w:rsid w:val="3A772366"/>
    <w:rsid w:val="57265F91"/>
    <w:rsid w:val="6938223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360A"/>
  <w15:docId w15:val="{1DD4EFC4-EC09-4123-BBB9-3DA12F6A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AA"/>
    <w:rPr>
      <w:rFonts w:ascii="Calibri" w:eastAsia="Calibri" w:hAnsi="Calibri" w:cs="Times New Roman"/>
    </w:rPr>
  </w:style>
  <w:style w:type="paragraph" w:styleId="Heading1">
    <w:name w:val="heading 1"/>
    <w:aliases w:val="H1,Section Heading,heading1,Antraste 1,h1,Section Heading Char,heading1 Char,Antraste 1 Char,h1 Char,First subtitle"/>
    <w:basedOn w:val="Normal"/>
    <w:next w:val="Normal"/>
    <w:link w:val="Heading1Char1"/>
    <w:qFormat/>
    <w:rsid w:val="00D76B13"/>
    <w:pPr>
      <w:keepNext/>
      <w:spacing w:before="240" w:after="60" w:line="240" w:lineRule="auto"/>
      <w:jc w:val="center"/>
      <w:outlineLvl w:val="0"/>
    </w:pPr>
    <w:rPr>
      <w:rFonts w:ascii="Times New Roman" w:eastAsia="Times New Roman" w:hAnsi="Times New Roman"/>
      <w:b/>
      <w:bCs/>
      <w:color w:val="000000"/>
      <w:kern w:val="32"/>
      <w:sz w:val="28"/>
      <w:szCs w:val="32"/>
      <w:lang w:val="x-none"/>
    </w:rPr>
  </w:style>
  <w:style w:type="paragraph" w:styleId="Heading2">
    <w:name w:val="heading 2"/>
    <w:basedOn w:val="Normal"/>
    <w:next w:val="Normal"/>
    <w:link w:val="Heading2Char"/>
    <w:qFormat/>
    <w:rsid w:val="00085FF9"/>
    <w:pPr>
      <w:keepNext/>
      <w:spacing w:before="240" w:after="60" w:line="240" w:lineRule="auto"/>
      <w:outlineLvl w:val="1"/>
    </w:pPr>
    <w:rPr>
      <w:rFonts w:ascii="Times New Roman" w:eastAsia="Times New Roman" w:hAnsi="Times New Roman" w:cs="Arial"/>
      <w:b/>
      <w:bCs/>
      <w:iCs/>
      <w:color w:val="000000"/>
      <w:sz w:val="28"/>
      <w:szCs w:val="28"/>
    </w:rPr>
  </w:style>
  <w:style w:type="paragraph" w:styleId="Heading3">
    <w:name w:val="heading 3"/>
    <w:basedOn w:val="Normal"/>
    <w:next w:val="Normal"/>
    <w:link w:val="Heading3Char"/>
    <w:uiPriority w:val="9"/>
    <w:unhideWhenUsed/>
    <w:qFormat/>
    <w:rsid w:val="00D76B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85FF9"/>
    <w:pPr>
      <w:keepNext/>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link w:val="Heading5Char"/>
    <w:qFormat/>
    <w:rsid w:val="00085FF9"/>
    <w:pPr>
      <w:spacing w:before="240" w:after="60" w:line="240" w:lineRule="auto"/>
      <w:outlineLvl w:val="4"/>
    </w:pPr>
    <w:rPr>
      <w:rFonts w:ascii="Times New Roman" w:eastAsia="Times New Roman" w:hAnsi="Times New Roman"/>
      <w:b/>
      <w:bCs/>
      <w:i/>
      <w:iCs/>
      <w:sz w:val="26"/>
      <w:szCs w:val="26"/>
      <w:lang w:val="en-GB"/>
    </w:rPr>
  </w:style>
  <w:style w:type="paragraph" w:styleId="Heading6">
    <w:name w:val="heading 6"/>
    <w:basedOn w:val="Normal"/>
    <w:next w:val="Normal"/>
    <w:link w:val="Heading6Char"/>
    <w:qFormat/>
    <w:rsid w:val="00085FF9"/>
    <w:pPr>
      <w:spacing w:before="240" w:after="60" w:line="240" w:lineRule="auto"/>
      <w:outlineLvl w:val="5"/>
    </w:pPr>
    <w:rPr>
      <w:rFonts w:ascii="Times New Roman" w:eastAsia="Times New Roman" w:hAnsi="Times New Roman"/>
      <w:b/>
      <w:bCs/>
      <w:lang w:val="en-GB"/>
    </w:rPr>
  </w:style>
  <w:style w:type="paragraph" w:styleId="Heading7">
    <w:name w:val="heading 7"/>
    <w:basedOn w:val="Normal"/>
    <w:next w:val="Normal"/>
    <w:link w:val="Heading7Char"/>
    <w:uiPriority w:val="9"/>
    <w:unhideWhenUsed/>
    <w:qFormat/>
    <w:rsid w:val="00D76B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85FF9"/>
    <w:p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085FF9"/>
    <w:pPr>
      <w:spacing w:before="240" w:after="60" w:line="240" w:lineRule="auto"/>
      <w:outlineLvl w:val="8"/>
    </w:pPr>
    <w:rPr>
      <w:rFonts w:ascii="Arial" w:eastAsia="Times New Roman"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Section Heading Char1,heading1 Char1,Antraste 1 Char1,h1 Char1,Section Heading Char Char,heading1 Char Char,Antraste 1 Char Char,h1 Char Char,First subtitle Char1"/>
    <w:link w:val="Heading1"/>
    <w:locked/>
    <w:rsid w:val="00D76B13"/>
    <w:rPr>
      <w:rFonts w:ascii="Times New Roman" w:eastAsia="Times New Roman" w:hAnsi="Times New Roman" w:cs="Times New Roman"/>
      <w:b/>
      <w:bCs/>
      <w:color w:val="000000"/>
      <w:kern w:val="32"/>
      <w:sz w:val="28"/>
      <w:szCs w:val="32"/>
      <w:lang w:val="x-none"/>
    </w:rPr>
  </w:style>
  <w:style w:type="character" w:customStyle="1" w:styleId="Heading3Char">
    <w:name w:val="Heading 3 Char"/>
    <w:basedOn w:val="DefaultParagraphFont"/>
    <w:link w:val="Heading3"/>
    <w:uiPriority w:val="9"/>
    <w:rsid w:val="00D76B13"/>
    <w:rPr>
      <w:rFonts w:asciiTheme="majorHAnsi" w:eastAsiaTheme="majorEastAsia" w:hAnsiTheme="majorHAnsi" w:cstheme="majorBidi"/>
      <w:b/>
      <w:bCs/>
      <w:color w:val="4F81BD" w:themeColor="accent1"/>
    </w:rPr>
  </w:style>
  <w:style w:type="character" w:customStyle="1" w:styleId="Heading1Char">
    <w:name w:val="Heading 1 Char"/>
    <w:aliases w:val="First subtitle Char"/>
    <w:basedOn w:val="DefaultParagraphFont"/>
    <w:rsid w:val="00D76B13"/>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rsid w:val="00D76B13"/>
    <w:rPr>
      <w:rFonts w:asciiTheme="majorHAnsi" w:eastAsiaTheme="majorEastAsia" w:hAnsiTheme="majorHAnsi" w:cstheme="majorBidi"/>
      <w:i/>
      <w:iCs/>
      <w:color w:val="404040" w:themeColor="text1" w:themeTint="BF"/>
    </w:rPr>
  </w:style>
  <w:style w:type="paragraph" w:styleId="Footer">
    <w:name w:val="footer"/>
    <w:aliases w:val="Char5 Char"/>
    <w:basedOn w:val="Normal"/>
    <w:link w:val="FooterChar"/>
    <w:uiPriority w:val="99"/>
    <w:rsid w:val="00D76B13"/>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aliases w:val="Char5 Char Char"/>
    <w:basedOn w:val="DefaultParagraphFont"/>
    <w:link w:val="Footer"/>
    <w:uiPriority w:val="99"/>
    <w:rsid w:val="00D76B13"/>
    <w:rPr>
      <w:rFonts w:ascii="Times New Roman" w:eastAsia="Times New Roman" w:hAnsi="Times New Roman" w:cs="Times New Roman"/>
      <w:sz w:val="24"/>
      <w:szCs w:val="24"/>
      <w:lang w:val="en-GB"/>
    </w:rPr>
  </w:style>
  <w:style w:type="character" w:styleId="Hyperlink">
    <w:name w:val="Hyperlink"/>
    <w:uiPriority w:val="99"/>
    <w:rsid w:val="00D76B13"/>
    <w:rPr>
      <w:color w:val="0000FF"/>
      <w:u w:val="single"/>
    </w:rPr>
  </w:style>
  <w:style w:type="character" w:styleId="PageNumber">
    <w:name w:val="page number"/>
    <w:basedOn w:val="DefaultParagraphFont"/>
    <w:rsid w:val="00D76B13"/>
  </w:style>
  <w:style w:type="paragraph" w:styleId="ListParagraph">
    <w:name w:val="List Paragraph"/>
    <w:aliases w:val="Normal bullet 2,Bullet list,Syle 1,Virsraksti,Strip,H&amp;P List Paragraph,2,Saistīto dokumentu saraksts,Numurets,PPS_Bullet,Numbered Para 1,Dot pt,List Paragraph Char Char Char,Indicator Text,Bullet Points,MAIN CONTENT,Akapit z listą BS"/>
    <w:basedOn w:val="Normal"/>
    <w:link w:val="ListParagraphChar"/>
    <w:uiPriority w:val="34"/>
    <w:qFormat/>
    <w:rsid w:val="00D76B13"/>
    <w:pPr>
      <w:ind w:left="720"/>
    </w:pPr>
    <w:rPr>
      <w:rFonts w:eastAsia="Times New Roman"/>
      <w:lang w:eastAsia="lv-LV"/>
    </w:rPr>
  </w:style>
  <w:style w:type="character" w:customStyle="1" w:styleId="ListParagraphChar">
    <w:name w:val="List Paragraph Char"/>
    <w:aliases w:val="Normal bullet 2 Char,Bullet list Char,Syle 1 Char,Virsraksti Char,Strip Char,H&amp;P List Paragraph Char,2 Char,Saistīto dokumentu saraksts Char,Numurets Char,PPS_Bullet Char,Numbered Para 1 Char,Dot pt Char,Indicator Text Char"/>
    <w:link w:val="ListParagraph"/>
    <w:uiPriority w:val="34"/>
    <w:qFormat/>
    <w:rsid w:val="00D76B13"/>
    <w:rPr>
      <w:rFonts w:ascii="Calibri" w:eastAsia="Times New Roman" w:hAnsi="Calibri" w:cs="Times New Roman"/>
      <w:lang w:eastAsia="lv-LV"/>
    </w:rPr>
  </w:style>
  <w:style w:type="paragraph" w:customStyle="1" w:styleId="ColorfulList-Accent11">
    <w:name w:val="Colorful List - Accent 11"/>
    <w:basedOn w:val="Normal"/>
    <w:uiPriority w:val="34"/>
    <w:qFormat/>
    <w:rsid w:val="00D76B13"/>
    <w:pPr>
      <w:ind w:left="720"/>
      <w:contextualSpacing/>
    </w:pPr>
    <w:rPr>
      <w:rFonts w:eastAsia="Times New Roman"/>
      <w:lang w:eastAsia="lv-LV"/>
    </w:rPr>
  </w:style>
  <w:style w:type="character" w:customStyle="1" w:styleId="FontStyle30">
    <w:name w:val="Font Style30"/>
    <w:uiPriority w:val="99"/>
    <w:rsid w:val="00D76B13"/>
    <w:rPr>
      <w:rFonts w:ascii="Times New Roman" w:hAnsi="Times New Roman" w:cs="Times New Roman"/>
      <w:sz w:val="22"/>
      <w:szCs w:val="22"/>
    </w:rPr>
  </w:style>
  <w:style w:type="paragraph" w:styleId="ListBullet2">
    <w:name w:val="List Bullet 2"/>
    <w:basedOn w:val="Normal"/>
    <w:uiPriority w:val="99"/>
    <w:unhideWhenUsed/>
    <w:rsid w:val="00D76B13"/>
    <w:pPr>
      <w:numPr>
        <w:numId w:val="1"/>
      </w:numPr>
      <w:spacing w:after="0" w:line="240" w:lineRule="auto"/>
      <w:contextualSpacing/>
    </w:pPr>
    <w:rPr>
      <w:rFonts w:ascii="Arial Unicode MS" w:eastAsia="Arial Unicode MS" w:hAnsi="Arial Unicode MS" w:cs="Arial Unicode MS"/>
      <w:color w:val="000000"/>
      <w:sz w:val="24"/>
      <w:szCs w:val="24"/>
      <w:lang w:eastAsia="lv-LV"/>
    </w:rPr>
  </w:style>
  <w:style w:type="paragraph" w:styleId="ListBullet4">
    <w:name w:val="List Bullet 4"/>
    <w:basedOn w:val="Normal"/>
    <w:uiPriority w:val="99"/>
    <w:unhideWhenUsed/>
    <w:rsid w:val="00D76B13"/>
    <w:pPr>
      <w:numPr>
        <w:numId w:val="2"/>
      </w:numPr>
      <w:tabs>
        <w:tab w:val="num" w:pos="0"/>
      </w:tabs>
      <w:spacing w:after="0" w:line="240" w:lineRule="auto"/>
      <w:ind w:left="1004"/>
      <w:contextualSpacing/>
    </w:pPr>
    <w:rPr>
      <w:rFonts w:ascii="Arial Unicode MS" w:eastAsia="Arial Unicode MS" w:hAnsi="Arial Unicode MS" w:cs="Arial Unicode MS"/>
      <w:color w:val="000000"/>
      <w:sz w:val="24"/>
      <w:szCs w:val="24"/>
      <w:lang w:eastAsia="lv-LV"/>
    </w:rPr>
  </w:style>
  <w:style w:type="character" w:customStyle="1" w:styleId="apple-converted-space">
    <w:name w:val="apple-converted-space"/>
    <w:rsid w:val="00D76B13"/>
  </w:style>
  <w:style w:type="paragraph" w:customStyle="1" w:styleId="StyleStyle1Justified">
    <w:name w:val="Style Style1 + Justified"/>
    <w:basedOn w:val="Normal"/>
    <w:uiPriority w:val="99"/>
    <w:rsid w:val="00D76B13"/>
    <w:pPr>
      <w:tabs>
        <w:tab w:val="num" w:pos="1134"/>
      </w:tabs>
      <w:spacing w:before="40" w:after="40" w:line="240" w:lineRule="auto"/>
      <w:ind w:left="1134" w:hanging="567"/>
      <w:jc w:val="both"/>
    </w:pPr>
    <w:rPr>
      <w:rFonts w:ascii="Cambria" w:eastAsia="MS Mincho" w:hAnsi="Cambria" w:cs="Cambria"/>
      <w:sz w:val="24"/>
      <w:szCs w:val="20"/>
    </w:rPr>
  </w:style>
  <w:style w:type="paragraph" w:customStyle="1" w:styleId="Parastaisteksts">
    <w:name w:val="Parastais teksts"/>
    <w:basedOn w:val="ListParagraph"/>
    <w:uiPriority w:val="99"/>
    <w:rsid w:val="00D76B13"/>
    <w:pPr>
      <w:numPr>
        <w:ilvl w:val="2"/>
        <w:numId w:val="3"/>
      </w:numPr>
      <w:tabs>
        <w:tab w:val="num" w:pos="360"/>
      </w:tabs>
      <w:spacing w:after="0" w:line="240" w:lineRule="auto"/>
      <w:ind w:left="720" w:firstLine="0"/>
      <w:contextualSpacing/>
      <w:jc w:val="both"/>
    </w:pPr>
    <w:rPr>
      <w:rFonts w:ascii="Times New Roman" w:hAnsi="Times New Roman"/>
      <w:sz w:val="24"/>
      <w:szCs w:val="24"/>
    </w:rPr>
  </w:style>
  <w:style w:type="paragraph" w:customStyle="1" w:styleId="Parastaisteksts11">
    <w:name w:val="Parastais teksts 1.1."/>
    <w:basedOn w:val="ListParagraph"/>
    <w:uiPriority w:val="99"/>
    <w:qFormat/>
    <w:rsid w:val="00D76B13"/>
    <w:pPr>
      <w:numPr>
        <w:ilvl w:val="1"/>
        <w:numId w:val="3"/>
      </w:numPr>
      <w:tabs>
        <w:tab w:val="num" w:pos="360"/>
      </w:tabs>
      <w:spacing w:after="0" w:line="240" w:lineRule="auto"/>
      <w:ind w:left="720" w:firstLine="0"/>
      <w:contextualSpacing/>
      <w:jc w:val="both"/>
    </w:pPr>
    <w:rPr>
      <w:rFonts w:ascii="Times New Roman" w:hAnsi="Times New Roman"/>
      <w:sz w:val="24"/>
      <w:szCs w:val="24"/>
    </w:rPr>
  </w:style>
  <w:style w:type="paragraph" w:customStyle="1" w:styleId="tv213">
    <w:name w:val="tv213"/>
    <w:basedOn w:val="Normal"/>
    <w:rsid w:val="00D76B13"/>
    <w:pPr>
      <w:spacing w:before="100" w:beforeAutospacing="1" w:after="100" w:afterAutospacing="1" w:line="240" w:lineRule="auto"/>
    </w:pPr>
    <w:rPr>
      <w:rFonts w:ascii="Times New Roman" w:eastAsia="Times New Roman" w:hAnsi="Times New Roman"/>
      <w:sz w:val="24"/>
      <w:szCs w:val="24"/>
      <w:lang w:eastAsia="lv-LV"/>
    </w:rPr>
  </w:style>
  <w:style w:type="paragraph" w:styleId="BodyText">
    <w:name w:val="Body Text"/>
    <w:aliases w:val="Body Text1,Pamatteksts1"/>
    <w:basedOn w:val="Normal"/>
    <w:link w:val="BodyTextChar"/>
    <w:uiPriority w:val="99"/>
    <w:rsid w:val="00D76B13"/>
    <w:pPr>
      <w:spacing w:after="0" w:line="240" w:lineRule="auto"/>
      <w:jc w:val="both"/>
    </w:pPr>
    <w:rPr>
      <w:rFonts w:ascii="Times New Roman" w:eastAsia="Times New Roman" w:hAnsi="Times New Roman"/>
      <w:sz w:val="24"/>
      <w:szCs w:val="24"/>
      <w:lang w:val="x-none"/>
    </w:rPr>
  </w:style>
  <w:style w:type="character" w:customStyle="1" w:styleId="BodyTextChar">
    <w:name w:val="Body Text Char"/>
    <w:aliases w:val="Body Text1 Char,Pamatteksts1 Char"/>
    <w:basedOn w:val="DefaultParagraphFont"/>
    <w:link w:val="BodyText"/>
    <w:uiPriority w:val="99"/>
    <w:rsid w:val="00D76B13"/>
    <w:rPr>
      <w:rFonts w:ascii="Times New Roman" w:eastAsia="Times New Roman" w:hAnsi="Times New Roman" w:cs="Times New Roman"/>
      <w:sz w:val="24"/>
      <w:szCs w:val="24"/>
      <w:lang w:val="x-none"/>
    </w:rPr>
  </w:style>
  <w:style w:type="paragraph" w:styleId="CommentText">
    <w:name w:val="annotation text"/>
    <w:basedOn w:val="Normal"/>
    <w:link w:val="CommentTextChar"/>
    <w:unhideWhenUsed/>
    <w:rsid w:val="00D76B13"/>
    <w:pPr>
      <w:spacing w:line="240" w:lineRule="auto"/>
    </w:pPr>
    <w:rPr>
      <w:sz w:val="20"/>
      <w:szCs w:val="20"/>
    </w:rPr>
  </w:style>
  <w:style w:type="character" w:customStyle="1" w:styleId="CommentTextChar">
    <w:name w:val="Comment Text Char"/>
    <w:basedOn w:val="DefaultParagraphFont"/>
    <w:link w:val="CommentText"/>
    <w:rsid w:val="00D76B13"/>
    <w:rPr>
      <w:rFonts w:ascii="Calibri" w:eastAsia="Calibri" w:hAnsi="Calibri" w:cs="Times New Roman"/>
      <w:sz w:val="20"/>
      <w:szCs w:val="20"/>
    </w:rPr>
  </w:style>
  <w:style w:type="character" w:customStyle="1" w:styleId="BalloonTextChar">
    <w:name w:val="Balloon Text Char"/>
    <w:aliases w:val=" Rakstz. Char"/>
    <w:basedOn w:val="DefaultParagraphFont"/>
    <w:link w:val="BalloonText"/>
    <w:uiPriority w:val="99"/>
    <w:rsid w:val="00D76B13"/>
    <w:rPr>
      <w:rFonts w:ascii="Tahoma" w:eastAsia="Calibri" w:hAnsi="Tahoma" w:cs="Tahoma"/>
      <w:sz w:val="16"/>
      <w:szCs w:val="16"/>
    </w:rPr>
  </w:style>
  <w:style w:type="paragraph" w:styleId="BalloonText">
    <w:name w:val="Balloon Text"/>
    <w:aliases w:val=" Rakstz."/>
    <w:basedOn w:val="Normal"/>
    <w:link w:val="BalloonTextChar"/>
    <w:uiPriority w:val="99"/>
    <w:unhideWhenUsed/>
    <w:rsid w:val="00D76B13"/>
    <w:pPr>
      <w:spacing w:after="0" w:line="240" w:lineRule="auto"/>
    </w:pPr>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D76B13"/>
    <w:rPr>
      <w:b/>
      <w:bCs/>
    </w:rPr>
  </w:style>
  <w:style w:type="character" w:customStyle="1" w:styleId="CommentSubjectChar">
    <w:name w:val="Comment Subject Char"/>
    <w:basedOn w:val="CommentTextChar"/>
    <w:link w:val="CommentSubject"/>
    <w:uiPriority w:val="99"/>
    <w:rsid w:val="00D76B13"/>
    <w:rPr>
      <w:rFonts w:ascii="Calibri" w:eastAsia="Calibri" w:hAnsi="Calibri" w:cs="Times New Roman"/>
      <w:b/>
      <w:bCs/>
      <w:sz w:val="20"/>
      <w:szCs w:val="20"/>
    </w:rPr>
  </w:style>
  <w:style w:type="character" w:customStyle="1" w:styleId="c1">
    <w:name w:val="c1"/>
    <w:basedOn w:val="DefaultParagraphFont"/>
    <w:rsid w:val="00D76B13"/>
  </w:style>
  <w:style w:type="paragraph" w:customStyle="1" w:styleId="Apakpunkts">
    <w:name w:val="Apakšpunkts"/>
    <w:basedOn w:val="Normal"/>
    <w:rsid w:val="00D76B13"/>
    <w:pPr>
      <w:tabs>
        <w:tab w:val="num" w:pos="720"/>
      </w:tabs>
      <w:spacing w:after="0" w:line="240" w:lineRule="auto"/>
      <w:ind w:left="720" w:hanging="720"/>
    </w:pPr>
    <w:rPr>
      <w:rFonts w:ascii="Arial" w:eastAsia="Times New Roman" w:hAnsi="Arial"/>
      <w:b/>
      <w:sz w:val="20"/>
      <w:szCs w:val="24"/>
      <w:lang w:eastAsia="lv-LV"/>
    </w:rPr>
  </w:style>
  <w:style w:type="paragraph" w:styleId="List2">
    <w:name w:val="List 2"/>
    <w:basedOn w:val="Normal"/>
    <w:uiPriority w:val="99"/>
    <w:unhideWhenUsed/>
    <w:rsid w:val="00D76B13"/>
    <w:pPr>
      <w:spacing w:after="0" w:line="240" w:lineRule="auto"/>
      <w:ind w:left="566" w:hanging="283"/>
    </w:pPr>
    <w:rPr>
      <w:rFonts w:ascii="Times New Roman" w:eastAsia="Times New Roman" w:hAnsi="Times New Roman"/>
      <w:sz w:val="24"/>
      <w:szCs w:val="24"/>
      <w:lang w:val="en-GB"/>
    </w:rPr>
  </w:style>
  <w:style w:type="paragraph" w:customStyle="1" w:styleId="naisf">
    <w:name w:val="naisf"/>
    <w:basedOn w:val="Normal"/>
    <w:uiPriority w:val="99"/>
    <w:rsid w:val="00D76B13"/>
    <w:pPr>
      <w:spacing w:before="100" w:beforeAutospacing="1" w:after="100" w:afterAutospacing="1"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rsid w:val="00D76B1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qFormat/>
    <w:rsid w:val="00D76B13"/>
    <w:rPr>
      <w:rFonts w:ascii="Times New Roman" w:eastAsia="Times New Roman" w:hAnsi="Times New Roman"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D76B13"/>
    <w:rPr>
      <w:vertAlign w:val="superscript"/>
    </w:rPr>
  </w:style>
  <w:style w:type="character" w:styleId="FollowedHyperlink">
    <w:name w:val="FollowedHyperlink"/>
    <w:basedOn w:val="DefaultParagraphFont"/>
    <w:uiPriority w:val="99"/>
    <w:unhideWhenUsed/>
    <w:rsid w:val="00D76B13"/>
    <w:rPr>
      <w:color w:val="800080" w:themeColor="followedHyperlink"/>
      <w:u w:val="single"/>
    </w:rPr>
  </w:style>
  <w:style w:type="paragraph" w:styleId="Index1">
    <w:name w:val="index 1"/>
    <w:basedOn w:val="Normal"/>
    <w:next w:val="Normal"/>
    <w:autoRedefine/>
    <w:uiPriority w:val="99"/>
    <w:unhideWhenUsed/>
    <w:rsid w:val="00540A7D"/>
    <w:pPr>
      <w:spacing w:after="0" w:line="240" w:lineRule="auto"/>
      <w:jc w:val="both"/>
    </w:pPr>
    <w:rPr>
      <w:rFonts w:ascii="Times New Roman" w:eastAsia="Times New Roman" w:hAnsi="Times New Roman"/>
      <w:sz w:val="24"/>
      <w:szCs w:val="24"/>
      <w:lang w:eastAsia="lv-LV"/>
    </w:rPr>
  </w:style>
  <w:style w:type="paragraph" w:customStyle="1" w:styleId="Style1">
    <w:name w:val="Style1"/>
    <w:link w:val="Style1Char"/>
    <w:autoRedefine/>
    <w:qFormat/>
    <w:rsid w:val="00E11938"/>
    <w:pPr>
      <w:spacing w:after="0" w:line="240" w:lineRule="auto"/>
      <w:jc w:val="both"/>
    </w:pPr>
    <w:rPr>
      <w:rFonts w:ascii="Times New Roman" w:eastAsia="Cambria" w:hAnsi="Times New Roman" w:cs="Times New Roman"/>
      <w:sz w:val="24"/>
      <w:szCs w:val="24"/>
    </w:rPr>
  </w:style>
  <w:style w:type="paragraph" w:styleId="Caption">
    <w:name w:val="caption"/>
    <w:aliases w:val="CS_tabulas_nosaukums"/>
    <w:basedOn w:val="Normal"/>
    <w:next w:val="Normal"/>
    <w:uiPriority w:val="99"/>
    <w:qFormat/>
    <w:rsid w:val="00D76B13"/>
    <w:pPr>
      <w:spacing w:line="240" w:lineRule="auto"/>
      <w:ind w:left="357" w:hanging="357"/>
      <w:jc w:val="both"/>
    </w:pPr>
    <w:rPr>
      <w:rFonts w:ascii="Times New Roman" w:eastAsia="MS Mincho" w:hAnsi="Times New Roman"/>
      <w:b/>
      <w:bCs/>
      <w:color w:val="4F81BD"/>
      <w:sz w:val="18"/>
      <w:szCs w:val="18"/>
    </w:rPr>
  </w:style>
  <w:style w:type="table" w:styleId="TableGrid">
    <w:name w:val="Table Grid"/>
    <w:basedOn w:val="TableNormal"/>
    <w:uiPriority w:val="39"/>
    <w:rsid w:val="00D76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D76B13"/>
    <w:pPr>
      <w:spacing w:after="0" w:line="360" w:lineRule="auto"/>
      <w:ind w:firstLine="300"/>
    </w:pPr>
    <w:rPr>
      <w:rFonts w:ascii="Times New Roman" w:eastAsia="Times New Roman" w:hAnsi="Times New Roman"/>
      <w:color w:val="414142"/>
      <w:sz w:val="20"/>
      <w:szCs w:val="20"/>
      <w:lang w:eastAsia="lv-LV"/>
    </w:rPr>
  </w:style>
  <w:style w:type="paragraph" w:styleId="Header">
    <w:name w:val="header"/>
    <w:aliases w:val="Header Char1,Header Char Char,Char, Char"/>
    <w:basedOn w:val="Normal"/>
    <w:link w:val="HeaderChar"/>
    <w:unhideWhenUsed/>
    <w:rsid w:val="00D76B13"/>
    <w:pPr>
      <w:tabs>
        <w:tab w:val="center" w:pos="4153"/>
        <w:tab w:val="right" w:pos="8306"/>
      </w:tabs>
      <w:spacing w:after="0" w:line="240" w:lineRule="auto"/>
    </w:pPr>
  </w:style>
  <w:style w:type="character" w:customStyle="1" w:styleId="HeaderChar">
    <w:name w:val="Header Char"/>
    <w:aliases w:val="Header Char1 Char,Header Char Char Char,Char Char1, Char Char1"/>
    <w:basedOn w:val="DefaultParagraphFont"/>
    <w:link w:val="Header"/>
    <w:uiPriority w:val="99"/>
    <w:rsid w:val="00D76B13"/>
    <w:rPr>
      <w:rFonts w:ascii="Calibri" w:eastAsia="Calibri" w:hAnsi="Calibri" w:cs="Times New Roman"/>
    </w:rPr>
  </w:style>
  <w:style w:type="paragraph" w:customStyle="1" w:styleId="Dzeinasvirsraksti">
    <w:name w:val="Dzeinas virsraksti"/>
    <w:basedOn w:val="Normal"/>
    <w:qFormat/>
    <w:rsid w:val="00D76B13"/>
    <w:pPr>
      <w:keepNext/>
      <w:keepLines/>
      <w:spacing w:before="480" w:after="0" w:line="240" w:lineRule="auto"/>
      <w:ind w:left="360"/>
      <w:contextualSpacing/>
      <w:jc w:val="center"/>
      <w:outlineLvl w:val="0"/>
    </w:pPr>
    <w:rPr>
      <w:rFonts w:ascii="Times New Roman" w:eastAsia="Times New Roman" w:hAnsi="Times New Roman"/>
      <w:b/>
      <w:bCs/>
      <w:caps/>
      <w:sz w:val="24"/>
      <w:szCs w:val="28"/>
      <w:lang w:eastAsia="lv-LV"/>
    </w:rPr>
  </w:style>
  <w:style w:type="paragraph" w:styleId="NoSpacing">
    <w:name w:val="No Spacing"/>
    <w:link w:val="NoSpacingChar"/>
    <w:uiPriority w:val="1"/>
    <w:qFormat/>
    <w:rsid w:val="00D76B1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6E50F1"/>
    <w:rPr>
      <w:sz w:val="16"/>
      <w:szCs w:val="16"/>
    </w:rPr>
  </w:style>
  <w:style w:type="paragraph" w:styleId="Revision">
    <w:name w:val="Revision"/>
    <w:hidden/>
    <w:uiPriority w:val="99"/>
    <w:rsid w:val="00851F7D"/>
    <w:pPr>
      <w:spacing w:after="0" w:line="240" w:lineRule="auto"/>
    </w:pPr>
  </w:style>
  <w:style w:type="paragraph" w:styleId="BodyText2">
    <w:name w:val="Body Text 2"/>
    <w:basedOn w:val="Normal"/>
    <w:link w:val="BodyText2Char"/>
    <w:uiPriority w:val="99"/>
    <w:unhideWhenUsed/>
    <w:rsid w:val="00514D6A"/>
    <w:pPr>
      <w:spacing w:after="120" w:line="480" w:lineRule="auto"/>
    </w:pPr>
  </w:style>
  <w:style w:type="character" w:customStyle="1" w:styleId="BodyText2Char">
    <w:name w:val="Body Text 2 Char"/>
    <w:basedOn w:val="DefaultParagraphFont"/>
    <w:link w:val="BodyText2"/>
    <w:uiPriority w:val="99"/>
    <w:rsid w:val="00514D6A"/>
    <w:rPr>
      <w:rFonts w:ascii="Calibri" w:eastAsia="Calibri" w:hAnsi="Calibri" w:cs="Times New Roman"/>
    </w:rPr>
  </w:style>
  <w:style w:type="paragraph" w:customStyle="1" w:styleId="txt1">
    <w:name w:val="txt1"/>
    <w:rsid w:val="00514D6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BodyText3">
    <w:name w:val="Body Text 3"/>
    <w:basedOn w:val="Normal"/>
    <w:link w:val="BodyText3Char"/>
    <w:rsid w:val="00514D6A"/>
    <w:pPr>
      <w:spacing w:after="120" w:line="240" w:lineRule="auto"/>
    </w:pPr>
    <w:rPr>
      <w:rFonts w:ascii="Times New Roman" w:eastAsia="Times New Roman" w:hAnsi="Times New Roman"/>
      <w:bCs/>
      <w:sz w:val="16"/>
      <w:szCs w:val="16"/>
    </w:rPr>
  </w:style>
  <w:style w:type="character" w:customStyle="1" w:styleId="BodyText3Char">
    <w:name w:val="Body Text 3 Char"/>
    <w:basedOn w:val="DefaultParagraphFont"/>
    <w:link w:val="BodyText3"/>
    <w:rsid w:val="00514D6A"/>
    <w:rPr>
      <w:rFonts w:ascii="Times New Roman" w:eastAsia="Times New Roman" w:hAnsi="Times New Roman" w:cs="Times New Roman"/>
      <w:bCs/>
      <w:sz w:val="16"/>
      <w:szCs w:val="16"/>
    </w:rPr>
  </w:style>
  <w:style w:type="paragraph" w:customStyle="1" w:styleId="Default">
    <w:name w:val="Default"/>
    <w:rsid w:val="00514D6A"/>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UnresolvedMention1">
    <w:name w:val="Unresolved Mention1"/>
    <w:basedOn w:val="DefaultParagraphFont"/>
    <w:uiPriority w:val="99"/>
    <w:semiHidden/>
    <w:unhideWhenUsed/>
    <w:rsid w:val="005A21E2"/>
    <w:rPr>
      <w:color w:val="605E5C"/>
      <w:shd w:val="clear" w:color="auto" w:fill="E1DFDD"/>
    </w:rPr>
  </w:style>
  <w:style w:type="numbering" w:styleId="111111">
    <w:name w:val="Outline List 2"/>
    <w:aliases w:val="A.1 / A.1.1 / 1.1.1,A.1 / 1.1 / 1.1.1"/>
    <w:basedOn w:val="NoList"/>
    <w:rsid w:val="00BA5150"/>
    <w:pPr>
      <w:numPr>
        <w:numId w:val="4"/>
      </w:numPr>
    </w:pPr>
  </w:style>
  <w:style w:type="paragraph" w:customStyle="1" w:styleId="mans1">
    <w:name w:val="mans 1"/>
    <w:basedOn w:val="Heading1"/>
    <w:next w:val="Heading1"/>
    <w:rsid w:val="00BA5150"/>
    <w:pPr>
      <w:numPr>
        <w:numId w:val="5"/>
      </w:numPr>
      <w:spacing w:before="0" w:after="0"/>
      <w:ind w:left="0" w:firstLine="0"/>
    </w:pPr>
    <w:rPr>
      <w:b w:val="0"/>
      <w:bCs w:val="0"/>
      <w:color w:val="auto"/>
      <w:kern w:val="0"/>
      <w:sz w:val="24"/>
      <w:szCs w:val="24"/>
      <w:lang w:val="lv-LV"/>
    </w:rPr>
  </w:style>
  <w:style w:type="table" w:customStyle="1" w:styleId="TableGrid42">
    <w:name w:val="Table Grid42"/>
    <w:basedOn w:val="TableNormal"/>
    <w:next w:val="TableGrid"/>
    <w:uiPriority w:val="39"/>
    <w:rsid w:val="0008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Iveta">
    <w:name w:val="1.1. Iveta"/>
    <w:basedOn w:val="ListParagraph"/>
    <w:qFormat/>
    <w:rsid w:val="00365C05"/>
    <w:pPr>
      <w:numPr>
        <w:numId w:val="7"/>
      </w:numPr>
      <w:spacing w:after="0" w:line="240" w:lineRule="auto"/>
      <w:contextualSpacing/>
      <w:jc w:val="both"/>
    </w:pPr>
    <w:rPr>
      <w:rFonts w:asciiTheme="minorHAnsi" w:eastAsiaTheme="minorHAnsi" w:hAnsiTheme="minorHAnsi" w:cstheme="minorBidi"/>
      <w:sz w:val="24"/>
      <w:lang w:val="x-none" w:eastAsia="x-none"/>
    </w:rPr>
  </w:style>
  <w:style w:type="paragraph" w:customStyle="1" w:styleId="Rindkopa">
    <w:name w:val="Rindkopa"/>
    <w:basedOn w:val="Normal"/>
    <w:next w:val="Normal"/>
    <w:rsid w:val="00D139E3"/>
    <w:pPr>
      <w:spacing w:after="0" w:line="240" w:lineRule="auto"/>
      <w:ind w:left="851"/>
      <w:jc w:val="both"/>
    </w:pPr>
    <w:rPr>
      <w:rFonts w:ascii="Arial" w:eastAsia="Times New Roman" w:hAnsi="Arial"/>
      <w:sz w:val="20"/>
      <w:szCs w:val="24"/>
      <w:lang w:eastAsia="lv-LV"/>
    </w:rPr>
  </w:style>
  <w:style w:type="character" w:customStyle="1" w:styleId="Heading2Char">
    <w:name w:val="Heading 2 Char"/>
    <w:basedOn w:val="DefaultParagraphFont"/>
    <w:link w:val="Heading2"/>
    <w:rsid w:val="00085FF9"/>
    <w:rPr>
      <w:rFonts w:ascii="Times New Roman" w:eastAsia="Times New Roman" w:hAnsi="Times New Roman" w:cs="Arial"/>
      <w:b/>
      <w:bCs/>
      <w:iCs/>
      <w:color w:val="000000"/>
      <w:sz w:val="28"/>
      <w:szCs w:val="28"/>
    </w:rPr>
  </w:style>
  <w:style w:type="character" w:customStyle="1" w:styleId="Heading4Char">
    <w:name w:val="Heading 4 Char"/>
    <w:basedOn w:val="DefaultParagraphFont"/>
    <w:link w:val="Heading4"/>
    <w:rsid w:val="00085FF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085FF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085FF9"/>
    <w:rPr>
      <w:rFonts w:ascii="Times New Roman" w:eastAsia="Times New Roman" w:hAnsi="Times New Roman" w:cs="Times New Roman"/>
      <w:b/>
      <w:bCs/>
      <w:lang w:val="en-GB"/>
    </w:rPr>
  </w:style>
  <w:style w:type="character" w:customStyle="1" w:styleId="Heading8Char">
    <w:name w:val="Heading 8 Char"/>
    <w:basedOn w:val="DefaultParagraphFont"/>
    <w:link w:val="Heading8"/>
    <w:rsid w:val="00085FF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085FF9"/>
    <w:rPr>
      <w:rFonts w:ascii="Arial" w:eastAsia="Times New Roman" w:hAnsi="Arial" w:cs="Times New Roman"/>
      <w:lang w:val="en-GB"/>
    </w:rPr>
  </w:style>
  <w:style w:type="numbering" w:customStyle="1" w:styleId="NoList1">
    <w:name w:val="No List1"/>
    <w:next w:val="NoList"/>
    <w:uiPriority w:val="99"/>
    <w:semiHidden/>
    <w:unhideWhenUsed/>
    <w:rsid w:val="00085FF9"/>
  </w:style>
  <w:style w:type="table" w:customStyle="1" w:styleId="TableGrid1">
    <w:name w:val="Table Grid1"/>
    <w:basedOn w:val="TableNormal"/>
    <w:next w:val="TableGrid"/>
    <w:uiPriority w:val="39"/>
    <w:rsid w:val="00085FF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85FF9"/>
    <w:pPr>
      <w:spacing w:after="0" w:line="240" w:lineRule="auto"/>
    </w:pPr>
    <w:rPr>
      <w:rFonts w:eastAsiaTheme="minorEastAsia"/>
    </w:rPr>
    <w:tblPr>
      <w:tblCellMar>
        <w:top w:w="0" w:type="dxa"/>
        <w:left w:w="0" w:type="dxa"/>
        <w:bottom w:w="0" w:type="dxa"/>
        <w:right w:w="0" w:type="dxa"/>
      </w:tblCellMar>
    </w:tblPr>
  </w:style>
  <w:style w:type="numbering" w:customStyle="1" w:styleId="NoList11">
    <w:name w:val="No List11"/>
    <w:next w:val="NoList"/>
    <w:semiHidden/>
    <w:unhideWhenUsed/>
    <w:rsid w:val="00085FF9"/>
  </w:style>
  <w:style w:type="table" w:customStyle="1" w:styleId="TableGrid11">
    <w:name w:val="Table Grid11"/>
    <w:basedOn w:val="TableNormal"/>
    <w:next w:val="TableGrid"/>
    <w:uiPriority w:val="59"/>
    <w:rsid w:val="00085FF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85FF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5">
    <w:name w:val="xl65"/>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66">
    <w:name w:val="xl66"/>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67">
    <w:name w:val="xl67"/>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68">
    <w:name w:val="xl68"/>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69">
    <w:name w:val="xl69"/>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70">
    <w:name w:val="xl70"/>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71">
    <w:name w:val="xl71"/>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72">
    <w:name w:val="xl72"/>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73">
    <w:name w:val="xl73"/>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74">
    <w:name w:val="xl74"/>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75">
    <w:name w:val="xl75"/>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76">
    <w:name w:val="xl76"/>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77">
    <w:name w:val="xl77"/>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78">
    <w:name w:val="xl78"/>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79">
    <w:name w:val="xl79"/>
    <w:basedOn w:val="Normal"/>
    <w:rsid w:val="00085FF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80">
    <w:name w:val="xl80"/>
    <w:basedOn w:val="Normal"/>
    <w:rsid w:val="00085F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81">
    <w:name w:val="xl81"/>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82">
    <w:name w:val="xl82"/>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lv-LV"/>
    </w:rPr>
  </w:style>
  <w:style w:type="paragraph" w:customStyle="1" w:styleId="xl83">
    <w:name w:val="xl83"/>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lv-LV"/>
    </w:rPr>
  </w:style>
  <w:style w:type="paragraph" w:customStyle="1" w:styleId="xl84">
    <w:name w:val="xl84"/>
    <w:basedOn w:val="Normal"/>
    <w:rsid w:val="00085FF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16"/>
      <w:szCs w:val="16"/>
      <w:lang w:eastAsia="lv-LV"/>
    </w:rPr>
  </w:style>
  <w:style w:type="paragraph" w:customStyle="1" w:styleId="xl85">
    <w:name w:val="xl85"/>
    <w:basedOn w:val="Normal"/>
    <w:rsid w:val="00085FF9"/>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16"/>
      <w:szCs w:val="16"/>
      <w:lang w:eastAsia="lv-LV"/>
    </w:rPr>
  </w:style>
  <w:style w:type="paragraph" w:customStyle="1" w:styleId="xl86">
    <w:name w:val="xl86"/>
    <w:basedOn w:val="Normal"/>
    <w:rsid w:val="00085FF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87">
    <w:name w:val="xl87"/>
    <w:basedOn w:val="Normal"/>
    <w:rsid w:val="00085FF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88">
    <w:name w:val="xl88"/>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6"/>
      <w:szCs w:val="16"/>
      <w:lang w:eastAsia="lv-LV"/>
    </w:rPr>
  </w:style>
  <w:style w:type="paragraph" w:customStyle="1" w:styleId="xl89">
    <w:name w:val="xl89"/>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lv-LV"/>
    </w:rPr>
  </w:style>
  <w:style w:type="paragraph" w:customStyle="1" w:styleId="xl168">
    <w:name w:val="xl168"/>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69">
    <w:name w:val="xl169"/>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0">
    <w:name w:val="xl170"/>
    <w:basedOn w:val="Normal"/>
    <w:rsid w:val="00085F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1">
    <w:name w:val="xl171"/>
    <w:basedOn w:val="Normal"/>
    <w:rsid w:val="00085FF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2">
    <w:name w:val="xl172"/>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3">
    <w:name w:val="xl173"/>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4">
    <w:name w:val="xl174"/>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5">
    <w:name w:val="xl175"/>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76">
    <w:name w:val="xl176"/>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77">
    <w:name w:val="xl177"/>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78">
    <w:name w:val="xl178"/>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79">
    <w:name w:val="xl179"/>
    <w:basedOn w:val="Normal"/>
    <w:rsid w:val="00085FF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180">
    <w:name w:val="xl180"/>
    <w:basedOn w:val="Normal"/>
    <w:rsid w:val="00085FF9"/>
    <w:pPr>
      <w:shd w:val="clear" w:color="000000" w:fill="FFFFFF"/>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81">
    <w:name w:val="xl181"/>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82">
    <w:name w:val="xl182"/>
    <w:basedOn w:val="Normal"/>
    <w:rsid w:val="00085FF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83">
    <w:name w:val="xl183"/>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84">
    <w:name w:val="xl184"/>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85">
    <w:name w:val="xl185"/>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186">
    <w:name w:val="xl186"/>
    <w:basedOn w:val="Normal"/>
    <w:rsid w:val="00085F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87">
    <w:name w:val="xl187"/>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8">
    <w:name w:val="xl188"/>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9">
    <w:name w:val="xl189"/>
    <w:basedOn w:val="Normal"/>
    <w:rsid w:val="00085FF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90">
    <w:name w:val="xl190"/>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92">
    <w:name w:val="xl192"/>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93">
    <w:name w:val="xl193"/>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94">
    <w:name w:val="xl194"/>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95">
    <w:name w:val="xl195"/>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xl196">
    <w:name w:val="xl196"/>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97">
    <w:name w:val="xl197"/>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lv-LV"/>
    </w:rPr>
  </w:style>
  <w:style w:type="paragraph" w:customStyle="1" w:styleId="xl198">
    <w:name w:val="xl198"/>
    <w:basedOn w:val="Normal"/>
    <w:rsid w:val="00085F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99">
    <w:name w:val="xl199"/>
    <w:basedOn w:val="Normal"/>
    <w:rsid w:val="00085FF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0">
    <w:name w:val="xl200"/>
    <w:basedOn w:val="Normal"/>
    <w:rsid w:val="00085FF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1">
    <w:name w:val="xl201"/>
    <w:basedOn w:val="Normal"/>
    <w:rsid w:val="00085FF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2">
    <w:name w:val="xl202"/>
    <w:basedOn w:val="Normal"/>
    <w:rsid w:val="00085F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3">
    <w:name w:val="xl203"/>
    <w:basedOn w:val="Normal"/>
    <w:rsid w:val="00085F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xl204">
    <w:name w:val="xl204"/>
    <w:basedOn w:val="Normal"/>
    <w:rsid w:val="00085FF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5">
    <w:name w:val="xl205"/>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6">
    <w:name w:val="xl206"/>
    <w:basedOn w:val="Normal"/>
    <w:rsid w:val="00085FF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lv-LV"/>
    </w:rPr>
  </w:style>
  <w:style w:type="paragraph" w:customStyle="1" w:styleId="xl208">
    <w:name w:val="xl208"/>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209">
    <w:name w:val="xl209"/>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1">
    <w:name w:val="xl211"/>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212">
    <w:name w:val="xl212"/>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3">
    <w:name w:val="xl213"/>
    <w:basedOn w:val="Normal"/>
    <w:rsid w:val="00085F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xl214">
    <w:name w:val="xl214"/>
    <w:basedOn w:val="Normal"/>
    <w:rsid w:val="00085F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085FF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6">
    <w:name w:val="xl216"/>
    <w:basedOn w:val="Normal"/>
    <w:rsid w:val="00085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217">
    <w:name w:val="xl217"/>
    <w:basedOn w:val="Normal"/>
    <w:rsid w:val="00085F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8">
    <w:name w:val="xl218"/>
    <w:basedOn w:val="Normal"/>
    <w:rsid w:val="00085F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9">
    <w:name w:val="xl219"/>
    <w:basedOn w:val="Normal"/>
    <w:rsid w:val="00085FF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character" w:styleId="LineNumber">
    <w:name w:val="line number"/>
    <w:basedOn w:val="DefaultParagraphFont"/>
    <w:uiPriority w:val="99"/>
    <w:semiHidden/>
    <w:unhideWhenUsed/>
    <w:rsid w:val="00085FF9"/>
  </w:style>
  <w:style w:type="numbering" w:customStyle="1" w:styleId="NoList2">
    <w:name w:val="No List2"/>
    <w:next w:val="NoList"/>
    <w:semiHidden/>
    <w:unhideWhenUsed/>
    <w:rsid w:val="00085FF9"/>
  </w:style>
  <w:style w:type="paragraph" w:customStyle="1" w:styleId="ListParagraph1">
    <w:name w:val="List Paragraph1"/>
    <w:basedOn w:val="Normal"/>
    <w:uiPriority w:val="34"/>
    <w:qFormat/>
    <w:rsid w:val="00085FF9"/>
    <w:pPr>
      <w:ind w:left="720"/>
      <w:contextualSpacing/>
    </w:pPr>
  </w:style>
  <w:style w:type="paragraph" w:styleId="List3">
    <w:name w:val="List 3"/>
    <w:basedOn w:val="Normal"/>
    <w:rsid w:val="00085FF9"/>
    <w:pPr>
      <w:spacing w:after="0" w:line="240" w:lineRule="auto"/>
      <w:ind w:left="849" w:hanging="283"/>
      <w:contextualSpacing/>
    </w:pPr>
    <w:rPr>
      <w:rFonts w:ascii="Times New Roman" w:eastAsia="Times New Roman" w:hAnsi="Times New Roman"/>
      <w:sz w:val="24"/>
      <w:szCs w:val="24"/>
      <w:lang w:eastAsia="lv-LV"/>
    </w:rPr>
  </w:style>
  <w:style w:type="character" w:customStyle="1" w:styleId="st">
    <w:name w:val="st"/>
    <w:basedOn w:val="DefaultParagraphFont"/>
    <w:rsid w:val="00085FF9"/>
  </w:style>
  <w:style w:type="table" w:customStyle="1" w:styleId="TableGrid2">
    <w:name w:val="Table Grid2"/>
    <w:basedOn w:val="TableNormal"/>
    <w:next w:val="TableGrid"/>
    <w:uiPriority w:val="59"/>
    <w:rsid w:val="00085F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rsid w:val="00085FF9"/>
    <w:pPr>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85FF9"/>
    <w:pPr>
      <w:spacing w:after="120"/>
      <w:ind w:left="283"/>
    </w:pPr>
  </w:style>
  <w:style w:type="character" w:customStyle="1" w:styleId="BodyTextIndentChar">
    <w:name w:val="Body Text Indent Char"/>
    <w:basedOn w:val="DefaultParagraphFont"/>
    <w:link w:val="BodyTextIndent"/>
    <w:uiPriority w:val="99"/>
    <w:rsid w:val="00085FF9"/>
    <w:rPr>
      <w:rFonts w:ascii="Calibri" w:eastAsia="Calibri" w:hAnsi="Calibri" w:cs="Times New Roman"/>
    </w:rPr>
  </w:style>
  <w:style w:type="numbering" w:customStyle="1" w:styleId="NoList111">
    <w:name w:val="No List111"/>
    <w:next w:val="NoList"/>
    <w:uiPriority w:val="99"/>
    <w:semiHidden/>
    <w:unhideWhenUsed/>
    <w:rsid w:val="00085FF9"/>
  </w:style>
  <w:style w:type="table" w:customStyle="1" w:styleId="TableGrid21">
    <w:name w:val="Table Grid21"/>
    <w:basedOn w:val="TableNormal"/>
    <w:next w:val="TableGrid"/>
    <w:uiPriority w:val="59"/>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085FF9"/>
    <w:pPr>
      <w:spacing w:after="0" w:line="360" w:lineRule="auto"/>
    </w:pPr>
    <w:rPr>
      <w:rFonts w:ascii="Times New Roman" w:eastAsia="Times New Roman" w:hAnsi="Times New Roman"/>
      <w:szCs w:val="20"/>
    </w:rPr>
  </w:style>
  <w:style w:type="paragraph" w:customStyle="1" w:styleId="Pielikumi">
    <w:name w:val="Pielikumi"/>
    <w:basedOn w:val="Normal"/>
    <w:link w:val="PielikumiChar"/>
    <w:qFormat/>
    <w:rsid w:val="00085FF9"/>
    <w:pPr>
      <w:numPr>
        <w:numId w:val="8"/>
      </w:numPr>
      <w:spacing w:after="0" w:line="240" w:lineRule="auto"/>
      <w:jc w:val="right"/>
    </w:pPr>
    <w:rPr>
      <w:rFonts w:ascii="Times New Roman" w:eastAsia="Times New Roman" w:hAnsi="Times New Roman"/>
      <w:b/>
      <w:i/>
      <w:szCs w:val="20"/>
    </w:rPr>
  </w:style>
  <w:style w:type="character" w:customStyle="1" w:styleId="PielikumiChar">
    <w:name w:val="Pielikumi Char"/>
    <w:link w:val="Pielikumi"/>
    <w:rsid w:val="00085FF9"/>
    <w:rPr>
      <w:rFonts w:ascii="Times New Roman" w:eastAsia="Times New Roman" w:hAnsi="Times New Roman" w:cs="Times New Roman"/>
      <w:b/>
      <w:i/>
      <w:szCs w:val="20"/>
    </w:rPr>
  </w:style>
  <w:style w:type="numbering" w:customStyle="1" w:styleId="NoList21">
    <w:name w:val="No List21"/>
    <w:next w:val="NoList"/>
    <w:uiPriority w:val="99"/>
    <w:semiHidden/>
    <w:unhideWhenUsed/>
    <w:rsid w:val="00085FF9"/>
  </w:style>
  <w:style w:type="table" w:customStyle="1" w:styleId="TableGrid3">
    <w:name w:val="Table Grid3"/>
    <w:basedOn w:val="TableNormal"/>
    <w:next w:val="TableGrid"/>
    <w:uiPriority w:val="59"/>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85FF9"/>
    <w:rPr>
      <w:b/>
      <w:bCs/>
    </w:rPr>
  </w:style>
  <w:style w:type="table" w:customStyle="1" w:styleId="TableGrid4">
    <w:name w:val="Table Grid4"/>
    <w:basedOn w:val="TableNormal"/>
    <w:next w:val="TableGrid"/>
    <w:uiPriority w:val="39"/>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FF9"/>
  </w:style>
  <w:style w:type="table" w:customStyle="1" w:styleId="TableGrid5">
    <w:name w:val="Table Grid5"/>
    <w:basedOn w:val="TableNormal"/>
    <w:next w:val="TableGrid"/>
    <w:uiPriority w:val="59"/>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85FF9"/>
  </w:style>
  <w:style w:type="paragraph" w:styleId="TOC1">
    <w:name w:val="toc 1"/>
    <w:basedOn w:val="Normal"/>
    <w:next w:val="Normal"/>
    <w:autoRedefine/>
    <w:uiPriority w:val="99"/>
    <w:rsid w:val="00085FF9"/>
    <w:pPr>
      <w:spacing w:after="0" w:line="240" w:lineRule="auto"/>
      <w:jc w:val="both"/>
    </w:pPr>
    <w:rPr>
      <w:rFonts w:ascii="Times New Roman" w:eastAsia="Times New Roman" w:hAnsi="Times New Roman"/>
      <w:sz w:val="24"/>
      <w:szCs w:val="24"/>
    </w:rPr>
  </w:style>
  <w:style w:type="paragraph" w:styleId="BodyTextIndent3">
    <w:name w:val="Body Text Indent 3"/>
    <w:basedOn w:val="Normal"/>
    <w:link w:val="BodyTextIndent3Char"/>
    <w:rsid w:val="00085FF9"/>
    <w:pPr>
      <w:spacing w:after="0" w:line="240" w:lineRule="auto"/>
      <w:ind w:left="720"/>
      <w:jc w:val="both"/>
    </w:pPr>
    <w:rPr>
      <w:rFonts w:ascii="Times New Roman" w:eastAsia="Times New Roman" w:hAnsi="Times New Roman"/>
      <w:sz w:val="24"/>
      <w:szCs w:val="24"/>
      <w:lang w:val="x-none"/>
    </w:rPr>
  </w:style>
  <w:style w:type="character" w:customStyle="1" w:styleId="BodyTextIndent3Char">
    <w:name w:val="Body Text Indent 3 Char"/>
    <w:basedOn w:val="DefaultParagraphFont"/>
    <w:link w:val="BodyTextIndent3"/>
    <w:rsid w:val="00085FF9"/>
    <w:rPr>
      <w:rFonts w:ascii="Times New Roman" w:eastAsia="Times New Roman" w:hAnsi="Times New Roman" w:cs="Times New Roman"/>
      <w:sz w:val="24"/>
      <w:szCs w:val="24"/>
      <w:lang w:val="x-none"/>
    </w:rPr>
  </w:style>
  <w:style w:type="paragraph" w:styleId="Title">
    <w:name w:val="Title"/>
    <w:basedOn w:val="Normal"/>
    <w:link w:val="TitleChar"/>
    <w:qFormat/>
    <w:rsid w:val="00085FF9"/>
    <w:pPr>
      <w:autoSpaceDE w:val="0"/>
      <w:autoSpaceDN w:val="0"/>
      <w:adjustRightInd w:val="0"/>
      <w:spacing w:after="0" w:line="240" w:lineRule="auto"/>
      <w:jc w:val="center"/>
    </w:pPr>
    <w:rPr>
      <w:rFonts w:ascii="Times New Roman" w:eastAsia="Times New Roman" w:hAnsi="Times New Roman"/>
      <w:b/>
      <w:bCs/>
      <w:sz w:val="24"/>
      <w:szCs w:val="20"/>
      <w:lang w:val="en-US"/>
    </w:rPr>
  </w:style>
  <w:style w:type="character" w:customStyle="1" w:styleId="TitleChar">
    <w:name w:val="Title Char"/>
    <w:basedOn w:val="DefaultParagraphFont"/>
    <w:link w:val="Title"/>
    <w:rsid w:val="00085FF9"/>
    <w:rPr>
      <w:rFonts w:ascii="Times New Roman" w:eastAsia="Times New Roman" w:hAnsi="Times New Roman" w:cs="Times New Roman"/>
      <w:b/>
      <w:bCs/>
      <w:sz w:val="24"/>
      <w:szCs w:val="20"/>
      <w:lang w:val="en-US"/>
    </w:rPr>
  </w:style>
  <w:style w:type="paragraph" w:styleId="BlockText">
    <w:name w:val="Block Text"/>
    <w:basedOn w:val="Normal"/>
    <w:rsid w:val="00085FF9"/>
    <w:pPr>
      <w:spacing w:after="100" w:afterAutospacing="1" w:line="240" w:lineRule="auto"/>
      <w:ind w:left="284" w:right="-425" w:hanging="284"/>
      <w:jc w:val="both"/>
    </w:pPr>
    <w:rPr>
      <w:rFonts w:ascii="Times New Roman" w:eastAsia="Times New Roman" w:hAnsi="Times New Roman"/>
      <w:bCs/>
      <w:szCs w:val="20"/>
    </w:rPr>
  </w:style>
  <w:style w:type="table" w:customStyle="1" w:styleId="TableGrid6">
    <w:name w:val="Table Grid6"/>
    <w:basedOn w:val="TableNormal"/>
    <w:next w:val="TableGrid"/>
    <w:uiPriority w:val="59"/>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lockText1">
    <w:name w:val="WW-Block Text1"/>
    <w:basedOn w:val="Normal"/>
    <w:rsid w:val="00085FF9"/>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Normal"/>
    <w:rsid w:val="00085FF9"/>
    <w:pPr>
      <w:suppressLineNumbers/>
      <w:suppressAutoHyphen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rsid w:val="00085FF9"/>
    <w:pPr>
      <w:spacing w:after="0" w:line="240" w:lineRule="auto"/>
    </w:pPr>
    <w:rPr>
      <w:rFonts w:ascii="Times-Baltic" w:eastAsia="Times New Roman" w:hAnsi="Times-Baltic"/>
      <w:sz w:val="24"/>
      <w:szCs w:val="20"/>
      <w:lang w:val="en-US" w:eastAsia="lv-LV"/>
    </w:rPr>
  </w:style>
  <w:style w:type="paragraph" w:customStyle="1" w:styleId="vald2">
    <w:name w:val="vald2"/>
    <w:basedOn w:val="Normal"/>
    <w:rsid w:val="00085FF9"/>
    <w:pPr>
      <w:spacing w:before="120" w:after="0" w:line="240" w:lineRule="auto"/>
      <w:jc w:val="both"/>
    </w:pPr>
    <w:rPr>
      <w:rFonts w:ascii="RimOptima" w:eastAsia="Times New Roman" w:hAnsi="RimOptima"/>
      <w:szCs w:val="20"/>
      <w:lang w:val="en-US"/>
    </w:rPr>
  </w:style>
  <w:style w:type="character" w:customStyle="1" w:styleId="RakstzRakstz10">
    <w:name w:val="Rakstz. Rakstz.10"/>
    <w:locked/>
    <w:rsid w:val="00085FF9"/>
    <w:rPr>
      <w:sz w:val="24"/>
      <w:szCs w:val="24"/>
      <w:lang w:val="en-GB" w:eastAsia="en-US" w:bidi="ar-SA"/>
    </w:rPr>
  </w:style>
  <w:style w:type="character" w:customStyle="1" w:styleId="RakstzRakstz4">
    <w:name w:val="Rakstz. Rakstz.4"/>
    <w:locked/>
    <w:rsid w:val="00085FF9"/>
    <w:rPr>
      <w:sz w:val="24"/>
      <w:szCs w:val="24"/>
      <w:lang w:val="en-GB" w:eastAsia="en-US" w:bidi="ar-SA"/>
    </w:rPr>
  </w:style>
  <w:style w:type="paragraph" w:customStyle="1" w:styleId="Sarakstarindkopa1">
    <w:name w:val="Saraksta rindkopa1"/>
    <w:basedOn w:val="Normal"/>
    <w:uiPriority w:val="99"/>
    <w:qFormat/>
    <w:rsid w:val="00085FF9"/>
    <w:pPr>
      <w:spacing w:after="0" w:line="240" w:lineRule="auto"/>
      <w:ind w:left="720"/>
      <w:contextualSpacing/>
    </w:pPr>
    <w:rPr>
      <w:rFonts w:ascii="Times New Roman" w:eastAsia="SimSun" w:hAnsi="Times New Roman"/>
      <w:sz w:val="24"/>
      <w:szCs w:val="24"/>
      <w:lang w:eastAsia="zh-CN"/>
    </w:rPr>
  </w:style>
  <w:style w:type="paragraph" w:customStyle="1" w:styleId="NormalWeb1">
    <w:name w:val="Normal (Web)1"/>
    <w:basedOn w:val="Normal"/>
    <w:rsid w:val="00085FF9"/>
    <w:pPr>
      <w:suppressAutoHyphens/>
      <w:spacing w:before="100" w:after="0" w:line="240" w:lineRule="auto"/>
    </w:pPr>
    <w:rPr>
      <w:rFonts w:ascii="Times New Roman" w:eastAsia="Times New Roman" w:hAnsi="Times New Roman"/>
      <w:sz w:val="24"/>
      <w:szCs w:val="24"/>
      <w:lang w:val="en-GB" w:eastAsia="ar-SA"/>
    </w:rPr>
  </w:style>
  <w:style w:type="paragraph" w:customStyle="1" w:styleId="c12">
    <w:name w:val="c12"/>
    <w:basedOn w:val="Normal"/>
    <w:rsid w:val="00085FF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11">
    <w:name w:val="c11"/>
    <w:rsid w:val="00085FF9"/>
  </w:style>
  <w:style w:type="character" w:customStyle="1" w:styleId="FootnoteTextChar1">
    <w:name w:val="Footnote Text Char1"/>
    <w:rsid w:val="00085FF9"/>
    <w:rPr>
      <w:rFonts w:eastAsia="Calibri"/>
      <w:lang w:eastAsia="en-US"/>
    </w:rPr>
  </w:style>
  <w:style w:type="character" w:customStyle="1" w:styleId="BalloonTextChar1">
    <w:name w:val="Balloon Text Char1"/>
    <w:rsid w:val="00085FF9"/>
    <w:rPr>
      <w:rFonts w:ascii="Tahoma" w:eastAsia="Calibri" w:hAnsi="Tahoma" w:cs="Tahoma"/>
      <w:sz w:val="16"/>
      <w:szCs w:val="16"/>
      <w:lang w:eastAsia="en-US"/>
    </w:rPr>
  </w:style>
  <w:style w:type="character" w:customStyle="1" w:styleId="CommentTextChar1">
    <w:name w:val="Comment Text Char1"/>
    <w:rsid w:val="00085FF9"/>
    <w:rPr>
      <w:rFonts w:eastAsia="Calibri"/>
      <w:lang w:eastAsia="en-US"/>
    </w:rPr>
  </w:style>
  <w:style w:type="character" w:customStyle="1" w:styleId="CommentSubjectChar1">
    <w:name w:val="Comment Subject Char1"/>
    <w:rsid w:val="00085FF9"/>
    <w:rPr>
      <w:rFonts w:eastAsia="Calibri"/>
      <w:b/>
      <w:bCs/>
      <w:lang w:eastAsia="en-US"/>
    </w:rPr>
  </w:style>
  <w:style w:type="character" w:customStyle="1" w:styleId="iubsearch-contractname">
    <w:name w:val="iubsearch-contractname"/>
    <w:rsid w:val="00085FF9"/>
  </w:style>
  <w:style w:type="paragraph" w:customStyle="1" w:styleId="Sarakstarindkopa2">
    <w:name w:val="Saraksta rindkopa2"/>
    <w:basedOn w:val="Normal"/>
    <w:uiPriority w:val="99"/>
    <w:qFormat/>
    <w:rsid w:val="00085FF9"/>
    <w:pPr>
      <w:spacing w:after="0" w:line="240" w:lineRule="auto"/>
      <w:ind w:left="720"/>
      <w:contextualSpacing/>
    </w:pPr>
    <w:rPr>
      <w:rFonts w:ascii="Times New Roman" w:eastAsia="SimSun" w:hAnsi="Times New Roman"/>
      <w:sz w:val="24"/>
      <w:szCs w:val="24"/>
      <w:lang w:eastAsia="zh-CN"/>
    </w:rPr>
  </w:style>
  <w:style w:type="paragraph" w:customStyle="1" w:styleId="Prskatjums1">
    <w:name w:val="Pārskatījums1"/>
    <w:hidden/>
    <w:uiPriority w:val="99"/>
    <w:rsid w:val="00085FF9"/>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085FF9"/>
    <w:rPr>
      <w:i/>
      <w:iCs/>
    </w:rPr>
  </w:style>
  <w:style w:type="paragraph" w:customStyle="1" w:styleId="Sarakstarindkopa3">
    <w:name w:val="Saraksta rindkopa3"/>
    <w:basedOn w:val="Normal"/>
    <w:uiPriority w:val="99"/>
    <w:rsid w:val="00085FF9"/>
    <w:pPr>
      <w:spacing w:after="0" w:line="240" w:lineRule="auto"/>
      <w:ind w:left="720"/>
      <w:contextualSpacing/>
    </w:pPr>
    <w:rPr>
      <w:rFonts w:ascii="Times New Roman" w:eastAsia="SimSun" w:hAnsi="Times New Roman"/>
      <w:sz w:val="24"/>
      <w:szCs w:val="24"/>
      <w:lang w:eastAsia="zh-CN"/>
    </w:rPr>
  </w:style>
  <w:style w:type="paragraph" w:customStyle="1" w:styleId="Sarakstarindkopa">
    <w:name w:val="Saraksta rindkopa"/>
    <w:basedOn w:val="Normal"/>
    <w:uiPriority w:val="99"/>
    <w:rsid w:val="00085FF9"/>
    <w:pPr>
      <w:spacing w:after="0" w:line="240" w:lineRule="auto"/>
      <w:ind w:left="720"/>
      <w:contextualSpacing/>
    </w:pPr>
    <w:rPr>
      <w:rFonts w:ascii="Times New Roman" w:eastAsia="SimSun" w:hAnsi="Times New Roman"/>
      <w:sz w:val="24"/>
      <w:szCs w:val="24"/>
      <w:lang w:eastAsia="zh-CN"/>
    </w:rPr>
  </w:style>
  <w:style w:type="numbering" w:customStyle="1" w:styleId="NoList1111">
    <w:name w:val="No List1111"/>
    <w:next w:val="NoList"/>
    <w:uiPriority w:val="99"/>
    <w:semiHidden/>
    <w:unhideWhenUsed/>
    <w:rsid w:val="00085FF9"/>
  </w:style>
  <w:style w:type="table" w:customStyle="1" w:styleId="TableGrid7">
    <w:name w:val="Table Grid7"/>
    <w:basedOn w:val="TableNormal"/>
    <w:next w:val="TableGrid"/>
    <w:uiPriority w:val="59"/>
    <w:rsid w:val="00085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rsid w:val="00085FF9"/>
  </w:style>
  <w:style w:type="table" w:customStyle="1" w:styleId="TableGrid8">
    <w:name w:val="Table Grid8"/>
    <w:basedOn w:val="TableNormal"/>
    <w:next w:val="TableGrid"/>
    <w:rsid w:val="00085F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85FF9"/>
  </w:style>
  <w:style w:type="table" w:customStyle="1" w:styleId="TableGrid1111">
    <w:name w:val="Table Grid1111"/>
    <w:basedOn w:val="TableNormal"/>
    <w:next w:val="TableGrid"/>
    <w:uiPriority w:val="59"/>
    <w:rsid w:val="00085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85FF9"/>
  </w:style>
  <w:style w:type="table" w:customStyle="1" w:styleId="TableGrid9">
    <w:name w:val="Table Grid9"/>
    <w:basedOn w:val="TableNormal"/>
    <w:next w:val="TableGrid"/>
    <w:uiPriority w:val="59"/>
    <w:rsid w:val="00085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85FF9"/>
  </w:style>
  <w:style w:type="table" w:customStyle="1" w:styleId="TableGrid41">
    <w:name w:val="Table Grid41"/>
    <w:basedOn w:val="TableNormal"/>
    <w:next w:val="TableGrid"/>
    <w:uiPriority w:val="59"/>
    <w:rsid w:val="00085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ody1">
    <w:name w:val="h3_body_1"/>
    <w:autoRedefine/>
    <w:uiPriority w:val="99"/>
    <w:qFormat/>
    <w:rsid w:val="00085FF9"/>
    <w:pPr>
      <w:numPr>
        <w:ilvl w:val="2"/>
        <w:numId w:val="9"/>
      </w:numPr>
      <w:spacing w:after="0" w:line="240" w:lineRule="auto"/>
      <w:ind w:left="709"/>
      <w:jc w:val="both"/>
    </w:pPr>
    <w:rPr>
      <w:rFonts w:ascii="Times New Roman" w:eastAsia="Times New Roman" w:hAnsi="Times New Roman" w:cs="Times New Roman"/>
      <w:bCs/>
      <w:sz w:val="24"/>
      <w:szCs w:val="24"/>
    </w:rPr>
  </w:style>
  <w:style w:type="paragraph" w:customStyle="1" w:styleId="font5">
    <w:name w:val="font5"/>
    <w:basedOn w:val="Normal"/>
    <w:rsid w:val="00085FF9"/>
    <w:pPr>
      <w:spacing w:before="100" w:beforeAutospacing="1" w:after="100" w:afterAutospacing="1" w:line="240" w:lineRule="auto"/>
    </w:pPr>
    <w:rPr>
      <w:rFonts w:ascii="Times New Roman" w:eastAsia="Times New Roman" w:hAnsi="Times New Roman"/>
      <w:b/>
      <w:bCs/>
      <w:color w:val="000000"/>
      <w:sz w:val="20"/>
      <w:szCs w:val="20"/>
      <w:lang w:eastAsia="lv-LV"/>
    </w:rPr>
  </w:style>
  <w:style w:type="paragraph" w:customStyle="1" w:styleId="xl64">
    <w:name w:val="xl64"/>
    <w:basedOn w:val="Normal"/>
    <w:rsid w:val="00085FF9"/>
    <w:pPr>
      <w:spacing w:before="100" w:beforeAutospacing="1" w:after="100" w:afterAutospacing="1" w:line="240" w:lineRule="auto"/>
      <w:jc w:val="center"/>
    </w:pPr>
    <w:rPr>
      <w:rFonts w:ascii="Times New Roman" w:eastAsia="Times New Roman" w:hAnsi="Times New Roman"/>
      <w:sz w:val="16"/>
      <w:szCs w:val="16"/>
      <w:lang w:eastAsia="lv-LV"/>
    </w:rPr>
  </w:style>
  <w:style w:type="table" w:customStyle="1" w:styleId="TableGrid10">
    <w:name w:val="Table Grid10"/>
    <w:basedOn w:val="TableNormal"/>
    <w:next w:val="TableGrid"/>
    <w:uiPriority w:val="59"/>
    <w:rsid w:val="00085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85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85A7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D7C"/>
  </w:style>
  <w:style w:type="paragraph" w:customStyle="1" w:styleId="tv2132">
    <w:name w:val="tv2132"/>
    <w:basedOn w:val="Normal"/>
    <w:rsid w:val="00A07D7C"/>
    <w:pPr>
      <w:spacing w:after="0" w:line="360" w:lineRule="auto"/>
      <w:ind w:firstLine="300"/>
    </w:pPr>
    <w:rPr>
      <w:rFonts w:ascii="Times New Roman" w:eastAsia="Times New Roman" w:hAnsi="Times New Roman"/>
      <w:color w:val="414142"/>
      <w:sz w:val="20"/>
      <w:szCs w:val="20"/>
      <w:lang w:eastAsia="lv-LV"/>
    </w:rPr>
  </w:style>
  <w:style w:type="paragraph" w:styleId="ListBullet">
    <w:name w:val="List Bullet"/>
    <w:basedOn w:val="Normal"/>
    <w:uiPriority w:val="99"/>
    <w:unhideWhenUsed/>
    <w:rsid w:val="00A07D7C"/>
    <w:pPr>
      <w:numPr>
        <w:numId w:val="10"/>
      </w:numPr>
      <w:contextualSpacing/>
    </w:pPr>
    <w:rPr>
      <w:rFonts w:ascii="Times New Roman" w:hAnsi="Times New Roman"/>
      <w:sz w:val="24"/>
    </w:rPr>
  </w:style>
  <w:style w:type="table" w:customStyle="1" w:styleId="TableGrid14">
    <w:name w:val="Table Grid14"/>
    <w:basedOn w:val="TableNormal"/>
    <w:next w:val="TableGrid"/>
    <w:uiPriority w:val="39"/>
    <w:rsid w:val="00A07D7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32E8A"/>
  </w:style>
  <w:style w:type="table" w:customStyle="1" w:styleId="TableGrid15">
    <w:name w:val="Table Grid15"/>
    <w:basedOn w:val="TableNormal"/>
    <w:next w:val="TableGrid"/>
    <w:uiPriority w:val="59"/>
    <w:rsid w:val="00432E8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432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32E8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32E8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7427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
    <w:name w:val="Style42"/>
    <w:rsid w:val="00077D27"/>
    <w:pPr>
      <w:numPr>
        <w:numId w:val="12"/>
      </w:numPr>
    </w:pPr>
  </w:style>
  <w:style w:type="character" w:customStyle="1" w:styleId="UnresolvedMention11">
    <w:name w:val="Unresolved Mention11"/>
    <w:basedOn w:val="DefaultParagraphFont"/>
    <w:uiPriority w:val="99"/>
    <w:unhideWhenUsed/>
    <w:rsid w:val="001A21A1"/>
    <w:rPr>
      <w:color w:val="605E5C"/>
      <w:shd w:val="clear" w:color="auto" w:fill="E1DFDD"/>
    </w:rPr>
  </w:style>
  <w:style w:type="paragraph" w:customStyle="1" w:styleId="Sarakstarindkopa4">
    <w:name w:val="Saraksta rindkopa4"/>
    <w:basedOn w:val="Normal"/>
    <w:uiPriority w:val="99"/>
    <w:rsid w:val="001A21A1"/>
    <w:pPr>
      <w:spacing w:after="0" w:line="240" w:lineRule="auto"/>
      <w:ind w:left="720"/>
      <w:contextualSpacing/>
    </w:pPr>
    <w:rPr>
      <w:rFonts w:ascii="Times New Roman" w:eastAsia="SimSun" w:hAnsi="Times New Roman"/>
      <w:sz w:val="24"/>
      <w:szCs w:val="24"/>
      <w:lang w:eastAsia="zh-CN"/>
    </w:rPr>
  </w:style>
  <w:style w:type="paragraph" w:customStyle="1" w:styleId="1NODAUVIRSRAKSTI">
    <w:name w:val="1. NODAĻU VIRSRAKSTI"/>
    <w:basedOn w:val="Heading1"/>
    <w:link w:val="1NODAUVIRSRAKSTIChar"/>
    <w:autoRedefine/>
    <w:qFormat/>
    <w:rsid w:val="00B76090"/>
    <w:pPr>
      <w:numPr>
        <w:numId w:val="14"/>
      </w:numPr>
      <w:spacing w:after="0"/>
      <w:ind w:left="0" w:firstLine="0"/>
    </w:pPr>
    <w:rPr>
      <w:rFonts w:ascii="Times New Roman Bold" w:eastAsiaTheme="majorEastAsia" w:hAnsi="Times New Roman Bold" w:cstheme="majorBidi"/>
      <w:bCs w:val="0"/>
      <w:caps/>
      <w:kern w:val="0"/>
      <w:sz w:val="24"/>
      <w:szCs w:val="28"/>
      <w:lang w:val="lv-LV" w:eastAsia="lv-LV"/>
    </w:rPr>
  </w:style>
  <w:style w:type="paragraph" w:customStyle="1" w:styleId="11punkts">
    <w:name w:val="1.1. punkts"/>
    <w:basedOn w:val="ListContinue2"/>
    <w:link w:val="11punktsChar"/>
    <w:autoRedefine/>
    <w:qFormat/>
    <w:rsid w:val="002E5ECB"/>
    <w:pPr>
      <w:shd w:val="clear" w:color="auto" w:fill="FFFFFF" w:themeFill="background1"/>
      <w:spacing w:after="0" w:line="240" w:lineRule="auto"/>
      <w:ind w:left="567" w:hanging="567"/>
      <w:jc w:val="both"/>
    </w:pPr>
    <w:rPr>
      <w:rFonts w:ascii="Times New Roman" w:eastAsia="Times New Roman" w:hAnsi="Times New Roman"/>
      <w:szCs w:val="24"/>
      <w:lang w:val="en-US" w:eastAsia="lv-LV"/>
    </w:rPr>
  </w:style>
  <w:style w:type="character" w:customStyle="1" w:styleId="11punktsChar">
    <w:name w:val="1.1. punkts Char"/>
    <w:basedOn w:val="DefaultParagraphFont"/>
    <w:link w:val="11punkts"/>
    <w:rsid w:val="002E5ECB"/>
    <w:rPr>
      <w:rFonts w:ascii="Times New Roman" w:eastAsia="Times New Roman" w:hAnsi="Times New Roman" w:cs="Times New Roman"/>
      <w:szCs w:val="24"/>
      <w:shd w:val="clear" w:color="auto" w:fill="FFFFFF" w:themeFill="background1"/>
      <w:lang w:val="en-US" w:eastAsia="lv-LV"/>
    </w:rPr>
  </w:style>
  <w:style w:type="character" w:customStyle="1" w:styleId="1NODAUVIRSRAKSTIChar">
    <w:name w:val="1. NODAĻU VIRSRAKSTI Char"/>
    <w:basedOn w:val="Heading1Char"/>
    <w:link w:val="1NODAUVIRSRAKSTI"/>
    <w:rsid w:val="002E5ECB"/>
    <w:rPr>
      <w:rFonts w:ascii="Times New Roman Bold" w:eastAsiaTheme="majorEastAsia" w:hAnsi="Times New Roman Bold" w:cstheme="majorBidi"/>
      <w:b/>
      <w:bCs w:val="0"/>
      <w:caps/>
      <w:color w:val="000000"/>
      <w:sz w:val="24"/>
      <w:szCs w:val="28"/>
      <w:lang w:eastAsia="lv-LV"/>
    </w:rPr>
  </w:style>
  <w:style w:type="character" w:customStyle="1" w:styleId="Style1Char">
    <w:name w:val="Style1 Char"/>
    <w:basedOn w:val="DefaultParagraphFont"/>
    <w:link w:val="Style1"/>
    <w:rsid w:val="002E5ECB"/>
    <w:rPr>
      <w:rFonts w:ascii="Times New Roman" w:eastAsia="Cambria" w:hAnsi="Times New Roman" w:cs="Times New Roman"/>
      <w:sz w:val="24"/>
      <w:szCs w:val="24"/>
    </w:rPr>
  </w:style>
  <w:style w:type="paragraph" w:styleId="ListContinue2">
    <w:name w:val="List Continue 2"/>
    <w:basedOn w:val="Normal"/>
    <w:uiPriority w:val="99"/>
    <w:semiHidden/>
    <w:unhideWhenUsed/>
    <w:rsid w:val="002E5ECB"/>
    <w:pPr>
      <w:spacing w:after="120"/>
      <w:ind w:left="566"/>
      <w:contextualSpacing/>
    </w:pPr>
  </w:style>
  <w:style w:type="paragraph" w:customStyle="1" w:styleId="Virsraksts">
    <w:name w:val="Virsraksts"/>
    <w:basedOn w:val="Normal"/>
    <w:qFormat/>
    <w:rsid w:val="00E2298B"/>
    <w:pPr>
      <w:numPr>
        <w:numId w:val="15"/>
      </w:numPr>
      <w:spacing w:after="0" w:line="240" w:lineRule="auto"/>
    </w:pPr>
    <w:rPr>
      <w:rFonts w:ascii="Times New Roman" w:eastAsia="Times New Roman" w:hAnsi="Times New Roman"/>
      <w:b/>
      <w:sz w:val="24"/>
      <w:szCs w:val="24"/>
      <w:lang w:eastAsia="lv-LV"/>
    </w:rPr>
  </w:style>
  <w:style w:type="paragraph" w:customStyle="1" w:styleId="Punkts">
    <w:name w:val="Punkts"/>
    <w:basedOn w:val="Virsraksts"/>
    <w:qFormat/>
    <w:rsid w:val="00E2298B"/>
    <w:pPr>
      <w:numPr>
        <w:ilvl w:val="1"/>
      </w:numPr>
      <w:jc w:val="both"/>
    </w:pPr>
    <w:rPr>
      <w:b w:val="0"/>
    </w:rPr>
  </w:style>
  <w:style w:type="paragraph" w:customStyle="1" w:styleId="Apakspunkts">
    <w:name w:val="Apakspunkts"/>
    <w:basedOn w:val="Normal"/>
    <w:qFormat/>
    <w:rsid w:val="00E2298B"/>
    <w:pPr>
      <w:widowControl w:val="0"/>
      <w:numPr>
        <w:ilvl w:val="2"/>
        <w:numId w:val="15"/>
      </w:numPr>
      <w:spacing w:after="0" w:line="240" w:lineRule="auto"/>
      <w:ind w:right="-57"/>
      <w:contextualSpacing/>
      <w:jc w:val="both"/>
    </w:pPr>
    <w:rPr>
      <w:rFonts w:ascii="Times New Roman" w:eastAsia="Times New Roman" w:hAnsi="Times New Roman"/>
      <w:sz w:val="24"/>
      <w:szCs w:val="24"/>
      <w:lang w:eastAsia="lv-LV"/>
    </w:rPr>
  </w:style>
  <w:style w:type="paragraph" w:customStyle="1" w:styleId="222">
    <w:name w:val="2.2.2."/>
    <w:basedOn w:val="ListContinue3"/>
    <w:link w:val="222Char"/>
    <w:qFormat/>
    <w:rsid w:val="00101929"/>
    <w:pPr>
      <w:spacing w:after="0" w:line="240" w:lineRule="auto"/>
      <w:ind w:left="964" w:hanging="680"/>
      <w:jc w:val="both"/>
    </w:pPr>
    <w:rPr>
      <w:rFonts w:ascii="Times New Roman" w:hAnsi="Times New Roman"/>
      <w:bCs/>
      <w:sz w:val="24"/>
    </w:rPr>
  </w:style>
  <w:style w:type="character" w:customStyle="1" w:styleId="222Char">
    <w:name w:val="2.2.2. Char"/>
    <w:basedOn w:val="DefaultParagraphFont"/>
    <w:link w:val="222"/>
    <w:rsid w:val="00101929"/>
    <w:rPr>
      <w:rFonts w:ascii="Times New Roman" w:eastAsia="Calibri" w:hAnsi="Times New Roman" w:cs="Times New Roman"/>
      <w:bCs/>
      <w:sz w:val="24"/>
    </w:rPr>
  </w:style>
  <w:style w:type="paragraph" w:customStyle="1" w:styleId="3333">
    <w:name w:val="3.3.3.3."/>
    <w:basedOn w:val="222"/>
    <w:qFormat/>
    <w:rsid w:val="00101929"/>
    <w:pPr>
      <w:tabs>
        <w:tab w:val="num" w:pos="360"/>
        <w:tab w:val="num" w:pos="720"/>
      </w:tabs>
      <w:ind w:left="1588" w:hanging="624"/>
    </w:pPr>
    <w:rPr>
      <w:szCs w:val="24"/>
      <w:lang w:eastAsia="lv-LV"/>
    </w:rPr>
  </w:style>
  <w:style w:type="paragraph" w:styleId="ListContinue3">
    <w:name w:val="List Continue 3"/>
    <w:basedOn w:val="Normal"/>
    <w:uiPriority w:val="99"/>
    <w:semiHidden/>
    <w:unhideWhenUsed/>
    <w:rsid w:val="00101929"/>
    <w:pPr>
      <w:spacing w:after="120"/>
      <w:ind w:left="849"/>
      <w:contextualSpacing/>
    </w:pPr>
  </w:style>
  <w:style w:type="paragraph" w:customStyle="1" w:styleId="NODALUNOSAUKUMI">
    <w:name w:val="NODALU NOSAUKUMI"/>
    <w:basedOn w:val="11punkts"/>
    <w:link w:val="NODALUNOSAUKUMIChar"/>
    <w:qFormat/>
    <w:rsid w:val="00700ECA"/>
    <w:pPr>
      <w:shd w:val="clear" w:color="auto" w:fill="auto"/>
      <w:spacing w:before="60"/>
      <w:contextualSpacing w:val="0"/>
      <w:jc w:val="left"/>
    </w:pPr>
    <w:rPr>
      <w:b/>
      <w:bCs/>
      <w:sz w:val="24"/>
      <w:lang w:eastAsia="x-none"/>
    </w:rPr>
  </w:style>
  <w:style w:type="paragraph" w:customStyle="1" w:styleId="11LIMENIS">
    <w:name w:val="1.1. LIMENIS"/>
    <w:basedOn w:val="NODALUNOSAUKUMI"/>
    <w:link w:val="11LIMENISChar"/>
    <w:qFormat/>
    <w:rsid w:val="00700ECA"/>
    <w:pPr>
      <w:numPr>
        <w:ilvl w:val="1"/>
        <w:numId w:val="17"/>
      </w:numPr>
    </w:pPr>
  </w:style>
  <w:style w:type="character" w:customStyle="1" w:styleId="NODALUNOSAUKUMIChar">
    <w:name w:val="NODALU NOSAUKUMI Char"/>
    <w:basedOn w:val="11punktsChar"/>
    <w:link w:val="NODALUNOSAUKUMI"/>
    <w:rsid w:val="00700ECA"/>
    <w:rPr>
      <w:rFonts w:ascii="Times New Roman" w:eastAsia="Times New Roman" w:hAnsi="Times New Roman" w:cs="Times New Roman"/>
      <w:b/>
      <w:bCs/>
      <w:sz w:val="24"/>
      <w:szCs w:val="24"/>
      <w:shd w:val="clear" w:color="auto" w:fill="FFFFFF" w:themeFill="background1"/>
      <w:lang w:val="en-US" w:eastAsia="x-none"/>
    </w:rPr>
  </w:style>
  <w:style w:type="character" w:customStyle="1" w:styleId="11LIMENISChar">
    <w:name w:val="1.1. LIMENIS Char"/>
    <w:basedOn w:val="NODALUNOSAUKUMIChar"/>
    <w:link w:val="11LIMENIS"/>
    <w:rsid w:val="00700ECA"/>
    <w:rPr>
      <w:rFonts w:ascii="Times New Roman" w:eastAsia="Times New Roman" w:hAnsi="Times New Roman" w:cs="Times New Roman"/>
      <w:b/>
      <w:bCs/>
      <w:sz w:val="24"/>
      <w:szCs w:val="24"/>
      <w:shd w:val="clear" w:color="auto" w:fill="FFFFFF" w:themeFill="background1"/>
      <w:lang w:val="en-US" w:eastAsia="x-none"/>
    </w:rPr>
  </w:style>
  <w:style w:type="numbering" w:customStyle="1" w:styleId="NoList9">
    <w:name w:val="No List9"/>
    <w:next w:val="NoList"/>
    <w:uiPriority w:val="99"/>
    <w:semiHidden/>
    <w:unhideWhenUsed/>
    <w:rsid w:val="00695D6B"/>
  </w:style>
  <w:style w:type="table" w:customStyle="1" w:styleId="TableGrid18">
    <w:name w:val="Table Grid18"/>
    <w:basedOn w:val="TableNormal"/>
    <w:next w:val="TableGrid"/>
    <w:rsid w:val="00695D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695D6B"/>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uiPriority w:val="99"/>
    <w:rsid w:val="00695D6B"/>
    <w:rPr>
      <w:rFonts w:ascii="Times New Roman" w:eastAsia="Times New Roman" w:hAnsi="Times New Roman" w:cs="Times New Roman"/>
      <w:sz w:val="20"/>
      <w:szCs w:val="20"/>
      <w:lang w:val="en-GB"/>
    </w:rPr>
  </w:style>
  <w:style w:type="character" w:styleId="EndnoteReference">
    <w:name w:val="endnote reference"/>
    <w:uiPriority w:val="99"/>
    <w:rsid w:val="00695D6B"/>
    <w:rPr>
      <w:vertAlign w:val="superscript"/>
    </w:rPr>
  </w:style>
  <w:style w:type="character" w:customStyle="1" w:styleId="NoSpacingChar">
    <w:name w:val="No Spacing Char"/>
    <w:link w:val="NoSpacing"/>
    <w:uiPriority w:val="1"/>
    <w:locked/>
    <w:rsid w:val="002C59B4"/>
    <w:rPr>
      <w:rFonts w:ascii="Times New Roman" w:eastAsia="Times New Roman" w:hAnsi="Times New Roman" w:cs="Times New Roman"/>
      <w:sz w:val="24"/>
      <w:szCs w:val="24"/>
    </w:rPr>
  </w:style>
  <w:style w:type="numbering" w:customStyle="1" w:styleId="NoList10">
    <w:name w:val="No List10"/>
    <w:next w:val="NoList"/>
    <w:uiPriority w:val="99"/>
    <w:semiHidden/>
    <w:rsid w:val="00942D0E"/>
  </w:style>
  <w:style w:type="table" w:customStyle="1" w:styleId="TableGrid19">
    <w:name w:val="Table Grid19"/>
    <w:basedOn w:val="TableNormal"/>
    <w:next w:val="TableGrid"/>
    <w:uiPriority w:val="39"/>
    <w:rsid w:val="00942D0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ikums">
    <w:name w:val="Pielikums"/>
    <w:basedOn w:val="Normal"/>
    <w:rsid w:val="0042788C"/>
    <w:pPr>
      <w:spacing w:after="0" w:line="240" w:lineRule="auto"/>
      <w:jc w:val="right"/>
    </w:pPr>
    <w:rPr>
      <w:rFonts w:ascii="Arial" w:eastAsia="Times New Roman" w:hAnsi="Arial" w:cs="Arial"/>
      <w:b/>
      <w:bCs/>
      <w:sz w:val="24"/>
      <w:szCs w:val="24"/>
      <w:lang w:eastAsia="lv-LV"/>
    </w:rPr>
  </w:style>
  <w:style w:type="numbering" w:customStyle="1" w:styleId="WWOutlineListStyle13">
    <w:name w:val="WW_OutlineListStyle_13"/>
    <w:basedOn w:val="NoList"/>
    <w:rsid w:val="00796376"/>
    <w:pPr>
      <w:numPr>
        <w:numId w:val="18"/>
      </w:numPr>
    </w:pPr>
  </w:style>
  <w:style w:type="paragraph" w:customStyle="1" w:styleId="Heading20">
    <w:name w:val="Heading #2"/>
    <w:basedOn w:val="Normal"/>
    <w:rsid w:val="00796376"/>
    <w:pPr>
      <w:shd w:val="clear" w:color="auto" w:fill="FFFFFF"/>
      <w:suppressAutoHyphens/>
      <w:autoSpaceDN w:val="0"/>
      <w:spacing w:after="0" w:line="307" w:lineRule="exact"/>
      <w:ind w:hanging="720"/>
      <w:textAlignment w:val="baseline"/>
      <w:outlineLvl w:val="1"/>
    </w:pPr>
    <w:rPr>
      <w:b/>
      <w:sz w:val="21"/>
    </w:rPr>
  </w:style>
  <w:style w:type="paragraph" w:customStyle="1" w:styleId="CSvirsraksts3">
    <w:name w:val="CS_virsraksts_3"/>
    <w:basedOn w:val="Heading3"/>
    <w:next w:val="CSteksts"/>
    <w:qFormat/>
    <w:rsid w:val="00796376"/>
    <w:pPr>
      <w:keepLines w:val="0"/>
      <w:suppressAutoHyphens/>
      <w:autoSpaceDN w:val="0"/>
      <w:spacing w:before="240" w:after="240" w:line="240" w:lineRule="auto"/>
      <w:ind w:left="3578" w:hanging="180"/>
      <w:jc w:val="both"/>
      <w:textAlignment w:val="baseline"/>
    </w:pPr>
    <w:rPr>
      <w:rFonts w:ascii="Tahoma" w:eastAsia="Arial Unicode MS" w:hAnsi="Tahoma" w:cs="Arial"/>
      <w:color w:val="999999"/>
      <w:sz w:val="24"/>
      <w:szCs w:val="26"/>
      <w:lang w:eastAsia="lv-LV"/>
    </w:rPr>
  </w:style>
  <w:style w:type="character" w:customStyle="1" w:styleId="BodyTextChar30">
    <w:name w:val="Body Text Char30"/>
    <w:rsid w:val="00796376"/>
    <w:rPr>
      <w:rFonts w:ascii="Times New Roman" w:eastAsia="Times New Roman" w:hAnsi="Times New Roman" w:cs="Times New Roman"/>
      <w:sz w:val="24"/>
      <w:szCs w:val="24"/>
    </w:rPr>
  </w:style>
  <w:style w:type="character" w:customStyle="1" w:styleId="BodyTextChar1">
    <w:name w:val="Body Text Char1"/>
    <w:aliases w:val="Body Text1 Char1,Pamatteksts1 Char1"/>
    <w:uiPriority w:val="99"/>
    <w:rsid w:val="00796376"/>
    <w:rPr>
      <w:rFonts w:ascii="Times New Roman" w:eastAsia="Times New Roman" w:hAnsi="Times New Roman" w:cs="Times New Roman"/>
      <w:sz w:val="24"/>
      <w:szCs w:val="24"/>
    </w:rPr>
  </w:style>
  <w:style w:type="paragraph" w:styleId="BodyTextIndent2">
    <w:name w:val="Body Text Indent 2"/>
    <w:basedOn w:val="Normal"/>
    <w:link w:val="BodyTextIndent2Char"/>
    <w:rsid w:val="00796376"/>
    <w:pPr>
      <w:suppressAutoHyphens/>
      <w:autoSpaceDN w:val="0"/>
      <w:spacing w:after="0" w:line="240" w:lineRule="auto"/>
      <w:ind w:firstLine="540"/>
      <w:jc w:val="both"/>
      <w:textAlignment w:val="baseline"/>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96376"/>
    <w:rPr>
      <w:rFonts w:ascii="Times New Roman" w:eastAsia="Times New Roman" w:hAnsi="Times New Roman" w:cs="Times New Roman"/>
      <w:sz w:val="24"/>
      <w:szCs w:val="24"/>
    </w:rPr>
  </w:style>
  <w:style w:type="character" w:customStyle="1" w:styleId="Heading10">
    <w:name w:val="Heading #1_"/>
    <w:rsid w:val="00796376"/>
    <w:rPr>
      <w:rFonts w:ascii="Calibri" w:hAnsi="Calibri"/>
      <w:b/>
      <w:sz w:val="27"/>
      <w:shd w:val="clear" w:color="auto" w:fill="FFFFFF"/>
    </w:rPr>
  </w:style>
  <w:style w:type="character" w:customStyle="1" w:styleId="Bodytext20">
    <w:name w:val="Body text (2)_"/>
    <w:rsid w:val="00796376"/>
    <w:rPr>
      <w:rFonts w:ascii="Calibri" w:hAnsi="Calibri"/>
      <w:b/>
      <w:sz w:val="21"/>
      <w:shd w:val="clear" w:color="auto" w:fill="FFFFFF"/>
    </w:rPr>
  </w:style>
  <w:style w:type="character" w:customStyle="1" w:styleId="Heading21">
    <w:name w:val="Heading #2_"/>
    <w:rsid w:val="00796376"/>
    <w:rPr>
      <w:rFonts w:ascii="Calibri" w:hAnsi="Calibri"/>
      <w:b/>
      <w:sz w:val="21"/>
      <w:shd w:val="clear" w:color="auto" w:fill="FFFFFF"/>
    </w:rPr>
  </w:style>
  <w:style w:type="character" w:customStyle="1" w:styleId="PamattekstsRakstz1">
    <w:name w:val="Pamatteksts Rakstz.1"/>
    <w:rsid w:val="00796376"/>
    <w:rPr>
      <w:rFonts w:ascii="Calibri" w:hAnsi="Calibri"/>
      <w:shd w:val="clear" w:color="auto" w:fill="FFFFFF"/>
    </w:rPr>
  </w:style>
  <w:style w:type="character" w:customStyle="1" w:styleId="Bodytext10">
    <w:name w:val="Body text + 10"/>
    <w:rsid w:val="00796376"/>
    <w:rPr>
      <w:rFonts w:ascii="Calibri" w:hAnsi="Calibri"/>
      <w:i/>
      <w:spacing w:val="0"/>
      <w:sz w:val="21"/>
    </w:rPr>
  </w:style>
  <w:style w:type="character" w:customStyle="1" w:styleId="Bodytext107">
    <w:name w:val="Body text + 107"/>
    <w:rsid w:val="00796376"/>
    <w:rPr>
      <w:rFonts w:ascii="Calibri" w:hAnsi="Calibri"/>
      <w:i/>
      <w:spacing w:val="0"/>
      <w:sz w:val="21"/>
      <w:u w:val="single"/>
    </w:rPr>
  </w:style>
  <w:style w:type="character" w:customStyle="1" w:styleId="Bodytext106">
    <w:name w:val="Body text + 106"/>
    <w:rsid w:val="00796376"/>
    <w:rPr>
      <w:rFonts w:ascii="Calibri" w:hAnsi="Calibri"/>
      <w:i/>
      <w:spacing w:val="0"/>
      <w:sz w:val="21"/>
    </w:rPr>
  </w:style>
  <w:style w:type="character" w:customStyle="1" w:styleId="Bodytext105">
    <w:name w:val="Body text + 105"/>
    <w:rsid w:val="00796376"/>
    <w:rPr>
      <w:rFonts w:ascii="Calibri" w:hAnsi="Calibri"/>
      <w:b/>
      <w:spacing w:val="0"/>
      <w:sz w:val="21"/>
    </w:rPr>
  </w:style>
  <w:style w:type="character" w:customStyle="1" w:styleId="Bodytext104">
    <w:name w:val="Body text + 104"/>
    <w:rsid w:val="00796376"/>
    <w:rPr>
      <w:rFonts w:ascii="Calibri" w:hAnsi="Calibri"/>
      <w:b/>
      <w:spacing w:val="0"/>
      <w:sz w:val="21"/>
    </w:rPr>
  </w:style>
  <w:style w:type="character" w:customStyle="1" w:styleId="Picturecaption">
    <w:name w:val="Picture caption_"/>
    <w:rsid w:val="00796376"/>
    <w:rPr>
      <w:rFonts w:ascii="Calibri" w:hAnsi="Calibri"/>
      <w:shd w:val="clear" w:color="auto" w:fill="FFFFFF"/>
    </w:rPr>
  </w:style>
  <w:style w:type="character" w:customStyle="1" w:styleId="Picturecaption10">
    <w:name w:val="Picture caption + 10"/>
    <w:rsid w:val="00796376"/>
    <w:rPr>
      <w:rFonts w:ascii="Calibri" w:hAnsi="Calibri"/>
      <w:b/>
      <w:spacing w:val="0"/>
      <w:sz w:val="21"/>
    </w:rPr>
  </w:style>
  <w:style w:type="character" w:customStyle="1" w:styleId="Bodytext103">
    <w:name w:val="Body text + 103"/>
    <w:rsid w:val="00796376"/>
    <w:rPr>
      <w:rFonts w:ascii="Calibri" w:hAnsi="Calibri"/>
      <w:b/>
      <w:spacing w:val="0"/>
      <w:sz w:val="21"/>
    </w:rPr>
  </w:style>
  <w:style w:type="character" w:customStyle="1" w:styleId="Bodytext102">
    <w:name w:val="Body text + 102"/>
    <w:rsid w:val="00796376"/>
    <w:rPr>
      <w:rFonts w:ascii="Calibri" w:hAnsi="Calibri"/>
      <w:b/>
      <w:spacing w:val="0"/>
      <w:sz w:val="21"/>
    </w:rPr>
  </w:style>
  <w:style w:type="character" w:customStyle="1" w:styleId="Heading210pt">
    <w:name w:val="Heading #2 + 10 pt"/>
    <w:rsid w:val="00796376"/>
    <w:rPr>
      <w:rFonts w:ascii="Calibri" w:hAnsi="Calibri"/>
      <w:spacing w:val="0"/>
      <w:sz w:val="20"/>
    </w:rPr>
  </w:style>
  <w:style w:type="character" w:customStyle="1" w:styleId="Bodytext210pt">
    <w:name w:val="Body text (2) + 10 pt"/>
    <w:rsid w:val="00796376"/>
    <w:rPr>
      <w:rFonts w:ascii="Calibri" w:hAnsi="Calibri"/>
      <w:spacing w:val="0"/>
      <w:sz w:val="20"/>
    </w:rPr>
  </w:style>
  <w:style w:type="character" w:customStyle="1" w:styleId="Bodytext101">
    <w:name w:val="Body text + 101"/>
    <w:rsid w:val="00796376"/>
    <w:rPr>
      <w:rFonts w:ascii="Calibri" w:hAnsi="Calibri"/>
      <w:b/>
      <w:spacing w:val="0"/>
      <w:sz w:val="21"/>
    </w:rPr>
  </w:style>
  <w:style w:type="character" w:customStyle="1" w:styleId="Heading210pt1">
    <w:name w:val="Heading #2 + 10 pt1"/>
    <w:rsid w:val="00796376"/>
    <w:rPr>
      <w:rFonts w:ascii="Calibri" w:hAnsi="Calibri"/>
      <w:spacing w:val="0"/>
      <w:sz w:val="20"/>
    </w:rPr>
  </w:style>
  <w:style w:type="character" w:customStyle="1" w:styleId="BodyTextChar27">
    <w:name w:val="Body Text Char27"/>
    <w:rsid w:val="00796376"/>
    <w:rPr>
      <w:rFonts w:cs="Arial Unicode MS"/>
      <w:color w:val="000000"/>
      <w:sz w:val="24"/>
      <w:szCs w:val="24"/>
    </w:rPr>
  </w:style>
  <w:style w:type="character" w:customStyle="1" w:styleId="BodyTextChar26">
    <w:name w:val="Body Text Char26"/>
    <w:rsid w:val="00796376"/>
    <w:rPr>
      <w:rFonts w:cs="Arial Unicode MS"/>
      <w:color w:val="000000"/>
      <w:sz w:val="24"/>
      <w:szCs w:val="24"/>
    </w:rPr>
  </w:style>
  <w:style w:type="character" w:customStyle="1" w:styleId="BodyTextChar25">
    <w:name w:val="Body Text Char25"/>
    <w:rsid w:val="00796376"/>
    <w:rPr>
      <w:rFonts w:cs="Arial Unicode MS"/>
      <w:color w:val="000000"/>
      <w:sz w:val="24"/>
      <w:szCs w:val="24"/>
    </w:rPr>
  </w:style>
  <w:style w:type="character" w:customStyle="1" w:styleId="BodyTextChar24">
    <w:name w:val="Body Text Char24"/>
    <w:rsid w:val="00796376"/>
    <w:rPr>
      <w:rFonts w:cs="Arial Unicode MS"/>
      <w:color w:val="000000"/>
      <w:sz w:val="24"/>
      <w:szCs w:val="24"/>
    </w:rPr>
  </w:style>
  <w:style w:type="character" w:customStyle="1" w:styleId="BodyTextChar23">
    <w:name w:val="Body Text Char23"/>
    <w:rsid w:val="00796376"/>
    <w:rPr>
      <w:rFonts w:cs="Arial Unicode MS"/>
      <w:color w:val="000000"/>
      <w:sz w:val="24"/>
      <w:szCs w:val="24"/>
    </w:rPr>
  </w:style>
  <w:style w:type="character" w:customStyle="1" w:styleId="BodyTextChar22">
    <w:name w:val="Body Text Char22"/>
    <w:rsid w:val="00796376"/>
    <w:rPr>
      <w:rFonts w:cs="Arial Unicode MS"/>
      <w:color w:val="000000"/>
      <w:sz w:val="24"/>
      <w:szCs w:val="24"/>
    </w:rPr>
  </w:style>
  <w:style w:type="character" w:customStyle="1" w:styleId="BodyTextChar21">
    <w:name w:val="Body Text Char21"/>
    <w:rsid w:val="00796376"/>
    <w:rPr>
      <w:rFonts w:cs="Arial Unicode MS"/>
      <w:color w:val="000000"/>
      <w:sz w:val="24"/>
      <w:szCs w:val="24"/>
    </w:rPr>
  </w:style>
  <w:style w:type="character" w:customStyle="1" w:styleId="BodyTextChar20">
    <w:name w:val="Body Text Char20"/>
    <w:rsid w:val="00796376"/>
    <w:rPr>
      <w:rFonts w:cs="Arial Unicode MS"/>
      <w:color w:val="000000"/>
      <w:sz w:val="24"/>
      <w:szCs w:val="24"/>
    </w:rPr>
  </w:style>
  <w:style w:type="character" w:customStyle="1" w:styleId="BodyTextChar19">
    <w:name w:val="Body Text Char19"/>
    <w:rsid w:val="00796376"/>
    <w:rPr>
      <w:rFonts w:cs="Arial Unicode MS"/>
      <w:color w:val="000000"/>
      <w:sz w:val="24"/>
      <w:szCs w:val="24"/>
    </w:rPr>
  </w:style>
  <w:style w:type="character" w:customStyle="1" w:styleId="BodyTextChar18">
    <w:name w:val="Body Text Char18"/>
    <w:rsid w:val="00796376"/>
    <w:rPr>
      <w:rFonts w:cs="Arial Unicode MS"/>
      <w:color w:val="000000"/>
      <w:sz w:val="24"/>
      <w:szCs w:val="24"/>
    </w:rPr>
  </w:style>
  <w:style w:type="character" w:customStyle="1" w:styleId="BodyTextChar17">
    <w:name w:val="Body Text Char17"/>
    <w:rsid w:val="00796376"/>
    <w:rPr>
      <w:rFonts w:cs="Arial Unicode MS"/>
      <w:color w:val="000000"/>
      <w:sz w:val="24"/>
      <w:szCs w:val="24"/>
    </w:rPr>
  </w:style>
  <w:style w:type="character" w:customStyle="1" w:styleId="BodyTextChar16">
    <w:name w:val="Body Text Char16"/>
    <w:rsid w:val="00796376"/>
    <w:rPr>
      <w:rFonts w:cs="Arial Unicode MS"/>
      <w:color w:val="000000"/>
      <w:sz w:val="24"/>
      <w:szCs w:val="24"/>
    </w:rPr>
  </w:style>
  <w:style w:type="character" w:customStyle="1" w:styleId="BodyTextChar15">
    <w:name w:val="Body Text Char15"/>
    <w:rsid w:val="00796376"/>
    <w:rPr>
      <w:rFonts w:cs="Arial Unicode MS"/>
      <w:color w:val="000000"/>
      <w:sz w:val="24"/>
      <w:szCs w:val="24"/>
    </w:rPr>
  </w:style>
  <w:style w:type="character" w:customStyle="1" w:styleId="BodyTextChar14">
    <w:name w:val="Body Text Char14"/>
    <w:rsid w:val="00796376"/>
    <w:rPr>
      <w:rFonts w:cs="Arial Unicode MS"/>
      <w:color w:val="000000"/>
      <w:sz w:val="24"/>
      <w:szCs w:val="24"/>
    </w:rPr>
  </w:style>
  <w:style w:type="character" w:customStyle="1" w:styleId="BodyTextChar13">
    <w:name w:val="Body Text Char13"/>
    <w:rsid w:val="00796376"/>
    <w:rPr>
      <w:rFonts w:cs="Arial Unicode MS"/>
      <w:color w:val="000000"/>
      <w:sz w:val="24"/>
      <w:szCs w:val="24"/>
    </w:rPr>
  </w:style>
  <w:style w:type="character" w:customStyle="1" w:styleId="BodyTextChar12">
    <w:name w:val="Body Text Char12"/>
    <w:rsid w:val="00796376"/>
    <w:rPr>
      <w:rFonts w:cs="Arial Unicode MS"/>
      <w:color w:val="000000"/>
      <w:sz w:val="24"/>
      <w:szCs w:val="24"/>
    </w:rPr>
  </w:style>
  <w:style w:type="character" w:customStyle="1" w:styleId="BodyTextChar11">
    <w:name w:val="Body Text Char11"/>
    <w:rsid w:val="00796376"/>
    <w:rPr>
      <w:rFonts w:cs="Arial Unicode MS"/>
      <w:color w:val="000000"/>
      <w:sz w:val="24"/>
      <w:szCs w:val="24"/>
    </w:rPr>
  </w:style>
  <w:style w:type="character" w:customStyle="1" w:styleId="BodyTextChar10">
    <w:name w:val="Body Text Char10"/>
    <w:rsid w:val="00796376"/>
    <w:rPr>
      <w:rFonts w:cs="Arial Unicode MS"/>
      <w:color w:val="000000"/>
      <w:sz w:val="24"/>
      <w:szCs w:val="24"/>
    </w:rPr>
  </w:style>
  <w:style w:type="character" w:customStyle="1" w:styleId="BodyTextChar9">
    <w:name w:val="Body Text Char9"/>
    <w:rsid w:val="00796376"/>
    <w:rPr>
      <w:rFonts w:cs="Arial Unicode MS"/>
      <w:color w:val="000000"/>
      <w:sz w:val="24"/>
      <w:szCs w:val="24"/>
    </w:rPr>
  </w:style>
  <w:style w:type="character" w:customStyle="1" w:styleId="BodyTextChar8">
    <w:name w:val="Body Text Char8"/>
    <w:rsid w:val="00796376"/>
    <w:rPr>
      <w:color w:val="000000"/>
    </w:rPr>
  </w:style>
  <w:style w:type="character" w:customStyle="1" w:styleId="BodyTextChar7">
    <w:name w:val="Body Text Char7"/>
    <w:rsid w:val="00796376"/>
    <w:rPr>
      <w:color w:val="000000"/>
    </w:rPr>
  </w:style>
  <w:style w:type="character" w:customStyle="1" w:styleId="BodyTextChar6">
    <w:name w:val="Body Text Char6"/>
    <w:rsid w:val="00796376"/>
    <w:rPr>
      <w:color w:val="000000"/>
    </w:rPr>
  </w:style>
  <w:style w:type="character" w:customStyle="1" w:styleId="BodyTextChar5">
    <w:name w:val="Body Text Char5"/>
    <w:rsid w:val="00796376"/>
    <w:rPr>
      <w:color w:val="000000"/>
    </w:rPr>
  </w:style>
  <w:style w:type="character" w:customStyle="1" w:styleId="BodyTextChar4">
    <w:name w:val="Body Text Char4"/>
    <w:rsid w:val="00796376"/>
    <w:rPr>
      <w:color w:val="000000"/>
    </w:rPr>
  </w:style>
  <w:style w:type="character" w:customStyle="1" w:styleId="BodyTextChar3">
    <w:name w:val="Body Text Char3"/>
    <w:rsid w:val="00796376"/>
    <w:rPr>
      <w:color w:val="000000"/>
    </w:rPr>
  </w:style>
  <w:style w:type="character" w:customStyle="1" w:styleId="BodyTextChar2">
    <w:name w:val="Body Text Char2"/>
    <w:rsid w:val="00796376"/>
    <w:rPr>
      <w:color w:val="000000"/>
    </w:rPr>
  </w:style>
  <w:style w:type="paragraph" w:customStyle="1" w:styleId="Heading11">
    <w:name w:val="Heading #1"/>
    <w:basedOn w:val="Normal"/>
    <w:rsid w:val="00796376"/>
    <w:pPr>
      <w:shd w:val="clear" w:color="auto" w:fill="FFFFFF"/>
      <w:suppressAutoHyphens/>
      <w:autoSpaceDN w:val="0"/>
      <w:spacing w:after="0" w:line="595" w:lineRule="exact"/>
      <w:jc w:val="center"/>
      <w:textAlignment w:val="baseline"/>
      <w:outlineLvl w:val="0"/>
    </w:pPr>
    <w:rPr>
      <w:b/>
      <w:sz w:val="27"/>
    </w:rPr>
  </w:style>
  <w:style w:type="paragraph" w:customStyle="1" w:styleId="Bodytext21">
    <w:name w:val="Body text (2)"/>
    <w:basedOn w:val="Normal"/>
    <w:rsid w:val="00796376"/>
    <w:pPr>
      <w:shd w:val="clear" w:color="auto" w:fill="FFFFFF"/>
      <w:suppressAutoHyphens/>
      <w:autoSpaceDN w:val="0"/>
      <w:spacing w:after="300" w:line="240" w:lineRule="atLeast"/>
      <w:textAlignment w:val="baseline"/>
    </w:pPr>
    <w:rPr>
      <w:b/>
      <w:sz w:val="21"/>
    </w:rPr>
  </w:style>
  <w:style w:type="paragraph" w:customStyle="1" w:styleId="Picturecaption0">
    <w:name w:val="Picture caption"/>
    <w:basedOn w:val="Normal"/>
    <w:rsid w:val="00796376"/>
    <w:pPr>
      <w:shd w:val="clear" w:color="auto" w:fill="FFFFFF"/>
      <w:suppressAutoHyphens/>
      <w:autoSpaceDN w:val="0"/>
      <w:spacing w:after="0" w:line="312" w:lineRule="exact"/>
      <w:ind w:firstLine="720"/>
      <w:jc w:val="both"/>
      <w:textAlignment w:val="baseline"/>
    </w:pPr>
  </w:style>
  <w:style w:type="paragraph" w:customStyle="1" w:styleId="CSsaraksts1">
    <w:name w:val="CS_saraksts_1"/>
    <w:basedOn w:val="ListBullet2"/>
    <w:rsid w:val="00796376"/>
    <w:pPr>
      <w:tabs>
        <w:tab w:val="clear" w:pos="1997"/>
      </w:tabs>
      <w:suppressAutoHyphens/>
      <w:autoSpaceDN w:val="0"/>
      <w:spacing w:line="360" w:lineRule="auto"/>
      <w:ind w:left="480" w:hanging="480"/>
      <w:contextualSpacing w:val="0"/>
      <w:jc w:val="both"/>
      <w:textAlignment w:val="baseline"/>
    </w:pPr>
    <w:rPr>
      <w:rFonts w:ascii="Tahoma" w:hAnsi="Tahoma" w:cs="Times New Roman"/>
      <w:color w:val="auto"/>
      <w:sz w:val="20"/>
    </w:rPr>
  </w:style>
  <w:style w:type="paragraph" w:customStyle="1" w:styleId="CSsaraksts3">
    <w:name w:val="CS_saraksts_3"/>
    <w:basedOn w:val="ListBullet4"/>
    <w:rsid w:val="00796376"/>
    <w:pPr>
      <w:numPr>
        <w:numId w:val="39"/>
      </w:numPr>
      <w:tabs>
        <w:tab w:val="left" w:pos="-11878"/>
        <w:tab w:val="num" w:pos="360"/>
      </w:tabs>
      <w:suppressAutoHyphens/>
      <w:autoSpaceDN w:val="0"/>
      <w:spacing w:line="360" w:lineRule="auto"/>
      <w:contextualSpacing w:val="0"/>
      <w:textAlignment w:val="baseline"/>
    </w:pPr>
    <w:rPr>
      <w:rFonts w:ascii="Humnst777 TL" w:hAnsi="Humnst777 TL" w:cs="Times New Roman"/>
      <w:color w:val="auto"/>
      <w:sz w:val="20"/>
    </w:rPr>
  </w:style>
  <w:style w:type="paragraph" w:customStyle="1" w:styleId="CSteksts">
    <w:name w:val="CS_teksts"/>
    <w:basedOn w:val="Normal"/>
    <w:rsid w:val="00796376"/>
    <w:pPr>
      <w:suppressAutoHyphens/>
      <w:autoSpaceDN w:val="0"/>
      <w:spacing w:before="120" w:after="120" w:line="360" w:lineRule="auto"/>
      <w:jc w:val="both"/>
      <w:textAlignment w:val="baseline"/>
    </w:pPr>
    <w:rPr>
      <w:rFonts w:ascii="Tahoma" w:eastAsia="Arial Unicode MS" w:hAnsi="Tahoma"/>
      <w:sz w:val="20"/>
      <w:szCs w:val="24"/>
      <w:lang w:eastAsia="lv-LV"/>
    </w:rPr>
  </w:style>
  <w:style w:type="paragraph" w:customStyle="1" w:styleId="CSvirsraksts2">
    <w:name w:val="CS_virsraksts_2"/>
    <w:basedOn w:val="Heading2"/>
    <w:next w:val="CSteksts"/>
    <w:rsid w:val="00796376"/>
    <w:pPr>
      <w:suppressAutoHyphens/>
      <w:autoSpaceDN w:val="0"/>
      <w:spacing w:after="240"/>
      <w:ind w:left="480" w:hanging="480"/>
      <w:jc w:val="both"/>
      <w:textAlignment w:val="baseline"/>
    </w:pPr>
    <w:rPr>
      <w:rFonts w:ascii="Tahoma" w:eastAsia="Arial Unicode MS" w:hAnsi="Tahoma"/>
      <w:color w:val="808080"/>
      <w:sz w:val="26"/>
      <w:lang w:eastAsia="lv-LV"/>
    </w:rPr>
  </w:style>
  <w:style w:type="paragraph" w:customStyle="1" w:styleId="CSvirsraksts1">
    <w:name w:val="CS_virsraksts_1"/>
    <w:basedOn w:val="Heading1"/>
    <w:next w:val="CSteksts"/>
    <w:qFormat/>
    <w:rsid w:val="00796376"/>
    <w:pPr>
      <w:pageBreakBefore/>
      <w:numPr>
        <w:numId w:val="38"/>
      </w:numPr>
      <w:shd w:val="clear" w:color="auto" w:fill="A0A0A0"/>
      <w:suppressAutoHyphens/>
      <w:autoSpaceDN w:val="0"/>
      <w:spacing w:before="480" w:after="120" w:line="276" w:lineRule="auto"/>
      <w:jc w:val="left"/>
      <w:textAlignment w:val="baseline"/>
    </w:pPr>
    <w:rPr>
      <w:rFonts w:ascii="Tahoma" w:eastAsia="Arial Unicode MS" w:hAnsi="Tahoma"/>
      <w:caps/>
      <w:color w:val="FFFFFF"/>
      <w:kern w:val="3"/>
      <w:lang w:val="lv-LV"/>
    </w:rPr>
  </w:style>
  <w:style w:type="paragraph" w:customStyle="1" w:styleId="xl63">
    <w:name w:val="xl63"/>
    <w:basedOn w:val="Normal"/>
    <w:rsid w:val="00796376"/>
    <w:pPr>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90">
    <w:name w:val="xl90"/>
    <w:basedOn w:val="Normal"/>
    <w:rsid w:val="00796376"/>
    <w:pPr>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91">
    <w:name w:val="xl91"/>
    <w:basedOn w:val="Normal"/>
    <w:rsid w:val="00796376"/>
    <w:pPr>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92">
    <w:name w:val="xl92"/>
    <w:basedOn w:val="Normal"/>
    <w:rsid w:val="00796376"/>
    <w:pPr>
      <w:suppressAutoHyphens/>
      <w:autoSpaceDN w:val="0"/>
      <w:spacing w:before="100" w:after="100" w:line="240" w:lineRule="auto"/>
      <w:textAlignment w:val="baseline"/>
    </w:pPr>
    <w:rPr>
      <w:rFonts w:ascii="Times New Roman" w:eastAsia="Arial Unicode MS" w:hAnsi="Times New Roman"/>
      <w:b/>
      <w:bCs/>
      <w:sz w:val="20"/>
      <w:szCs w:val="20"/>
      <w:lang w:eastAsia="lv-LV"/>
    </w:rPr>
  </w:style>
  <w:style w:type="paragraph" w:customStyle="1" w:styleId="xl93">
    <w:name w:val="xl93"/>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b/>
      <w:bCs/>
      <w:sz w:val="20"/>
      <w:szCs w:val="20"/>
      <w:lang w:eastAsia="lv-LV"/>
    </w:rPr>
  </w:style>
  <w:style w:type="paragraph" w:customStyle="1" w:styleId="xl94">
    <w:name w:val="xl94"/>
    <w:basedOn w:val="Normal"/>
    <w:rsid w:val="00796376"/>
    <w:pPr>
      <w:suppressAutoHyphens/>
      <w:autoSpaceDN w:val="0"/>
      <w:spacing w:before="100" w:after="100" w:line="240" w:lineRule="auto"/>
      <w:textAlignment w:val="baseline"/>
    </w:pPr>
    <w:rPr>
      <w:rFonts w:ascii="Times New Roman" w:eastAsia="Arial Unicode MS" w:hAnsi="Times New Roman"/>
      <w:b/>
      <w:bCs/>
      <w:sz w:val="20"/>
      <w:szCs w:val="20"/>
      <w:lang w:eastAsia="lv-LV"/>
    </w:rPr>
  </w:style>
  <w:style w:type="paragraph" w:customStyle="1" w:styleId="xl95">
    <w:name w:val="xl95"/>
    <w:basedOn w:val="Normal"/>
    <w:rsid w:val="00796376"/>
    <w:pPr>
      <w:pBdr>
        <w:top w:val="single" w:sz="8" w:space="0" w:color="000000"/>
        <w:left w:val="single" w:sz="8" w:space="0" w:color="000000"/>
        <w:bottom w:val="single" w:sz="8" w:space="0" w:color="000000"/>
        <w:right w:val="single" w:sz="8" w:space="0" w:color="000000"/>
      </w:pBdr>
      <w:shd w:val="clear" w:color="auto" w:fill="FFFFCC"/>
      <w:suppressAutoHyphens/>
      <w:autoSpaceDN w:val="0"/>
      <w:spacing w:before="100" w:after="100" w:line="240" w:lineRule="auto"/>
      <w:jc w:val="center"/>
      <w:textAlignment w:val="baseline"/>
    </w:pPr>
    <w:rPr>
      <w:rFonts w:ascii="Times New Roman" w:eastAsia="Arial Unicode MS" w:hAnsi="Times New Roman"/>
      <w:b/>
      <w:bCs/>
      <w:sz w:val="20"/>
      <w:szCs w:val="20"/>
      <w:lang w:eastAsia="lv-LV"/>
    </w:rPr>
  </w:style>
  <w:style w:type="paragraph" w:customStyle="1" w:styleId="xl96">
    <w:name w:val="xl96"/>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97">
    <w:name w:val="xl97"/>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b/>
      <w:bCs/>
      <w:sz w:val="20"/>
      <w:szCs w:val="20"/>
      <w:lang w:eastAsia="lv-LV"/>
    </w:rPr>
  </w:style>
  <w:style w:type="paragraph" w:customStyle="1" w:styleId="xl98">
    <w:name w:val="xl98"/>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b/>
      <w:bCs/>
      <w:sz w:val="20"/>
      <w:szCs w:val="20"/>
      <w:lang w:eastAsia="lv-LV"/>
    </w:rPr>
  </w:style>
  <w:style w:type="paragraph" w:customStyle="1" w:styleId="xl99">
    <w:name w:val="xl99"/>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100">
    <w:name w:val="xl100"/>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b/>
      <w:bCs/>
      <w:sz w:val="20"/>
      <w:szCs w:val="20"/>
      <w:lang w:eastAsia="lv-LV"/>
    </w:rPr>
  </w:style>
  <w:style w:type="paragraph" w:customStyle="1" w:styleId="xl101">
    <w:name w:val="xl101"/>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102">
    <w:name w:val="xl102"/>
    <w:basedOn w:val="Normal"/>
    <w:rsid w:val="00796376"/>
    <w:pPr>
      <w:shd w:val="clear" w:color="auto" w:fill="FFFFCC"/>
      <w:suppressAutoHyphens/>
      <w:autoSpaceDN w:val="0"/>
      <w:spacing w:before="100" w:after="100" w:line="240" w:lineRule="auto"/>
      <w:textAlignment w:val="baseline"/>
    </w:pPr>
    <w:rPr>
      <w:rFonts w:ascii="Times New Roman" w:eastAsia="Arial Unicode MS" w:hAnsi="Times New Roman"/>
      <w:sz w:val="20"/>
      <w:szCs w:val="20"/>
      <w:lang w:eastAsia="lv-LV"/>
    </w:rPr>
  </w:style>
  <w:style w:type="paragraph" w:customStyle="1" w:styleId="xl103">
    <w:name w:val="xl103"/>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textAlignment w:val="baseline"/>
    </w:pPr>
    <w:rPr>
      <w:rFonts w:ascii="Times New Roman" w:eastAsia="Arial Unicode MS" w:hAnsi="Times New Roman"/>
      <w:b/>
      <w:bCs/>
      <w:sz w:val="20"/>
      <w:szCs w:val="20"/>
      <w:lang w:eastAsia="lv-LV"/>
    </w:rPr>
  </w:style>
  <w:style w:type="paragraph" w:customStyle="1" w:styleId="xl104">
    <w:name w:val="xl104"/>
    <w:basedOn w:val="Normal"/>
    <w:rsid w:val="0079637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textAlignment w:val="baseline"/>
    </w:pPr>
    <w:rPr>
      <w:rFonts w:ascii="Times New Roman" w:eastAsia="Arial Unicode MS" w:hAnsi="Times New Roman"/>
      <w:b/>
      <w:bCs/>
      <w:sz w:val="20"/>
      <w:szCs w:val="20"/>
      <w:lang w:eastAsia="lv-LV"/>
    </w:rPr>
  </w:style>
  <w:style w:type="paragraph" w:customStyle="1" w:styleId="xl105">
    <w:name w:val="xl105"/>
    <w:basedOn w:val="Normal"/>
    <w:rsid w:val="00796376"/>
    <w:pPr>
      <w:suppressAutoHyphens/>
      <w:autoSpaceDN w:val="0"/>
      <w:spacing w:before="100" w:after="100" w:line="240" w:lineRule="auto"/>
      <w:jc w:val="right"/>
      <w:textAlignment w:val="baseline"/>
    </w:pPr>
    <w:rPr>
      <w:rFonts w:ascii="Times New Roman" w:eastAsia="Arial Unicode MS" w:hAnsi="Times New Roman"/>
      <w:b/>
      <w:bCs/>
      <w:sz w:val="20"/>
      <w:szCs w:val="20"/>
      <w:lang w:eastAsia="lv-LV"/>
    </w:rPr>
  </w:style>
  <w:style w:type="paragraph" w:customStyle="1" w:styleId="xl106">
    <w:name w:val="xl106"/>
    <w:basedOn w:val="Normal"/>
    <w:rsid w:val="00796376"/>
    <w:pPr>
      <w:suppressAutoHyphens/>
      <w:autoSpaceDN w:val="0"/>
      <w:spacing w:before="100" w:after="100" w:line="240" w:lineRule="auto"/>
      <w:jc w:val="right"/>
      <w:textAlignment w:val="baseline"/>
    </w:pPr>
    <w:rPr>
      <w:rFonts w:ascii="Times New Roman" w:eastAsia="Arial Unicode MS" w:hAnsi="Times New Roman"/>
      <w:b/>
      <w:bCs/>
      <w:sz w:val="20"/>
      <w:szCs w:val="20"/>
      <w:lang w:eastAsia="lv-LV"/>
    </w:rPr>
  </w:style>
  <w:style w:type="paragraph" w:customStyle="1" w:styleId="xl107">
    <w:name w:val="xl107"/>
    <w:basedOn w:val="Normal"/>
    <w:rsid w:val="00796376"/>
    <w:pPr>
      <w:suppressAutoHyphens/>
      <w:autoSpaceDN w:val="0"/>
      <w:spacing w:before="100" w:after="100" w:line="240" w:lineRule="auto"/>
      <w:jc w:val="right"/>
      <w:textAlignment w:val="baseline"/>
    </w:pPr>
    <w:rPr>
      <w:rFonts w:ascii="Times New Roman" w:eastAsia="Arial Unicode MS" w:hAnsi="Times New Roman"/>
      <w:b/>
      <w:bCs/>
      <w:sz w:val="20"/>
      <w:szCs w:val="20"/>
      <w:lang w:eastAsia="lv-LV"/>
    </w:rPr>
  </w:style>
  <w:style w:type="paragraph" w:customStyle="1" w:styleId="xl108">
    <w:name w:val="xl108"/>
    <w:basedOn w:val="Normal"/>
    <w:rsid w:val="00796376"/>
    <w:pPr>
      <w:suppressAutoHyphens/>
      <w:autoSpaceDN w:val="0"/>
      <w:spacing w:before="100" w:after="100" w:line="240" w:lineRule="auto"/>
      <w:jc w:val="right"/>
      <w:textAlignment w:val="baseline"/>
    </w:pPr>
    <w:rPr>
      <w:rFonts w:ascii="Times New Roman" w:eastAsia="Arial Unicode MS" w:hAnsi="Times New Roman"/>
      <w:b/>
      <w:bCs/>
      <w:sz w:val="20"/>
      <w:szCs w:val="20"/>
      <w:lang w:eastAsia="lv-LV"/>
    </w:rPr>
  </w:style>
  <w:style w:type="character" w:customStyle="1" w:styleId="BodyTextChar29">
    <w:name w:val="Body Text Char29"/>
    <w:rsid w:val="00796376"/>
    <w:rPr>
      <w:rFonts w:cs="Arial Unicode MS"/>
      <w:color w:val="000000"/>
      <w:sz w:val="24"/>
      <w:szCs w:val="24"/>
    </w:rPr>
  </w:style>
  <w:style w:type="character" w:customStyle="1" w:styleId="BodyTextChar28">
    <w:name w:val="Body Text Char28"/>
    <w:rsid w:val="00796376"/>
    <w:rPr>
      <w:rFonts w:cs="Arial Unicode MS"/>
      <w:color w:val="000000"/>
      <w:sz w:val="24"/>
      <w:szCs w:val="24"/>
    </w:rPr>
  </w:style>
  <w:style w:type="character" w:customStyle="1" w:styleId="RakstzRakstz101">
    <w:name w:val="Rakstz. Rakstz.101"/>
    <w:rsid w:val="00796376"/>
    <w:rPr>
      <w:sz w:val="24"/>
      <w:szCs w:val="24"/>
      <w:lang w:val="en-GB" w:eastAsia="en-US" w:bidi="ar-SA"/>
    </w:rPr>
  </w:style>
  <w:style w:type="character" w:customStyle="1" w:styleId="RakstzRakstz41">
    <w:name w:val="Rakstz. Rakstz.41"/>
    <w:rsid w:val="00796376"/>
    <w:rPr>
      <w:sz w:val="24"/>
      <w:szCs w:val="24"/>
      <w:lang w:val="en-GB" w:eastAsia="en-US" w:bidi="ar-SA"/>
    </w:rPr>
  </w:style>
  <w:style w:type="paragraph" w:styleId="List">
    <w:name w:val="List"/>
    <w:basedOn w:val="Normal"/>
    <w:rsid w:val="00796376"/>
    <w:pPr>
      <w:suppressAutoHyphens/>
      <w:autoSpaceDN w:val="0"/>
      <w:spacing w:after="0" w:line="240" w:lineRule="auto"/>
      <w:ind w:left="283" w:hanging="283"/>
      <w:textAlignment w:val="baseline"/>
    </w:pPr>
    <w:rPr>
      <w:rFonts w:ascii="Times New Roman" w:eastAsia="Times New Roman" w:hAnsi="Times New Roman"/>
      <w:sz w:val="24"/>
      <w:szCs w:val="24"/>
    </w:rPr>
  </w:style>
  <w:style w:type="paragraph" w:customStyle="1" w:styleId="InsideAddress">
    <w:name w:val="Inside Address"/>
    <w:basedOn w:val="Normal"/>
    <w:rsid w:val="00796376"/>
    <w:pPr>
      <w:suppressAutoHyphens/>
      <w:autoSpaceDN w:val="0"/>
      <w:spacing w:after="0" w:line="240" w:lineRule="auto"/>
      <w:textAlignment w:val="baseline"/>
    </w:pPr>
    <w:rPr>
      <w:rFonts w:ascii="Times New Roman" w:eastAsia="Times New Roman" w:hAnsi="Times New Roman"/>
      <w:sz w:val="24"/>
      <w:szCs w:val="24"/>
    </w:rPr>
  </w:style>
  <w:style w:type="paragraph" w:styleId="BodyTextFirstIndent">
    <w:name w:val="Body Text First Indent"/>
    <w:basedOn w:val="BodyText"/>
    <w:link w:val="BodyTextFirstIndentChar"/>
    <w:rsid w:val="00796376"/>
    <w:pPr>
      <w:suppressAutoHyphens/>
      <w:autoSpaceDN w:val="0"/>
      <w:ind w:firstLine="360"/>
      <w:jc w:val="left"/>
      <w:textAlignment w:val="baseline"/>
    </w:pPr>
    <w:rPr>
      <w:lang w:val="lv-LV"/>
    </w:rPr>
  </w:style>
  <w:style w:type="character" w:customStyle="1" w:styleId="BodyTextFirstIndentChar">
    <w:name w:val="Body Text First Indent Char"/>
    <w:basedOn w:val="BodyTextChar"/>
    <w:link w:val="BodyTextFirstIndent"/>
    <w:rsid w:val="00796376"/>
    <w:rPr>
      <w:rFonts w:ascii="Times New Roman" w:eastAsia="Times New Roman" w:hAnsi="Times New Roman" w:cs="Times New Roman"/>
      <w:sz w:val="24"/>
      <w:szCs w:val="24"/>
      <w:lang w:val="x-none"/>
    </w:rPr>
  </w:style>
  <w:style w:type="paragraph" w:styleId="BodyTextFirstIndent2">
    <w:name w:val="Body Text First Indent 2"/>
    <w:basedOn w:val="BodyTextIndent"/>
    <w:link w:val="BodyTextFirstIndent2Char"/>
    <w:rsid w:val="00796376"/>
    <w:pPr>
      <w:suppressAutoHyphens/>
      <w:autoSpaceDN w:val="0"/>
      <w:spacing w:after="0" w:line="240" w:lineRule="auto"/>
      <w:ind w:left="360" w:firstLine="360"/>
      <w:textAlignment w:val="baseline"/>
    </w:pPr>
    <w:rPr>
      <w:rFonts w:ascii="Times New Roman" w:eastAsia="Times New Roman" w:hAnsi="Times New Roman"/>
      <w:sz w:val="24"/>
      <w:szCs w:val="24"/>
    </w:rPr>
  </w:style>
  <w:style w:type="character" w:customStyle="1" w:styleId="BodyTextFirstIndent2Char">
    <w:name w:val="Body Text First Indent 2 Char"/>
    <w:basedOn w:val="BodyTextIndentChar"/>
    <w:link w:val="BodyTextFirstIndent2"/>
    <w:rsid w:val="00796376"/>
    <w:rPr>
      <w:rFonts w:ascii="Times New Roman" w:eastAsia="Times New Roman" w:hAnsi="Times New Roman" w:cs="Times New Roman"/>
      <w:sz w:val="24"/>
      <w:szCs w:val="24"/>
    </w:rPr>
  </w:style>
  <w:style w:type="character" w:customStyle="1" w:styleId="c16">
    <w:name w:val="c16"/>
    <w:rsid w:val="00796376"/>
  </w:style>
  <w:style w:type="character" w:customStyle="1" w:styleId="c26">
    <w:name w:val="c26"/>
    <w:rsid w:val="00796376"/>
  </w:style>
  <w:style w:type="paragraph" w:styleId="NormalWeb">
    <w:name w:val="Normal (Web)"/>
    <w:basedOn w:val="Normal"/>
    <w:qFormat/>
    <w:rsid w:val="00796376"/>
    <w:pPr>
      <w:suppressAutoHyphens/>
      <w:autoSpaceDN w:val="0"/>
      <w:spacing w:before="100" w:after="100" w:line="240" w:lineRule="auto"/>
      <w:textAlignment w:val="baseline"/>
    </w:pPr>
    <w:rPr>
      <w:rFonts w:ascii="Times New Roman" w:eastAsia="Times New Roman" w:hAnsi="Times New Roman"/>
      <w:sz w:val="24"/>
      <w:szCs w:val="24"/>
      <w:lang w:eastAsia="lv-LV"/>
    </w:rPr>
  </w:style>
  <w:style w:type="paragraph" w:customStyle="1" w:styleId="Text1">
    <w:name w:val="Text 1"/>
    <w:basedOn w:val="Normal"/>
    <w:rsid w:val="00796376"/>
    <w:pPr>
      <w:suppressAutoHyphens/>
      <w:autoSpaceDN w:val="0"/>
      <w:spacing w:before="240" w:after="0" w:line="240" w:lineRule="exact"/>
      <w:ind w:left="567"/>
      <w:jc w:val="both"/>
      <w:textAlignment w:val="baseline"/>
    </w:pPr>
    <w:rPr>
      <w:rFonts w:ascii="Cambria" w:eastAsia="Cambria" w:hAnsi="Cambria" w:cs="Cambria"/>
      <w:sz w:val="24"/>
      <w:szCs w:val="20"/>
      <w:lang w:val="en-GB"/>
    </w:rPr>
  </w:style>
  <w:style w:type="character" w:customStyle="1" w:styleId="ApakpunktsChar">
    <w:name w:val="Apakšpunkts Char"/>
    <w:rsid w:val="00796376"/>
    <w:rPr>
      <w:rFonts w:ascii="Arial" w:eastAsia="Times New Roman" w:hAnsi="Arial" w:cs="Times New Roman"/>
      <w:b/>
      <w:sz w:val="20"/>
      <w:szCs w:val="24"/>
      <w:lang w:eastAsia="lv-LV"/>
    </w:rPr>
  </w:style>
  <w:style w:type="character" w:customStyle="1" w:styleId="FollowedHyperlink1">
    <w:name w:val="FollowedHyperlink1"/>
    <w:rsid w:val="00796376"/>
    <w:rPr>
      <w:color w:val="800080"/>
      <w:u w:val="single"/>
    </w:rPr>
  </w:style>
  <w:style w:type="character" w:customStyle="1" w:styleId="None">
    <w:name w:val="None"/>
    <w:rsid w:val="00796376"/>
  </w:style>
  <w:style w:type="character" w:customStyle="1" w:styleId="Hyperlink2">
    <w:name w:val="Hyperlink.2"/>
    <w:basedOn w:val="None"/>
    <w:rsid w:val="00796376"/>
  </w:style>
  <w:style w:type="character" w:customStyle="1" w:styleId="Hyperlink0">
    <w:name w:val="Hyperlink.0"/>
    <w:basedOn w:val="DefaultParagraphFont"/>
    <w:rsid w:val="00796376"/>
    <w:rPr>
      <w:outline w:val="0"/>
      <w:color w:val="0070C0"/>
      <w:u w:val="single" w:color="0070C0"/>
    </w:rPr>
  </w:style>
  <w:style w:type="character" w:customStyle="1" w:styleId="Hyperlink1">
    <w:name w:val="Hyperlink.1"/>
    <w:basedOn w:val="DefaultParagraphFont"/>
    <w:rsid w:val="00796376"/>
    <w:rPr>
      <w:rFonts w:ascii="Times New Roman" w:eastAsia="Times New Roman" w:hAnsi="Times New Roman" w:cs="Times New Roman"/>
      <w:outline w:val="0"/>
      <w:color w:val="0000FF"/>
      <w:u w:val="single" w:color="0000FF"/>
    </w:rPr>
  </w:style>
  <w:style w:type="numbering" w:customStyle="1" w:styleId="WWOutlineListStyle12">
    <w:name w:val="WW_OutlineListStyle_12"/>
    <w:basedOn w:val="NoList"/>
    <w:rsid w:val="00796376"/>
    <w:pPr>
      <w:numPr>
        <w:numId w:val="19"/>
      </w:numPr>
    </w:pPr>
  </w:style>
  <w:style w:type="numbering" w:customStyle="1" w:styleId="WWOutlineListStyle11">
    <w:name w:val="WW_OutlineListStyle_11"/>
    <w:basedOn w:val="NoList"/>
    <w:rsid w:val="00796376"/>
    <w:pPr>
      <w:numPr>
        <w:numId w:val="20"/>
      </w:numPr>
    </w:pPr>
  </w:style>
  <w:style w:type="numbering" w:customStyle="1" w:styleId="WWOutlineListStyle10">
    <w:name w:val="WW_OutlineListStyle_10"/>
    <w:basedOn w:val="NoList"/>
    <w:rsid w:val="00796376"/>
    <w:pPr>
      <w:numPr>
        <w:numId w:val="21"/>
      </w:numPr>
    </w:pPr>
  </w:style>
  <w:style w:type="numbering" w:customStyle="1" w:styleId="WWOutlineListStyle9">
    <w:name w:val="WW_OutlineListStyle_9"/>
    <w:basedOn w:val="NoList"/>
    <w:rsid w:val="00796376"/>
    <w:pPr>
      <w:numPr>
        <w:numId w:val="22"/>
      </w:numPr>
    </w:pPr>
  </w:style>
  <w:style w:type="numbering" w:customStyle="1" w:styleId="WWOutlineListStyle8">
    <w:name w:val="WW_OutlineListStyle_8"/>
    <w:basedOn w:val="NoList"/>
    <w:rsid w:val="00796376"/>
    <w:pPr>
      <w:numPr>
        <w:numId w:val="23"/>
      </w:numPr>
    </w:pPr>
  </w:style>
  <w:style w:type="numbering" w:customStyle="1" w:styleId="WWOutlineListStyle7">
    <w:name w:val="WW_OutlineListStyle_7"/>
    <w:basedOn w:val="NoList"/>
    <w:rsid w:val="00796376"/>
    <w:pPr>
      <w:numPr>
        <w:numId w:val="24"/>
      </w:numPr>
    </w:pPr>
  </w:style>
  <w:style w:type="numbering" w:customStyle="1" w:styleId="WWOutlineListStyle6">
    <w:name w:val="WW_OutlineListStyle_6"/>
    <w:basedOn w:val="NoList"/>
    <w:rsid w:val="00796376"/>
    <w:pPr>
      <w:numPr>
        <w:numId w:val="25"/>
      </w:numPr>
    </w:pPr>
  </w:style>
  <w:style w:type="numbering" w:customStyle="1" w:styleId="WWOutlineListStyle5">
    <w:name w:val="WW_OutlineListStyle_5"/>
    <w:basedOn w:val="NoList"/>
    <w:rsid w:val="00796376"/>
    <w:pPr>
      <w:numPr>
        <w:numId w:val="26"/>
      </w:numPr>
    </w:pPr>
  </w:style>
  <w:style w:type="numbering" w:customStyle="1" w:styleId="WWOutlineListStyle4">
    <w:name w:val="WW_OutlineListStyle_4"/>
    <w:basedOn w:val="NoList"/>
    <w:rsid w:val="00796376"/>
    <w:pPr>
      <w:numPr>
        <w:numId w:val="27"/>
      </w:numPr>
    </w:pPr>
  </w:style>
  <w:style w:type="numbering" w:customStyle="1" w:styleId="WWOutlineListStyle3">
    <w:name w:val="WW_OutlineListStyle_3"/>
    <w:basedOn w:val="NoList"/>
    <w:rsid w:val="00796376"/>
    <w:pPr>
      <w:numPr>
        <w:numId w:val="28"/>
      </w:numPr>
    </w:pPr>
  </w:style>
  <w:style w:type="numbering" w:customStyle="1" w:styleId="WWOutlineListStyle2">
    <w:name w:val="WW_OutlineListStyle_2"/>
    <w:basedOn w:val="NoList"/>
    <w:rsid w:val="00796376"/>
    <w:pPr>
      <w:numPr>
        <w:numId w:val="29"/>
      </w:numPr>
    </w:pPr>
  </w:style>
  <w:style w:type="numbering" w:customStyle="1" w:styleId="WWOutlineListStyle1">
    <w:name w:val="WW_OutlineListStyle_1"/>
    <w:basedOn w:val="NoList"/>
    <w:rsid w:val="00796376"/>
    <w:pPr>
      <w:numPr>
        <w:numId w:val="30"/>
      </w:numPr>
    </w:pPr>
  </w:style>
  <w:style w:type="numbering" w:customStyle="1" w:styleId="WWOutlineListStyle">
    <w:name w:val="WW_OutlineListStyle"/>
    <w:basedOn w:val="NoList"/>
    <w:rsid w:val="00796376"/>
    <w:pPr>
      <w:numPr>
        <w:numId w:val="31"/>
      </w:numPr>
    </w:pPr>
  </w:style>
  <w:style w:type="numbering" w:customStyle="1" w:styleId="Style4">
    <w:name w:val="Style4"/>
    <w:basedOn w:val="NoList"/>
    <w:rsid w:val="00796376"/>
    <w:pPr>
      <w:numPr>
        <w:numId w:val="32"/>
      </w:numPr>
    </w:pPr>
  </w:style>
  <w:style w:type="numbering" w:customStyle="1" w:styleId="A1111111">
    <w:name w:val="A.1 / 1.1 / 1.1.11"/>
    <w:basedOn w:val="NoList"/>
    <w:rsid w:val="00796376"/>
    <w:pPr>
      <w:numPr>
        <w:numId w:val="33"/>
      </w:numPr>
    </w:pPr>
  </w:style>
  <w:style w:type="numbering" w:customStyle="1" w:styleId="ImportedStyle3">
    <w:name w:val="Imported Style 3"/>
    <w:basedOn w:val="NoList"/>
    <w:rsid w:val="00796376"/>
    <w:pPr>
      <w:numPr>
        <w:numId w:val="34"/>
      </w:numPr>
    </w:pPr>
  </w:style>
  <w:style w:type="numbering" w:customStyle="1" w:styleId="ImportedStyle9">
    <w:name w:val="Imported Style 9"/>
    <w:basedOn w:val="NoList"/>
    <w:rsid w:val="00796376"/>
    <w:pPr>
      <w:numPr>
        <w:numId w:val="35"/>
      </w:numPr>
    </w:pPr>
  </w:style>
  <w:style w:type="numbering" w:customStyle="1" w:styleId="ImportedStyle18">
    <w:name w:val="Imported Style 18"/>
    <w:basedOn w:val="NoList"/>
    <w:rsid w:val="00796376"/>
    <w:pPr>
      <w:numPr>
        <w:numId w:val="36"/>
      </w:numPr>
    </w:pPr>
  </w:style>
  <w:style w:type="numbering" w:customStyle="1" w:styleId="LFO1">
    <w:name w:val="LFO1"/>
    <w:basedOn w:val="NoList"/>
    <w:rsid w:val="00796376"/>
    <w:pPr>
      <w:numPr>
        <w:numId w:val="43"/>
      </w:numPr>
    </w:pPr>
  </w:style>
  <w:style w:type="numbering" w:customStyle="1" w:styleId="LFO2">
    <w:name w:val="LFO2"/>
    <w:basedOn w:val="NoList"/>
    <w:rsid w:val="00796376"/>
    <w:pPr>
      <w:numPr>
        <w:numId w:val="37"/>
      </w:numPr>
    </w:pPr>
  </w:style>
  <w:style w:type="numbering" w:customStyle="1" w:styleId="LFO3">
    <w:name w:val="LFO3"/>
    <w:basedOn w:val="NoList"/>
    <w:rsid w:val="00796376"/>
    <w:pPr>
      <w:numPr>
        <w:numId w:val="38"/>
      </w:numPr>
    </w:pPr>
  </w:style>
  <w:style w:type="numbering" w:customStyle="1" w:styleId="LFO7">
    <w:name w:val="LFO7"/>
    <w:basedOn w:val="NoList"/>
    <w:rsid w:val="00796376"/>
    <w:pPr>
      <w:numPr>
        <w:numId w:val="39"/>
      </w:numPr>
    </w:pPr>
  </w:style>
  <w:style w:type="numbering" w:customStyle="1" w:styleId="LFO8">
    <w:name w:val="LFO8"/>
    <w:basedOn w:val="NoList"/>
    <w:rsid w:val="00796376"/>
    <w:pPr>
      <w:numPr>
        <w:numId w:val="40"/>
      </w:numPr>
    </w:pPr>
  </w:style>
  <w:style w:type="numbering" w:customStyle="1" w:styleId="LFO10">
    <w:name w:val="LFO10"/>
    <w:basedOn w:val="NoList"/>
    <w:rsid w:val="00796376"/>
    <w:pPr>
      <w:numPr>
        <w:numId w:val="41"/>
      </w:numPr>
    </w:pPr>
  </w:style>
  <w:style w:type="numbering" w:customStyle="1" w:styleId="LFO11">
    <w:name w:val="LFO11"/>
    <w:basedOn w:val="NoList"/>
    <w:rsid w:val="00796376"/>
    <w:pPr>
      <w:numPr>
        <w:numId w:val="42"/>
      </w:numPr>
    </w:pPr>
  </w:style>
  <w:style w:type="character" w:styleId="UnresolvedMention">
    <w:name w:val="Unresolved Mention"/>
    <w:basedOn w:val="DefaultParagraphFont"/>
    <w:uiPriority w:val="99"/>
    <w:unhideWhenUsed/>
    <w:rsid w:val="00796376"/>
    <w:rPr>
      <w:color w:val="605E5C"/>
      <w:shd w:val="clear" w:color="auto" w:fill="E1DFDD"/>
    </w:rPr>
  </w:style>
  <w:style w:type="character" w:customStyle="1" w:styleId="UnresolvedMention2">
    <w:name w:val="Unresolved Mention2"/>
    <w:basedOn w:val="DefaultParagraphFont"/>
    <w:uiPriority w:val="99"/>
    <w:semiHidden/>
    <w:unhideWhenUsed/>
    <w:rsid w:val="00796376"/>
    <w:rPr>
      <w:color w:val="605E5C"/>
      <w:shd w:val="clear" w:color="auto" w:fill="E1DFDD"/>
    </w:rPr>
  </w:style>
  <w:style w:type="paragraph" w:customStyle="1" w:styleId="121punkts">
    <w:name w:val="1.2.1.punkts"/>
    <w:basedOn w:val="ListContinue3"/>
    <w:link w:val="121punktsChar"/>
    <w:qFormat/>
    <w:rsid w:val="00796376"/>
    <w:pPr>
      <w:spacing w:after="0" w:line="240" w:lineRule="auto"/>
      <w:ind w:left="964" w:hanging="680"/>
      <w:contextualSpacing w:val="0"/>
      <w:jc w:val="both"/>
    </w:pPr>
    <w:rPr>
      <w:rFonts w:ascii="Times New Roman" w:hAnsi="Times New Roman"/>
      <w:bCs/>
      <w:sz w:val="24"/>
    </w:rPr>
  </w:style>
  <w:style w:type="character" w:customStyle="1" w:styleId="121punktsChar">
    <w:name w:val="1.2.1.punkts Char"/>
    <w:basedOn w:val="DefaultParagraphFont"/>
    <w:link w:val="121punkts"/>
    <w:rsid w:val="00796376"/>
    <w:rPr>
      <w:rFonts w:ascii="Times New Roman" w:eastAsia="Calibri" w:hAnsi="Times New Roman" w:cs="Times New Roman"/>
      <w:bCs/>
      <w:sz w:val="24"/>
    </w:rPr>
  </w:style>
  <w:style w:type="table" w:customStyle="1" w:styleId="TableGrid71">
    <w:name w:val="Table Grid71"/>
    <w:basedOn w:val="TableNormal"/>
    <w:next w:val="TableGrid"/>
    <w:uiPriority w:val="59"/>
    <w:rsid w:val="0079637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96376"/>
    <w:rPr>
      <w:color w:val="605E5C"/>
      <w:shd w:val="clear" w:color="auto" w:fill="E1DFDD"/>
    </w:rPr>
  </w:style>
  <w:style w:type="paragraph" w:customStyle="1" w:styleId="paragraph">
    <w:name w:val="paragraph"/>
    <w:basedOn w:val="Normal"/>
    <w:rsid w:val="0079637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796376"/>
  </w:style>
  <w:style w:type="character" w:customStyle="1" w:styleId="eop">
    <w:name w:val="eop"/>
    <w:basedOn w:val="DefaultParagraphFont"/>
    <w:rsid w:val="00796376"/>
  </w:style>
  <w:style w:type="character" w:customStyle="1" w:styleId="tabchar">
    <w:name w:val="tabchar"/>
    <w:basedOn w:val="DefaultParagraphFont"/>
    <w:rsid w:val="00796376"/>
  </w:style>
  <w:style w:type="paragraph" w:customStyle="1" w:styleId="xmsonormal">
    <w:name w:val="x_msonormal"/>
    <w:basedOn w:val="Normal"/>
    <w:rsid w:val="00796376"/>
    <w:pPr>
      <w:spacing w:after="0" w:line="240" w:lineRule="auto"/>
    </w:pPr>
    <w:rPr>
      <w:rFonts w:eastAsiaTheme="minorHAnsi" w:cs="Calibri"/>
      <w:lang w:eastAsia="lv-LV"/>
    </w:rPr>
  </w:style>
  <w:style w:type="character" w:styleId="Mention">
    <w:name w:val="Mention"/>
    <w:basedOn w:val="DefaultParagraphFont"/>
    <w:uiPriority w:val="99"/>
    <w:unhideWhenUsed/>
    <w:rsid w:val="00796376"/>
    <w:rPr>
      <w:color w:val="2B579A"/>
      <w:shd w:val="clear" w:color="auto" w:fill="E1DFDD"/>
    </w:rPr>
  </w:style>
  <w:style w:type="character" w:customStyle="1" w:styleId="BodyTextIndentChar1">
    <w:name w:val="Body Text Indent Char1"/>
    <w:rsid w:val="00B51C04"/>
    <w:rPr>
      <w:rFonts w:ascii="Calibri" w:eastAsia="Times New Roman" w:hAnsi="Calibri" w:cs="Times New Roman"/>
      <w:sz w:val="20"/>
      <w:szCs w:val="20"/>
      <w:lang w:val="en-US" w:eastAsia="lv-LV"/>
    </w:rPr>
  </w:style>
  <w:style w:type="paragraph" w:customStyle="1" w:styleId="Naiskr">
    <w:name w:val="Naiskr"/>
    <w:basedOn w:val="Normal"/>
    <w:rsid w:val="00B51C04"/>
    <w:pPr>
      <w:suppressAutoHyphens/>
      <w:autoSpaceDN w:val="0"/>
      <w:spacing w:before="75" w:after="75" w:line="240" w:lineRule="auto"/>
      <w:textAlignment w:val="baseline"/>
    </w:pPr>
    <w:rPr>
      <w:rFonts w:ascii="Times New Roman" w:eastAsia="Times New Roman" w:hAnsi="Times New Roman"/>
      <w:sz w:val="24"/>
      <w:szCs w:val="20"/>
      <w:lang w:eastAsia="lv-LV"/>
    </w:rPr>
  </w:style>
  <w:style w:type="character" w:customStyle="1" w:styleId="Yiv2515412012">
    <w:name w:val="Yiv2515412012"/>
    <w:rsid w:val="00B51C04"/>
  </w:style>
  <w:style w:type="paragraph" w:customStyle="1" w:styleId="Standard">
    <w:name w:val="Standard"/>
    <w:rsid w:val="00B51C0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rsid w:val="00B51C04"/>
    <w:rPr>
      <w:rFonts w:ascii="Times New Roman" w:eastAsia="Times New Roman" w:hAnsi="Times New Roman" w:cs="Times New Roman"/>
      <w:kern w:val="3"/>
      <w:sz w:val="24"/>
      <w:szCs w:val="24"/>
      <w:lang w:eastAsia="zh-CN"/>
    </w:rPr>
  </w:style>
  <w:style w:type="character" w:customStyle="1" w:styleId="bold1">
    <w:name w:val="bold1"/>
    <w:basedOn w:val="DefaultParagraphFont"/>
    <w:rsid w:val="00B51C04"/>
    <w:rPr>
      <w:b/>
      <w:bCs/>
    </w:rPr>
  </w:style>
  <w:style w:type="paragraph" w:customStyle="1" w:styleId="TableContents">
    <w:name w:val="Table Contents"/>
    <w:basedOn w:val="Normal"/>
    <w:rsid w:val="00B51C04"/>
    <w:pPr>
      <w:suppressLineNumbers/>
      <w:suppressAutoHyphens/>
      <w:overflowPunct w:val="0"/>
      <w:autoSpaceDN w:val="0"/>
      <w:spacing w:after="0" w:line="240" w:lineRule="auto"/>
      <w:textAlignment w:val="baseline"/>
    </w:pPr>
    <w:rPr>
      <w:rFonts w:ascii="Tahoma" w:eastAsia="Times New Roman" w:hAnsi="Tahoma"/>
      <w:kern w:val="3"/>
      <w:sz w:val="20"/>
      <w:szCs w:val="20"/>
      <w:lang w:eastAsia="ar-SA"/>
    </w:rPr>
  </w:style>
  <w:style w:type="numbering" w:customStyle="1" w:styleId="WW8Num16">
    <w:name w:val="WW8Num16"/>
    <w:basedOn w:val="NoList"/>
    <w:rsid w:val="00B51C04"/>
  </w:style>
  <w:style w:type="numbering" w:customStyle="1" w:styleId="WW8Num1">
    <w:name w:val="WW8Num1"/>
    <w:basedOn w:val="NoList"/>
    <w:rsid w:val="00B51C04"/>
  </w:style>
  <w:style w:type="paragraph" w:customStyle="1" w:styleId="western">
    <w:name w:val="western"/>
    <w:basedOn w:val="Normal"/>
    <w:rsid w:val="00B51C04"/>
    <w:pPr>
      <w:suppressAutoHyphens/>
      <w:spacing w:before="280" w:after="0" w:line="240" w:lineRule="auto"/>
    </w:pPr>
    <w:rPr>
      <w:rFonts w:ascii="Futura Md TL" w:eastAsia="Times New Roman" w:hAnsi="Futura Md TL" w:cs="Futura Md TL"/>
      <w:color w:val="000000"/>
      <w:kern w:val="1"/>
      <w:lang w:eastAsia="zh-CN"/>
    </w:rPr>
  </w:style>
  <w:style w:type="table" w:styleId="TableGridLight">
    <w:name w:val="Grid Table Light"/>
    <w:basedOn w:val="TableNormal"/>
    <w:uiPriority w:val="40"/>
    <w:rsid w:val="00B51C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8Num161">
    <w:name w:val="WW8Num161"/>
    <w:basedOn w:val="NoList"/>
    <w:rsid w:val="00B51C04"/>
    <w:pPr>
      <w:numPr>
        <w:numId w:val="45"/>
      </w:numPr>
    </w:pPr>
  </w:style>
  <w:style w:type="numbering" w:customStyle="1" w:styleId="WW8Num11">
    <w:name w:val="WW8Num11"/>
    <w:basedOn w:val="NoList"/>
    <w:rsid w:val="00B51C04"/>
    <w:pPr>
      <w:numPr>
        <w:numId w:val="46"/>
      </w:numPr>
    </w:pPr>
  </w:style>
  <w:style w:type="numbering" w:customStyle="1" w:styleId="LFO81">
    <w:name w:val="LFO81"/>
    <w:basedOn w:val="NoList"/>
    <w:rsid w:val="00B51C04"/>
    <w:pPr>
      <w:numPr>
        <w:numId w:val="47"/>
      </w:numPr>
    </w:pPr>
  </w:style>
  <w:style w:type="table" w:customStyle="1" w:styleId="TableGrid141">
    <w:name w:val="Table Grid141"/>
    <w:basedOn w:val="TableNormal"/>
    <w:next w:val="TableGrid"/>
    <w:uiPriority w:val="39"/>
    <w:rsid w:val="00B51C0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51C0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v-LV"/>
      <w14:textOutline w14:w="12700" w14:cap="flat" w14:cmpd="sng" w14:algn="ctr">
        <w14:noFill/>
        <w14:prstDash w14:val="solid"/>
        <w14:miter w14:lim="400000"/>
      </w14:textOutline>
    </w:rPr>
  </w:style>
  <w:style w:type="paragraph" w:customStyle="1" w:styleId="Body">
    <w:name w:val="Body"/>
    <w:rsid w:val="00B51C0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v-LV"/>
      <w14:textOutline w14:w="0" w14:cap="flat" w14:cmpd="sng" w14:algn="ctr">
        <w14:noFill/>
        <w14:prstDash w14:val="solid"/>
        <w14:bevel/>
      </w14:textOutline>
    </w:rPr>
  </w:style>
  <w:style w:type="paragraph" w:styleId="NormalIndent">
    <w:name w:val="Normal Indent"/>
    <w:basedOn w:val="Normal"/>
    <w:rsid w:val="00B51C04"/>
    <w:pPr>
      <w:spacing w:after="0" w:line="240" w:lineRule="auto"/>
      <w:ind w:left="720"/>
    </w:pPr>
    <w:rPr>
      <w:rFonts w:ascii="Times New Roman" w:eastAsia="Times New Roman" w:hAnsi="Times New Roman"/>
      <w:sz w:val="28"/>
      <w:szCs w:val="20"/>
    </w:rPr>
  </w:style>
  <w:style w:type="table" w:customStyle="1" w:styleId="TableGrid31">
    <w:name w:val="Table Grid31"/>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1C04"/>
  </w:style>
  <w:style w:type="numbering" w:customStyle="1" w:styleId="NoList41">
    <w:name w:val="No List41"/>
    <w:next w:val="NoList"/>
    <w:uiPriority w:val="99"/>
    <w:semiHidden/>
    <w:unhideWhenUsed/>
    <w:rsid w:val="00B51C04"/>
  </w:style>
  <w:style w:type="table" w:customStyle="1" w:styleId="TableGrid61">
    <w:name w:val="Table Grid61"/>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51C04"/>
  </w:style>
  <w:style w:type="numbering" w:customStyle="1" w:styleId="NoList112">
    <w:name w:val="No List112"/>
    <w:next w:val="NoList"/>
    <w:uiPriority w:val="99"/>
    <w:semiHidden/>
    <w:unhideWhenUsed/>
    <w:rsid w:val="00B51C04"/>
  </w:style>
  <w:style w:type="numbering" w:customStyle="1" w:styleId="NoList22">
    <w:name w:val="No List22"/>
    <w:next w:val="NoList"/>
    <w:uiPriority w:val="99"/>
    <w:semiHidden/>
    <w:unhideWhenUsed/>
    <w:rsid w:val="00B51C04"/>
  </w:style>
  <w:style w:type="table" w:customStyle="1" w:styleId="TableGrid22">
    <w:name w:val="Table Grid22"/>
    <w:basedOn w:val="TableNormal"/>
    <w:next w:val="TableGrid"/>
    <w:uiPriority w:val="59"/>
    <w:rsid w:val="00B51C0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51C04"/>
  </w:style>
  <w:style w:type="numbering" w:customStyle="1" w:styleId="NoList211">
    <w:name w:val="No List211"/>
    <w:next w:val="NoList"/>
    <w:uiPriority w:val="99"/>
    <w:semiHidden/>
    <w:unhideWhenUsed/>
    <w:rsid w:val="00B51C04"/>
  </w:style>
  <w:style w:type="table" w:customStyle="1" w:styleId="TableGrid32">
    <w:name w:val="Table Grid32"/>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51C04"/>
  </w:style>
  <w:style w:type="numbering" w:customStyle="1" w:styleId="NoList42">
    <w:name w:val="No List42"/>
    <w:next w:val="NoList"/>
    <w:uiPriority w:val="99"/>
    <w:semiHidden/>
    <w:unhideWhenUsed/>
    <w:rsid w:val="00B51C04"/>
  </w:style>
  <w:style w:type="table" w:customStyle="1" w:styleId="TableGrid62">
    <w:name w:val="Table Grid62"/>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B51C04"/>
  </w:style>
  <w:style w:type="numbering" w:customStyle="1" w:styleId="NoList51">
    <w:name w:val="No List51"/>
    <w:next w:val="NoList"/>
    <w:semiHidden/>
    <w:rsid w:val="00B51C04"/>
  </w:style>
  <w:style w:type="numbering" w:customStyle="1" w:styleId="NoList121">
    <w:name w:val="No List121"/>
    <w:next w:val="NoList"/>
    <w:uiPriority w:val="99"/>
    <w:semiHidden/>
    <w:unhideWhenUsed/>
    <w:rsid w:val="00B51C04"/>
  </w:style>
  <w:style w:type="table" w:customStyle="1" w:styleId="TableGrid11111">
    <w:name w:val="Table Grid11111"/>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51C04"/>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B51C0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B51C04"/>
  </w:style>
  <w:style w:type="table" w:customStyle="1" w:styleId="TableGrid132">
    <w:name w:val="Table Grid132"/>
    <w:basedOn w:val="TableNormal"/>
    <w:next w:val="TableGrid"/>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B51C04"/>
  </w:style>
  <w:style w:type="table" w:customStyle="1" w:styleId="TableGrid20">
    <w:name w:val="Table Grid20"/>
    <w:basedOn w:val="TableNormal"/>
    <w:next w:val="TableGrid"/>
    <w:uiPriority w:val="39"/>
    <w:rsid w:val="00B51C04"/>
    <w:pPr>
      <w:spacing w:after="0" w:line="240" w:lineRule="auto"/>
    </w:pPr>
    <w:rPr>
      <w:rFonts w:ascii="Times New Roman" w:eastAsia="MS Mincho"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B51C04"/>
    <w:pPr>
      <w:spacing w:after="0" w:line="240" w:lineRule="auto"/>
    </w:pPr>
    <w:rPr>
      <w:rFonts w:ascii="Calibri" w:eastAsia="MS Mincho" w:hAnsi="Calibri" w:cs="Arial"/>
    </w:rPr>
    <w:tblPr>
      <w:tblCellMar>
        <w:top w:w="0" w:type="dxa"/>
        <w:left w:w="0" w:type="dxa"/>
        <w:bottom w:w="0" w:type="dxa"/>
        <w:right w:w="0" w:type="dxa"/>
      </w:tblCellMar>
    </w:tblPr>
  </w:style>
  <w:style w:type="numbering" w:customStyle="1" w:styleId="NoList15">
    <w:name w:val="No List15"/>
    <w:next w:val="NoList"/>
    <w:uiPriority w:val="99"/>
    <w:semiHidden/>
    <w:unhideWhenUsed/>
    <w:rsid w:val="00B51C04"/>
  </w:style>
  <w:style w:type="table" w:customStyle="1" w:styleId="TableGrid110">
    <w:name w:val="Table Grid110"/>
    <w:basedOn w:val="TableNormal"/>
    <w:next w:val="TableGrid"/>
    <w:uiPriority w:val="39"/>
    <w:rsid w:val="00B51C04"/>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51C04"/>
  </w:style>
  <w:style w:type="table" w:customStyle="1" w:styleId="TableGrid112">
    <w:name w:val="Table Grid112"/>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B51C04"/>
  </w:style>
  <w:style w:type="table" w:customStyle="1" w:styleId="TableGrid211">
    <w:name w:val="Table Grid211"/>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B51C04"/>
  </w:style>
  <w:style w:type="numbering" w:customStyle="1" w:styleId="NoList311">
    <w:name w:val="No List311"/>
    <w:next w:val="NoList"/>
    <w:uiPriority w:val="99"/>
    <w:semiHidden/>
    <w:unhideWhenUsed/>
    <w:rsid w:val="00B51C04"/>
  </w:style>
  <w:style w:type="table" w:customStyle="1" w:styleId="TableGrid51">
    <w:name w:val="Table Grid51"/>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51C04"/>
  </w:style>
  <w:style w:type="numbering" w:customStyle="1" w:styleId="NoList1112">
    <w:name w:val="No List1112"/>
    <w:next w:val="NoList"/>
    <w:uiPriority w:val="99"/>
    <w:semiHidden/>
    <w:unhideWhenUsed/>
    <w:rsid w:val="00B51C04"/>
  </w:style>
  <w:style w:type="table" w:customStyle="1" w:styleId="TableGrid72">
    <w:name w:val="Table Grid72"/>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rsid w:val="00B51C04"/>
  </w:style>
  <w:style w:type="table" w:customStyle="1" w:styleId="TableGrid81">
    <w:name w:val="Table Grid81"/>
    <w:basedOn w:val="TableNormal"/>
    <w:next w:val="TableGrid"/>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B51C04"/>
  </w:style>
  <w:style w:type="table" w:customStyle="1" w:styleId="TableGrid1112">
    <w:name w:val="Table Grid1112"/>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B51C04"/>
  </w:style>
  <w:style w:type="table" w:customStyle="1" w:styleId="TableGrid91">
    <w:name w:val="Table Grid91"/>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B51C04"/>
  </w:style>
  <w:style w:type="numbering" w:customStyle="1" w:styleId="NoList16">
    <w:name w:val="No List16"/>
    <w:next w:val="NoList"/>
    <w:uiPriority w:val="99"/>
    <w:semiHidden/>
    <w:unhideWhenUsed/>
    <w:rsid w:val="00B51C04"/>
  </w:style>
  <w:style w:type="table" w:customStyle="1" w:styleId="TableGrid23">
    <w:name w:val="Table Grid23"/>
    <w:basedOn w:val="TableNormal"/>
    <w:next w:val="TableGrid"/>
    <w:uiPriority w:val="39"/>
    <w:rsid w:val="00B51C04"/>
    <w:pPr>
      <w:spacing w:after="0" w:line="240" w:lineRule="auto"/>
    </w:pPr>
    <w:rPr>
      <w:rFonts w:ascii="Times New Roman" w:eastAsia="MS Mincho"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rsid w:val="00B51C04"/>
    <w:pPr>
      <w:spacing w:after="0" w:line="240" w:lineRule="auto"/>
    </w:pPr>
    <w:rPr>
      <w:rFonts w:ascii="Calibri" w:eastAsia="MS Mincho" w:hAnsi="Calibri" w:cs="Arial"/>
    </w:rPr>
    <w:tblPr>
      <w:tblCellMar>
        <w:top w:w="0" w:type="dxa"/>
        <w:left w:w="0" w:type="dxa"/>
        <w:bottom w:w="0" w:type="dxa"/>
        <w:right w:w="0" w:type="dxa"/>
      </w:tblCellMar>
    </w:tblPr>
  </w:style>
  <w:style w:type="numbering" w:customStyle="1" w:styleId="NoList17">
    <w:name w:val="No List17"/>
    <w:next w:val="NoList"/>
    <w:uiPriority w:val="99"/>
    <w:semiHidden/>
    <w:unhideWhenUsed/>
    <w:rsid w:val="00B51C04"/>
  </w:style>
  <w:style w:type="table" w:customStyle="1" w:styleId="TableGrid113">
    <w:name w:val="Table Grid113"/>
    <w:basedOn w:val="TableNormal"/>
    <w:next w:val="TableGrid"/>
    <w:uiPriority w:val="39"/>
    <w:rsid w:val="00B51C04"/>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B51C04"/>
  </w:style>
  <w:style w:type="table" w:customStyle="1" w:styleId="TableGrid240">
    <w:name w:val="Table Grid24"/>
    <w:basedOn w:val="TableNormal"/>
    <w:next w:val="TableGrid"/>
    <w:uiPriority w:val="59"/>
    <w:rsid w:val="00B51C0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51C04"/>
  </w:style>
  <w:style w:type="table" w:customStyle="1" w:styleId="TableGrid212">
    <w:name w:val="Table Grid212"/>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B51C04"/>
  </w:style>
  <w:style w:type="table" w:customStyle="1" w:styleId="TableGrid44">
    <w:name w:val="Table Grid44"/>
    <w:basedOn w:val="TableNormal"/>
    <w:next w:val="TableGrid"/>
    <w:uiPriority w:val="3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B51C04"/>
  </w:style>
  <w:style w:type="table" w:customStyle="1" w:styleId="TableGrid52">
    <w:name w:val="Table Grid52"/>
    <w:basedOn w:val="TableNormal"/>
    <w:next w:val="TableGrid"/>
    <w:uiPriority w:val="59"/>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51C04"/>
  </w:style>
  <w:style w:type="numbering" w:customStyle="1" w:styleId="NoList1113">
    <w:name w:val="No List1113"/>
    <w:next w:val="NoList"/>
    <w:uiPriority w:val="99"/>
    <w:semiHidden/>
    <w:unhideWhenUsed/>
    <w:rsid w:val="00B51C04"/>
  </w:style>
  <w:style w:type="table" w:customStyle="1" w:styleId="TableGrid73">
    <w:name w:val="Table Grid73"/>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semiHidden/>
    <w:rsid w:val="00B51C04"/>
  </w:style>
  <w:style w:type="table" w:customStyle="1" w:styleId="TableGrid82">
    <w:name w:val="Table Grid82"/>
    <w:basedOn w:val="TableNormal"/>
    <w:next w:val="TableGrid"/>
    <w:rsid w:val="00B51C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B51C04"/>
  </w:style>
  <w:style w:type="table" w:customStyle="1" w:styleId="TableGrid1113">
    <w:name w:val="Table Grid1113"/>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51C04"/>
  </w:style>
  <w:style w:type="table" w:customStyle="1" w:styleId="TableGrid92">
    <w:name w:val="Table Grid92"/>
    <w:basedOn w:val="TableNormal"/>
    <w:next w:val="TableGrid"/>
    <w:uiPriority w:val="5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B51C04"/>
  </w:style>
  <w:style w:type="table" w:customStyle="1" w:styleId="TableGrid412">
    <w:name w:val="Table Grid412"/>
    <w:basedOn w:val="TableNormal"/>
    <w:next w:val="TableGrid"/>
    <w:uiPriority w:val="39"/>
    <w:rsid w:val="00B51C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51C04"/>
  </w:style>
  <w:style w:type="numbering" w:customStyle="1" w:styleId="NoList19">
    <w:name w:val="No List19"/>
    <w:next w:val="NoList"/>
    <w:uiPriority w:val="99"/>
    <w:semiHidden/>
    <w:unhideWhenUsed/>
    <w:rsid w:val="00B51C04"/>
  </w:style>
  <w:style w:type="numbering" w:customStyle="1" w:styleId="NoList114">
    <w:name w:val="No List114"/>
    <w:next w:val="NoList"/>
    <w:uiPriority w:val="99"/>
    <w:semiHidden/>
    <w:unhideWhenUsed/>
    <w:rsid w:val="00B51C04"/>
  </w:style>
  <w:style w:type="numbering" w:customStyle="1" w:styleId="NoList24">
    <w:name w:val="No List24"/>
    <w:next w:val="NoList"/>
    <w:uiPriority w:val="99"/>
    <w:semiHidden/>
    <w:unhideWhenUsed/>
    <w:rsid w:val="00B51C04"/>
  </w:style>
  <w:style w:type="numbering" w:customStyle="1" w:styleId="NoList1114">
    <w:name w:val="No List1114"/>
    <w:next w:val="NoList"/>
    <w:uiPriority w:val="99"/>
    <w:semiHidden/>
    <w:unhideWhenUsed/>
    <w:rsid w:val="00B51C04"/>
  </w:style>
  <w:style w:type="numbering" w:customStyle="1" w:styleId="NoList213">
    <w:name w:val="No List213"/>
    <w:next w:val="NoList"/>
    <w:uiPriority w:val="99"/>
    <w:semiHidden/>
    <w:unhideWhenUsed/>
    <w:rsid w:val="00B51C04"/>
  </w:style>
  <w:style w:type="numbering" w:customStyle="1" w:styleId="NoList33">
    <w:name w:val="No List33"/>
    <w:next w:val="NoList"/>
    <w:uiPriority w:val="99"/>
    <w:semiHidden/>
    <w:unhideWhenUsed/>
    <w:rsid w:val="00B51C04"/>
  </w:style>
  <w:style w:type="numbering" w:customStyle="1" w:styleId="NoList43">
    <w:name w:val="No List43"/>
    <w:next w:val="NoList"/>
    <w:uiPriority w:val="99"/>
    <w:semiHidden/>
    <w:unhideWhenUsed/>
    <w:rsid w:val="00B51C04"/>
  </w:style>
  <w:style w:type="numbering" w:customStyle="1" w:styleId="NoList1111111">
    <w:name w:val="No List1111111"/>
    <w:next w:val="NoList"/>
    <w:uiPriority w:val="99"/>
    <w:semiHidden/>
    <w:unhideWhenUsed/>
    <w:rsid w:val="00B51C04"/>
  </w:style>
  <w:style w:type="numbering" w:customStyle="1" w:styleId="NoList53">
    <w:name w:val="No List53"/>
    <w:next w:val="NoList"/>
    <w:semiHidden/>
    <w:rsid w:val="00B51C04"/>
  </w:style>
  <w:style w:type="numbering" w:customStyle="1" w:styleId="NoList123">
    <w:name w:val="No List123"/>
    <w:next w:val="NoList"/>
    <w:uiPriority w:val="99"/>
    <w:semiHidden/>
    <w:unhideWhenUsed/>
    <w:rsid w:val="00B51C04"/>
  </w:style>
  <w:style w:type="numbering" w:customStyle="1" w:styleId="NoList63">
    <w:name w:val="No List63"/>
    <w:next w:val="NoList"/>
    <w:uiPriority w:val="99"/>
    <w:semiHidden/>
    <w:unhideWhenUsed/>
    <w:rsid w:val="00B51C04"/>
  </w:style>
  <w:style w:type="numbering" w:customStyle="1" w:styleId="NoList133">
    <w:name w:val="No List133"/>
    <w:next w:val="NoList"/>
    <w:uiPriority w:val="99"/>
    <w:semiHidden/>
    <w:unhideWhenUsed/>
    <w:rsid w:val="00B51C04"/>
  </w:style>
  <w:style w:type="numbering" w:customStyle="1" w:styleId="LFO12">
    <w:name w:val="LFO12"/>
    <w:basedOn w:val="NoList"/>
    <w:rsid w:val="00B51C04"/>
    <w:pPr>
      <w:numPr>
        <w:numId w:val="14"/>
      </w:numPr>
    </w:pPr>
  </w:style>
  <w:style w:type="table" w:customStyle="1" w:styleId="TableGrid00">
    <w:name w:val="Table Grid0"/>
    <w:rsid w:val="00B51C04"/>
    <w:pPr>
      <w:spacing w:after="0" w:line="240" w:lineRule="auto"/>
    </w:pPr>
    <w:rPr>
      <w:rFonts w:ascii="Calibri" w:eastAsia="MS Mincho" w:hAnsi="Calibri" w:cs="Arial"/>
    </w:rPr>
    <w:tblPr>
      <w:tblCellMar>
        <w:top w:w="0" w:type="dxa"/>
        <w:left w:w="0" w:type="dxa"/>
        <w:bottom w:w="0" w:type="dxa"/>
        <w:right w:w="0" w:type="dxa"/>
      </w:tblCellMar>
    </w:tblPr>
  </w:style>
  <w:style w:type="paragraph" w:customStyle="1" w:styleId="Sarakstarindkopa40">
    <w:name w:val="Saraksta rindkopa40"/>
    <w:basedOn w:val="Normal"/>
    <w:uiPriority w:val="99"/>
    <w:rsid w:val="00B51C04"/>
    <w:pPr>
      <w:spacing w:after="0" w:line="240" w:lineRule="auto"/>
      <w:ind w:left="720"/>
      <w:contextualSpacing/>
    </w:pPr>
    <w:rPr>
      <w:rFonts w:ascii="Times New Roman" w:eastAsia="SimSun" w:hAnsi="Times New Roman" w:cs="Arial"/>
      <w:sz w:val="24"/>
      <w:szCs w:val="24"/>
      <w:lang w:eastAsia="zh-CN"/>
    </w:rPr>
  </w:style>
  <w:style w:type="paragraph" w:customStyle="1" w:styleId="Subtitle1">
    <w:name w:val="Subtitle1"/>
    <w:basedOn w:val="Normal"/>
    <w:next w:val="Normal"/>
    <w:uiPriority w:val="11"/>
    <w:qFormat/>
    <w:rsid w:val="00B51C04"/>
    <w:pPr>
      <w:numPr>
        <w:ilvl w:val="1"/>
      </w:numPr>
      <w:spacing w:after="240" w:line="240" w:lineRule="auto"/>
    </w:pPr>
    <w:rPr>
      <w:rFonts w:ascii="Cambria" w:eastAsia="MS Gothic" w:hAnsi="Cambria"/>
      <w:color w:val="4F81BD"/>
      <w:sz w:val="28"/>
      <w:szCs w:val="28"/>
    </w:rPr>
  </w:style>
  <w:style w:type="character" w:customStyle="1" w:styleId="SubtitleChar">
    <w:name w:val="Subtitle Char"/>
    <w:basedOn w:val="DefaultParagraphFont"/>
    <w:link w:val="Subtitle"/>
    <w:uiPriority w:val="11"/>
    <w:rsid w:val="00B51C04"/>
    <w:rPr>
      <w:rFonts w:ascii="Cambria" w:eastAsia="MS Gothic" w:hAnsi="Cambria" w:cs="Times New Roman"/>
      <w:color w:val="4F81BD"/>
      <w:sz w:val="28"/>
      <w:szCs w:val="28"/>
    </w:rPr>
  </w:style>
  <w:style w:type="paragraph" w:customStyle="1" w:styleId="Quote1">
    <w:name w:val="Quote1"/>
    <w:basedOn w:val="Normal"/>
    <w:next w:val="Normal"/>
    <w:uiPriority w:val="29"/>
    <w:qFormat/>
    <w:rsid w:val="00B51C04"/>
    <w:pPr>
      <w:spacing w:before="120" w:after="120" w:line="259" w:lineRule="auto"/>
      <w:ind w:left="720"/>
    </w:pPr>
    <w:rPr>
      <w:rFonts w:eastAsia="MS Mincho" w:cs="Arial"/>
      <w:color w:val="1F497D"/>
      <w:sz w:val="24"/>
      <w:szCs w:val="24"/>
    </w:rPr>
  </w:style>
  <w:style w:type="character" w:customStyle="1" w:styleId="QuoteChar">
    <w:name w:val="Quote Char"/>
    <w:basedOn w:val="DefaultParagraphFont"/>
    <w:link w:val="Quote"/>
    <w:uiPriority w:val="29"/>
    <w:rsid w:val="00B51C04"/>
    <w:rPr>
      <w:color w:val="1F497D"/>
      <w:sz w:val="24"/>
      <w:szCs w:val="24"/>
    </w:rPr>
  </w:style>
  <w:style w:type="paragraph" w:customStyle="1" w:styleId="IntenseQuote1">
    <w:name w:val="Intense Quote1"/>
    <w:basedOn w:val="Normal"/>
    <w:next w:val="Normal"/>
    <w:uiPriority w:val="30"/>
    <w:qFormat/>
    <w:rsid w:val="00B51C04"/>
    <w:pPr>
      <w:spacing w:before="100" w:beforeAutospacing="1" w:after="240" w:line="240" w:lineRule="auto"/>
      <w:ind w:left="720"/>
      <w:jc w:val="center"/>
    </w:pPr>
    <w:rPr>
      <w:rFonts w:ascii="Cambria" w:eastAsia="MS Gothic" w:hAnsi="Cambria"/>
      <w:color w:val="1F497D"/>
      <w:spacing w:val="-6"/>
      <w:sz w:val="32"/>
      <w:szCs w:val="32"/>
    </w:rPr>
  </w:style>
  <w:style w:type="character" w:customStyle="1" w:styleId="IntenseQuoteChar">
    <w:name w:val="Intense Quote Char"/>
    <w:basedOn w:val="DefaultParagraphFont"/>
    <w:link w:val="IntenseQuote"/>
    <w:uiPriority w:val="30"/>
    <w:rsid w:val="00B51C04"/>
    <w:rPr>
      <w:rFonts w:ascii="Cambria" w:eastAsia="MS Gothic" w:hAnsi="Cambria" w:cs="Times New Roman"/>
      <w:color w:val="1F497D"/>
      <w:spacing w:val="-6"/>
      <w:sz w:val="32"/>
      <w:szCs w:val="32"/>
    </w:rPr>
  </w:style>
  <w:style w:type="character" w:customStyle="1" w:styleId="SubtleEmphasis1">
    <w:name w:val="Subtle Emphasis1"/>
    <w:basedOn w:val="DefaultParagraphFont"/>
    <w:uiPriority w:val="19"/>
    <w:qFormat/>
    <w:rsid w:val="00B51C04"/>
    <w:rPr>
      <w:i/>
      <w:iCs/>
      <w:color w:val="595959"/>
    </w:rPr>
  </w:style>
  <w:style w:type="character" w:styleId="IntenseEmphasis">
    <w:name w:val="Intense Emphasis"/>
    <w:basedOn w:val="DefaultParagraphFont"/>
    <w:uiPriority w:val="21"/>
    <w:qFormat/>
    <w:rsid w:val="00B51C04"/>
    <w:rPr>
      <w:b/>
      <w:bCs/>
      <w:i/>
      <w:iCs/>
    </w:rPr>
  </w:style>
  <w:style w:type="character" w:customStyle="1" w:styleId="SubtleReference1">
    <w:name w:val="Subtle Reference1"/>
    <w:basedOn w:val="DefaultParagraphFont"/>
    <w:uiPriority w:val="31"/>
    <w:qFormat/>
    <w:rsid w:val="00B51C04"/>
    <w:rPr>
      <w:smallCaps/>
      <w:color w:val="595959"/>
      <w:u w:val="none" w:color="7F7F7F"/>
      <w:bdr w:val="none" w:sz="0" w:space="0" w:color="auto"/>
    </w:rPr>
  </w:style>
  <w:style w:type="character" w:customStyle="1" w:styleId="IntenseReference1">
    <w:name w:val="Intense Reference1"/>
    <w:basedOn w:val="DefaultParagraphFont"/>
    <w:uiPriority w:val="32"/>
    <w:qFormat/>
    <w:rsid w:val="00B51C04"/>
    <w:rPr>
      <w:b/>
      <w:bCs/>
      <w:smallCaps/>
      <w:color w:val="1F497D"/>
      <w:u w:val="single"/>
    </w:rPr>
  </w:style>
  <w:style w:type="character" w:styleId="BookTitle">
    <w:name w:val="Book Title"/>
    <w:basedOn w:val="DefaultParagraphFont"/>
    <w:uiPriority w:val="33"/>
    <w:qFormat/>
    <w:rsid w:val="00B51C04"/>
    <w:rPr>
      <w:b/>
      <w:bCs/>
      <w:smallCaps/>
      <w:spacing w:val="10"/>
    </w:rPr>
  </w:style>
  <w:style w:type="paragraph" w:styleId="TOCHeading">
    <w:name w:val="TOC Heading"/>
    <w:basedOn w:val="Heading1"/>
    <w:next w:val="Normal"/>
    <w:uiPriority w:val="39"/>
    <w:semiHidden/>
    <w:unhideWhenUsed/>
    <w:qFormat/>
    <w:rsid w:val="00B51C04"/>
    <w:pPr>
      <w:keepLines/>
      <w:spacing w:before="400" w:after="40"/>
      <w:jc w:val="left"/>
      <w:outlineLvl w:val="9"/>
    </w:pPr>
    <w:rPr>
      <w:rFonts w:ascii="Cambria" w:eastAsia="MS Gothic" w:hAnsi="Cambria"/>
      <w:b w:val="0"/>
      <w:bCs w:val="0"/>
      <w:color w:val="244061"/>
      <w:kern w:val="0"/>
      <w:sz w:val="36"/>
      <w:szCs w:val="36"/>
      <w:lang w:val="lv-LV"/>
    </w:rPr>
  </w:style>
  <w:style w:type="character" w:customStyle="1" w:styleId="BodyTextChar31">
    <w:name w:val="Body Text Char31"/>
    <w:aliases w:val="Body Text1 Char2,Pamatteksts1 Char2"/>
    <w:basedOn w:val="DefaultParagraphFont"/>
    <w:uiPriority w:val="99"/>
    <w:rsid w:val="00B51C04"/>
    <w:rPr>
      <w:rFonts w:ascii="Times New Roman" w:eastAsia="Times New Roman" w:hAnsi="Times New Roman" w:cs="Times New Roman"/>
      <w:sz w:val="20"/>
      <w:szCs w:val="20"/>
      <w:lang w:eastAsia="lv-LV"/>
    </w:rPr>
  </w:style>
  <w:style w:type="character" w:customStyle="1" w:styleId="BodyTextIndentChar2">
    <w:name w:val="Body Text Indent Char2"/>
    <w:basedOn w:val="DefaultParagraphFont"/>
    <w:uiPriority w:val="99"/>
    <w:rsid w:val="00B51C04"/>
    <w:rPr>
      <w:rFonts w:ascii="Calibri" w:eastAsia="Times New Roman" w:hAnsi="Calibri" w:cs="Times New Roman"/>
      <w:sz w:val="20"/>
      <w:szCs w:val="20"/>
      <w:lang w:val="en-US" w:eastAsia="lv-LV"/>
    </w:rPr>
  </w:style>
  <w:style w:type="numbering" w:customStyle="1" w:styleId="LFO82">
    <w:name w:val="LFO82"/>
    <w:basedOn w:val="NoList"/>
    <w:rsid w:val="00B51C04"/>
    <w:pPr>
      <w:numPr>
        <w:numId w:val="44"/>
      </w:numPr>
    </w:pPr>
  </w:style>
  <w:style w:type="paragraph" w:styleId="Subtitle">
    <w:name w:val="Subtitle"/>
    <w:basedOn w:val="Normal"/>
    <w:next w:val="Normal"/>
    <w:link w:val="SubtitleChar"/>
    <w:uiPriority w:val="11"/>
    <w:qFormat/>
    <w:rsid w:val="00B51C04"/>
    <w:pPr>
      <w:numPr>
        <w:ilvl w:val="1"/>
      </w:numPr>
      <w:suppressAutoHyphens/>
      <w:autoSpaceDN w:val="0"/>
      <w:spacing w:after="160" w:line="240" w:lineRule="auto"/>
      <w:textAlignment w:val="baseline"/>
    </w:pPr>
    <w:rPr>
      <w:rFonts w:ascii="Cambria" w:eastAsia="MS Gothic" w:hAnsi="Cambria"/>
      <w:color w:val="4F81BD"/>
      <w:sz w:val="28"/>
      <w:szCs w:val="28"/>
    </w:rPr>
  </w:style>
  <w:style w:type="character" w:customStyle="1" w:styleId="SubtitleChar1">
    <w:name w:val="Subtitle Char1"/>
    <w:basedOn w:val="DefaultParagraphFont"/>
    <w:uiPriority w:val="11"/>
    <w:rsid w:val="00B51C04"/>
    <w:rPr>
      <w:rFonts w:eastAsiaTheme="minorEastAsia"/>
      <w:color w:val="5A5A5A" w:themeColor="text1" w:themeTint="A5"/>
      <w:spacing w:val="15"/>
    </w:rPr>
  </w:style>
  <w:style w:type="paragraph" w:styleId="Quote">
    <w:name w:val="Quote"/>
    <w:basedOn w:val="Normal"/>
    <w:next w:val="Normal"/>
    <w:link w:val="QuoteChar"/>
    <w:uiPriority w:val="29"/>
    <w:qFormat/>
    <w:rsid w:val="00B51C04"/>
    <w:pPr>
      <w:suppressAutoHyphens/>
      <w:autoSpaceDN w:val="0"/>
      <w:spacing w:before="200" w:after="160" w:line="240" w:lineRule="auto"/>
      <w:ind w:left="864" w:right="864"/>
      <w:jc w:val="center"/>
      <w:textAlignment w:val="baseline"/>
    </w:pPr>
    <w:rPr>
      <w:rFonts w:asciiTheme="minorHAnsi" w:eastAsiaTheme="minorHAnsi" w:hAnsiTheme="minorHAnsi" w:cstheme="minorBidi"/>
      <w:color w:val="1F497D"/>
      <w:sz w:val="24"/>
      <w:szCs w:val="24"/>
    </w:rPr>
  </w:style>
  <w:style w:type="character" w:customStyle="1" w:styleId="QuoteChar1">
    <w:name w:val="Quote Char1"/>
    <w:basedOn w:val="DefaultParagraphFont"/>
    <w:uiPriority w:val="29"/>
    <w:rsid w:val="00B51C04"/>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B51C04"/>
    <w:pPr>
      <w:pBdr>
        <w:top w:val="single" w:sz="4" w:space="10" w:color="4F81BD" w:themeColor="accent1"/>
        <w:bottom w:val="single" w:sz="4" w:space="10" w:color="4F81BD" w:themeColor="accent1"/>
      </w:pBdr>
      <w:suppressAutoHyphens/>
      <w:autoSpaceDN w:val="0"/>
      <w:spacing w:before="360" w:after="360" w:line="240" w:lineRule="auto"/>
      <w:ind w:left="864" w:right="864"/>
      <w:jc w:val="center"/>
      <w:textAlignment w:val="baseline"/>
    </w:pPr>
    <w:rPr>
      <w:rFonts w:ascii="Cambria" w:eastAsia="MS Gothic" w:hAnsi="Cambria"/>
      <w:color w:val="1F497D"/>
      <w:spacing w:val="-6"/>
      <w:sz w:val="32"/>
      <w:szCs w:val="32"/>
    </w:rPr>
  </w:style>
  <w:style w:type="character" w:customStyle="1" w:styleId="IntenseQuoteChar1">
    <w:name w:val="Intense Quote Char1"/>
    <w:basedOn w:val="DefaultParagraphFont"/>
    <w:uiPriority w:val="30"/>
    <w:rsid w:val="00B51C04"/>
    <w:rPr>
      <w:rFonts w:ascii="Calibri" w:eastAsia="Calibri" w:hAnsi="Calibri" w:cs="Times New Roman"/>
      <w:i/>
      <w:iCs/>
      <w:color w:val="4F81BD" w:themeColor="accent1"/>
    </w:rPr>
  </w:style>
  <w:style w:type="character" w:styleId="SubtleEmphasis">
    <w:name w:val="Subtle Emphasis"/>
    <w:basedOn w:val="DefaultParagraphFont"/>
    <w:uiPriority w:val="19"/>
    <w:qFormat/>
    <w:rsid w:val="00B51C04"/>
    <w:rPr>
      <w:i/>
      <w:iCs/>
      <w:color w:val="404040" w:themeColor="text1" w:themeTint="BF"/>
    </w:rPr>
  </w:style>
  <w:style w:type="character" w:styleId="SubtleReference">
    <w:name w:val="Subtle Reference"/>
    <w:basedOn w:val="DefaultParagraphFont"/>
    <w:uiPriority w:val="31"/>
    <w:qFormat/>
    <w:rsid w:val="00B51C04"/>
    <w:rPr>
      <w:smallCaps/>
      <w:color w:val="5A5A5A" w:themeColor="text1" w:themeTint="A5"/>
    </w:rPr>
  </w:style>
  <w:style w:type="character" w:styleId="IntenseReference">
    <w:name w:val="Intense Reference"/>
    <w:basedOn w:val="DefaultParagraphFont"/>
    <w:uiPriority w:val="32"/>
    <w:qFormat/>
    <w:rsid w:val="00B51C04"/>
    <w:rPr>
      <w:b/>
      <w:bCs/>
      <w:smallCaps/>
      <w:color w:val="4F81BD" w:themeColor="accent1"/>
      <w:spacing w:val="5"/>
    </w:rPr>
  </w:style>
  <w:style w:type="table" w:customStyle="1" w:styleId="TableGrid25">
    <w:name w:val="Table Grid25"/>
    <w:basedOn w:val="TableNormal"/>
    <w:next w:val="TableGrid"/>
    <w:uiPriority w:val="59"/>
    <w:rsid w:val="00B5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5137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01">
    <w:name w:val="cf01"/>
    <w:basedOn w:val="DefaultParagraphFont"/>
    <w:rsid w:val="00951379"/>
    <w:rPr>
      <w:rFonts w:ascii="Segoe UI" w:hAnsi="Segoe UI" w:cs="Segoe UI" w:hint="default"/>
      <w:b/>
      <w:bCs/>
      <w:sz w:val="18"/>
      <w:szCs w:val="18"/>
    </w:rPr>
  </w:style>
  <w:style w:type="character" w:customStyle="1" w:styleId="cf11">
    <w:name w:val="cf11"/>
    <w:basedOn w:val="DefaultParagraphFont"/>
    <w:rsid w:val="00951379"/>
    <w:rPr>
      <w:rFonts w:ascii="Segoe UI" w:hAnsi="Segoe UI" w:cs="Segoe UI" w:hint="default"/>
      <w:sz w:val="18"/>
      <w:szCs w:val="18"/>
    </w:rPr>
  </w:style>
  <w:style w:type="character" w:customStyle="1" w:styleId="cf31">
    <w:name w:val="cf31"/>
    <w:basedOn w:val="DefaultParagraphFont"/>
    <w:rsid w:val="00951379"/>
    <w:rPr>
      <w:rFonts w:ascii="Segoe UI" w:hAnsi="Segoe UI" w:cs="Segoe UI" w:hint="default"/>
      <w:i/>
      <w:iCs/>
      <w:sz w:val="18"/>
      <w:szCs w:val="18"/>
    </w:rPr>
  </w:style>
  <w:style w:type="paragraph" w:customStyle="1" w:styleId="xmsolistparagraph">
    <w:name w:val="x_msolistparagraph"/>
    <w:basedOn w:val="Normal"/>
    <w:rsid w:val="00914B26"/>
    <w:pPr>
      <w:ind w:left="720"/>
    </w:pPr>
    <w:rPr>
      <w:rFonts w:ascii="Times New Roman" w:eastAsiaTheme="minorHAnsi" w:hAnsi="Times New Roman"/>
      <w:lang w:eastAsia="lv-LV"/>
    </w:rPr>
  </w:style>
  <w:style w:type="numbering" w:customStyle="1" w:styleId="NoList20">
    <w:name w:val="No List20"/>
    <w:next w:val="NoList"/>
    <w:uiPriority w:val="99"/>
    <w:semiHidden/>
    <w:unhideWhenUsed/>
    <w:rsid w:val="00793A1F"/>
  </w:style>
  <w:style w:type="table" w:customStyle="1" w:styleId="TableGrid26">
    <w:name w:val="Table Grid26"/>
    <w:basedOn w:val="TableNormal"/>
    <w:next w:val="TableGrid"/>
    <w:rsid w:val="00793A1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fs">
    <w:name w:val="Paragrāfs"/>
    <w:basedOn w:val="Normal"/>
    <w:next w:val="Rindkopa"/>
    <w:rsid w:val="00793A1F"/>
    <w:pPr>
      <w:tabs>
        <w:tab w:val="num" w:pos="360"/>
      </w:tabs>
      <w:spacing w:after="0" w:line="240" w:lineRule="auto"/>
      <w:ind w:left="360" w:hanging="360"/>
      <w:jc w:val="both"/>
    </w:pPr>
    <w:rPr>
      <w:rFonts w:ascii="Arial" w:eastAsia="Times New Roman" w:hAnsi="Arial"/>
      <w:sz w:val="20"/>
      <w:szCs w:val="24"/>
      <w:lang w:eastAsia="lv-LV"/>
    </w:rPr>
  </w:style>
  <w:style w:type="table" w:customStyle="1" w:styleId="TableGrid115">
    <w:name w:val="Table Grid115"/>
    <w:basedOn w:val="TableNormal"/>
    <w:next w:val="TableGrid"/>
    <w:uiPriority w:val="59"/>
    <w:rsid w:val="00793A1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locked/>
    <w:rsid w:val="00793A1F"/>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42">
    <w:name w:val="Rakstz. Rakstz.42"/>
    <w:basedOn w:val="Normal"/>
    <w:rsid w:val="00793A1F"/>
    <w:pPr>
      <w:spacing w:after="160" w:line="240" w:lineRule="exact"/>
    </w:pPr>
    <w:rPr>
      <w:rFonts w:ascii="Tahoma" w:eastAsia="Times New Roman" w:hAnsi="Tahoma"/>
      <w:sz w:val="20"/>
      <w:szCs w:val="20"/>
      <w:lang w:val="en-US"/>
    </w:rPr>
  </w:style>
  <w:style w:type="table" w:customStyle="1" w:styleId="TableGrid213">
    <w:name w:val="Table Grid213"/>
    <w:basedOn w:val="TableNormal"/>
    <w:next w:val="TableGrid"/>
    <w:uiPriority w:val="59"/>
    <w:rsid w:val="0079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793A1F"/>
    <w:pPr>
      <w:numPr>
        <w:numId w:val="48"/>
      </w:numPr>
      <w:spacing w:after="0" w:line="240" w:lineRule="auto"/>
      <w:jc w:val="both"/>
    </w:pPr>
    <w:rPr>
      <w:rFonts w:ascii="Times New Roman" w:eastAsia="Times New Roman" w:hAnsi="Times New Roman"/>
      <w:sz w:val="26"/>
      <w:szCs w:val="24"/>
      <w:lang w:val="en-US"/>
    </w:rPr>
  </w:style>
  <w:style w:type="numbering" w:customStyle="1" w:styleId="A1111112">
    <w:name w:val="A.1 / 1.1 / 1.1.12"/>
    <w:basedOn w:val="NoList"/>
    <w:next w:val="111111"/>
    <w:rsid w:val="00793A1F"/>
    <w:pPr>
      <w:numPr>
        <w:numId w:val="49"/>
      </w:numPr>
    </w:pPr>
  </w:style>
  <w:style w:type="numbering" w:customStyle="1" w:styleId="NoList110">
    <w:name w:val="No List110"/>
    <w:next w:val="NoList"/>
    <w:uiPriority w:val="99"/>
    <w:semiHidden/>
    <w:unhideWhenUsed/>
    <w:rsid w:val="00793A1F"/>
  </w:style>
  <w:style w:type="numbering" w:customStyle="1" w:styleId="NoList115">
    <w:name w:val="No List115"/>
    <w:next w:val="NoList"/>
    <w:uiPriority w:val="99"/>
    <w:semiHidden/>
    <w:unhideWhenUsed/>
    <w:rsid w:val="00793A1F"/>
  </w:style>
  <w:style w:type="table" w:customStyle="1" w:styleId="TableGrid33">
    <w:name w:val="Table Grid33"/>
    <w:basedOn w:val="TableNormal"/>
    <w:next w:val="TableGrid"/>
    <w:uiPriority w:val="59"/>
    <w:rsid w:val="0079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79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93A1F"/>
  </w:style>
  <w:style w:type="numbering" w:customStyle="1" w:styleId="NoList25">
    <w:name w:val="No List25"/>
    <w:next w:val="NoList"/>
    <w:uiPriority w:val="99"/>
    <w:semiHidden/>
    <w:unhideWhenUsed/>
    <w:rsid w:val="00793A1F"/>
  </w:style>
  <w:style w:type="numbering" w:customStyle="1" w:styleId="NoList34">
    <w:name w:val="No List34"/>
    <w:next w:val="NoList"/>
    <w:uiPriority w:val="99"/>
    <w:semiHidden/>
    <w:unhideWhenUsed/>
    <w:rsid w:val="00793A1F"/>
  </w:style>
  <w:style w:type="table" w:customStyle="1" w:styleId="TableGrid311">
    <w:name w:val="Table Grid311"/>
    <w:basedOn w:val="TableNormal"/>
    <w:next w:val="TableGrid"/>
    <w:uiPriority w:val="59"/>
    <w:rsid w:val="00793A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93A1F"/>
  </w:style>
  <w:style w:type="table" w:customStyle="1" w:styleId="TableGrid45">
    <w:name w:val="Table Grid45"/>
    <w:basedOn w:val="TableNormal"/>
    <w:next w:val="TableGrid"/>
    <w:uiPriority w:val="59"/>
    <w:rsid w:val="00793A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793A1F"/>
    <w:pPr>
      <w:spacing w:after="0" w:line="24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1111111">
    <w:name w:val="A.1 / 1.1 / 1.1.111"/>
    <w:basedOn w:val="NoList"/>
    <w:next w:val="111111"/>
    <w:rsid w:val="00793A1F"/>
  </w:style>
  <w:style w:type="character" w:customStyle="1" w:styleId="Mention1">
    <w:name w:val="Mention1"/>
    <w:basedOn w:val="DefaultParagraphFont"/>
    <w:uiPriority w:val="99"/>
    <w:semiHidden/>
    <w:unhideWhenUsed/>
    <w:rsid w:val="00793A1F"/>
    <w:rPr>
      <w:color w:val="2B579A"/>
      <w:shd w:val="clear" w:color="auto" w:fill="E6E6E6"/>
    </w:rPr>
  </w:style>
  <w:style w:type="numbering" w:customStyle="1" w:styleId="NoList54">
    <w:name w:val="No List54"/>
    <w:next w:val="NoList"/>
    <w:uiPriority w:val="99"/>
    <w:semiHidden/>
    <w:unhideWhenUsed/>
    <w:rsid w:val="00793A1F"/>
  </w:style>
  <w:style w:type="numbering" w:customStyle="1" w:styleId="NoList124">
    <w:name w:val="No List124"/>
    <w:next w:val="NoList"/>
    <w:uiPriority w:val="99"/>
    <w:semiHidden/>
    <w:unhideWhenUsed/>
    <w:rsid w:val="00793A1F"/>
  </w:style>
  <w:style w:type="table" w:customStyle="1" w:styleId="TableGrid63">
    <w:name w:val="Table Grid63"/>
    <w:basedOn w:val="TableNormal"/>
    <w:next w:val="TableGrid"/>
    <w:uiPriority w:val="59"/>
    <w:rsid w:val="0079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93A1F"/>
  </w:style>
  <w:style w:type="numbering" w:customStyle="1" w:styleId="NoList214">
    <w:name w:val="No List214"/>
    <w:next w:val="NoList"/>
    <w:uiPriority w:val="99"/>
    <w:semiHidden/>
    <w:unhideWhenUsed/>
    <w:rsid w:val="00793A1F"/>
  </w:style>
  <w:style w:type="table" w:customStyle="1" w:styleId="TableGrid231">
    <w:name w:val="Table Grid231"/>
    <w:basedOn w:val="TableNormal"/>
    <w:next w:val="TableGrid"/>
    <w:uiPriority w:val="59"/>
    <w:rsid w:val="00793A1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93A1F"/>
  </w:style>
  <w:style w:type="table" w:customStyle="1" w:styleId="TableGrid321">
    <w:name w:val="Table Grid321"/>
    <w:basedOn w:val="TableNormal"/>
    <w:next w:val="TableGrid"/>
    <w:uiPriority w:val="59"/>
    <w:rsid w:val="00793A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793A1F"/>
  </w:style>
  <w:style w:type="table" w:customStyle="1" w:styleId="TableGrid511">
    <w:name w:val="Table Grid511"/>
    <w:basedOn w:val="TableNormal"/>
    <w:next w:val="TableGrid"/>
    <w:uiPriority w:val="59"/>
    <w:rsid w:val="00793A1F"/>
    <w:pPr>
      <w:spacing w:after="0" w:line="24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1111121">
    <w:name w:val="A.1 / 1.1 / 1.1.121"/>
    <w:basedOn w:val="NoList"/>
    <w:next w:val="111111"/>
    <w:rsid w:val="00793A1F"/>
  </w:style>
  <w:style w:type="character" w:customStyle="1" w:styleId="contentpasted1">
    <w:name w:val="contentpasted1"/>
    <w:basedOn w:val="DefaultParagraphFont"/>
    <w:rsid w:val="00A44807"/>
  </w:style>
  <w:style w:type="table" w:customStyle="1" w:styleId="TableGrid251">
    <w:name w:val="Table Grid251"/>
    <w:basedOn w:val="TableNormal"/>
    <w:next w:val="TableGrid"/>
    <w:uiPriority w:val="59"/>
    <w:rsid w:val="00A4480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AD569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54B0"/>
    <w:pPr>
      <w:widowControl w:val="0"/>
      <w:autoSpaceDE w:val="0"/>
      <w:autoSpaceDN w:val="0"/>
      <w:spacing w:after="0" w:line="240" w:lineRule="auto"/>
      <w:ind w:left="39"/>
    </w:pPr>
    <w:rPr>
      <w:rFonts w:ascii="Microsoft Sans Serif" w:eastAsia="Microsoft Sans Serif" w:hAnsi="Microsoft Sans Serif" w:cs="Microsoft Sans Serif"/>
    </w:rPr>
  </w:style>
  <w:style w:type="numbering" w:customStyle="1" w:styleId="Style413">
    <w:name w:val="Style413"/>
    <w:rsid w:val="00500AB6"/>
  </w:style>
  <w:style w:type="character" w:customStyle="1" w:styleId="CharChar">
    <w:name w:val="Char Char"/>
    <w:aliases w:val=" Char Char"/>
    <w:basedOn w:val="DefaultParagraphFont"/>
    <w:qFormat/>
    <w:rsid w:val="001D33F6"/>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231">
      <w:bodyDiv w:val="1"/>
      <w:marLeft w:val="0"/>
      <w:marRight w:val="0"/>
      <w:marTop w:val="0"/>
      <w:marBottom w:val="0"/>
      <w:divBdr>
        <w:top w:val="none" w:sz="0" w:space="0" w:color="auto"/>
        <w:left w:val="none" w:sz="0" w:space="0" w:color="auto"/>
        <w:bottom w:val="none" w:sz="0" w:space="0" w:color="auto"/>
        <w:right w:val="none" w:sz="0" w:space="0" w:color="auto"/>
      </w:divBdr>
    </w:div>
    <w:div w:id="161745989">
      <w:bodyDiv w:val="1"/>
      <w:marLeft w:val="0"/>
      <w:marRight w:val="0"/>
      <w:marTop w:val="0"/>
      <w:marBottom w:val="0"/>
      <w:divBdr>
        <w:top w:val="none" w:sz="0" w:space="0" w:color="auto"/>
        <w:left w:val="none" w:sz="0" w:space="0" w:color="auto"/>
        <w:bottom w:val="none" w:sz="0" w:space="0" w:color="auto"/>
        <w:right w:val="none" w:sz="0" w:space="0" w:color="auto"/>
      </w:divBdr>
    </w:div>
    <w:div w:id="217133508">
      <w:bodyDiv w:val="1"/>
      <w:marLeft w:val="0"/>
      <w:marRight w:val="0"/>
      <w:marTop w:val="0"/>
      <w:marBottom w:val="0"/>
      <w:divBdr>
        <w:top w:val="none" w:sz="0" w:space="0" w:color="auto"/>
        <w:left w:val="none" w:sz="0" w:space="0" w:color="auto"/>
        <w:bottom w:val="none" w:sz="0" w:space="0" w:color="auto"/>
        <w:right w:val="none" w:sz="0" w:space="0" w:color="auto"/>
      </w:divBdr>
    </w:div>
    <w:div w:id="238369701">
      <w:bodyDiv w:val="1"/>
      <w:marLeft w:val="0"/>
      <w:marRight w:val="0"/>
      <w:marTop w:val="0"/>
      <w:marBottom w:val="0"/>
      <w:divBdr>
        <w:top w:val="none" w:sz="0" w:space="0" w:color="auto"/>
        <w:left w:val="none" w:sz="0" w:space="0" w:color="auto"/>
        <w:bottom w:val="none" w:sz="0" w:space="0" w:color="auto"/>
        <w:right w:val="none" w:sz="0" w:space="0" w:color="auto"/>
      </w:divBdr>
    </w:div>
    <w:div w:id="331418267">
      <w:bodyDiv w:val="1"/>
      <w:marLeft w:val="0"/>
      <w:marRight w:val="0"/>
      <w:marTop w:val="0"/>
      <w:marBottom w:val="0"/>
      <w:divBdr>
        <w:top w:val="none" w:sz="0" w:space="0" w:color="auto"/>
        <w:left w:val="none" w:sz="0" w:space="0" w:color="auto"/>
        <w:bottom w:val="none" w:sz="0" w:space="0" w:color="auto"/>
        <w:right w:val="none" w:sz="0" w:space="0" w:color="auto"/>
      </w:divBdr>
    </w:div>
    <w:div w:id="344555073">
      <w:bodyDiv w:val="1"/>
      <w:marLeft w:val="0"/>
      <w:marRight w:val="0"/>
      <w:marTop w:val="0"/>
      <w:marBottom w:val="0"/>
      <w:divBdr>
        <w:top w:val="none" w:sz="0" w:space="0" w:color="auto"/>
        <w:left w:val="none" w:sz="0" w:space="0" w:color="auto"/>
        <w:bottom w:val="none" w:sz="0" w:space="0" w:color="auto"/>
        <w:right w:val="none" w:sz="0" w:space="0" w:color="auto"/>
      </w:divBdr>
    </w:div>
    <w:div w:id="396824941">
      <w:bodyDiv w:val="1"/>
      <w:marLeft w:val="0"/>
      <w:marRight w:val="0"/>
      <w:marTop w:val="0"/>
      <w:marBottom w:val="0"/>
      <w:divBdr>
        <w:top w:val="none" w:sz="0" w:space="0" w:color="auto"/>
        <w:left w:val="none" w:sz="0" w:space="0" w:color="auto"/>
        <w:bottom w:val="none" w:sz="0" w:space="0" w:color="auto"/>
        <w:right w:val="none" w:sz="0" w:space="0" w:color="auto"/>
      </w:divBdr>
    </w:div>
    <w:div w:id="459804259">
      <w:bodyDiv w:val="1"/>
      <w:marLeft w:val="0"/>
      <w:marRight w:val="0"/>
      <w:marTop w:val="0"/>
      <w:marBottom w:val="0"/>
      <w:divBdr>
        <w:top w:val="none" w:sz="0" w:space="0" w:color="auto"/>
        <w:left w:val="none" w:sz="0" w:space="0" w:color="auto"/>
        <w:bottom w:val="none" w:sz="0" w:space="0" w:color="auto"/>
        <w:right w:val="none" w:sz="0" w:space="0" w:color="auto"/>
      </w:divBdr>
    </w:div>
    <w:div w:id="560143198">
      <w:bodyDiv w:val="1"/>
      <w:marLeft w:val="0"/>
      <w:marRight w:val="0"/>
      <w:marTop w:val="0"/>
      <w:marBottom w:val="0"/>
      <w:divBdr>
        <w:top w:val="none" w:sz="0" w:space="0" w:color="auto"/>
        <w:left w:val="none" w:sz="0" w:space="0" w:color="auto"/>
        <w:bottom w:val="none" w:sz="0" w:space="0" w:color="auto"/>
        <w:right w:val="none" w:sz="0" w:space="0" w:color="auto"/>
      </w:divBdr>
    </w:div>
    <w:div w:id="618922793">
      <w:bodyDiv w:val="1"/>
      <w:marLeft w:val="0"/>
      <w:marRight w:val="0"/>
      <w:marTop w:val="0"/>
      <w:marBottom w:val="0"/>
      <w:divBdr>
        <w:top w:val="none" w:sz="0" w:space="0" w:color="auto"/>
        <w:left w:val="none" w:sz="0" w:space="0" w:color="auto"/>
        <w:bottom w:val="none" w:sz="0" w:space="0" w:color="auto"/>
        <w:right w:val="none" w:sz="0" w:space="0" w:color="auto"/>
      </w:divBdr>
    </w:div>
    <w:div w:id="792359827">
      <w:bodyDiv w:val="1"/>
      <w:marLeft w:val="0"/>
      <w:marRight w:val="0"/>
      <w:marTop w:val="0"/>
      <w:marBottom w:val="0"/>
      <w:divBdr>
        <w:top w:val="none" w:sz="0" w:space="0" w:color="auto"/>
        <w:left w:val="none" w:sz="0" w:space="0" w:color="auto"/>
        <w:bottom w:val="none" w:sz="0" w:space="0" w:color="auto"/>
        <w:right w:val="none" w:sz="0" w:space="0" w:color="auto"/>
      </w:divBdr>
    </w:div>
    <w:div w:id="804156336">
      <w:bodyDiv w:val="1"/>
      <w:marLeft w:val="0"/>
      <w:marRight w:val="0"/>
      <w:marTop w:val="0"/>
      <w:marBottom w:val="0"/>
      <w:divBdr>
        <w:top w:val="none" w:sz="0" w:space="0" w:color="auto"/>
        <w:left w:val="none" w:sz="0" w:space="0" w:color="auto"/>
        <w:bottom w:val="none" w:sz="0" w:space="0" w:color="auto"/>
        <w:right w:val="none" w:sz="0" w:space="0" w:color="auto"/>
      </w:divBdr>
    </w:div>
    <w:div w:id="825051451">
      <w:bodyDiv w:val="1"/>
      <w:marLeft w:val="0"/>
      <w:marRight w:val="0"/>
      <w:marTop w:val="0"/>
      <w:marBottom w:val="0"/>
      <w:divBdr>
        <w:top w:val="none" w:sz="0" w:space="0" w:color="auto"/>
        <w:left w:val="none" w:sz="0" w:space="0" w:color="auto"/>
        <w:bottom w:val="none" w:sz="0" w:space="0" w:color="auto"/>
        <w:right w:val="none" w:sz="0" w:space="0" w:color="auto"/>
      </w:divBdr>
    </w:div>
    <w:div w:id="852382232">
      <w:bodyDiv w:val="1"/>
      <w:marLeft w:val="0"/>
      <w:marRight w:val="0"/>
      <w:marTop w:val="0"/>
      <w:marBottom w:val="0"/>
      <w:divBdr>
        <w:top w:val="none" w:sz="0" w:space="0" w:color="auto"/>
        <w:left w:val="none" w:sz="0" w:space="0" w:color="auto"/>
        <w:bottom w:val="none" w:sz="0" w:space="0" w:color="auto"/>
        <w:right w:val="none" w:sz="0" w:space="0" w:color="auto"/>
      </w:divBdr>
    </w:div>
    <w:div w:id="977881299">
      <w:bodyDiv w:val="1"/>
      <w:marLeft w:val="0"/>
      <w:marRight w:val="0"/>
      <w:marTop w:val="0"/>
      <w:marBottom w:val="0"/>
      <w:divBdr>
        <w:top w:val="none" w:sz="0" w:space="0" w:color="auto"/>
        <w:left w:val="none" w:sz="0" w:space="0" w:color="auto"/>
        <w:bottom w:val="none" w:sz="0" w:space="0" w:color="auto"/>
        <w:right w:val="none" w:sz="0" w:space="0" w:color="auto"/>
      </w:divBdr>
    </w:div>
    <w:div w:id="1212769891">
      <w:bodyDiv w:val="1"/>
      <w:marLeft w:val="0"/>
      <w:marRight w:val="0"/>
      <w:marTop w:val="0"/>
      <w:marBottom w:val="0"/>
      <w:divBdr>
        <w:top w:val="none" w:sz="0" w:space="0" w:color="auto"/>
        <w:left w:val="none" w:sz="0" w:space="0" w:color="auto"/>
        <w:bottom w:val="none" w:sz="0" w:space="0" w:color="auto"/>
        <w:right w:val="none" w:sz="0" w:space="0" w:color="auto"/>
      </w:divBdr>
    </w:div>
    <w:div w:id="1245528904">
      <w:bodyDiv w:val="1"/>
      <w:marLeft w:val="0"/>
      <w:marRight w:val="0"/>
      <w:marTop w:val="0"/>
      <w:marBottom w:val="0"/>
      <w:divBdr>
        <w:top w:val="none" w:sz="0" w:space="0" w:color="auto"/>
        <w:left w:val="none" w:sz="0" w:space="0" w:color="auto"/>
        <w:bottom w:val="none" w:sz="0" w:space="0" w:color="auto"/>
        <w:right w:val="none" w:sz="0" w:space="0" w:color="auto"/>
      </w:divBdr>
    </w:div>
    <w:div w:id="1346253302">
      <w:bodyDiv w:val="1"/>
      <w:marLeft w:val="0"/>
      <w:marRight w:val="0"/>
      <w:marTop w:val="0"/>
      <w:marBottom w:val="0"/>
      <w:divBdr>
        <w:top w:val="none" w:sz="0" w:space="0" w:color="auto"/>
        <w:left w:val="none" w:sz="0" w:space="0" w:color="auto"/>
        <w:bottom w:val="none" w:sz="0" w:space="0" w:color="auto"/>
        <w:right w:val="none" w:sz="0" w:space="0" w:color="auto"/>
      </w:divBdr>
    </w:div>
    <w:div w:id="1489710610">
      <w:bodyDiv w:val="1"/>
      <w:marLeft w:val="0"/>
      <w:marRight w:val="0"/>
      <w:marTop w:val="0"/>
      <w:marBottom w:val="0"/>
      <w:divBdr>
        <w:top w:val="none" w:sz="0" w:space="0" w:color="auto"/>
        <w:left w:val="none" w:sz="0" w:space="0" w:color="auto"/>
        <w:bottom w:val="none" w:sz="0" w:space="0" w:color="auto"/>
        <w:right w:val="none" w:sz="0" w:space="0" w:color="auto"/>
      </w:divBdr>
    </w:div>
    <w:div w:id="1543789061">
      <w:bodyDiv w:val="1"/>
      <w:marLeft w:val="0"/>
      <w:marRight w:val="0"/>
      <w:marTop w:val="0"/>
      <w:marBottom w:val="0"/>
      <w:divBdr>
        <w:top w:val="none" w:sz="0" w:space="0" w:color="auto"/>
        <w:left w:val="none" w:sz="0" w:space="0" w:color="auto"/>
        <w:bottom w:val="none" w:sz="0" w:space="0" w:color="auto"/>
        <w:right w:val="none" w:sz="0" w:space="0" w:color="auto"/>
      </w:divBdr>
    </w:div>
    <w:div w:id="1841314423">
      <w:bodyDiv w:val="1"/>
      <w:marLeft w:val="0"/>
      <w:marRight w:val="0"/>
      <w:marTop w:val="0"/>
      <w:marBottom w:val="0"/>
      <w:divBdr>
        <w:top w:val="none" w:sz="0" w:space="0" w:color="auto"/>
        <w:left w:val="none" w:sz="0" w:space="0" w:color="auto"/>
        <w:bottom w:val="none" w:sz="0" w:space="0" w:color="auto"/>
        <w:right w:val="none" w:sz="0" w:space="0" w:color="auto"/>
      </w:divBdr>
    </w:div>
    <w:div w:id="1891263628">
      <w:bodyDiv w:val="1"/>
      <w:marLeft w:val="0"/>
      <w:marRight w:val="0"/>
      <w:marTop w:val="0"/>
      <w:marBottom w:val="0"/>
      <w:divBdr>
        <w:top w:val="none" w:sz="0" w:space="0" w:color="auto"/>
        <w:left w:val="none" w:sz="0" w:space="0" w:color="auto"/>
        <w:bottom w:val="none" w:sz="0" w:space="0" w:color="auto"/>
        <w:right w:val="none" w:sz="0" w:space="0" w:color="auto"/>
      </w:divBdr>
    </w:div>
    <w:div w:id="19334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s.treimanis@lff.lv" TargetMode="External"/><Relationship Id="rId18" Type="http://schemas.openxmlformats.org/officeDocument/2006/relationships/hyperlink" Target="http://paligs.eis.gov.lv/piegadatajiem/N_3_7.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eis.gov.lv" TargetMode="Externa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eta.Strazdina@vni.l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E0B6348F063F2499901E1858B841C1C" ma:contentTypeVersion="18" ma:contentTypeDescription="Izveidot jaunu dokumentu." ma:contentTypeScope="" ma:versionID="a72c474514cd036bc220308759356b5c">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3346ab09e0829fceac0c9d1351b554e"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FD2F2-DB28-40EF-8DD8-7B3ACFB4BB7C}">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2.xml><?xml version="1.0" encoding="utf-8"?>
<ds:datastoreItem xmlns:ds="http://schemas.openxmlformats.org/officeDocument/2006/customXml" ds:itemID="{3627055B-41A0-4FC3-8266-826F36AF7533}">
  <ds:schemaRefs>
    <ds:schemaRef ds:uri="http://schemas.openxmlformats.org/officeDocument/2006/bibliography"/>
  </ds:schemaRefs>
</ds:datastoreItem>
</file>

<file path=customXml/itemProps3.xml><?xml version="1.0" encoding="utf-8"?>
<ds:datastoreItem xmlns:ds="http://schemas.openxmlformats.org/officeDocument/2006/customXml" ds:itemID="{D98E2D27-5D98-4B68-A158-E7A1A7DC0B3D}">
  <ds:schemaRefs>
    <ds:schemaRef ds:uri="http://schemas.microsoft.com/sharepoint/v3/contenttype/forms"/>
  </ds:schemaRefs>
</ds:datastoreItem>
</file>

<file path=customXml/itemProps4.xml><?xml version="1.0" encoding="utf-8"?>
<ds:datastoreItem xmlns:ds="http://schemas.openxmlformats.org/officeDocument/2006/customXml" ds:itemID="{0832F8FC-1952-44CF-B5BD-DEAB31D1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Rumbeniece</dc:creator>
  <cp:keywords/>
  <dc:description/>
  <cp:lastModifiedBy>Mārtiņš Ozols</cp:lastModifiedBy>
  <cp:revision>3</cp:revision>
  <cp:lastPrinted>2023-04-05T06:14:00Z</cp:lastPrinted>
  <dcterms:created xsi:type="dcterms:W3CDTF">2025-12-15T14:26:00Z</dcterms:created>
  <dcterms:modified xsi:type="dcterms:W3CDTF">2026-01-14T11:01:00Z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y fmtid="{D5CDD505-2E9C-101B-9397-08002B2CF9AE}" pid="3" name="MediaServiceImageTags">
    <vt:lpwstr/>
  </property>
</Properties>
</file>