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43"/>
      </w:tblGrid>
      <w:tr w:rsidR="00021AFE" w:rsidRPr="00021AFE" w14:paraId="672B3184" w14:textId="77777777" w:rsidTr="48974D9A">
        <w:tc>
          <w:tcPr>
            <w:tcW w:w="4962" w:type="dxa"/>
          </w:tcPr>
          <w:p w14:paraId="0FBBA710" w14:textId="1589B4F6" w:rsidR="008C42C4" w:rsidRPr="00E21542" w:rsidRDefault="008C42C4">
            <w:pPr>
              <w:tabs>
                <w:tab w:val="left" w:pos="5670"/>
              </w:tabs>
              <w:ind w:left="0" w:right="-1"/>
              <w:rPr>
                <w:b/>
                <w:bCs/>
                <w:sz w:val="24"/>
              </w:rPr>
            </w:pPr>
          </w:p>
        </w:tc>
        <w:tc>
          <w:tcPr>
            <w:tcW w:w="4643" w:type="dxa"/>
          </w:tcPr>
          <w:p w14:paraId="19FF0338" w14:textId="4CE94039" w:rsidR="00080E68" w:rsidRPr="00021AFE" w:rsidRDefault="00080E68" w:rsidP="001B7675">
            <w:pPr>
              <w:tabs>
                <w:tab w:val="left" w:pos="5670"/>
              </w:tabs>
              <w:ind w:left="0" w:right="-1"/>
              <w:rPr>
                <w:sz w:val="24"/>
              </w:rPr>
            </w:pPr>
          </w:p>
        </w:tc>
      </w:tr>
    </w:tbl>
    <w:p w14:paraId="6BC2C45E" w14:textId="77777777" w:rsidR="003E1DCF" w:rsidRDefault="003E1DCF" w:rsidP="003D544C">
      <w:pPr>
        <w:pStyle w:val="Nosaukums"/>
        <w:ind w:left="0" w:right="-1"/>
        <w:jc w:val="right"/>
        <w:rPr>
          <w:b w:val="0"/>
          <w:sz w:val="24"/>
        </w:rPr>
      </w:pPr>
    </w:p>
    <w:p w14:paraId="4CFEAAB1" w14:textId="77777777" w:rsidR="005619AC" w:rsidRDefault="005619AC" w:rsidP="003D544C">
      <w:pPr>
        <w:pStyle w:val="Nosaukums"/>
        <w:ind w:left="0" w:right="-1"/>
        <w:jc w:val="right"/>
        <w:rPr>
          <w:b w:val="0"/>
          <w:sz w:val="24"/>
        </w:rPr>
      </w:pPr>
    </w:p>
    <w:p w14:paraId="1E1B507E" w14:textId="77777777" w:rsidR="005619AC" w:rsidRDefault="005619AC" w:rsidP="003D544C">
      <w:pPr>
        <w:pStyle w:val="Nosaukums"/>
        <w:ind w:left="0" w:right="-1"/>
        <w:jc w:val="right"/>
        <w:rPr>
          <w:b w:val="0"/>
          <w:sz w:val="24"/>
        </w:rPr>
      </w:pPr>
    </w:p>
    <w:p w14:paraId="27A1A6B6" w14:textId="77777777" w:rsidR="005619AC" w:rsidRDefault="005619AC" w:rsidP="003D544C">
      <w:pPr>
        <w:pStyle w:val="Nosaukums"/>
        <w:ind w:left="0" w:right="-1"/>
        <w:jc w:val="right"/>
        <w:rPr>
          <w:b w:val="0"/>
          <w:sz w:val="24"/>
        </w:rPr>
      </w:pPr>
    </w:p>
    <w:p w14:paraId="39AD8625" w14:textId="77777777" w:rsidR="005619AC" w:rsidRDefault="005619AC" w:rsidP="003D544C">
      <w:pPr>
        <w:pStyle w:val="Nosaukums"/>
        <w:ind w:left="0" w:right="-1"/>
        <w:jc w:val="right"/>
        <w:rPr>
          <w:b w:val="0"/>
          <w:sz w:val="24"/>
        </w:rPr>
      </w:pPr>
    </w:p>
    <w:p w14:paraId="0C8E7035" w14:textId="77777777" w:rsidR="005619AC" w:rsidRDefault="005619AC" w:rsidP="003D544C">
      <w:pPr>
        <w:pStyle w:val="Nosaukums"/>
        <w:ind w:left="0" w:right="-1"/>
        <w:jc w:val="right"/>
        <w:rPr>
          <w:b w:val="0"/>
          <w:sz w:val="24"/>
        </w:rPr>
      </w:pPr>
    </w:p>
    <w:p w14:paraId="1982F935" w14:textId="77777777" w:rsidR="005619AC" w:rsidRDefault="005619AC" w:rsidP="003D544C">
      <w:pPr>
        <w:pStyle w:val="Nosaukums"/>
        <w:ind w:left="0" w:right="-1"/>
        <w:jc w:val="right"/>
        <w:rPr>
          <w:b w:val="0"/>
          <w:sz w:val="24"/>
        </w:rPr>
      </w:pPr>
    </w:p>
    <w:p w14:paraId="050C5131" w14:textId="77777777" w:rsidR="005619AC" w:rsidRDefault="005619AC" w:rsidP="003D544C">
      <w:pPr>
        <w:pStyle w:val="Nosaukums"/>
        <w:ind w:left="0" w:right="-1"/>
        <w:jc w:val="right"/>
        <w:rPr>
          <w:b w:val="0"/>
          <w:sz w:val="24"/>
        </w:rPr>
      </w:pPr>
    </w:p>
    <w:p w14:paraId="69B63F3D" w14:textId="77777777" w:rsidR="005619AC" w:rsidRDefault="005619AC" w:rsidP="003D544C">
      <w:pPr>
        <w:pStyle w:val="Nosaukums"/>
        <w:ind w:left="0" w:right="-1"/>
        <w:jc w:val="right"/>
        <w:rPr>
          <w:b w:val="0"/>
          <w:sz w:val="24"/>
        </w:rPr>
      </w:pPr>
    </w:p>
    <w:p w14:paraId="4455834B" w14:textId="77777777" w:rsidR="005619AC" w:rsidRDefault="005619AC" w:rsidP="003D544C">
      <w:pPr>
        <w:pStyle w:val="Nosaukums"/>
        <w:ind w:left="0" w:right="-1"/>
        <w:jc w:val="right"/>
        <w:rPr>
          <w:b w:val="0"/>
          <w:sz w:val="24"/>
        </w:rPr>
      </w:pPr>
    </w:p>
    <w:p w14:paraId="3F6341C6" w14:textId="77777777" w:rsidR="005619AC" w:rsidRPr="00021AFE" w:rsidRDefault="005619AC" w:rsidP="003D544C">
      <w:pPr>
        <w:pStyle w:val="Nosaukums"/>
        <w:ind w:left="0" w:right="-1"/>
        <w:jc w:val="right"/>
        <w:rPr>
          <w:b w:val="0"/>
          <w:sz w:val="24"/>
        </w:rPr>
      </w:pPr>
    </w:p>
    <w:p w14:paraId="29F4379F" w14:textId="77777777" w:rsidR="003E1DCF" w:rsidRPr="00021AFE" w:rsidRDefault="003E1DCF" w:rsidP="003D544C">
      <w:pPr>
        <w:pStyle w:val="Nosaukums"/>
        <w:ind w:left="0" w:right="-1"/>
        <w:jc w:val="right"/>
        <w:rPr>
          <w:b w:val="0"/>
          <w:sz w:val="24"/>
        </w:rPr>
      </w:pPr>
    </w:p>
    <w:p w14:paraId="190690C7" w14:textId="77777777" w:rsidR="003E1DCF" w:rsidRPr="00021AFE" w:rsidRDefault="003E1DCF" w:rsidP="003D544C">
      <w:pPr>
        <w:pStyle w:val="Nosaukums"/>
        <w:ind w:left="0" w:right="-1"/>
        <w:jc w:val="right"/>
        <w:rPr>
          <w:b w:val="0"/>
          <w:sz w:val="24"/>
        </w:rPr>
      </w:pPr>
    </w:p>
    <w:p w14:paraId="2BECD6BF" w14:textId="77777777" w:rsidR="007E3E4D" w:rsidRPr="00021AFE" w:rsidRDefault="007E3E4D" w:rsidP="003D544C">
      <w:pPr>
        <w:pStyle w:val="Nosaukums"/>
        <w:ind w:left="0" w:right="-1"/>
        <w:jc w:val="right"/>
        <w:rPr>
          <w:b w:val="0"/>
          <w:sz w:val="24"/>
        </w:rPr>
      </w:pPr>
    </w:p>
    <w:p w14:paraId="37F7168F" w14:textId="77777777" w:rsidR="007E3E4D" w:rsidRPr="00021AFE" w:rsidRDefault="007E3E4D" w:rsidP="003D544C">
      <w:pPr>
        <w:pStyle w:val="Nosaukums"/>
        <w:ind w:left="0" w:right="-1"/>
        <w:jc w:val="right"/>
        <w:rPr>
          <w:b w:val="0"/>
          <w:sz w:val="24"/>
        </w:rPr>
      </w:pPr>
    </w:p>
    <w:p w14:paraId="1D293621" w14:textId="77777777" w:rsidR="007E3E4D" w:rsidRPr="00021AFE" w:rsidRDefault="007E3E4D" w:rsidP="003D544C">
      <w:pPr>
        <w:pStyle w:val="Nosaukums"/>
        <w:ind w:left="0" w:right="-1"/>
        <w:jc w:val="right"/>
        <w:rPr>
          <w:b w:val="0"/>
          <w:sz w:val="24"/>
        </w:rPr>
      </w:pPr>
    </w:p>
    <w:p w14:paraId="510E6315" w14:textId="77777777" w:rsidR="007E3E4D" w:rsidRPr="00021AFE" w:rsidRDefault="007E3E4D" w:rsidP="003D544C">
      <w:pPr>
        <w:pStyle w:val="Nosaukums"/>
        <w:ind w:left="0" w:right="-1"/>
        <w:jc w:val="right"/>
        <w:rPr>
          <w:b w:val="0"/>
          <w:sz w:val="24"/>
        </w:rPr>
      </w:pPr>
    </w:p>
    <w:p w14:paraId="7339319E" w14:textId="77777777" w:rsidR="00B22F74" w:rsidRPr="008F4649" w:rsidRDefault="00B22F74" w:rsidP="48974D9A">
      <w:pPr>
        <w:pStyle w:val="Nosaukums"/>
        <w:rPr>
          <w:szCs w:val="32"/>
        </w:rPr>
      </w:pPr>
      <w:r w:rsidRPr="00A93257">
        <w:t>Iepirkuma nolikums</w:t>
      </w:r>
    </w:p>
    <w:p w14:paraId="7431822B" w14:textId="77777777" w:rsidR="00B22F74" w:rsidRPr="008F4649" w:rsidRDefault="00B22F74" w:rsidP="00B22F74">
      <w:pPr>
        <w:pStyle w:val="Nosaukums"/>
        <w:rPr>
          <w:szCs w:val="32"/>
        </w:rPr>
      </w:pPr>
    </w:p>
    <w:p w14:paraId="2A5B9619" w14:textId="0FC7B6E5" w:rsidR="00B22F74" w:rsidRPr="00F86F5B" w:rsidRDefault="00B22F74" w:rsidP="48974D9A">
      <w:pPr>
        <w:pStyle w:val="Nosaukums"/>
      </w:pPr>
      <w:r w:rsidRPr="00A93257">
        <w:t>“</w:t>
      </w:r>
      <w:r w:rsidR="00201CBA" w:rsidRPr="00201CBA">
        <w:rPr>
          <w:bCs/>
          <w:noProof/>
          <w:szCs w:val="22"/>
        </w:rPr>
        <w:t>Programmējam</w:t>
      </w:r>
      <w:r w:rsidR="00DB5BE8">
        <w:rPr>
          <w:bCs/>
          <w:noProof/>
          <w:szCs w:val="22"/>
        </w:rPr>
        <w:t>a</w:t>
      </w:r>
      <w:r w:rsidR="00201CBA" w:rsidRPr="00201CBA">
        <w:rPr>
          <w:bCs/>
          <w:noProof/>
          <w:szCs w:val="22"/>
        </w:rPr>
        <w:t xml:space="preserve"> invertor</w:t>
      </w:r>
      <w:r w:rsidR="00DB5BE8">
        <w:rPr>
          <w:bCs/>
          <w:noProof/>
          <w:szCs w:val="22"/>
        </w:rPr>
        <w:t>a</w:t>
      </w:r>
      <w:r w:rsidR="00201CBA" w:rsidRPr="00201CBA">
        <w:rPr>
          <w:bCs/>
          <w:noProof/>
          <w:szCs w:val="22"/>
        </w:rPr>
        <w:t xml:space="preserve"> ar uzkrāšanas funkciju piegāde vēja turbīnai ar asinhrono ģeneratoru un trīs fāžu invertoru ar digitālo signāla apstrādi (Digital Signal Processing - DPS)</w:t>
      </w:r>
      <w:r w:rsidRPr="00A93257">
        <w:t>”</w:t>
      </w:r>
    </w:p>
    <w:p w14:paraId="1699F4E8" w14:textId="4EC8A1D3" w:rsidR="00B22F74" w:rsidRPr="00E21542" w:rsidRDefault="00B22F74">
      <w:pPr>
        <w:jc w:val="center"/>
        <w:rPr>
          <w:b/>
          <w:bCs/>
          <w:sz w:val="32"/>
          <w:szCs w:val="32"/>
        </w:rPr>
      </w:pPr>
    </w:p>
    <w:p w14:paraId="4E9CE3D4" w14:textId="77777777" w:rsidR="0061596A" w:rsidRPr="00021AFE" w:rsidRDefault="0061596A" w:rsidP="00111F55">
      <w:pPr>
        <w:ind w:left="0" w:right="-1"/>
        <w:jc w:val="center"/>
        <w:rPr>
          <w:b/>
          <w:szCs w:val="28"/>
        </w:rPr>
      </w:pPr>
    </w:p>
    <w:p w14:paraId="04B317B1" w14:textId="77777777" w:rsidR="003E1DCF" w:rsidRPr="00021AFE" w:rsidRDefault="003E1DCF" w:rsidP="003D544C">
      <w:pPr>
        <w:pStyle w:val="Nosaukums"/>
        <w:ind w:left="0" w:right="-1"/>
        <w:jc w:val="right"/>
        <w:rPr>
          <w:b w:val="0"/>
          <w:sz w:val="28"/>
          <w:szCs w:val="28"/>
        </w:rPr>
      </w:pPr>
    </w:p>
    <w:p w14:paraId="65A0844A" w14:textId="77777777" w:rsidR="003E1DCF" w:rsidRPr="00021AFE" w:rsidRDefault="003E1DCF" w:rsidP="000A215E">
      <w:pPr>
        <w:pStyle w:val="Nosaukums"/>
        <w:ind w:left="0" w:right="-1"/>
        <w:rPr>
          <w:sz w:val="24"/>
        </w:rPr>
      </w:pPr>
    </w:p>
    <w:p w14:paraId="5A00046A" w14:textId="77777777" w:rsidR="003E1DCF" w:rsidRPr="00021AFE" w:rsidRDefault="003E1DCF" w:rsidP="000A215E">
      <w:pPr>
        <w:pStyle w:val="Nosaukums"/>
        <w:ind w:left="0" w:right="-1"/>
        <w:rPr>
          <w:b w:val="0"/>
          <w:sz w:val="24"/>
        </w:rPr>
      </w:pPr>
    </w:p>
    <w:p w14:paraId="64FBAEE0" w14:textId="77777777" w:rsidR="001B7B79" w:rsidRPr="00021AFE" w:rsidRDefault="001B7B79" w:rsidP="006D535A">
      <w:pPr>
        <w:pStyle w:val="Nosaukums"/>
        <w:ind w:left="0" w:right="-1"/>
        <w:rPr>
          <w:b w:val="0"/>
          <w:bCs/>
          <w:sz w:val="24"/>
        </w:rPr>
      </w:pPr>
    </w:p>
    <w:p w14:paraId="2670C0FC" w14:textId="77777777" w:rsidR="001B7B79" w:rsidRPr="00021AFE" w:rsidRDefault="001B7B79" w:rsidP="000A215E">
      <w:pPr>
        <w:pStyle w:val="Nosaukums"/>
        <w:ind w:left="0" w:right="-1"/>
        <w:rPr>
          <w:b w:val="0"/>
          <w:bCs/>
          <w:sz w:val="24"/>
        </w:rPr>
      </w:pPr>
    </w:p>
    <w:p w14:paraId="4EA855D1" w14:textId="77777777" w:rsidR="007E3E4D" w:rsidRPr="00021AFE" w:rsidRDefault="007E3E4D" w:rsidP="000A215E">
      <w:pPr>
        <w:pStyle w:val="Nosaukums"/>
        <w:ind w:left="0" w:right="-1"/>
        <w:rPr>
          <w:b w:val="0"/>
          <w:bCs/>
          <w:sz w:val="24"/>
        </w:rPr>
      </w:pPr>
    </w:p>
    <w:p w14:paraId="2AF11DB3" w14:textId="77777777" w:rsidR="007E3E4D" w:rsidRPr="00021AFE" w:rsidRDefault="007E3E4D">
      <w:pPr>
        <w:pStyle w:val="Nosaukums"/>
        <w:ind w:left="0" w:right="-1"/>
        <w:rPr>
          <w:b w:val="0"/>
          <w:bCs/>
          <w:sz w:val="24"/>
        </w:rPr>
      </w:pPr>
    </w:p>
    <w:p w14:paraId="7F0D2FA5" w14:textId="77777777" w:rsidR="007E3E4D" w:rsidRPr="00021AFE" w:rsidRDefault="007E3E4D">
      <w:pPr>
        <w:pStyle w:val="Nosaukums"/>
        <w:ind w:left="0" w:right="-1"/>
        <w:rPr>
          <w:b w:val="0"/>
          <w:bCs/>
          <w:sz w:val="24"/>
        </w:rPr>
      </w:pPr>
    </w:p>
    <w:p w14:paraId="37E9C20E" w14:textId="77777777" w:rsidR="007E3E4D" w:rsidRPr="00021AFE" w:rsidRDefault="007E3E4D">
      <w:pPr>
        <w:pStyle w:val="Nosaukums"/>
        <w:ind w:left="0" w:right="-1"/>
        <w:rPr>
          <w:b w:val="0"/>
          <w:bCs/>
          <w:sz w:val="24"/>
        </w:rPr>
      </w:pPr>
    </w:p>
    <w:p w14:paraId="1DC66955" w14:textId="77777777" w:rsidR="007E3E4D" w:rsidRPr="00021AFE" w:rsidRDefault="007E3E4D">
      <w:pPr>
        <w:pStyle w:val="Nosaukums"/>
        <w:ind w:left="0" w:right="-1"/>
        <w:rPr>
          <w:b w:val="0"/>
          <w:bCs/>
          <w:sz w:val="24"/>
        </w:rPr>
      </w:pPr>
    </w:p>
    <w:p w14:paraId="5FC397FA" w14:textId="77777777" w:rsidR="007E3E4D" w:rsidRPr="00021AFE" w:rsidRDefault="007E3E4D">
      <w:pPr>
        <w:pStyle w:val="Nosaukums"/>
        <w:ind w:left="0" w:right="-1"/>
        <w:rPr>
          <w:b w:val="0"/>
          <w:bCs/>
          <w:sz w:val="24"/>
        </w:rPr>
      </w:pPr>
    </w:p>
    <w:p w14:paraId="6DAA3134" w14:textId="77777777" w:rsidR="007E3E4D" w:rsidRPr="00021AFE" w:rsidRDefault="007E3E4D">
      <w:pPr>
        <w:pStyle w:val="Nosaukums"/>
        <w:ind w:left="0" w:right="-1"/>
        <w:rPr>
          <w:b w:val="0"/>
          <w:bCs/>
          <w:sz w:val="24"/>
        </w:rPr>
      </w:pPr>
    </w:p>
    <w:p w14:paraId="352E7A7F" w14:textId="77777777" w:rsidR="007E3E4D" w:rsidRPr="00021AFE" w:rsidRDefault="007E3E4D">
      <w:pPr>
        <w:pStyle w:val="Nosaukums"/>
        <w:ind w:left="0" w:right="-1"/>
        <w:rPr>
          <w:b w:val="0"/>
          <w:bCs/>
          <w:sz w:val="24"/>
        </w:rPr>
      </w:pPr>
    </w:p>
    <w:p w14:paraId="531E3579" w14:textId="77777777" w:rsidR="00080E68" w:rsidRPr="00021AFE" w:rsidRDefault="00080E68">
      <w:pPr>
        <w:pStyle w:val="Nosaukums"/>
        <w:ind w:left="0" w:right="-1"/>
        <w:rPr>
          <w:b w:val="0"/>
          <w:bCs/>
          <w:sz w:val="24"/>
        </w:rPr>
      </w:pPr>
    </w:p>
    <w:p w14:paraId="48F64CE8" w14:textId="77777777" w:rsidR="00080E68" w:rsidRPr="00021AFE" w:rsidRDefault="00080E68">
      <w:pPr>
        <w:pStyle w:val="Nosaukums"/>
        <w:ind w:left="0" w:right="-1"/>
        <w:rPr>
          <w:b w:val="0"/>
          <w:bCs/>
          <w:sz w:val="24"/>
        </w:rPr>
      </w:pPr>
    </w:p>
    <w:p w14:paraId="2BF133FA" w14:textId="77777777" w:rsidR="001E2C5E" w:rsidRPr="00021AFE" w:rsidRDefault="001E2C5E">
      <w:pPr>
        <w:pStyle w:val="Nosaukums"/>
        <w:ind w:left="0" w:right="-1"/>
        <w:rPr>
          <w:b w:val="0"/>
          <w:bCs/>
          <w:sz w:val="24"/>
        </w:rPr>
      </w:pPr>
    </w:p>
    <w:p w14:paraId="5F63D389" w14:textId="77777777" w:rsidR="007E3E4D" w:rsidRPr="00021AFE" w:rsidRDefault="007E3E4D">
      <w:pPr>
        <w:pStyle w:val="Nosaukums"/>
        <w:ind w:left="0" w:right="-1"/>
        <w:rPr>
          <w:b w:val="0"/>
          <w:sz w:val="24"/>
        </w:rPr>
      </w:pPr>
    </w:p>
    <w:p w14:paraId="13B7272F" w14:textId="77777777" w:rsidR="0080693A" w:rsidRPr="00021AFE" w:rsidRDefault="0080693A">
      <w:pPr>
        <w:pStyle w:val="Apakvirsraksts"/>
        <w:ind w:left="0" w:right="-1"/>
        <w:rPr>
          <w:sz w:val="24"/>
        </w:rPr>
      </w:pPr>
    </w:p>
    <w:p w14:paraId="7466E593" w14:textId="77777777" w:rsidR="0080693A" w:rsidRDefault="0080693A">
      <w:pPr>
        <w:pStyle w:val="Apakvirsraksts"/>
        <w:ind w:left="0" w:right="-1"/>
        <w:rPr>
          <w:sz w:val="24"/>
        </w:rPr>
      </w:pPr>
    </w:p>
    <w:p w14:paraId="1F95E5DA" w14:textId="77777777" w:rsidR="008E5A06" w:rsidRDefault="008E5A06">
      <w:pPr>
        <w:pStyle w:val="Apakvirsraksts"/>
        <w:ind w:left="0" w:right="-1"/>
        <w:rPr>
          <w:sz w:val="24"/>
        </w:rPr>
      </w:pPr>
    </w:p>
    <w:p w14:paraId="0A825233" w14:textId="77777777" w:rsidR="008E5A06" w:rsidRDefault="008E5A06">
      <w:pPr>
        <w:pStyle w:val="Apakvirsraksts"/>
        <w:ind w:left="0" w:right="-1"/>
        <w:rPr>
          <w:sz w:val="24"/>
        </w:rPr>
      </w:pPr>
    </w:p>
    <w:p w14:paraId="1CD5E119" w14:textId="77777777" w:rsidR="008E5A06" w:rsidRDefault="008E5A06">
      <w:pPr>
        <w:pStyle w:val="Apakvirsraksts"/>
        <w:ind w:left="0" w:right="-1"/>
        <w:rPr>
          <w:sz w:val="24"/>
        </w:rPr>
      </w:pPr>
    </w:p>
    <w:p w14:paraId="4A96B82F" w14:textId="77777777" w:rsidR="008E5A06" w:rsidRPr="00021AFE" w:rsidRDefault="008E5A06">
      <w:pPr>
        <w:pStyle w:val="Apakvirsraksts"/>
        <w:ind w:left="0" w:right="-1"/>
        <w:rPr>
          <w:sz w:val="24"/>
        </w:rPr>
      </w:pPr>
    </w:p>
    <w:p w14:paraId="2A823EC0" w14:textId="77777777" w:rsidR="009E3E72" w:rsidRPr="00021AFE" w:rsidRDefault="00223950" w:rsidP="003D544C">
      <w:pPr>
        <w:pStyle w:val="Apakvirsraksts"/>
        <w:ind w:left="0" w:right="-1"/>
        <w:rPr>
          <w:b w:val="0"/>
          <w:sz w:val="24"/>
        </w:rPr>
      </w:pPr>
      <w:r w:rsidRPr="00021AFE">
        <w:rPr>
          <w:b w:val="0"/>
          <w:sz w:val="24"/>
        </w:rPr>
        <w:t>Rīg</w:t>
      </w:r>
      <w:r w:rsidR="009E3E72" w:rsidRPr="00021AFE">
        <w:rPr>
          <w:b w:val="0"/>
          <w:sz w:val="24"/>
        </w:rPr>
        <w:t>a</w:t>
      </w:r>
    </w:p>
    <w:p w14:paraId="420EE526" w14:textId="54E1EFEC" w:rsidR="000A215E" w:rsidRDefault="00223950" w:rsidP="006C0D50">
      <w:pPr>
        <w:pStyle w:val="Apakvirsraksts"/>
        <w:ind w:left="0" w:right="-1"/>
        <w:rPr>
          <w:b w:val="0"/>
          <w:sz w:val="24"/>
        </w:rPr>
      </w:pPr>
      <w:r w:rsidRPr="00021AFE">
        <w:rPr>
          <w:b w:val="0"/>
          <w:sz w:val="24"/>
        </w:rPr>
        <w:t>20</w:t>
      </w:r>
      <w:r w:rsidR="00821122">
        <w:rPr>
          <w:b w:val="0"/>
          <w:sz w:val="24"/>
        </w:rPr>
        <w:t>2</w:t>
      </w:r>
      <w:r w:rsidR="00570857">
        <w:rPr>
          <w:b w:val="0"/>
          <w:sz w:val="24"/>
        </w:rPr>
        <w:t>5</w:t>
      </w:r>
    </w:p>
    <w:p w14:paraId="3F4E863A" w14:textId="77777777" w:rsidR="000A215E" w:rsidRDefault="000A215E" w:rsidP="006C0D50">
      <w:pPr>
        <w:pStyle w:val="Apakvirsraksts"/>
        <w:ind w:left="0" w:right="-1"/>
        <w:rPr>
          <w:b w:val="0"/>
          <w:bCs w:val="0"/>
          <w:sz w:val="24"/>
        </w:rPr>
        <w:sectPr w:rsidR="000A215E" w:rsidSect="00A93257">
          <w:headerReference w:type="even" r:id="rId11"/>
          <w:headerReference w:type="default" r:id="rId12"/>
          <w:footerReference w:type="default" r:id="rId13"/>
          <w:pgSz w:w="11906" w:h="16838" w:code="9"/>
          <w:pgMar w:top="1134" w:right="851" w:bottom="1134" w:left="1701" w:header="720" w:footer="720" w:gutter="0"/>
          <w:cols w:space="720"/>
          <w:titlePg/>
          <w:docGrid w:linePitch="381"/>
        </w:sectPr>
      </w:pPr>
    </w:p>
    <w:p w14:paraId="6F13387A" w14:textId="77777777" w:rsidR="00223950" w:rsidRPr="00021AFE" w:rsidRDefault="003E1DCF" w:rsidP="003D544C">
      <w:pPr>
        <w:pStyle w:val="Apakvirsraksts"/>
        <w:spacing w:after="120"/>
        <w:ind w:left="0" w:right="-1"/>
        <w:rPr>
          <w:sz w:val="24"/>
        </w:rPr>
      </w:pPr>
      <w:r w:rsidRPr="00021AFE">
        <w:rPr>
          <w:sz w:val="24"/>
        </w:rPr>
        <w:lastRenderedPageBreak/>
        <w:t>Saturs</w:t>
      </w:r>
    </w:p>
    <w:p w14:paraId="63C18E8E" w14:textId="6B951C58" w:rsidR="00D7794F" w:rsidRPr="006D535A" w:rsidRDefault="00E22CAD" w:rsidP="00187B3E">
      <w:pPr>
        <w:pStyle w:val="Saturs1"/>
        <w:rPr>
          <w:rFonts w:asciiTheme="minorHAnsi" w:eastAsiaTheme="minorEastAsia" w:hAnsiTheme="minorHAnsi" w:cstheme="minorBidi"/>
          <w:lang w:eastAsia="lv-LV"/>
        </w:rPr>
      </w:pPr>
      <w:r w:rsidRPr="00E619B8">
        <w:rPr>
          <w:noProof w:val="0"/>
        </w:rPr>
        <w:fldChar w:fldCharType="begin"/>
      </w:r>
      <w:r w:rsidR="003E1DCF" w:rsidRPr="00E619B8">
        <w:rPr>
          <w:noProof w:val="0"/>
        </w:rPr>
        <w:instrText xml:space="preserve"> TOC \o "1-3" \h \z </w:instrText>
      </w:r>
      <w:r w:rsidRPr="00E619B8">
        <w:rPr>
          <w:noProof w:val="0"/>
        </w:rPr>
        <w:fldChar w:fldCharType="separate"/>
      </w:r>
      <w:hyperlink w:anchor="_Toc534205681" w:history="1">
        <w:r w:rsidR="00D7794F" w:rsidRPr="00E619B8">
          <w:rPr>
            <w:rStyle w:val="Hipersaite"/>
          </w:rPr>
          <w:t>1.</w:t>
        </w:r>
        <w:r w:rsidR="00D7794F" w:rsidRPr="006D535A">
          <w:rPr>
            <w:rFonts w:asciiTheme="minorHAnsi" w:eastAsiaTheme="minorEastAsia" w:hAnsiTheme="minorHAnsi" w:cstheme="minorBidi"/>
            <w:lang w:eastAsia="lv-LV"/>
          </w:rPr>
          <w:tab/>
        </w:r>
        <w:r w:rsidR="00D7794F" w:rsidRPr="00E619B8">
          <w:rPr>
            <w:rStyle w:val="Hipersaite"/>
          </w:rPr>
          <w:t>Vispārīga informācija par iepirkumu</w:t>
        </w:r>
        <w:r w:rsidR="00D7794F" w:rsidRPr="00E619B8">
          <w:rPr>
            <w:webHidden/>
          </w:rPr>
          <w:tab/>
        </w:r>
        <w:r w:rsidR="00D7794F" w:rsidRPr="00900D5D">
          <w:rPr>
            <w:webHidden/>
          </w:rPr>
          <w:fldChar w:fldCharType="begin"/>
        </w:r>
        <w:r w:rsidR="00D7794F" w:rsidRPr="00E619B8">
          <w:rPr>
            <w:webHidden/>
          </w:rPr>
          <w:instrText xml:space="preserve"> PAGEREF _Toc534205681 \h </w:instrText>
        </w:r>
        <w:r w:rsidR="00D7794F" w:rsidRPr="00900D5D">
          <w:rPr>
            <w:webHidden/>
          </w:rPr>
        </w:r>
        <w:r w:rsidR="00D7794F" w:rsidRPr="00900D5D">
          <w:rPr>
            <w:webHidden/>
          </w:rPr>
          <w:fldChar w:fldCharType="separate"/>
        </w:r>
        <w:r w:rsidR="00D7794F" w:rsidRPr="00E619B8">
          <w:rPr>
            <w:webHidden/>
          </w:rPr>
          <w:t>3</w:t>
        </w:r>
        <w:r w:rsidR="00D7794F" w:rsidRPr="00900D5D">
          <w:rPr>
            <w:webHidden/>
          </w:rPr>
          <w:fldChar w:fldCharType="end"/>
        </w:r>
      </w:hyperlink>
    </w:p>
    <w:p w14:paraId="1386C2AB" w14:textId="6602301F" w:rsidR="00D7794F" w:rsidRPr="006D535A" w:rsidRDefault="00D7794F">
      <w:pPr>
        <w:pStyle w:val="Saturs2"/>
        <w:rPr>
          <w:rFonts w:asciiTheme="minorHAnsi" w:eastAsiaTheme="minorEastAsia" w:hAnsiTheme="minorHAnsi" w:cstheme="minorBidi"/>
          <w:lang w:eastAsia="lv-LV"/>
        </w:rPr>
      </w:pPr>
      <w:hyperlink w:anchor="_Toc534205682" w:history="1">
        <w:r w:rsidRPr="00E619B8">
          <w:rPr>
            <w:rStyle w:val="Hipersaite"/>
          </w:rPr>
          <w:t>1.1.</w:t>
        </w:r>
        <w:r w:rsidRPr="006D535A">
          <w:rPr>
            <w:rFonts w:asciiTheme="minorHAnsi" w:eastAsiaTheme="minorEastAsia" w:hAnsiTheme="minorHAnsi" w:cstheme="minorBidi"/>
            <w:lang w:eastAsia="lv-LV"/>
          </w:rPr>
          <w:tab/>
        </w:r>
        <w:r w:rsidRPr="00E619B8">
          <w:rPr>
            <w:rStyle w:val="Hipersaite"/>
          </w:rPr>
          <w:t>Iepirkuma identifikācijas (turpmāk – ID) numurs</w:t>
        </w:r>
        <w:r w:rsidRPr="00E619B8">
          <w:rPr>
            <w:webHidden/>
          </w:rPr>
          <w:tab/>
        </w:r>
        <w:r w:rsidRPr="00E619B8">
          <w:rPr>
            <w:webHidden/>
          </w:rPr>
          <w:fldChar w:fldCharType="begin"/>
        </w:r>
        <w:r w:rsidRPr="00E619B8">
          <w:rPr>
            <w:webHidden/>
          </w:rPr>
          <w:instrText xml:space="preserve"> PAGEREF _Toc534205682 \h </w:instrText>
        </w:r>
        <w:r w:rsidRPr="00E619B8">
          <w:rPr>
            <w:webHidden/>
          </w:rPr>
        </w:r>
        <w:r w:rsidRPr="00E619B8">
          <w:rPr>
            <w:webHidden/>
          </w:rPr>
          <w:fldChar w:fldCharType="separate"/>
        </w:r>
        <w:r w:rsidRPr="00E619B8">
          <w:rPr>
            <w:webHidden/>
          </w:rPr>
          <w:t>3</w:t>
        </w:r>
        <w:r w:rsidRPr="00E619B8">
          <w:rPr>
            <w:webHidden/>
          </w:rPr>
          <w:fldChar w:fldCharType="end"/>
        </w:r>
      </w:hyperlink>
    </w:p>
    <w:p w14:paraId="33E6CEDF" w14:textId="2E78911F" w:rsidR="00D7794F" w:rsidRPr="006D535A" w:rsidRDefault="00D7794F">
      <w:pPr>
        <w:pStyle w:val="Saturs2"/>
        <w:rPr>
          <w:rFonts w:asciiTheme="minorHAnsi" w:eastAsiaTheme="minorEastAsia" w:hAnsiTheme="minorHAnsi" w:cstheme="minorBidi"/>
          <w:lang w:eastAsia="lv-LV"/>
        </w:rPr>
      </w:pPr>
      <w:hyperlink w:anchor="_Toc534205683" w:history="1">
        <w:r w:rsidRPr="00E619B8">
          <w:rPr>
            <w:rStyle w:val="Hipersaite"/>
          </w:rPr>
          <w:t>1.2.</w:t>
        </w:r>
        <w:r w:rsidRPr="006D535A">
          <w:rPr>
            <w:rFonts w:asciiTheme="minorHAnsi" w:eastAsiaTheme="minorEastAsia" w:hAnsiTheme="minorHAnsi" w:cstheme="minorBidi"/>
            <w:lang w:eastAsia="lv-LV"/>
          </w:rPr>
          <w:tab/>
        </w:r>
        <w:r w:rsidRPr="00E619B8">
          <w:rPr>
            <w:rStyle w:val="Hipersaite"/>
          </w:rPr>
          <w:t>Informācija par pasūtītāju</w:t>
        </w:r>
        <w:r w:rsidRPr="00E619B8">
          <w:rPr>
            <w:webHidden/>
          </w:rPr>
          <w:tab/>
        </w:r>
        <w:r w:rsidRPr="00E619B8">
          <w:rPr>
            <w:webHidden/>
          </w:rPr>
          <w:fldChar w:fldCharType="begin"/>
        </w:r>
        <w:r w:rsidRPr="00E619B8">
          <w:rPr>
            <w:webHidden/>
          </w:rPr>
          <w:instrText xml:space="preserve"> PAGEREF _Toc534205683 \h </w:instrText>
        </w:r>
        <w:r w:rsidRPr="00E619B8">
          <w:rPr>
            <w:webHidden/>
          </w:rPr>
        </w:r>
        <w:r w:rsidRPr="00E619B8">
          <w:rPr>
            <w:webHidden/>
          </w:rPr>
          <w:fldChar w:fldCharType="separate"/>
        </w:r>
        <w:r w:rsidRPr="00E619B8">
          <w:rPr>
            <w:webHidden/>
          </w:rPr>
          <w:t>3</w:t>
        </w:r>
        <w:r w:rsidRPr="00E619B8">
          <w:rPr>
            <w:webHidden/>
          </w:rPr>
          <w:fldChar w:fldCharType="end"/>
        </w:r>
      </w:hyperlink>
    </w:p>
    <w:p w14:paraId="389B160E" w14:textId="72869F95" w:rsidR="00D7794F" w:rsidRPr="006D535A" w:rsidRDefault="00D7794F">
      <w:pPr>
        <w:pStyle w:val="Saturs2"/>
        <w:rPr>
          <w:rFonts w:asciiTheme="minorHAnsi" w:eastAsiaTheme="minorEastAsia" w:hAnsiTheme="minorHAnsi" w:cstheme="minorBidi"/>
          <w:lang w:eastAsia="lv-LV"/>
        </w:rPr>
      </w:pPr>
      <w:hyperlink w:anchor="_Toc534205684" w:history="1">
        <w:r w:rsidRPr="00E619B8">
          <w:rPr>
            <w:rStyle w:val="Hipersaite"/>
          </w:rPr>
          <w:t>1.3.</w:t>
        </w:r>
        <w:r w:rsidRPr="006D535A">
          <w:rPr>
            <w:rFonts w:asciiTheme="minorHAnsi" w:eastAsiaTheme="minorEastAsia" w:hAnsiTheme="minorHAnsi" w:cstheme="minorBidi"/>
            <w:lang w:eastAsia="lv-LV"/>
          </w:rPr>
          <w:tab/>
        </w:r>
        <w:r w:rsidRPr="00E619B8">
          <w:rPr>
            <w:rStyle w:val="Hipersaite"/>
          </w:rPr>
          <w:t>Pretendents: piegādātājs, kurš ir reģistrēts Elektronisko iepirkumu sistēmā (turpmāk – EIS) un ir iesniedzis piedāvājumu EIS e-konkursu apakšsistēmā</w:t>
        </w:r>
        <w:r w:rsidRPr="00E619B8">
          <w:rPr>
            <w:webHidden/>
          </w:rPr>
          <w:tab/>
        </w:r>
        <w:r w:rsidRPr="00E619B8">
          <w:rPr>
            <w:webHidden/>
          </w:rPr>
          <w:fldChar w:fldCharType="begin"/>
        </w:r>
        <w:r w:rsidRPr="00E619B8">
          <w:rPr>
            <w:webHidden/>
          </w:rPr>
          <w:instrText xml:space="preserve"> PAGEREF _Toc534205684 \h </w:instrText>
        </w:r>
        <w:r w:rsidRPr="00E619B8">
          <w:rPr>
            <w:webHidden/>
          </w:rPr>
        </w:r>
        <w:r w:rsidRPr="00E619B8">
          <w:rPr>
            <w:webHidden/>
          </w:rPr>
          <w:fldChar w:fldCharType="separate"/>
        </w:r>
        <w:r w:rsidRPr="00E619B8">
          <w:rPr>
            <w:webHidden/>
          </w:rPr>
          <w:t>3</w:t>
        </w:r>
        <w:r w:rsidRPr="00E619B8">
          <w:rPr>
            <w:webHidden/>
          </w:rPr>
          <w:fldChar w:fldCharType="end"/>
        </w:r>
      </w:hyperlink>
    </w:p>
    <w:p w14:paraId="30A9F725" w14:textId="6558EDA2" w:rsidR="00D7794F" w:rsidRPr="006D535A" w:rsidRDefault="00D7794F">
      <w:pPr>
        <w:pStyle w:val="Saturs2"/>
        <w:rPr>
          <w:rFonts w:asciiTheme="minorHAnsi" w:eastAsiaTheme="minorEastAsia" w:hAnsiTheme="minorHAnsi" w:cstheme="minorBidi"/>
          <w:lang w:eastAsia="lv-LV"/>
        </w:rPr>
      </w:pPr>
      <w:hyperlink w:anchor="_Toc534205685" w:history="1">
        <w:r w:rsidRPr="00E619B8">
          <w:rPr>
            <w:rStyle w:val="Hipersaite"/>
          </w:rPr>
          <w:t>1.4.</w:t>
        </w:r>
        <w:r w:rsidRPr="006D535A">
          <w:rPr>
            <w:rFonts w:asciiTheme="minorHAnsi" w:eastAsiaTheme="minorEastAsia" w:hAnsiTheme="minorHAnsi" w:cstheme="minorBidi"/>
            <w:lang w:eastAsia="lv-LV"/>
          </w:rPr>
          <w:tab/>
        </w:r>
        <w:r w:rsidRPr="00E619B8">
          <w:rPr>
            <w:rStyle w:val="Hipersaite"/>
          </w:rPr>
          <w:t>Piedāvājuma iesniegšanas un atvēršanas vieta, datums, laiks un kārtība</w:t>
        </w:r>
        <w:r w:rsidRPr="00E619B8">
          <w:rPr>
            <w:webHidden/>
          </w:rPr>
          <w:tab/>
        </w:r>
        <w:r w:rsidRPr="00E619B8">
          <w:rPr>
            <w:webHidden/>
          </w:rPr>
          <w:fldChar w:fldCharType="begin"/>
        </w:r>
        <w:r w:rsidRPr="00E619B8">
          <w:rPr>
            <w:webHidden/>
          </w:rPr>
          <w:instrText xml:space="preserve"> PAGEREF _Toc534205685 \h </w:instrText>
        </w:r>
        <w:r w:rsidRPr="00E619B8">
          <w:rPr>
            <w:webHidden/>
          </w:rPr>
        </w:r>
        <w:r w:rsidRPr="00E619B8">
          <w:rPr>
            <w:webHidden/>
          </w:rPr>
          <w:fldChar w:fldCharType="separate"/>
        </w:r>
        <w:r w:rsidRPr="00E619B8">
          <w:rPr>
            <w:webHidden/>
          </w:rPr>
          <w:t>3</w:t>
        </w:r>
        <w:r w:rsidRPr="00E619B8">
          <w:rPr>
            <w:webHidden/>
          </w:rPr>
          <w:fldChar w:fldCharType="end"/>
        </w:r>
      </w:hyperlink>
    </w:p>
    <w:p w14:paraId="037B1B0A" w14:textId="4334AFA7" w:rsidR="00D7794F" w:rsidRPr="006D535A" w:rsidRDefault="00D7794F">
      <w:pPr>
        <w:pStyle w:val="Saturs2"/>
        <w:rPr>
          <w:rFonts w:asciiTheme="minorHAnsi" w:eastAsiaTheme="minorEastAsia" w:hAnsiTheme="minorHAnsi" w:cstheme="minorBidi"/>
          <w:lang w:eastAsia="lv-LV"/>
        </w:rPr>
      </w:pPr>
      <w:hyperlink w:anchor="_Toc534205686" w:history="1">
        <w:r w:rsidRPr="00E619B8">
          <w:rPr>
            <w:rStyle w:val="Hipersaite"/>
          </w:rPr>
          <w:t>1.5.</w:t>
        </w:r>
        <w:r w:rsidRPr="006D535A">
          <w:rPr>
            <w:rFonts w:asciiTheme="minorHAnsi" w:eastAsiaTheme="minorEastAsia" w:hAnsiTheme="minorHAnsi" w:cstheme="minorBidi"/>
            <w:lang w:eastAsia="lv-LV"/>
          </w:rPr>
          <w:tab/>
        </w:r>
        <w:r w:rsidRPr="00E619B8">
          <w:rPr>
            <w:rStyle w:val="Hipersaite"/>
          </w:rPr>
          <w:t>Piedāvājumu šifrēšana</w:t>
        </w:r>
        <w:r w:rsidRPr="00E619B8">
          <w:rPr>
            <w:webHidden/>
          </w:rPr>
          <w:tab/>
        </w:r>
        <w:r w:rsidRPr="00E619B8">
          <w:rPr>
            <w:webHidden/>
          </w:rPr>
          <w:fldChar w:fldCharType="begin"/>
        </w:r>
        <w:r w:rsidRPr="00E619B8">
          <w:rPr>
            <w:webHidden/>
          </w:rPr>
          <w:instrText xml:space="preserve"> PAGEREF _Toc534205686 \h </w:instrText>
        </w:r>
        <w:r w:rsidRPr="00E619B8">
          <w:rPr>
            <w:webHidden/>
          </w:rPr>
        </w:r>
        <w:r w:rsidRPr="00E619B8">
          <w:rPr>
            <w:webHidden/>
          </w:rPr>
          <w:fldChar w:fldCharType="separate"/>
        </w:r>
        <w:r w:rsidRPr="00E619B8">
          <w:rPr>
            <w:webHidden/>
          </w:rPr>
          <w:t>3</w:t>
        </w:r>
        <w:r w:rsidRPr="00E619B8">
          <w:rPr>
            <w:webHidden/>
          </w:rPr>
          <w:fldChar w:fldCharType="end"/>
        </w:r>
      </w:hyperlink>
    </w:p>
    <w:p w14:paraId="24C904E2" w14:textId="036187E0" w:rsidR="00D7794F" w:rsidRPr="006D535A" w:rsidRDefault="00D7794F">
      <w:pPr>
        <w:pStyle w:val="Saturs2"/>
        <w:rPr>
          <w:rFonts w:asciiTheme="minorHAnsi" w:eastAsiaTheme="minorEastAsia" w:hAnsiTheme="minorHAnsi" w:cstheme="minorBidi"/>
          <w:lang w:eastAsia="lv-LV"/>
        </w:rPr>
      </w:pPr>
      <w:hyperlink w:anchor="_Toc534205687" w:history="1">
        <w:r w:rsidRPr="00E619B8">
          <w:rPr>
            <w:rStyle w:val="Hipersaite"/>
          </w:rPr>
          <w:t>1.6.</w:t>
        </w:r>
        <w:r w:rsidRPr="006D535A">
          <w:rPr>
            <w:rFonts w:asciiTheme="minorHAnsi" w:eastAsiaTheme="minorEastAsia" w:hAnsiTheme="minorHAnsi" w:cstheme="minorBidi"/>
            <w:lang w:eastAsia="lv-LV"/>
          </w:rPr>
          <w:tab/>
        </w:r>
        <w:r w:rsidRPr="00E619B8">
          <w:rPr>
            <w:rStyle w:val="Hipersaite"/>
          </w:rPr>
          <w:t>Piedāvājuma iesniegšanas prasības</w:t>
        </w:r>
        <w:r w:rsidRPr="00E619B8">
          <w:rPr>
            <w:webHidden/>
          </w:rPr>
          <w:tab/>
        </w:r>
        <w:r w:rsidRPr="00E619B8">
          <w:rPr>
            <w:webHidden/>
          </w:rPr>
          <w:fldChar w:fldCharType="begin"/>
        </w:r>
        <w:r w:rsidRPr="00E619B8">
          <w:rPr>
            <w:webHidden/>
          </w:rPr>
          <w:instrText xml:space="preserve"> PAGEREF _Toc534205687 \h </w:instrText>
        </w:r>
        <w:r w:rsidRPr="00E619B8">
          <w:rPr>
            <w:webHidden/>
          </w:rPr>
        </w:r>
        <w:r w:rsidRPr="00E619B8">
          <w:rPr>
            <w:webHidden/>
          </w:rPr>
          <w:fldChar w:fldCharType="separate"/>
        </w:r>
        <w:r w:rsidRPr="00E619B8">
          <w:rPr>
            <w:webHidden/>
          </w:rPr>
          <w:t>4</w:t>
        </w:r>
        <w:r w:rsidRPr="00E619B8">
          <w:rPr>
            <w:webHidden/>
          </w:rPr>
          <w:fldChar w:fldCharType="end"/>
        </w:r>
      </w:hyperlink>
    </w:p>
    <w:p w14:paraId="4ECD190F" w14:textId="37786DAE" w:rsidR="00D7794F" w:rsidRPr="006D535A" w:rsidRDefault="00D7794F">
      <w:pPr>
        <w:pStyle w:val="Saturs2"/>
        <w:rPr>
          <w:rFonts w:asciiTheme="minorHAnsi" w:eastAsiaTheme="minorEastAsia" w:hAnsiTheme="minorHAnsi" w:cstheme="minorBidi"/>
          <w:lang w:eastAsia="lv-LV"/>
        </w:rPr>
      </w:pPr>
      <w:hyperlink w:anchor="_Toc534205700" w:history="1">
        <w:r w:rsidRPr="00E619B8">
          <w:rPr>
            <w:rStyle w:val="Hipersaite"/>
          </w:rPr>
          <w:t>1.7.</w:t>
        </w:r>
        <w:r w:rsidRPr="006D535A">
          <w:rPr>
            <w:rFonts w:asciiTheme="minorHAnsi" w:eastAsiaTheme="minorEastAsia" w:hAnsiTheme="minorHAnsi" w:cstheme="minorBidi"/>
            <w:lang w:eastAsia="lv-LV"/>
          </w:rPr>
          <w:tab/>
        </w:r>
        <w:r w:rsidRPr="00E619B8">
          <w:rPr>
            <w:rStyle w:val="Hipersaite"/>
          </w:rPr>
          <w:t>Iepirkuma nolikuma pieejamība</w:t>
        </w:r>
        <w:r w:rsidRPr="00E619B8">
          <w:rPr>
            <w:webHidden/>
          </w:rPr>
          <w:tab/>
        </w:r>
        <w:r w:rsidR="0092749D">
          <w:rPr>
            <w:webHidden/>
          </w:rPr>
          <w:t>6</w:t>
        </w:r>
      </w:hyperlink>
    </w:p>
    <w:p w14:paraId="2D472ED0" w14:textId="2AF030E0" w:rsidR="00D7794F" w:rsidRPr="006D535A" w:rsidRDefault="00D7794F" w:rsidP="00187B3E">
      <w:pPr>
        <w:pStyle w:val="Saturs1"/>
        <w:rPr>
          <w:rFonts w:asciiTheme="minorHAnsi" w:eastAsiaTheme="minorEastAsia" w:hAnsiTheme="minorHAnsi" w:cstheme="minorBidi"/>
          <w:lang w:eastAsia="lv-LV"/>
        </w:rPr>
      </w:pPr>
      <w:hyperlink w:anchor="_Toc534205701" w:history="1">
        <w:r w:rsidRPr="00E619B8">
          <w:rPr>
            <w:rStyle w:val="Hipersaite"/>
          </w:rPr>
          <w:t>2.</w:t>
        </w:r>
        <w:r w:rsidRPr="006D535A">
          <w:rPr>
            <w:rFonts w:asciiTheme="minorHAnsi" w:eastAsiaTheme="minorEastAsia" w:hAnsiTheme="minorHAnsi" w:cstheme="minorBidi"/>
            <w:lang w:eastAsia="lv-LV"/>
          </w:rPr>
          <w:tab/>
        </w:r>
        <w:r w:rsidRPr="00E619B8">
          <w:rPr>
            <w:rStyle w:val="Hipersaite"/>
          </w:rPr>
          <w:t>Informācija par iepirkuma priekšmetu</w:t>
        </w:r>
        <w:r w:rsidRPr="00E619B8">
          <w:rPr>
            <w:webHidden/>
          </w:rPr>
          <w:tab/>
        </w:r>
        <w:r w:rsidRPr="00900D5D">
          <w:rPr>
            <w:webHidden/>
          </w:rPr>
          <w:fldChar w:fldCharType="begin"/>
        </w:r>
        <w:r w:rsidRPr="00E619B8">
          <w:rPr>
            <w:webHidden/>
          </w:rPr>
          <w:instrText xml:space="preserve"> PAGEREF _Toc534205701 \h </w:instrText>
        </w:r>
        <w:r w:rsidRPr="00900D5D">
          <w:rPr>
            <w:webHidden/>
          </w:rPr>
        </w:r>
        <w:r w:rsidRPr="00900D5D">
          <w:rPr>
            <w:webHidden/>
          </w:rPr>
          <w:fldChar w:fldCharType="separate"/>
        </w:r>
        <w:r w:rsidRPr="00E619B8">
          <w:rPr>
            <w:webHidden/>
          </w:rPr>
          <w:t>6</w:t>
        </w:r>
        <w:r w:rsidRPr="00900D5D">
          <w:rPr>
            <w:webHidden/>
          </w:rPr>
          <w:fldChar w:fldCharType="end"/>
        </w:r>
      </w:hyperlink>
    </w:p>
    <w:p w14:paraId="1EDBBDA7" w14:textId="68395FC5" w:rsidR="00D7794F" w:rsidRPr="006D535A" w:rsidRDefault="00D7794F">
      <w:pPr>
        <w:pStyle w:val="Saturs2"/>
        <w:rPr>
          <w:rFonts w:asciiTheme="minorHAnsi" w:eastAsiaTheme="minorEastAsia" w:hAnsiTheme="minorHAnsi" w:cstheme="minorBidi"/>
          <w:lang w:eastAsia="lv-LV"/>
        </w:rPr>
      </w:pPr>
      <w:hyperlink w:anchor="_Toc534205702" w:history="1">
        <w:r w:rsidRPr="00E619B8">
          <w:rPr>
            <w:rStyle w:val="Hipersaite"/>
          </w:rPr>
          <w:t>2.1.</w:t>
        </w:r>
        <w:r w:rsidRPr="006D535A">
          <w:rPr>
            <w:rFonts w:asciiTheme="minorHAnsi" w:eastAsiaTheme="minorEastAsia" w:hAnsiTheme="minorHAnsi" w:cstheme="minorBidi"/>
            <w:lang w:eastAsia="lv-LV"/>
          </w:rPr>
          <w:tab/>
        </w:r>
        <w:r w:rsidRPr="00E619B8">
          <w:rPr>
            <w:rStyle w:val="Hipersaite"/>
          </w:rPr>
          <w:t>Iepirkuma priekšmeta apraksts un apjoms</w:t>
        </w:r>
        <w:r w:rsidRPr="00E619B8">
          <w:rPr>
            <w:webHidden/>
          </w:rPr>
          <w:tab/>
        </w:r>
        <w:r w:rsidRPr="00E619B8">
          <w:rPr>
            <w:webHidden/>
          </w:rPr>
          <w:fldChar w:fldCharType="begin"/>
        </w:r>
        <w:r w:rsidRPr="00E619B8">
          <w:rPr>
            <w:webHidden/>
          </w:rPr>
          <w:instrText xml:space="preserve"> PAGEREF _Toc534205702 \h </w:instrText>
        </w:r>
        <w:r w:rsidRPr="00E619B8">
          <w:rPr>
            <w:webHidden/>
          </w:rPr>
        </w:r>
        <w:r w:rsidRPr="00E619B8">
          <w:rPr>
            <w:webHidden/>
          </w:rPr>
          <w:fldChar w:fldCharType="separate"/>
        </w:r>
        <w:r w:rsidRPr="00E619B8">
          <w:rPr>
            <w:webHidden/>
          </w:rPr>
          <w:t>6</w:t>
        </w:r>
        <w:r w:rsidRPr="00E619B8">
          <w:rPr>
            <w:webHidden/>
          </w:rPr>
          <w:fldChar w:fldCharType="end"/>
        </w:r>
      </w:hyperlink>
    </w:p>
    <w:p w14:paraId="6F076C35" w14:textId="046277B3" w:rsidR="00D7794F" w:rsidRPr="006D535A" w:rsidRDefault="00D7794F">
      <w:pPr>
        <w:pStyle w:val="Saturs2"/>
        <w:rPr>
          <w:rFonts w:asciiTheme="minorHAnsi" w:eastAsiaTheme="minorEastAsia" w:hAnsiTheme="minorHAnsi" w:cstheme="minorBidi"/>
          <w:lang w:eastAsia="lv-LV"/>
        </w:rPr>
      </w:pPr>
      <w:hyperlink w:anchor="_Toc534205703" w:history="1">
        <w:r w:rsidRPr="00E619B8">
          <w:rPr>
            <w:rStyle w:val="Hipersaite"/>
          </w:rPr>
          <w:t>2.2.</w:t>
        </w:r>
        <w:r w:rsidRPr="006D535A">
          <w:rPr>
            <w:rFonts w:asciiTheme="minorHAnsi" w:eastAsiaTheme="minorEastAsia" w:hAnsiTheme="minorHAnsi" w:cstheme="minorBidi"/>
            <w:lang w:eastAsia="lv-LV"/>
          </w:rPr>
          <w:tab/>
        </w:r>
        <w:r w:rsidRPr="00E619B8">
          <w:rPr>
            <w:rStyle w:val="Hipersaite"/>
          </w:rPr>
          <w:t>Tehniskais piedāvājums</w:t>
        </w:r>
        <w:r w:rsidRPr="00E619B8">
          <w:rPr>
            <w:webHidden/>
          </w:rPr>
          <w:tab/>
        </w:r>
        <w:r w:rsidR="0092749D">
          <w:rPr>
            <w:webHidden/>
          </w:rPr>
          <w:t>7</w:t>
        </w:r>
      </w:hyperlink>
    </w:p>
    <w:p w14:paraId="0ACF2478" w14:textId="43BDD5B3" w:rsidR="00D7794F" w:rsidRPr="006D535A" w:rsidRDefault="00D7794F">
      <w:pPr>
        <w:pStyle w:val="Saturs2"/>
        <w:rPr>
          <w:rFonts w:asciiTheme="minorHAnsi" w:eastAsiaTheme="minorEastAsia" w:hAnsiTheme="minorHAnsi" w:cstheme="minorBidi"/>
          <w:lang w:eastAsia="lv-LV"/>
        </w:rPr>
      </w:pPr>
      <w:hyperlink w:anchor="_Toc534205704" w:history="1">
        <w:r w:rsidRPr="00E619B8">
          <w:rPr>
            <w:rStyle w:val="Hipersaite"/>
          </w:rPr>
          <w:t>2.3.</w:t>
        </w:r>
        <w:r w:rsidRPr="006D535A">
          <w:rPr>
            <w:rFonts w:asciiTheme="minorHAnsi" w:eastAsiaTheme="minorEastAsia" w:hAnsiTheme="minorHAnsi" w:cstheme="minorBidi"/>
            <w:lang w:eastAsia="lv-LV"/>
          </w:rPr>
          <w:tab/>
        </w:r>
        <w:r w:rsidRPr="00E619B8">
          <w:rPr>
            <w:rStyle w:val="Hipersaite"/>
          </w:rPr>
          <w:t>Finanšu piedāvājums</w:t>
        </w:r>
        <w:r w:rsidRPr="00E619B8">
          <w:rPr>
            <w:webHidden/>
          </w:rPr>
          <w:tab/>
        </w:r>
        <w:r w:rsidR="0092749D">
          <w:rPr>
            <w:webHidden/>
          </w:rPr>
          <w:t>7</w:t>
        </w:r>
      </w:hyperlink>
    </w:p>
    <w:p w14:paraId="47B6C2C5" w14:textId="75720A6B" w:rsidR="00D7794F" w:rsidRPr="006D535A" w:rsidRDefault="00D7794F">
      <w:pPr>
        <w:pStyle w:val="Saturs2"/>
        <w:rPr>
          <w:rFonts w:asciiTheme="minorHAnsi" w:eastAsiaTheme="minorEastAsia" w:hAnsiTheme="minorHAnsi" w:cstheme="minorBidi"/>
          <w:lang w:eastAsia="lv-LV"/>
        </w:rPr>
      </w:pPr>
      <w:hyperlink w:anchor="_Toc534205705" w:history="1">
        <w:r w:rsidRPr="00E619B8">
          <w:rPr>
            <w:rStyle w:val="Hipersaite"/>
          </w:rPr>
          <w:t>2.4.</w:t>
        </w:r>
        <w:r w:rsidRPr="006D535A">
          <w:rPr>
            <w:rFonts w:asciiTheme="minorHAnsi" w:eastAsiaTheme="minorEastAsia" w:hAnsiTheme="minorHAnsi" w:cstheme="minorBidi"/>
            <w:lang w:eastAsia="lv-LV"/>
          </w:rPr>
          <w:tab/>
        </w:r>
        <w:r w:rsidRPr="00E619B8">
          <w:rPr>
            <w:rStyle w:val="Hipersaite"/>
          </w:rPr>
          <w:t>Iepirkuma līguma izpildes noteikumi</w:t>
        </w:r>
        <w:r w:rsidRPr="00E619B8">
          <w:rPr>
            <w:webHidden/>
          </w:rPr>
          <w:tab/>
        </w:r>
        <w:r w:rsidRPr="00E619B8">
          <w:rPr>
            <w:webHidden/>
          </w:rPr>
          <w:fldChar w:fldCharType="begin"/>
        </w:r>
        <w:r w:rsidRPr="00E619B8">
          <w:rPr>
            <w:webHidden/>
          </w:rPr>
          <w:instrText xml:space="preserve"> PAGEREF _Toc534205705 \h </w:instrText>
        </w:r>
        <w:r w:rsidRPr="00E619B8">
          <w:rPr>
            <w:webHidden/>
          </w:rPr>
        </w:r>
        <w:r w:rsidRPr="00E619B8">
          <w:rPr>
            <w:webHidden/>
          </w:rPr>
          <w:fldChar w:fldCharType="separate"/>
        </w:r>
        <w:r w:rsidRPr="00E619B8">
          <w:rPr>
            <w:webHidden/>
          </w:rPr>
          <w:t>7</w:t>
        </w:r>
        <w:r w:rsidRPr="00E619B8">
          <w:rPr>
            <w:webHidden/>
          </w:rPr>
          <w:fldChar w:fldCharType="end"/>
        </w:r>
      </w:hyperlink>
    </w:p>
    <w:p w14:paraId="495ADBBA" w14:textId="1A8450D1" w:rsidR="00D7794F" w:rsidRPr="006D535A" w:rsidRDefault="00D7794F" w:rsidP="00187B3E">
      <w:pPr>
        <w:pStyle w:val="Saturs1"/>
        <w:rPr>
          <w:rFonts w:asciiTheme="minorHAnsi" w:eastAsiaTheme="minorEastAsia" w:hAnsiTheme="minorHAnsi" w:cstheme="minorBidi"/>
          <w:lang w:eastAsia="lv-LV"/>
        </w:rPr>
      </w:pPr>
      <w:hyperlink w:anchor="_Toc534205706" w:history="1">
        <w:r w:rsidRPr="00E619B8">
          <w:rPr>
            <w:rStyle w:val="Hipersaite"/>
          </w:rPr>
          <w:t>3.</w:t>
        </w:r>
        <w:r w:rsidRPr="006D535A">
          <w:rPr>
            <w:rFonts w:asciiTheme="minorHAnsi" w:eastAsiaTheme="minorEastAsia" w:hAnsiTheme="minorHAnsi" w:cstheme="minorBidi"/>
            <w:lang w:eastAsia="lv-LV"/>
          </w:rPr>
          <w:tab/>
        </w:r>
        <w:r w:rsidRPr="00E619B8">
          <w:rPr>
            <w:rStyle w:val="Hipersaite"/>
          </w:rPr>
          <w:t>Pretendentu kvalifikācijas prasības un atbilstību apliecinošie dokumenti un informācija</w:t>
        </w:r>
        <w:r w:rsidR="006D33AA" w:rsidRPr="00E619B8">
          <w:rPr>
            <w:webHidden/>
          </w:rPr>
          <w:t>……………………………………………………………………………</w:t>
        </w:r>
        <w:r w:rsidR="006D33AA" w:rsidRPr="006D535A">
          <w:rPr>
            <w:webHidden/>
          </w:rPr>
          <w:t>…..</w:t>
        </w:r>
        <w:r w:rsidR="006D33AA" w:rsidRPr="00E619B8">
          <w:rPr>
            <w:webHidden/>
          </w:rPr>
          <w:t>……</w:t>
        </w:r>
        <w:r w:rsidR="00187B3E" w:rsidRPr="00E619B8">
          <w:rPr>
            <w:webHidden/>
          </w:rPr>
          <w:t>...</w:t>
        </w:r>
        <w:r w:rsidR="0092749D">
          <w:rPr>
            <w:webHidden/>
          </w:rPr>
          <w:t>8</w:t>
        </w:r>
      </w:hyperlink>
    </w:p>
    <w:p w14:paraId="3DAC5872" w14:textId="32B998EE" w:rsidR="00D7794F" w:rsidRPr="006D535A" w:rsidRDefault="00D7794F">
      <w:pPr>
        <w:pStyle w:val="Saturs2"/>
        <w:rPr>
          <w:rFonts w:asciiTheme="minorHAnsi" w:eastAsiaTheme="minorEastAsia" w:hAnsiTheme="minorHAnsi" w:cstheme="minorBidi"/>
          <w:bCs/>
          <w:lang w:eastAsia="lv-LV"/>
        </w:rPr>
      </w:pPr>
      <w:hyperlink w:anchor="_Toc534205707" w:history="1">
        <w:r w:rsidRPr="00B31FCA">
          <w:rPr>
            <w:rStyle w:val="Hipersaite"/>
            <w:bCs/>
          </w:rPr>
          <w:t>3.1.</w:t>
        </w:r>
        <w:r w:rsidRPr="006D535A">
          <w:rPr>
            <w:rFonts w:asciiTheme="minorHAnsi" w:eastAsiaTheme="minorEastAsia" w:hAnsiTheme="minorHAnsi" w:cstheme="minorBidi"/>
            <w:bCs/>
            <w:lang w:eastAsia="lv-LV"/>
          </w:rPr>
          <w:tab/>
        </w:r>
        <w:r w:rsidRPr="00B31FCA">
          <w:rPr>
            <w:rStyle w:val="Hipersaite"/>
            <w:bCs/>
          </w:rPr>
          <w:t>Ārvalstu komersanta iesniedzamie dokumenti</w:t>
        </w:r>
        <w:r w:rsidRPr="00B31FCA">
          <w:rPr>
            <w:bCs/>
            <w:webHidden/>
          </w:rPr>
          <w:tab/>
        </w:r>
        <w:r w:rsidR="0092749D">
          <w:rPr>
            <w:bCs/>
            <w:webHidden/>
          </w:rPr>
          <w:t>8</w:t>
        </w:r>
      </w:hyperlink>
    </w:p>
    <w:p w14:paraId="17C9DA25" w14:textId="6E4F5E04" w:rsidR="00D7794F" w:rsidRPr="006D535A" w:rsidRDefault="00D7794F">
      <w:pPr>
        <w:pStyle w:val="Saturs2"/>
        <w:rPr>
          <w:rFonts w:asciiTheme="minorHAnsi" w:eastAsiaTheme="minorEastAsia" w:hAnsiTheme="minorHAnsi" w:cstheme="minorBidi"/>
          <w:bCs/>
          <w:lang w:eastAsia="lv-LV"/>
        </w:rPr>
      </w:pPr>
      <w:hyperlink w:anchor="_Toc534205708" w:history="1">
        <w:r w:rsidRPr="00B31FCA">
          <w:rPr>
            <w:rStyle w:val="Hipersaite"/>
            <w:bCs/>
          </w:rPr>
          <w:t>3.2.</w:t>
        </w:r>
        <w:r w:rsidRPr="006D535A">
          <w:rPr>
            <w:rFonts w:asciiTheme="minorHAnsi" w:eastAsiaTheme="minorEastAsia" w:hAnsiTheme="minorHAnsi" w:cstheme="minorBidi"/>
            <w:bCs/>
            <w:lang w:eastAsia="lv-LV"/>
          </w:rPr>
          <w:tab/>
        </w:r>
        <w:r w:rsidRPr="00B31FCA">
          <w:rPr>
            <w:rStyle w:val="Hipersaite"/>
            <w:bCs/>
          </w:rPr>
          <w:t>Komisijas patstāvīgi iegūstamā informācija</w:t>
        </w:r>
        <w:r w:rsidRPr="00B31FCA">
          <w:rPr>
            <w:bCs/>
            <w:webHidden/>
          </w:rPr>
          <w:tab/>
        </w:r>
        <w:r w:rsidR="0092749D">
          <w:rPr>
            <w:bCs/>
            <w:webHidden/>
          </w:rPr>
          <w:t>8</w:t>
        </w:r>
      </w:hyperlink>
    </w:p>
    <w:p w14:paraId="35C270EB" w14:textId="480DDE06" w:rsidR="00D7794F" w:rsidRPr="006D535A" w:rsidRDefault="00D7794F">
      <w:pPr>
        <w:pStyle w:val="Saturs2"/>
        <w:rPr>
          <w:rFonts w:asciiTheme="minorHAnsi" w:eastAsiaTheme="minorEastAsia" w:hAnsiTheme="minorHAnsi" w:cstheme="minorBidi"/>
          <w:bCs/>
          <w:lang w:eastAsia="lv-LV"/>
        </w:rPr>
      </w:pPr>
      <w:hyperlink w:anchor="_Toc534205709" w:history="1">
        <w:r w:rsidRPr="00B31FCA">
          <w:rPr>
            <w:rStyle w:val="Hipersaite"/>
            <w:bCs/>
          </w:rPr>
          <w:t>3.3.</w:t>
        </w:r>
        <w:r w:rsidRPr="006D535A">
          <w:rPr>
            <w:rFonts w:asciiTheme="minorHAnsi" w:eastAsiaTheme="minorEastAsia" w:hAnsiTheme="minorHAnsi" w:cstheme="minorBidi"/>
            <w:bCs/>
            <w:lang w:eastAsia="lv-LV"/>
          </w:rPr>
          <w:tab/>
        </w:r>
        <w:r w:rsidRPr="00B31FCA">
          <w:rPr>
            <w:rStyle w:val="Hipersaite"/>
            <w:bCs/>
          </w:rPr>
          <w:t>Prasības par pretendenta kvalifikāciju, pieredzi un atbilstību apliecinošie dokumenti</w:t>
        </w:r>
        <w:r w:rsidRPr="00B31FCA">
          <w:rPr>
            <w:bCs/>
            <w:webHidden/>
          </w:rPr>
          <w:tab/>
        </w:r>
        <w:r w:rsidR="0092749D">
          <w:rPr>
            <w:bCs/>
            <w:webHidden/>
          </w:rPr>
          <w:t>9</w:t>
        </w:r>
      </w:hyperlink>
    </w:p>
    <w:p w14:paraId="7F72B90A" w14:textId="07718AF0" w:rsidR="00D7794F" w:rsidRPr="006D535A" w:rsidRDefault="00D7794F" w:rsidP="00187B3E">
      <w:pPr>
        <w:pStyle w:val="Saturs1"/>
        <w:rPr>
          <w:rFonts w:asciiTheme="minorHAnsi" w:eastAsiaTheme="minorEastAsia" w:hAnsiTheme="minorHAnsi" w:cstheme="minorBidi"/>
          <w:lang w:eastAsia="lv-LV"/>
        </w:rPr>
      </w:pPr>
      <w:hyperlink w:anchor="_Toc534205710" w:history="1">
        <w:r w:rsidRPr="00E619B8">
          <w:rPr>
            <w:rStyle w:val="Hipersaite"/>
          </w:rPr>
          <w:t>4.</w:t>
        </w:r>
        <w:r w:rsidRPr="006D535A">
          <w:rPr>
            <w:rFonts w:asciiTheme="minorHAnsi" w:eastAsiaTheme="minorEastAsia" w:hAnsiTheme="minorHAnsi" w:cstheme="minorBidi"/>
            <w:lang w:eastAsia="lv-LV"/>
          </w:rPr>
          <w:tab/>
        </w:r>
        <w:r w:rsidRPr="00E619B8">
          <w:rPr>
            <w:rStyle w:val="Hipersaite"/>
          </w:rPr>
          <w:t>Piedāvājuma vērtēšana un piedāvājuma izvēles kritērijs</w:t>
        </w:r>
        <w:r w:rsidRPr="00E619B8">
          <w:rPr>
            <w:webHidden/>
          </w:rPr>
          <w:tab/>
        </w:r>
        <w:r w:rsidR="0092749D">
          <w:rPr>
            <w:webHidden/>
          </w:rPr>
          <w:t>11</w:t>
        </w:r>
      </w:hyperlink>
    </w:p>
    <w:p w14:paraId="6F31B462" w14:textId="05F67CD4" w:rsidR="00D7794F" w:rsidRPr="006D535A" w:rsidRDefault="00D7794F">
      <w:pPr>
        <w:pStyle w:val="Saturs2"/>
        <w:rPr>
          <w:rFonts w:asciiTheme="minorHAnsi" w:eastAsiaTheme="minorEastAsia" w:hAnsiTheme="minorHAnsi" w:cstheme="minorBidi"/>
          <w:bCs/>
          <w:lang w:eastAsia="lv-LV"/>
        </w:rPr>
      </w:pPr>
      <w:hyperlink w:anchor="_Toc534205711" w:history="1">
        <w:r w:rsidRPr="00B31FCA">
          <w:rPr>
            <w:rStyle w:val="Hipersaite"/>
            <w:bCs/>
          </w:rPr>
          <w:t>4.1.</w:t>
        </w:r>
        <w:r w:rsidRPr="006D535A">
          <w:rPr>
            <w:rFonts w:asciiTheme="minorHAnsi" w:eastAsiaTheme="minorEastAsia" w:hAnsiTheme="minorHAnsi" w:cstheme="minorBidi"/>
            <w:bCs/>
            <w:lang w:eastAsia="lv-LV"/>
          </w:rPr>
          <w:tab/>
        </w:r>
        <w:r w:rsidRPr="00B31FCA">
          <w:rPr>
            <w:rStyle w:val="Hipersaite"/>
            <w:bCs/>
          </w:rPr>
          <w:t>Piedāvājuma noformējuma pārbaude</w:t>
        </w:r>
        <w:r w:rsidRPr="00B31FCA">
          <w:rPr>
            <w:bCs/>
            <w:webHidden/>
          </w:rPr>
          <w:tab/>
        </w:r>
        <w:r w:rsidR="0092749D">
          <w:rPr>
            <w:bCs/>
            <w:webHidden/>
          </w:rPr>
          <w:t>11</w:t>
        </w:r>
      </w:hyperlink>
    </w:p>
    <w:p w14:paraId="60E20843" w14:textId="453A631A" w:rsidR="00D7794F" w:rsidRPr="006D535A" w:rsidRDefault="00D7794F">
      <w:pPr>
        <w:pStyle w:val="Saturs2"/>
        <w:rPr>
          <w:rFonts w:asciiTheme="minorHAnsi" w:eastAsiaTheme="minorEastAsia" w:hAnsiTheme="minorHAnsi" w:cstheme="minorBidi"/>
          <w:bCs/>
          <w:lang w:eastAsia="lv-LV"/>
        </w:rPr>
      </w:pPr>
      <w:hyperlink w:anchor="_Toc534205712" w:history="1">
        <w:r w:rsidRPr="00B31FCA">
          <w:rPr>
            <w:rStyle w:val="Hipersaite"/>
            <w:bCs/>
          </w:rPr>
          <w:t>4.2.</w:t>
        </w:r>
        <w:r w:rsidRPr="006D535A">
          <w:rPr>
            <w:rFonts w:asciiTheme="minorHAnsi" w:eastAsiaTheme="minorEastAsia" w:hAnsiTheme="minorHAnsi" w:cstheme="minorBidi"/>
            <w:bCs/>
            <w:lang w:eastAsia="lv-LV"/>
          </w:rPr>
          <w:tab/>
        </w:r>
        <w:r w:rsidRPr="00B31FCA">
          <w:rPr>
            <w:rStyle w:val="Hipersaite"/>
            <w:bCs/>
          </w:rPr>
          <w:t>Pretendenta kvalifikācijas pārbaude</w:t>
        </w:r>
        <w:r w:rsidRPr="00B31FCA">
          <w:rPr>
            <w:bCs/>
            <w:webHidden/>
          </w:rPr>
          <w:tab/>
        </w:r>
        <w:r w:rsidR="0092749D">
          <w:rPr>
            <w:bCs/>
            <w:webHidden/>
          </w:rPr>
          <w:t>11</w:t>
        </w:r>
      </w:hyperlink>
    </w:p>
    <w:p w14:paraId="5A63EB7F" w14:textId="00A762C9" w:rsidR="00D7794F" w:rsidRPr="006D535A" w:rsidRDefault="00D7794F">
      <w:pPr>
        <w:pStyle w:val="Saturs2"/>
        <w:rPr>
          <w:rFonts w:asciiTheme="minorHAnsi" w:eastAsiaTheme="minorEastAsia" w:hAnsiTheme="minorHAnsi" w:cstheme="minorBidi"/>
          <w:bCs/>
          <w:lang w:eastAsia="lv-LV"/>
        </w:rPr>
      </w:pPr>
      <w:hyperlink w:anchor="_Toc534205713" w:history="1">
        <w:r w:rsidRPr="00B31FCA">
          <w:rPr>
            <w:rStyle w:val="Hipersaite"/>
            <w:bCs/>
          </w:rPr>
          <w:t>4.3.</w:t>
        </w:r>
        <w:r w:rsidRPr="006D535A">
          <w:rPr>
            <w:rFonts w:asciiTheme="minorHAnsi" w:eastAsiaTheme="minorEastAsia" w:hAnsiTheme="minorHAnsi" w:cstheme="minorBidi"/>
            <w:bCs/>
            <w:lang w:eastAsia="lv-LV"/>
          </w:rPr>
          <w:tab/>
        </w:r>
        <w:r w:rsidRPr="00B31FCA">
          <w:rPr>
            <w:rStyle w:val="Hipersaite"/>
            <w:bCs/>
          </w:rPr>
          <w:t>Piedāvājuma pārbaude un vērtēšana</w:t>
        </w:r>
        <w:r w:rsidRPr="00B31FCA">
          <w:rPr>
            <w:bCs/>
            <w:webHidden/>
          </w:rPr>
          <w:tab/>
        </w:r>
        <w:r w:rsidR="0092749D">
          <w:rPr>
            <w:bCs/>
            <w:webHidden/>
          </w:rPr>
          <w:t>12</w:t>
        </w:r>
      </w:hyperlink>
    </w:p>
    <w:p w14:paraId="464E5C53" w14:textId="65A8ACE1" w:rsidR="00D7794F" w:rsidRPr="006D535A" w:rsidRDefault="00D7794F">
      <w:pPr>
        <w:pStyle w:val="Saturs2"/>
        <w:rPr>
          <w:rFonts w:asciiTheme="minorHAnsi" w:eastAsiaTheme="minorEastAsia" w:hAnsiTheme="minorHAnsi" w:cstheme="minorBidi"/>
          <w:bCs/>
          <w:lang w:eastAsia="lv-LV"/>
        </w:rPr>
      </w:pPr>
      <w:hyperlink w:anchor="_Toc534205714" w:history="1">
        <w:r w:rsidRPr="00B31FCA">
          <w:rPr>
            <w:rStyle w:val="Hipersaite"/>
            <w:bCs/>
          </w:rPr>
          <w:t>4.4.</w:t>
        </w:r>
        <w:r w:rsidRPr="006D535A">
          <w:rPr>
            <w:rFonts w:asciiTheme="minorHAnsi" w:eastAsiaTheme="minorEastAsia" w:hAnsiTheme="minorHAnsi" w:cstheme="minorBidi"/>
            <w:bCs/>
            <w:lang w:eastAsia="lv-LV"/>
          </w:rPr>
          <w:tab/>
        </w:r>
        <w:r w:rsidRPr="00B31FCA">
          <w:rPr>
            <w:rStyle w:val="Hipersaite"/>
            <w:bCs/>
          </w:rPr>
          <w:t>Piedāvājuma izvēle un piedāvājuma izvēles kritērijs</w:t>
        </w:r>
        <w:r w:rsidRPr="00B31FCA">
          <w:rPr>
            <w:bCs/>
            <w:webHidden/>
          </w:rPr>
          <w:tab/>
        </w:r>
        <w:r w:rsidR="0092749D">
          <w:rPr>
            <w:bCs/>
            <w:webHidden/>
          </w:rPr>
          <w:t>12</w:t>
        </w:r>
      </w:hyperlink>
    </w:p>
    <w:p w14:paraId="4738B94A" w14:textId="33436C1A" w:rsidR="00D7794F" w:rsidRPr="006D535A" w:rsidRDefault="00D7794F" w:rsidP="00187B3E">
      <w:pPr>
        <w:pStyle w:val="Saturs1"/>
        <w:rPr>
          <w:rFonts w:asciiTheme="minorHAnsi" w:eastAsiaTheme="minorEastAsia" w:hAnsiTheme="minorHAnsi" w:cstheme="minorBidi"/>
          <w:lang w:eastAsia="lv-LV"/>
        </w:rPr>
      </w:pPr>
      <w:hyperlink w:anchor="_Toc534205715" w:history="1">
        <w:r w:rsidRPr="00E619B8">
          <w:rPr>
            <w:rStyle w:val="Hipersaite"/>
          </w:rPr>
          <w:t>5.</w:t>
        </w:r>
        <w:r w:rsidRPr="006D535A">
          <w:rPr>
            <w:rFonts w:asciiTheme="minorHAnsi" w:eastAsiaTheme="minorEastAsia" w:hAnsiTheme="minorHAnsi" w:cstheme="minorBidi"/>
            <w:lang w:eastAsia="lv-LV"/>
          </w:rPr>
          <w:tab/>
        </w:r>
        <w:r w:rsidRPr="00E619B8">
          <w:rPr>
            <w:rStyle w:val="Hipersaite"/>
          </w:rPr>
          <w:t>Iepirkuma līguma projekts</w:t>
        </w:r>
        <w:r w:rsidRPr="00E619B8">
          <w:rPr>
            <w:webHidden/>
          </w:rPr>
          <w:tab/>
        </w:r>
        <w:r w:rsidR="003B012B">
          <w:rPr>
            <w:webHidden/>
          </w:rPr>
          <w:t>13</w:t>
        </w:r>
      </w:hyperlink>
    </w:p>
    <w:p w14:paraId="53DD8F35" w14:textId="5238AFEA" w:rsidR="000205FC" w:rsidRPr="00E619B8" w:rsidRDefault="00E22CAD" w:rsidP="006D535A">
      <w:pPr>
        <w:tabs>
          <w:tab w:val="right" w:leader="dot" w:pos="9072"/>
        </w:tabs>
        <w:ind w:left="0" w:right="0"/>
        <w:jc w:val="both"/>
        <w:rPr>
          <w:sz w:val="24"/>
        </w:rPr>
      </w:pPr>
      <w:r w:rsidRPr="00E619B8">
        <w:rPr>
          <w:sz w:val="24"/>
        </w:rPr>
        <w:fldChar w:fldCharType="end"/>
      </w:r>
    </w:p>
    <w:p w14:paraId="0705ED92" w14:textId="77777777" w:rsidR="003E1DCF" w:rsidRPr="00021AFE" w:rsidRDefault="003E1DCF" w:rsidP="006D535A">
      <w:pPr>
        <w:tabs>
          <w:tab w:val="right" w:leader="dot" w:pos="9072"/>
        </w:tabs>
        <w:ind w:left="0" w:right="0"/>
        <w:jc w:val="both"/>
        <w:rPr>
          <w:b/>
          <w:sz w:val="24"/>
        </w:rPr>
      </w:pPr>
      <w:r w:rsidRPr="00021AFE">
        <w:rPr>
          <w:b/>
          <w:sz w:val="24"/>
        </w:rPr>
        <w:t>Pielikumi:</w:t>
      </w:r>
    </w:p>
    <w:p w14:paraId="0977AA72" w14:textId="451E73E3" w:rsidR="003E1DCF" w:rsidRPr="00021AFE" w:rsidRDefault="003E1DCF" w:rsidP="006D535A">
      <w:pPr>
        <w:pStyle w:val="Nosaukums"/>
        <w:tabs>
          <w:tab w:val="right" w:leader="dot" w:pos="9072"/>
        </w:tabs>
        <w:ind w:left="0" w:right="0"/>
        <w:jc w:val="both"/>
        <w:rPr>
          <w:b w:val="0"/>
          <w:sz w:val="24"/>
        </w:rPr>
      </w:pPr>
      <w:r w:rsidRPr="00021AFE">
        <w:rPr>
          <w:b w:val="0"/>
          <w:sz w:val="24"/>
        </w:rPr>
        <w:t>1.</w:t>
      </w:r>
      <w:r w:rsidR="000A215E">
        <w:rPr>
          <w:b w:val="0"/>
          <w:sz w:val="24"/>
        </w:rPr>
        <w:t> </w:t>
      </w:r>
      <w:r w:rsidRPr="00021AFE">
        <w:rPr>
          <w:b w:val="0"/>
          <w:sz w:val="24"/>
        </w:rPr>
        <w:t xml:space="preserve">pielikums PIETEIKUMS uz </w:t>
      </w:r>
      <w:r w:rsidR="00550F88">
        <w:rPr>
          <w:b w:val="0"/>
          <w:sz w:val="24"/>
        </w:rPr>
        <w:t>2</w:t>
      </w:r>
      <w:r w:rsidR="000A215E">
        <w:rPr>
          <w:b w:val="0"/>
          <w:sz w:val="24"/>
        </w:rPr>
        <w:t> </w:t>
      </w:r>
      <w:r w:rsidRPr="00021AFE">
        <w:rPr>
          <w:b w:val="0"/>
          <w:sz w:val="24"/>
        </w:rPr>
        <w:t>lp.</w:t>
      </w:r>
    </w:p>
    <w:p w14:paraId="4ED297ED" w14:textId="6159EACA" w:rsidR="003E1DCF" w:rsidRPr="00021AFE" w:rsidRDefault="003E1DCF" w:rsidP="006D535A">
      <w:pPr>
        <w:pStyle w:val="Nosaukums"/>
        <w:tabs>
          <w:tab w:val="right" w:leader="dot" w:pos="9072"/>
        </w:tabs>
        <w:ind w:left="0" w:right="0"/>
        <w:jc w:val="both"/>
        <w:rPr>
          <w:b w:val="0"/>
          <w:sz w:val="24"/>
        </w:rPr>
      </w:pPr>
      <w:r w:rsidRPr="00021AFE">
        <w:rPr>
          <w:b w:val="0"/>
          <w:sz w:val="24"/>
        </w:rPr>
        <w:t>2.</w:t>
      </w:r>
      <w:r w:rsidR="000A215E">
        <w:rPr>
          <w:b w:val="0"/>
          <w:sz w:val="24"/>
        </w:rPr>
        <w:t> </w:t>
      </w:r>
      <w:r w:rsidRPr="00021AFE">
        <w:rPr>
          <w:b w:val="0"/>
          <w:sz w:val="24"/>
        </w:rPr>
        <w:t xml:space="preserve">pielikums </w:t>
      </w:r>
      <w:r w:rsidR="00D563CC" w:rsidRPr="00021AFE">
        <w:rPr>
          <w:b w:val="0"/>
          <w:sz w:val="24"/>
        </w:rPr>
        <w:t>TEHNISK</w:t>
      </w:r>
      <w:r w:rsidR="00F722BA" w:rsidRPr="00021AFE">
        <w:rPr>
          <w:b w:val="0"/>
          <w:sz w:val="24"/>
        </w:rPr>
        <w:t>AIS</w:t>
      </w:r>
      <w:r w:rsidR="00D563CC" w:rsidRPr="00021AFE">
        <w:rPr>
          <w:b w:val="0"/>
          <w:sz w:val="24"/>
        </w:rPr>
        <w:t xml:space="preserve"> </w:t>
      </w:r>
      <w:r w:rsidR="00F722BA" w:rsidRPr="00021AFE">
        <w:rPr>
          <w:b w:val="0"/>
          <w:sz w:val="24"/>
        </w:rPr>
        <w:t xml:space="preserve">PIEDĀVĀJUMS </w:t>
      </w:r>
      <w:r w:rsidRPr="00021AFE">
        <w:rPr>
          <w:b w:val="0"/>
          <w:sz w:val="24"/>
        </w:rPr>
        <w:t>uz</w:t>
      </w:r>
      <w:r w:rsidR="004264C6" w:rsidRPr="00021AFE">
        <w:rPr>
          <w:b w:val="0"/>
          <w:sz w:val="24"/>
        </w:rPr>
        <w:t xml:space="preserve"> </w:t>
      </w:r>
      <w:r w:rsidR="002538A5">
        <w:rPr>
          <w:b w:val="0"/>
          <w:sz w:val="24"/>
        </w:rPr>
        <w:t>24</w:t>
      </w:r>
      <w:r w:rsidR="000A215E">
        <w:rPr>
          <w:b w:val="0"/>
          <w:sz w:val="24"/>
        </w:rPr>
        <w:t> </w:t>
      </w:r>
      <w:r w:rsidR="00D43A73" w:rsidRPr="00021AFE">
        <w:rPr>
          <w:b w:val="0"/>
          <w:sz w:val="24"/>
        </w:rPr>
        <w:t>lp</w:t>
      </w:r>
      <w:r w:rsidRPr="00021AFE">
        <w:rPr>
          <w:b w:val="0"/>
          <w:sz w:val="24"/>
        </w:rPr>
        <w:t>.</w:t>
      </w:r>
    </w:p>
    <w:p w14:paraId="001B4800" w14:textId="7DF386B8" w:rsidR="001D1C38" w:rsidRPr="00021AFE" w:rsidRDefault="00F722BA" w:rsidP="006D535A">
      <w:pPr>
        <w:tabs>
          <w:tab w:val="right" w:leader="dot" w:pos="9072"/>
        </w:tabs>
        <w:ind w:left="0" w:right="0"/>
        <w:jc w:val="both"/>
        <w:outlineLvl w:val="0"/>
        <w:rPr>
          <w:sz w:val="24"/>
        </w:rPr>
      </w:pPr>
      <w:r w:rsidRPr="00021AFE">
        <w:rPr>
          <w:sz w:val="24"/>
        </w:rPr>
        <w:t>3</w:t>
      </w:r>
      <w:r w:rsidR="001D1C38" w:rsidRPr="00021AFE">
        <w:rPr>
          <w:sz w:val="24"/>
        </w:rPr>
        <w:t>.</w:t>
      </w:r>
      <w:r w:rsidR="000A215E">
        <w:rPr>
          <w:sz w:val="24"/>
        </w:rPr>
        <w:t> </w:t>
      </w:r>
      <w:r w:rsidR="001D1C38" w:rsidRPr="00021AFE">
        <w:rPr>
          <w:sz w:val="24"/>
        </w:rPr>
        <w:t xml:space="preserve">pielikums </w:t>
      </w:r>
      <w:r w:rsidR="00D563CC" w:rsidRPr="00021AFE">
        <w:rPr>
          <w:sz w:val="24"/>
        </w:rPr>
        <w:t xml:space="preserve">FINANŠU PIEDĀVĀJUMS </w:t>
      </w:r>
      <w:r w:rsidR="001D1C38" w:rsidRPr="00021AFE">
        <w:rPr>
          <w:sz w:val="24"/>
        </w:rPr>
        <w:t>uz</w:t>
      </w:r>
      <w:r w:rsidR="00662920" w:rsidRPr="00021AFE">
        <w:rPr>
          <w:sz w:val="24"/>
        </w:rPr>
        <w:t xml:space="preserve"> </w:t>
      </w:r>
      <w:r w:rsidR="00550F88">
        <w:rPr>
          <w:sz w:val="24"/>
        </w:rPr>
        <w:t>2</w:t>
      </w:r>
      <w:r w:rsidR="000A215E">
        <w:rPr>
          <w:sz w:val="24"/>
        </w:rPr>
        <w:t> </w:t>
      </w:r>
      <w:r w:rsidR="00D43A73" w:rsidRPr="00021AFE">
        <w:rPr>
          <w:sz w:val="24"/>
        </w:rPr>
        <w:t>lp</w:t>
      </w:r>
      <w:r w:rsidR="00662920" w:rsidRPr="00021AFE">
        <w:rPr>
          <w:sz w:val="24"/>
        </w:rPr>
        <w:t>.</w:t>
      </w:r>
    </w:p>
    <w:p w14:paraId="31A5E6DE" w14:textId="185EA0DD" w:rsidR="003E1DCF" w:rsidRDefault="00126FFD" w:rsidP="006D535A">
      <w:pPr>
        <w:tabs>
          <w:tab w:val="right" w:leader="dot" w:pos="9072"/>
        </w:tabs>
        <w:ind w:left="0" w:right="0"/>
        <w:jc w:val="both"/>
        <w:rPr>
          <w:sz w:val="24"/>
        </w:rPr>
      </w:pPr>
      <w:r w:rsidRPr="00021AFE">
        <w:rPr>
          <w:sz w:val="24"/>
        </w:rPr>
        <w:t>4</w:t>
      </w:r>
      <w:r w:rsidR="00893275" w:rsidRPr="00021AFE">
        <w:rPr>
          <w:sz w:val="24"/>
        </w:rPr>
        <w:t>.</w:t>
      </w:r>
      <w:r w:rsidR="000A215E">
        <w:rPr>
          <w:sz w:val="24"/>
        </w:rPr>
        <w:t> </w:t>
      </w:r>
      <w:r w:rsidR="00893275" w:rsidRPr="00021AFE">
        <w:rPr>
          <w:sz w:val="24"/>
        </w:rPr>
        <w:t xml:space="preserve">pielikums </w:t>
      </w:r>
      <w:r w:rsidR="003E1DCF" w:rsidRPr="00021AFE">
        <w:rPr>
          <w:sz w:val="24"/>
        </w:rPr>
        <w:t xml:space="preserve">LĪGUMA PROJEKTS uz </w:t>
      </w:r>
      <w:r w:rsidR="00F03D74">
        <w:rPr>
          <w:sz w:val="24"/>
        </w:rPr>
        <w:t>12</w:t>
      </w:r>
      <w:r w:rsidR="000A215E">
        <w:rPr>
          <w:sz w:val="24"/>
        </w:rPr>
        <w:t> </w:t>
      </w:r>
      <w:r w:rsidR="00D43A73" w:rsidRPr="00021AFE">
        <w:rPr>
          <w:sz w:val="24"/>
        </w:rPr>
        <w:t>lp</w:t>
      </w:r>
      <w:r w:rsidR="003E1DCF" w:rsidRPr="00021AFE">
        <w:rPr>
          <w:sz w:val="24"/>
        </w:rPr>
        <w:t>.</w:t>
      </w:r>
    </w:p>
    <w:p w14:paraId="1CBC0D5B" w14:textId="77777777" w:rsidR="000A215E" w:rsidRDefault="000A215E" w:rsidP="003E7974">
      <w:pPr>
        <w:tabs>
          <w:tab w:val="right" w:leader="dot" w:pos="9072"/>
        </w:tabs>
        <w:ind w:left="0" w:right="-1"/>
        <w:jc w:val="both"/>
        <w:rPr>
          <w:sz w:val="24"/>
        </w:rPr>
        <w:sectPr w:rsidR="000A215E" w:rsidSect="00A93257">
          <w:pgSz w:w="11906" w:h="16838" w:code="9"/>
          <w:pgMar w:top="1134" w:right="851" w:bottom="1134" w:left="1701" w:header="720" w:footer="720" w:gutter="0"/>
          <w:cols w:space="720"/>
          <w:titlePg/>
          <w:docGrid w:linePitch="381"/>
        </w:sectPr>
      </w:pPr>
    </w:p>
    <w:p w14:paraId="76E75AF8" w14:textId="7359322C" w:rsidR="003E1DCF" w:rsidRPr="00021AFE" w:rsidRDefault="003E1DCF" w:rsidP="006D535A">
      <w:pPr>
        <w:pStyle w:val="Virsraksts1"/>
        <w:tabs>
          <w:tab w:val="clear" w:pos="567"/>
          <w:tab w:val="clear" w:pos="801"/>
          <w:tab w:val="num" w:pos="284"/>
        </w:tabs>
        <w:spacing w:after="240"/>
        <w:ind w:left="0" w:right="0" w:firstLine="0"/>
        <w:rPr>
          <w:sz w:val="24"/>
        </w:rPr>
      </w:pPr>
      <w:bookmarkStart w:id="0" w:name="_Toc535824943"/>
      <w:bookmarkStart w:id="1" w:name="_Toc1555607"/>
      <w:bookmarkStart w:id="2" w:name="_Toc1796625"/>
      <w:bookmarkStart w:id="3" w:name="_Toc1796768"/>
      <w:bookmarkStart w:id="4" w:name="_Toc1959895"/>
      <w:bookmarkStart w:id="5" w:name="_Toc2562506"/>
      <w:bookmarkStart w:id="6" w:name="_Toc139176789"/>
      <w:bookmarkStart w:id="7" w:name="_Toc534205681"/>
      <w:r w:rsidRPr="00021AFE">
        <w:rPr>
          <w:sz w:val="24"/>
        </w:rPr>
        <w:lastRenderedPageBreak/>
        <w:t xml:space="preserve">Vispārīga informācija par </w:t>
      </w:r>
      <w:bookmarkEnd w:id="0"/>
      <w:bookmarkEnd w:id="1"/>
      <w:bookmarkEnd w:id="2"/>
      <w:bookmarkEnd w:id="3"/>
      <w:bookmarkEnd w:id="4"/>
      <w:bookmarkEnd w:id="5"/>
      <w:bookmarkEnd w:id="6"/>
      <w:r w:rsidR="002D66F2">
        <w:rPr>
          <w:sz w:val="24"/>
        </w:rPr>
        <w:t>iepirkumu</w:t>
      </w:r>
      <w:bookmarkEnd w:id="7"/>
    </w:p>
    <w:p w14:paraId="2499DE65" w14:textId="0248B51F" w:rsidR="003E1DCF" w:rsidRPr="00021AFE" w:rsidRDefault="003E1DCF" w:rsidP="006D535A">
      <w:pPr>
        <w:pStyle w:val="Virsraksts2"/>
        <w:ind w:left="0" w:right="0" w:firstLine="0"/>
      </w:pPr>
      <w:bookmarkStart w:id="8" w:name="_Toc139176790"/>
      <w:bookmarkStart w:id="9" w:name="_Toc534205682"/>
      <w:r w:rsidRPr="00021AFE">
        <w:t>Iepirkuma identifikācijas</w:t>
      </w:r>
      <w:r w:rsidR="0017317B" w:rsidRPr="00021AFE">
        <w:t xml:space="preserve"> (turpmāk – ID)</w:t>
      </w:r>
      <w:r w:rsidRPr="00021AFE">
        <w:t xml:space="preserve"> numurs</w:t>
      </w:r>
      <w:bookmarkEnd w:id="8"/>
      <w:bookmarkEnd w:id="9"/>
    </w:p>
    <w:p w14:paraId="3DF59DBC" w14:textId="3B25EE83" w:rsidR="003E1DCF" w:rsidRPr="00021AFE" w:rsidRDefault="00FA25F9" w:rsidP="00672DDA">
      <w:pPr>
        <w:spacing w:after="240"/>
        <w:ind w:left="0" w:firstLine="567"/>
        <w:rPr>
          <w:sz w:val="24"/>
        </w:rPr>
      </w:pPr>
      <w:r>
        <w:rPr>
          <w:sz w:val="24"/>
        </w:rPr>
        <w:t>DV1-202</w:t>
      </w:r>
      <w:r w:rsidR="00F02254">
        <w:rPr>
          <w:sz w:val="24"/>
        </w:rPr>
        <w:t>5</w:t>
      </w:r>
    </w:p>
    <w:p w14:paraId="12B1155C" w14:textId="6E5CA89C" w:rsidR="003E1DCF" w:rsidRPr="00021AFE" w:rsidRDefault="00BE0E25" w:rsidP="003D544C">
      <w:pPr>
        <w:pStyle w:val="Virsraksts2"/>
        <w:ind w:left="0" w:right="-1" w:firstLine="0"/>
      </w:pPr>
      <w:bookmarkStart w:id="10" w:name="_Toc534205683"/>
      <w:r w:rsidRPr="00021AFE">
        <w:t>Informācija par pasūtītāju</w:t>
      </w:r>
      <w:bookmarkEnd w:id="10"/>
    </w:p>
    <w:p w14:paraId="2E8D18A7" w14:textId="715379BC" w:rsidR="003E1DCF" w:rsidRPr="00021AFE" w:rsidRDefault="00662920" w:rsidP="006A774F">
      <w:pPr>
        <w:tabs>
          <w:tab w:val="left" w:pos="567"/>
        </w:tabs>
        <w:ind w:left="0" w:right="-1"/>
        <w:jc w:val="both"/>
        <w:rPr>
          <w:sz w:val="24"/>
        </w:rPr>
      </w:pPr>
      <w:r w:rsidRPr="00021AFE">
        <w:rPr>
          <w:b/>
          <w:sz w:val="24"/>
        </w:rPr>
        <w:t>1.2.1.</w:t>
      </w:r>
      <w:r w:rsidR="00187B3E">
        <w:rPr>
          <w:b/>
          <w:sz w:val="24"/>
        </w:rPr>
        <w:t> </w:t>
      </w:r>
      <w:r w:rsidR="005619AC">
        <w:rPr>
          <w:sz w:val="24"/>
        </w:rPr>
        <w:t>SIA “Dobes Vējš”</w:t>
      </w:r>
      <w:r w:rsidR="003E1DCF" w:rsidRPr="00021AFE">
        <w:rPr>
          <w:sz w:val="24"/>
        </w:rPr>
        <w:t xml:space="preserve"> </w:t>
      </w:r>
      <w:r w:rsidR="005B5455" w:rsidRPr="00021AFE">
        <w:rPr>
          <w:sz w:val="24"/>
        </w:rPr>
        <w:t xml:space="preserve">(turpmāk </w:t>
      </w:r>
      <w:r w:rsidR="006564CF" w:rsidRPr="00021AFE">
        <w:rPr>
          <w:sz w:val="24"/>
        </w:rPr>
        <w:t>– pasūtītājs</w:t>
      </w:r>
      <w:r w:rsidR="005B5455" w:rsidRPr="00021AFE">
        <w:rPr>
          <w:sz w:val="24"/>
        </w:rPr>
        <w:t>)</w:t>
      </w:r>
    </w:p>
    <w:p w14:paraId="75F79B47" w14:textId="1C5D110E" w:rsidR="003E1DCF" w:rsidRPr="001E5DA0" w:rsidRDefault="006708C2" w:rsidP="006A774F">
      <w:pPr>
        <w:tabs>
          <w:tab w:val="left" w:pos="567"/>
          <w:tab w:val="left" w:pos="709"/>
        </w:tabs>
        <w:ind w:left="567" w:right="-1"/>
        <w:jc w:val="both"/>
        <w:rPr>
          <w:sz w:val="24"/>
        </w:rPr>
      </w:pPr>
      <w:r w:rsidRPr="001E5DA0">
        <w:rPr>
          <w:sz w:val="24"/>
        </w:rPr>
        <w:t>NMR kods</w:t>
      </w:r>
      <w:r w:rsidR="003E1DCF" w:rsidRPr="001E5DA0">
        <w:rPr>
          <w:sz w:val="24"/>
        </w:rPr>
        <w:t xml:space="preserve">: </w:t>
      </w:r>
      <w:r w:rsidR="005619AC" w:rsidRPr="001E5DA0">
        <w:rPr>
          <w:sz w:val="24"/>
        </w:rPr>
        <w:t>41702003414</w:t>
      </w:r>
    </w:p>
    <w:p w14:paraId="6AA6B42F" w14:textId="77777777" w:rsidR="005619AC" w:rsidRPr="001E5DA0" w:rsidRDefault="00662920" w:rsidP="005619AC">
      <w:pPr>
        <w:tabs>
          <w:tab w:val="left" w:pos="567"/>
          <w:tab w:val="left" w:pos="709"/>
        </w:tabs>
        <w:ind w:left="567" w:right="-1"/>
        <w:jc w:val="both"/>
        <w:rPr>
          <w:sz w:val="24"/>
        </w:rPr>
      </w:pPr>
      <w:r w:rsidRPr="001E5DA0">
        <w:rPr>
          <w:sz w:val="24"/>
        </w:rPr>
        <w:t>a</w:t>
      </w:r>
      <w:r w:rsidR="003E1DCF" w:rsidRPr="001E5DA0">
        <w:rPr>
          <w:sz w:val="24"/>
        </w:rPr>
        <w:t xml:space="preserve">drese: </w:t>
      </w:r>
      <w:r w:rsidR="005619AC" w:rsidRPr="001E5DA0">
        <w:rPr>
          <w:sz w:val="24"/>
        </w:rPr>
        <w:t xml:space="preserve">Dižozolu iela 9 - 47, Rīga, LV-1058 </w:t>
      </w:r>
    </w:p>
    <w:p w14:paraId="373C1387" w14:textId="45CFAE17" w:rsidR="005619AC" w:rsidRPr="001E5DA0" w:rsidRDefault="00662920" w:rsidP="005619AC">
      <w:pPr>
        <w:tabs>
          <w:tab w:val="left" w:pos="567"/>
          <w:tab w:val="left" w:pos="709"/>
        </w:tabs>
        <w:ind w:left="567" w:right="-1"/>
        <w:jc w:val="both"/>
        <w:rPr>
          <w:sz w:val="24"/>
        </w:rPr>
      </w:pPr>
      <w:r w:rsidRPr="001E5DA0">
        <w:rPr>
          <w:sz w:val="24"/>
        </w:rPr>
        <w:t>t</w:t>
      </w:r>
      <w:r w:rsidR="003E1DCF" w:rsidRPr="001E5DA0">
        <w:rPr>
          <w:sz w:val="24"/>
        </w:rPr>
        <w:t>ālr</w:t>
      </w:r>
      <w:r w:rsidR="00187B3E" w:rsidRPr="001E5DA0">
        <w:rPr>
          <w:sz w:val="24"/>
        </w:rPr>
        <w:t>unis</w:t>
      </w:r>
      <w:r w:rsidR="003E1DCF" w:rsidRPr="001E5DA0">
        <w:rPr>
          <w:sz w:val="24"/>
        </w:rPr>
        <w:t xml:space="preserve">: </w:t>
      </w:r>
      <w:r w:rsidRPr="001E5DA0">
        <w:rPr>
          <w:sz w:val="24"/>
        </w:rPr>
        <w:t xml:space="preserve">+371 </w:t>
      </w:r>
      <w:r w:rsidR="005619AC" w:rsidRPr="001E5DA0">
        <w:rPr>
          <w:sz w:val="24"/>
        </w:rPr>
        <w:t>29374117</w:t>
      </w:r>
    </w:p>
    <w:p w14:paraId="03FE92FA" w14:textId="32AD239D" w:rsidR="00B30FBE" w:rsidRPr="001E5DA0" w:rsidRDefault="00D43A73" w:rsidP="005619AC">
      <w:pPr>
        <w:tabs>
          <w:tab w:val="left" w:pos="567"/>
          <w:tab w:val="left" w:pos="709"/>
        </w:tabs>
        <w:ind w:left="567" w:right="-1"/>
        <w:jc w:val="both"/>
        <w:rPr>
          <w:sz w:val="24"/>
        </w:rPr>
      </w:pPr>
      <w:r w:rsidRPr="001E5DA0">
        <w:rPr>
          <w:sz w:val="24"/>
        </w:rPr>
        <w:t>e-past</w:t>
      </w:r>
      <w:r w:rsidR="000C7CB4" w:rsidRPr="001E5DA0">
        <w:rPr>
          <w:sz w:val="24"/>
        </w:rPr>
        <w:t>a adrese:</w:t>
      </w:r>
      <w:r w:rsidRPr="001E5DA0">
        <w:rPr>
          <w:sz w:val="24"/>
        </w:rPr>
        <w:t xml:space="preserve"> </w:t>
      </w:r>
      <w:r w:rsidR="005619AC" w:rsidRPr="001E5DA0">
        <w:rPr>
          <w:rStyle w:val="Hipersaite"/>
          <w:color w:val="auto"/>
          <w:sz w:val="24"/>
          <w:u w:val="none"/>
        </w:rPr>
        <w:t>janis.belickis@gmail.com</w:t>
      </w:r>
    </w:p>
    <w:p w14:paraId="58593D83" w14:textId="0677881B" w:rsidR="003E1DCF" w:rsidRPr="001E5DA0" w:rsidRDefault="006A774F" w:rsidP="00C737AF">
      <w:pPr>
        <w:tabs>
          <w:tab w:val="left" w:pos="567"/>
          <w:tab w:val="left" w:pos="709"/>
        </w:tabs>
        <w:ind w:right="0"/>
        <w:jc w:val="both"/>
        <w:rPr>
          <w:sz w:val="24"/>
        </w:rPr>
      </w:pPr>
      <w:r w:rsidRPr="001E5DA0">
        <w:rPr>
          <w:sz w:val="24"/>
        </w:rPr>
        <w:tab/>
      </w:r>
    </w:p>
    <w:p w14:paraId="7299A95F" w14:textId="779B64DD" w:rsidR="003E1DCF" w:rsidRPr="001E5DA0" w:rsidRDefault="00662920" w:rsidP="00C737AF">
      <w:pPr>
        <w:ind w:left="0" w:right="0"/>
        <w:jc w:val="both"/>
        <w:rPr>
          <w:sz w:val="24"/>
        </w:rPr>
      </w:pPr>
      <w:r w:rsidRPr="001E5DA0">
        <w:rPr>
          <w:b/>
          <w:sz w:val="24"/>
        </w:rPr>
        <w:t>1.2.2.</w:t>
      </w:r>
      <w:r w:rsidR="00187B3E" w:rsidRPr="001E5DA0">
        <w:rPr>
          <w:sz w:val="24"/>
        </w:rPr>
        <w:t> </w:t>
      </w:r>
      <w:r w:rsidR="00B22F74" w:rsidRPr="001E5DA0">
        <w:rPr>
          <w:sz w:val="24"/>
        </w:rPr>
        <w:t>Iepirkum</w:t>
      </w:r>
      <w:r w:rsidR="005619AC" w:rsidRPr="001E5DA0">
        <w:rPr>
          <w:sz w:val="24"/>
        </w:rPr>
        <w:t>a</w:t>
      </w:r>
      <w:r w:rsidR="00B22F74" w:rsidRPr="001E5DA0">
        <w:rPr>
          <w:sz w:val="24"/>
        </w:rPr>
        <w:t xml:space="preserve">, kura paredzamā līgumcena ir vienāda </w:t>
      </w:r>
      <w:r w:rsidR="00B22F74" w:rsidRPr="001E5DA0">
        <w:rPr>
          <w:iCs/>
          <w:sz w:val="24"/>
        </w:rPr>
        <w:t>ar 1</w:t>
      </w:r>
      <w:r w:rsidR="00F02254">
        <w:rPr>
          <w:iCs/>
          <w:sz w:val="24"/>
        </w:rPr>
        <w:t>55</w:t>
      </w:r>
      <w:r w:rsidR="00187B3E" w:rsidRPr="001E5DA0">
        <w:rPr>
          <w:iCs/>
          <w:sz w:val="24"/>
        </w:rPr>
        <w:t> </w:t>
      </w:r>
      <w:r w:rsidR="00B22F74" w:rsidRPr="001E5DA0">
        <w:rPr>
          <w:iCs/>
          <w:sz w:val="24"/>
        </w:rPr>
        <w:t>000</w:t>
      </w:r>
      <w:r w:rsidR="00187B3E" w:rsidRPr="001E5DA0">
        <w:rPr>
          <w:iCs/>
          <w:sz w:val="24"/>
        </w:rPr>
        <w:t> </w:t>
      </w:r>
      <w:r w:rsidR="00B22F74" w:rsidRPr="001E5DA0">
        <w:rPr>
          <w:iCs/>
          <w:sz w:val="24"/>
        </w:rPr>
        <w:t xml:space="preserve">EUR vai </w:t>
      </w:r>
      <w:r w:rsidR="005619AC" w:rsidRPr="001E5DA0">
        <w:rPr>
          <w:iCs/>
          <w:sz w:val="24"/>
        </w:rPr>
        <w:t>mazāka</w:t>
      </w:r>
      <w:r w:rsidR="00B22F74" w:rsidRPr="001E5DA0">
        <w:rPr>
          <w:iCs/>
          <w:sz w:val="24"/>
        </w:rPr>
        <w:t xml:space="preserve">, </w:t>
      </w:r>
      <w:r w:rsidR="00B22F74" w:rsidRPr="001E5DA0">
        <w:rPr>
          <w:sz w:val="24"/>
        </w:rPr>
        <w:t xml:space="preserve">saskaņā ar </w:t>
      </w:r>
      <w:r w:rsidR="005619AC" w:rsidRPr="001E5DA0">
        <w:rPr>
          <w:sz w:val="24"/>
        </w:rPr>
        <w:t>Ministru kabineta noteikumi Nr. 104</w:t>
      </w:r>
      <w:r w:rsidR="00B22F74" w:rsidRPr="001E5DA0">
        <w:rPr>
          <w:sz w:val="24"/>
        </w:rPr>
        <w:t xml:space="preserve"> </w:t>
      </w:r>
      <w:r w:rsidR="006F0E5E" w:rsidRPr="001E5DA0">
        <w:rPr>
          <w:sz w:val="24"/>
        </w:rPr>
        <w:t xml:space="preserve">(turpmāk – </w:t>
      </w:r>
      <w:r w:rsidR="005619AC" w:rsidRPr="001E5DA0">
        <w:rPr>
          <w:sz w:val="24"/>
        </w:rPr>
        <w:t>MK104</w:t>
      </w:r>
      <w:r w:rsidR="006F0E5E" w:rsidRPr="001E5DA0">
        <w:rPr>
          <w:sz w:val="24"/>
        </w:rPr>
        <w:t xml:space="preserve">) </w:t>
      </w:r>
      <w:r w:rsidR="00B22F74" w:rsidRPr="001E5DA0">
        <w:rPr>
          <w:sz w:val="24"/>
        </w:rPr>
        <w:t xml:space="preserve">rīko </w:t>
      </w:r>
      <w:r w:rsidR="005619AC" w:rsidRPr="001E5DA0">
        <w:rPr>
          <w:sz w:val="24"/>
        </w:rPr>
        <w:t>pasūtītājs</w:t>
      </w:r>
      <w:r w:rsidR="00B22F74" w:rsidRPr="001E5DA0">
        <w:rPr>
          <w:sz w:val="24"/>
        </w:rPr>
        <w:t>.</w:t>
      </w:r>
    </w:p>
    <w:p w14:paraId="2AF04C3D" w14:textId="044961DC" w:rsidR="00A103DB" w:rsidRPr="00761FAD" w:rsidRDefault="00A103DB" w:rsidP="002F75E5">
      <w:pPr>
        <w:spacing w:after="240"/>
        <w:ind w:left="0" w:right="0"/>
        <w:jc w:val="both"/>
        <w:rPr>
          <w:sz w:val="24"/>
        </w:rPr>
      </w:pPr>
      <w:r w:rsidRPr="001E5DA0">
        <w:rPr>
          <w:b/>
          <w:sz w:val="24"/>
        </w:rPr>
        <w:t>1.2.3.</w:t>
      </w:r>
      <w:r w:rsidR="00D50895" w:rsidRPr="001E5DA0">
        <w:rPr>
          <w:sz w:val="24"/>
        </w:rPr>
        <w:t> </w:t>
      </w:r>
      <w:r w:rsidR="009F4E56" w:rsidRPr="001E5DA0">
        <w:rPr>
          <w:sz w:val="24"/>
        </w:rPr>
        <w:t>P</w:t>
      </w:r>
      <w:r w:rsidRPr="001E5DA0">
        <w:rPr>
          <w:sz w:val="24"/>
        </w:rPr>
        <w:t>asūtītāja kontaktpersona</w:t>
      </w:r>
      <w:r w:rsidR="005A4E7A" w:rsidRPr="001E5DA0">
        <w:rPr>
          <w:sz w:val="24"/>
        </w:rPr>
        <w:t xml:space="preserve">, kura sniedz organizatorisku informāciju par </w:t>
      </w:r>
      <w:r w:rsidR="001E5DA0" w:rsidRPr="001E5DA0">
        <w:rPr>
          <w:sz w:val="24"/>
        </w:rPr>
        <w:t>šo i</w:t>
      </w:r>
      <w:r w:rsidR="002D66F2" w:rsidRPr="001E5DA0">
        <w:rPr>
          <w:sz w:val="24"/>
        </w:rPr>
        <w:t>epirkumu</w:t>
      </w:r>
      <w:r w:rsidR="005A4E7A" w:rsidRPr="001E5DA0">
        <w:rPr>
          <w:sz w:val="24"/>
        </w:rPr>
        <w:t xml:space="preserve"> – </w:t>
      </w:r>
      <w:r w:rsidR="006D5447" w:rsidRPr="001E5DA0">
        <w:rPr>
          <w:sz w:val="24"/>
        </w:rPr>
        <w:t>SIA “Dobes Vējš” valdes loceklis</w:t>
      </w:r>
      <w:r w:rsidR="00344E3B" w:rsidRPr="001E5DA0">
        <w:rPr>
          <w:sz w:val="24"/>
        </w:rPr>
        <w:t xml:space="preserve"> </w:t>
      </w:r>
      <w:r w:rsidR="006D5447" w:rsidRPr="001E5DA0">
        <w:rPr>
          <w:sz w:val="24"/>
        </w:rPr>
        <w:t>Jānis Beļickis</w:t>
      </w:r>
      <w:r w:rsidR="005A4E7A" w:rsidRPr="001E5DA0">
        <w:rPr>
          <w:sz w:val="24"/>
        </w:rPr>
        <w:t xml:space="preserve"> (tālr</w:t>
      </w:r>
      <w:r w:rsidR="00187B3E" w:rsidRPr="001E5DA0">
        <w:rPr>
          <w:sz w:val="24"/>
        </w:rPr>
        <w:t>unis</w:t>
      </w:r>
      <w:r w:rsidR="005A4E7A" w:rsidRPr="001E5DA0">
        <w:rPr>
          <w:sz w:val="24"/>
        </w:rPr>
        <w:t xml:space="preserve"> +371</w:t>
      </w:r>
      <w:r w:rsidR="00900D5D" w:rsidRPr="001E5DA0">
        <w:rPr>
          <w:sz w:val="24"/>
        </w:rPr>
        <w:t> </w:t>
      </w:r>
      <w:r w:rsidR="006D5447" w:rsidRPr="001E5DA0">
        <w:rPr>
          <w:sz w:val="24"/>
        </w:rPr>
        <w:t>29374117</w:t>
      </w:r>
      <w:r w:rsidR="005A4E7A" w:rsidRPr="001E5DA0">
        <w:rPr>
          <w:sz w:val="24"/>
        </w:rPr>
        <w:t xml:space="preserve">), elektroniskā pasta adrese </w:t>
      </w:r>
      <w:hyperlink r:id="rId14" w:history="1"/>
      <w:hyperlink r:id="rId15" w:history="1">
        <w:r w:rsidR="006D5447" w:rsidRPr="001E5DA0">
          <w:rPr>
            <w:rStyle w:val="Hipersaite"/>
            <w:sz w:val="24"/>
          </w:rPr>
          <w:t>janis.belickis@gmail.com</w:t>
        </w:r>
      </w:hyperlink>
      <w:r w:rsidR="006D5447" w:rsidRPr="001E5DA0">
        <w:rPr>
          <w:sz w:val="24"/>
        </w:rPr>
        <w:t xml:space="preserve"> </w:t>
      </w:r>
      <w:r w:rsidR="009F4E56" w:rsidRPr="001E5DA0">
        <w:rPr>
          <w:sz w:val="24"/>
        </w:rPr>
        <w:t>.</w:t>
      </w:r>
    </w:p>
    <w:p w14:paraId="587E508F" w14:textId="36F4BABC" w:rsidR="002F75E5" w:rsidRPr="00021AFE" w:rsidRDefault="002F75E5" w:rsidP="002F75E5">
      <w:pPr>
        <w:pStyle w:val="Virsraksts2"/>
        <w:spacing w:after="240"/>
        <w:ind w:left="0" w:right="0" w:firstLine="0"/>
        <w:rPr>
          <w:b w:val="0"/>
          <w:u w:val="single"/>
        </w:rPr>
      </w:pPr>
      <w:bookmarkStart w:id="11" w:name="_Toc534205684"/>
      <w:r w:rsidRPr="00021AFE">
        <w:t xml:space="preserve">Pretendents: </w:t>
      </w:r>
      <w:r w:rsidRPr="007E208D">
        <w:rPr>
          <w:b w:val="0"/>
        </w:rPr>
        <w:t xml:space="preserve">piegādātājs, kurš ir </w:t>
      </w:r>
      <w:bookmarkEnd w:id="11"/>
      <w:r w:rsidR="00F02254">
        <w:rPr>
          <w:b w:val="0"/>
        </w:rPr>
        <w:t xml:space="preserve">iesniedzis piedāvājumu elektroniski, uz epasta adresi </w:t>
      </w:r>
      <w:hyperlink r:id="rId16" w:history="1">
        <w:r w:rsidR="00F02254" w:rsidRPr="009E230C">
          <w:rPr>
            <w:rStyle w:val="Hipersaite"/>
            <w:b w:val="0"/>
          </w:rPr>
          <w:t>janis.belickis@gmail.com</w:t>
        </w:r>
      </w:hyperlink>
      <w:r w:rsidR="00F02254">
        <w:rPr>
          <w:b w:val="0"/>
        </w:rPr>
        <w:t>.</w:t>
      </w:r>
    </w:p>
    <w:p w14:paraId="0C03991A" w14:textId="74AAD858" w:rsidR="003E1DCF" w:rsidRPr="00021AFE" w:rsidRDefault="003E1DCF" w:rsidP="006D535A">
      <w:pPr>
        <w:pStyle w:val="Virsraksts2"/>
        <w:tabs>
          <w:tab w:val="clear" w:pos="567"/>
          <w:tab w:val="left" w:pos="426"/>
        </w:tabs>
        <w:ind w:left="0" w:right="0" w:firstLine="0"/>
      </w:pPr>
      <w:bookmarkStart w:id="12" w:name="_Toc136224648"/>
      <w:bookmarkStart w:id="13" w:name="_Toc136224649"/>
      <w:bookmarkStart w:id="14" w:name="_Toc136224653"/>
      <w:bookmarkStart w:id="15" w:name="_Toc136224654"/>
      <w:bookmarkStart w:id="16" w:name="_Toc136935390"/>
      <w:bookmarkStart w:id="17" w:name="_Toc139176792"/>
      <w:bookmarkStart w:id="18" w:name="_Toc534205685"/>
      <w:bookmarkEnd w:id="12"/>
      <w:bookmarkEnd w:id="13"/>
      <w:bookmarkEnd w:id="14"/>
      <w:bookmarkEnd w:id="15"/>
      <w:r w:rsidRPr="00021AFE">
        <w:t>Piedāvājuma iesniegšanas un atvēršanas vieta, datums, laiks un kārtība</w:t>
      </w:r>
      <w:bookmarkEnd w:id="16"/>
      <w:bookmarkEnd w:id="17"/>
      <w:bookmarkEnd w:id="18"/>
    </w:p>
    <w:p w14:paraId="01152A07" w14:textId="30B8B4D2" w:rsidR="003E1DCF" w:rsidRPr="004C448D" w:rsidRDefault="003E1DCF" w:rsidP="006D535A">
      <w:pPr>
        <w:ind w:left="0" w:right="0"/>
        <w:rPr>
          <w:b/>
          <w:sz w:val="24"/>
        </w:rPr>
      </w:pPr>
      <w:bookmarkStart w:id="19" w:name="_Toc136935391"/>
      <w:bookmarkStart w:id="20" w:name="_Toc139176793"/>
      <w:r w:rsidRPr="004C448D">
        <w:rPr>
          <w:b/>
          <w:sz w:val="24"/>
        </w:rPr>
        <w:t>1.</w:t>
      </w:r>
      <w:r w:rsidR="007411CF" w:rsidRPr="004C448D">
        <w:rPr>
          <w:b/>
          <w:sz w:val="24"/>
        </w:rPr>
        <w:t>4</w:t>
      </w:r>
      <w:r w:rsidRPr="004C448D">
        <w:rPr>
          <w:b/>
          <w:sz w:val="24"/>
        </w:rPr>
        <w:t>.1.</w:t>
      </w:r>
      <w:r w:rsidR="00D50895">
        <w:rPr>
          <w:b/>
          <w:sz w:val="24"/>
        </w:rPr>
        <w:t> </w:t>
      </w:r>
      <w:r w:rsidRPr="004C448D">
        <w:rPr>
          <w:b/>
          <w:sz w:val="24"/>
        </w:rPr>
        <w:t xml:space="preserve">Piedāvājuma iesniegšanas </w:t>
      </w:r>
      <w:r w:rsidR="00662920" w:rsidRPr="004C448D">
        <w:rPr>
          <w:b/>
          <w:sz w:val="24"/>
        </w:rPr>
        <w:t xml:space="preserve">vieta, </w:t>
      </w:r>
      <w:r w:rsidRPr="004C448D">
        <w:rPr>
          <w:b/>
          <w:sz w:val="24"/>
        </w:rPr>
        <w:t>kārtība, datums un laiks</w:t>
      </w:r>
      <w:bookmarkEnd w:id="19"/>
      <w:bookmarkEnd w:id="20"/>
    </w:p>
    <w:p w14:paraId="788A3FA2" w14:textId="6A183F02" w:rsidR="00D43A73" w:rsidRPr="004C448D" w:rsidRDefault="000E072A" w:rsidP="006D535A">
      <w:pPr>
        <w:tabs>
          <w:tab w:val="left" w:pos="851"/>
        </w:tabs>
        <w:ind w:left="0" w:right="0"/>
        <w:jc w:val="both"/>
        <w:rPr>
          <w:sz w:val="24"/>
        </w:rPr>
      </w:pPr>
      <w:r w:rsidRPr="004C448D">
        <w:rPr>
          <w:b/>
          <w:sz w:val="24"/>
        </w:rPr>
        <w:t>1</w:t>
      </w:r>
      <w:r w:rsidR="007411CF" w:rsidRPr="004C448D">
        <w:rPr>
          <w:b/>
          <w:sz w:val="24"/>
        </w:rPr>
        <w:t>.4</w:t>
      </w:r>
      <w:r w:rsidRPr="004C448D">
        <w:rPr>
          <w:b/>
          <w:sz w:val="24"/>
        </w:rPr>
        <w:t>.1.1.</w:t>
      </w:r>
      <w:r w:rsidRPr="004C448D">
        <w:rPr>
          <w:sz w:val="24"/>
        </w:rPr>
        <w:tab/>
      </w:r>
      <w:r w:rsidR="00187B3E">
        <w:rPr>
          <w:sz w:val="24"/>
        </w:rPr>
        <w:t>P</w:t>
      </w:r>
      <w:r w:rsidR="006564CF" w:rsidRPr="004C448D">
        <w:rPr>
          <w:sz w:val="24"/>
        </w:rPr>
        <w:t>i</w:t>
      </w:r>
      <w:r w:rsidR="003E1DCF" w:rsidRPr="004C448D">
        <w:rPr>
          <w:sz w:val="24"/>
        </w:rPr>
        <w:t>edāvājumu</w:t>
      </w:r>
      <w:r w:rsidR="00662920" w:rsidRPr="004C448D">
        <w:rPr>
          <w:sz w:val="24"/>
        </w:rPr>
        <w:t>s</w:t>
      </w:r>
      <w:r w:rsidR="003E1DCF" w:rsidRPr="004C448D">
        <w:rPr>
          <w:sz w:val="24"/>
        </w:rPr>
        <w:t xml:space="preserve"> </w:t>
      </w:r>
      <w:r w:rsidR="00662920" w:rsidRPr="004C448D">
        <w:rPr>
          <w:sz w:val="24"/>
        </w:rPr>
        <w:t xml:space="preserve">piegādātāji var iesniegt, sākot ar </w:t>
      </w:r>
      <w:r w:rsidR="00B22F74">
        <w:rPr>
          <w:sz w:val="24"/>
        </w:rPr>
        <w:t>Iepirkuma</w:t>
      </w:r>
      <w:r w:rsidR="00B22F74" w:rsidRPr="004C448D">
        <w:rPr>
          <w:sz w:val="24"/>
        </w:rPr>
        <w:t xml:space="preserve"> </w:t>
      </w:r>
      <w:r w:rsidR="003E1DCF" w:rsidRPr="004C448D">
        <w:rPr>
          <w:sz w:val="24"/>
        </w:rPr>
        <w:t xml:space="preserve">izziņošanas dienu, līdz </w:t>
      </w:r>
      <w:r w:rsidR="004E5655" w:rsidRPr="002D734E">
        <w:rPr>
          <w:sz w:val="24"/>
        </w:rPr>
        <w:t>202</w:t>
      </w:r>
      <w:r w:rsidR="00570857">
        <w:rPr>
          <w:sz w:val="24"/>
        </w:rPr>
        <w:t>6</w:t>
      </w:r>
      <w:r w:rsidR="008A3C34" w:rsidRPr="002D734E">
        <w:rPr>
          <w:sz w:val="24"/>
        </w:rPr>
        <w:t>.</w:t>
      </w:r>
      <w:r w:rsidR="00187B3E" w:rsidRPr="002D734E">
        <w:rPr>
          <w:sz w:val="24"/>
        </w:rPr>
        <w:t> </w:t>
      </w:r>
      <w:r w:rsidR="003E1DCF" w:rsidRPr="002F7908">
        <w:rPr>
          <w:sz w:val="24"/>
        </w:rPr>
        <w:t>gada</w:t>
      </w:r>
      <w:r w:rsidR="009D7E34" w:rsidRPr="002F7908">
        <w:rPr>
          <w:sz w:val="24"/>
        </w:rPr>
        <w:t xml:space="preserve"> </w:t>
      </w:r>
      <w:r w:rsidR="00F02254">
        <w:rPr>
          <w:sz w:val="24"/>
        </w:rPr>
        <w:t>16</w:t>
      </w:r>
      <w:r w:rsidR="002F7908" w:rsidRPr="002F7908">
        <w:rPr>
          <w:sz w:val="24"/>
        </w:rPr>
        <w:t xml:space="preserve">. </w:t>
      </w:r>
      <w:r w:rsidR="00F02254">
        <w:rPr>
          <w:sz w:val="24"/>
        </w:rPr>
        <w:t>janvārim</w:t>
      </w:r>
      <w:r w:rsidR="00436DA7" w:rsidRPr="002F7908">
        <w:rPr>
          <w:sz w:val="24"/>
        </w:rPr>
        <w:t xml:space="preserve"> </w:t>
      </w:r>
      <w:r w:rsidR="003E1DCF" w:rsidRPr="002F7908">
        <w:rPr>
          <w:sz w:val="24"/>
        </w:rPr>
        <w:t>plkst</w:t>
      </w:r>
      <w:r w:rsidR="00C162E0" w:rsidRPr="002D734E">
        <w:rPr>
          <w:sz w:val="24"/>
        </w:rPr>
        <w:t>.</w:t>
      </w:r>
      <w:r w:rsidR="00187B3E">
        <w:rPr>
          <w:sz w:val="24"/>
        </w:rPr>
        <w:t> </w:t>
      </w:r>
      <w:r w:rsidR="00F02254">
        <w:rPr>
          <w:sz w:val="24"/>
        </w:rPr>
        <w:t>9:</w:t>
      </w:r>
      <w:r w:rsidR="00C162E0">
        <w:rPr>
          <w:sz w:val="24"/>
        </w:rPr>
        <w:t>00</w:t>
      </w:r>
      <w:r w:rsidR="00C162E0" w:rsidRPr="004C448D">
        <w:rPr>
          <w:sz w:val="24"/>
        </w:rPr>
        <w:t xml:space="preserve"> </w:t>
      </w:r>
      <w:r w:rsidR="00F02254">
        <w:rPr>
          <w:sz w:val="24"/>
        </w:rPr>
        <w:t>nosūtot piedāvājumu, parakstītu ar derīgu elektronisko parakstu,  uz e-pastu janis.belickis@gmail.com</w:t>
      </w:r>
      <w:r w:rsidR="002F75E5" w:rsidRPr="004C448D">
        <w:rPr>
          <w:sz w:val="24"/>
        </w:rPr>
        <w:t>.</w:t>
      </w:r>
    </w:p>
    <w:p w14:paraId="218E8793" w14:textId="228D309B" w:rsidR="002F75E5" w:rsidRPr="004C448D" w:rsidRDefault="003E1DCF" w:rsidP="006D535A">
      <w:pPr>
        <w:ind w:left="0" w:right="0"/>
        <w:jc w:val="both"/>
        <w:rPr>
          <w:b/>
          <w:sz w:val="24"/>
        </w:rPr>
      </w:pPr>
      <w:r w:rsidRPr="004C448D">
        <w:rPr>
          <w:b/>
          <w:sz w:val="24"/>
        </w:rPr>
        <w:t>1.</w:t>
      </w:r>
      <w:r w:rsidR="007411CF" w:rsidRPr="004C448D">
        <w:rPr>
          <w:b/>
          <w:sz w:val="24"/>
        </w:rPr>
        <w:t>4</w:t>
      </w:r>
      <w:r w:rsidRPr="004C448D">
        <w:rPr>
          <w:b/>
          <w:sz w:val="24"/>
        </w:rPr>
        <w:t>.1.2.</w:t>
      </w:r>
      <w:r w:rsidR="002F75E5" w:rsidRPr="004C448D">
        <w:rPr>
          <w:b/>
          <w:sz w:val="24"/>
        </w:rPr>
        <w:tab/>
        <w:t>Ārpus EIS e-konkursu apakšsistēmas iesniegtie piedāvājumi tiks atzīti par neatbilstošiem nolikuma prasībām.</w:t>
      </w:r>
    </w:p>
    <w:p w14:paraId="1EF66E72" w14:textId="4DD35E04" w:rsidR="003E1DCF" w:rsidRPr="004C448D" w:rsidRDefault="003E1DCF" w:rsidP="006D535A">
      <w:pPr>
        <w:ind w:left="0" w:right="0"/>
        <w:rPr>
          <w:b/>
          <w:sz w:val="24"/>
        </w:rPr>
      </w:pPr>
      <w:bookmarkStart w:id="21" w:name="_Toc136935392"/>
      <w:bookmarkStart w:id="22" w:name="_Toc139176794"/>
      <w:r w:rsidRPr="004C448D">
        <w:rPr>
          <w:b/>
          <w:sz w:val="24"/>
        </w:rPr>
        <w:t>1.</w:t>
      </w:r>
      <w:r w:rsidR="000D3850" w:rsidRPr="004C448D">
        <w:rPr>
          <w:b/>
          <w:sz w:val="24"/>
        </w:rPr>
        <w:t>4</w:t>
      </w:r>
      <w:r w:rsidRPr="004C448D">
        <w:rPr>
          <w:b/>
          <w:sz w:val="24"/>
        </w:rPr>
        <w:t>.2.</w:t>
      </w:r>
      <w:r w:rsidR="00187B3E">
        <w:rPr>
          <w:b/>
          <w:sz w:val="24"/>
        </w:rPr>
        <w:t> </w:t>
      </w:r>
      <w:r w:rsidRPr="004C448D">
        <w:rPr>
          <w:b/>
          <w:sz w:val="24"/>
        </w:rPr>
        <w:t>Piedāvājuma atvēršanas</w:t>
      </w:r>
      <w:r w:rsidR="00071978" w:rsidRPr="004C448D">
        <w:rPr>
          <w:b/>
          <w:sz w:val="24"/>
        </w:rPr>
        <w:t xml:space="preserve"> vieta,</w:t>
      </w:r>
      <w:r w:rsidRPr="004C448D">
        <w:rPr>
          <w:b/>
          <w:sz w:val="24"/>
        </w:rPr>
        <w:t xml:space="preserve"> kārtība, datums un laiks</w:t>
      </w:r>
      <w:bookmarkEnd w:id="21"/>
      <w:bookmarkEnd w:id="22"/>
    </w:p>
    <w:p w14:paraId="6EF7E001" w14:textId="229A50ED" w:rsidR="009E4B8F" w:rsidRPr="004C448D" w:rsidRDefault="006564CF" w:rsidP="006D535A">
      <w:pPr>
        <w:pStyle w:val="Nosaukums"/>
        <w:widowControl w:val="0"/>
        <w:tabs>
          <w:tab w:val="num" w:pos="284"/>
        </w:tabs>
        <w:ind w:left="0" w:right="0"/>
        <w:jc w:val="both"/>
        <w:outlineLvl w:val="3"/>
        <w:rPr>
          <w:b w:val="0"/>
          <w:sz w:val="24"/>
        </w:rPr>
      </w:pPr>
      <w:r w:rsidRPr="004C448D">
        <w:rPr>
          <w:sz w:val="24"/>
        </w:rPr>
        <w:t>1.</w:t>
      </w:r>
      <w:r w:rsidR="000D3850" w:rsidRPr="004C448D">
        <w:rPr>
          <w:sz w:val="24"/>
        </w:rPr>
        <w:t>4</w:t>
      </w:r>
      <w:r w:rsidRPr="004C448D">
        <w:rPr>
          <w:sz w:val="24"/>
        </w:rPr>
        <w:t>.2.1.</w:t>
      </w:r>
      <w:r w:rsidR="00187B3E">
        <w:rPr>
          <w:b w:val="0"/>
          <w:sz w:val="24"/>
        </w:rPr>
        <w:t> </w:t>
      </w:r>
      <w:r w:rsidR="002F75E5" w:rsidRPr="004C448D">
        <w:rPr>
          <w:b w:val="0"/>
          <w:sz w:val="24"/>
        </w:rPr>
        <w:t xml:space="preserve">Piedāvājumu atvēršana sākas </w:t>
      </w:r>
      <w:r w:rsidR="007531D4">
        <w:rPr>
          <w:b w:val="0"/>
          <w:sz w:val="24"/>
        </w:rPr>
        <w:t>četras stundas</w:t>
      </w:r>
      <w:r w:rsidR="007531D4" w:rsidRPr="004C448D">
        <w:rPr>
          <w:b w:val="0"/>
          <w:sz w:val="24"/>
        </w:rPr>
        <w:t xml:space="preserve"> </w:t>
      </w:r>
      <w:r w:rsidR="002F75E5" w:rsidRPr="004C448D">
        <w:rPr>
          <w:b w:val="0"/>
          <w:sz w:val="24"/>
        </w:rPr>
        <w:t xml:space="preserve">pēc piedāvājumu iesniegšanas termiņa beigām </w:t>
      </w:r>
      <w:r w:rsidR="00E21542" w:rsidRPr="002D734E">
        <w:rPr>
          <w:b w:val="0"/>
          <w:sz w:val="24"/>
        </w:rPr>
        <w:t>202</w:t>
      </w:r>
      <w:r w:rsidR="00F02254">
        <w:rPr>
          <w:b w:val="0"/>
          <w:sz w:val="24"/>
        </w:rPr>
        <w:t>6</w:t>
      </w:r>
      <w:r w:rsidR="009C5C78" w:rsidRPr="002D734E">
        <w:rPr>
          <w:b w:val="0"/>
          <w:sz w:val="24"/>
        </w:rPr>
        <w:t>.</w:t>
      </w:r>
      <w:r w:rsidR="00187B3E" w:rsidRPr="002D734E">
        <w:rPr>
          <w:b w:val="0"/>
          <w:sz w:val="24"/>
        </w:rPr>
        <w:t> </w:t>
      </w:r>
      <w:r w:rsidR="009C5C78" w:rsidRPr="002D734E">
        <w:rPr>
          <w:b w:val="0"/>
          <w:sz w:val="24"/>
        </w:rPr>
        <w:t xml:space="preserve">gada </w:t>
      </w:r>
      <w:r w:rsidR="00F02254">
        <w:rPr>
          <w:b w:val="0"/>
          <w:bCs/>
          <w:sz w:val="24"/>
        </w:rPr>
        <w:t>16</w:t>
      </w:r>
      <w:r w:rsidR="002F7908" w:rsidRPr="002F7908">
        <w:rPr>
          <w:b w:val="0"/>
          <w:bCs/>
          <w:sz w:val="24"/>
        </w:rPr>
        <w:t xml:space="preserve">. </w:t>
      </w:r>
      <w:r w:rsidR="00F02254">
        <w:rPr>
          <w:b w:val="0"/>
          <w:bCs/>
          <w:sz w:val="24"/>
        </w:rPr>
        <w:t>janvārim</w:t>
      </w:r>
      <w:r w:rsidR="002F7908" w:rsidRPr="002F7908">
        <w:rPr>
          <w:b w:val="0"/>
          <w:bCs/>
          <w:sz w:val="24"/>
        </w:rPr>
        <w:t xml:space="preserve"> </w:t>
      </w:r>
      <w:r w:rsidR="000E072A" w:rsidRPr="002F7908">
        <w:rPr>
          <w:b w:val="0"/>
          <w:bCs/>
          <w:sz w:val="24"/>
        </w:rPr>
        <w:t>plkst</w:t>
      </w:r>
      <w:r w:rsidR="00C162E0" w:rsidRPr="002F7908">
        <w:rPr>
          <w:b w:val="0"/>
          <w:bCs/>
          <w:sz w:val="24"/>
        </w:rPr>
        <w:t>.</w:t>
      </w:r>
      <w:r w:rsidR="00187B3E">
        <w:rPr>
          <w:b w:val="0"/>
          <w:sz w:val="24"/>
        </w:rPr>
        <w:t> </w:t>
      </w:r>
      <w:r w:rsidR="00F02254">
        <w:rPr>
          <w:b w:val="0"/>
          <w:sz w:val="24"/>
        </w:rPr>
        <w:t>14:</w:t>
      </w:r>
      <w:r w:rsidR="00C162E0">
        <w:rPr>
          <w:b w:val="0"/>
          <w:sz w:val="24"/>
        </w:rPr>
        <w:t>00</w:t>
      </w:r>
      <w:r w:rsidR="00706C87" w:rsidRPr="00706C87">
        <w:rPr>
          <w:b w:val="0"/>
          <w:sz w:val="24"/>
        </w:rPr>
        <w:t>.</w:t>
      </w:r>
    </w:p>
    <w:p w14:paraId="0C4765EC" w14:textId="77777777" w:rsidR="00187B3E" w:rsidRDefault="00187B3E" w:rsidP="006D535A">
      <w:pPr>
        <w:pStyle w:val="Nosaukums"/>
        <w:widowControl w:val="0"/>
        <w:tabs>
          <w:tab w:val="num" w:pos="851"/>
        </w:tabs>
        <w:ind w:left="0" w:right="0"/>
        <w:jc w:val="both"/>
        <w:outlineLvl w:val="3"/>
        <w:rPr>
          <w:b w:val="0"/>
          <w:sz w:val="24"/>
          <w:lang w:eastAsia="lv-LV"/>
        </w:rPr>
      </w:pPr>
    </w:p>
    <w:p w14:paraId="74E85B45" w14:textId="0E57E625" w:rsidR="005317D8" w:rsidRPr="004C448D" w:rsidRDefault="005317D8" w:rsidP="006D535A">
      <w:pPr>
        <w:pStyle w:val="Virsraksts2"/>
        <w:tabs>
          <w:tab w:val="clear" w:pos="567"/>
          <w:tab w:val="clear" w:pos="3996"/>
          <w:tab w:val="left" w:pos="426"/>
        </w:tabs>
        <w:ind w:left="0" w:right="0" w:firstLine="0"/>
        <w:jc w:val="left"/>
        <w:rPr>
          <w:b w:val="0"/>
        </w:rPr>
      </w:pPr>
      <w:bookmarkStart w:id="23" w:name="_Toc59334724"/>
      <w:bookmarkStart w:id="24" w:name="_Toc61422127"/>
      <w:bookmarkStart w:id="25" w:name="_Toc534205686"/>
      <w:r w:rsidRPr="004C448D">
        <w:t xml:space="preserve">Piedāvājumu </w:t>
      </w:r>
      <w:bookmarkEnd w:id="23"/>
      <w:bookmarkEnd w:id="24"/>
      <w:r w:rsidRPr="004C448D">
        <w:t>šifrēšana</w:t>
      </w:r>
      <w:bookmarkEnd w:id="25"/>
    </w:p>
    <w:p w14:paraId="11026419" w14:textId="77777777" w:rsidR="005317D8" w:rsidRPr="004C448D" w:rsidRDefault="005317D8" w:rsidP="006D535A">
      <w:pPr>
        <w:tabs>
          <w:tab w:val="left" w:pos="709"/>
        </w:tabs>
        <w:ind w:left="0" w:right="0"/>
        <w:jc w:val="both"/>
        <w:rPr>
          <w:sz w:val="24"/>
        </w:rPr>
      </w:pPr>
      <w:r w:rsidRPr="006D535A">
        <w:rPr>
          <w:b/>
          <w:bCs/>
          <w:sz w:val="24"/>
        </w:rPr>
        <w:t>1.5.1.</w:t>
      </w:r>
      <w:r w:rsidRPr="004C448D">
        <w:rPr>
          <w:sz w:val="24"/>
        </w:rPr>
        <w:tab/>
        <w:t>Elektronisko iepirkumu sistēmas e-konkursu apakšsistēma nodrošina piedāvājumu pirmā līmeņa šifrēšanu.</w:t>
      </w:r>
    </w:p>
    <w:p w14:paraId="23C6DAA4" w14:textId="2FF5CD65" w:rsidR="005317D8" w:rsidRDefault="005317D8" w:rsidP="006D535A">
      <w:pPr>
        <w:tabs>
          <w:tab w:val="left" w:pos="709"/>
        </w:tabs>
        <w:ind w:left="0" w:right="0"/>
        <w:jc w:val="both"/>
        <w:rPr>
          <w:sz w:val="24"/>
        </w:rPr>
      </w:pPr>
      <w:r w:rsidRPr="006D535A">
        <w:rPr>
          <w:b/>
          <w:bCs/>
          <w:sz w:val="24"/>
        </w:rPr>
        <w:t>1.5.</w:t>
      </w:r>
      <w:r w:rsidR="00AA4104" w:rsidRPr="006D535A">
        <w:rPr>
          <w:b/>
          <w:bCs/>
          <w:sz w:val="24"/>
        </w:rPr>
        <w:t>2</w:t>
      </w:r>
      <w:r w:rsidRPr="006D535A">
        <w:rPr>
          <w:b/>
          <w:bCs/>
          <w:sz w:val="24"/>
        </w:rPr>
        <w:t>.</w:t>
      </w:r>
      <w:r w:rsidRPr="004C448D">
        <w:rPr>
          <w:sz w:val="24"/>
        </w:rPr>
        <w:tab/>
        <w:t>Ja pretendents piedāvājuma datu aizsardzībai izmantojis piedāvājuma papildu šifrēšanu (</w:t>
      </w:r>
      <w:r w:rsidRPr="001E5DA0">
        <w:rPr>
          <w:sz w:val="24"/>
        </w:rPr>
        <w:t xml:space="preserve">saskaņā ar </w:t>
      </w:r>
      <w:r w:rsidR="0091041D" w:rsidRPr="001E5DA0">
        <w:rPr>
          <w:sz w:val="24"/>
        </w:rPr>
        <w:t xml:space="preserve">Iepirkuma nolikuma </w:t>
      </w:r>
      <w:r w:rsidRPr="001E5DA0">
        <w:rPr>
          <w:sz w:val="24"/>
        </w:rPr>
        <w:t>1.</w:t>
      </w:r>
      <w:r w:rsidR="00E435E7" w:rsidRPr="001E5DA0">
        <w:rPr>
          <w:sz w:val="24"/>
        </w:rPr>
        <w:t>6</w:t>
      </w:r>
      <w:r w:rsidRPr="001E5DA0">
        <w:rPr>
          <w:sz w:val="24"/>
        </w:rPr>
        <w:t>.1.3.</w:t>
      </w:r>
      <w:r w:rsidR="00761FAD" w:rsidRPr="001E5DA0">
        <w:rPr>
          <w:sz w:val="24"/>
        </w:rPr>
        <w:t> </w:t>
      </w:r>
      <w:r w:rsidRPr="001E5DA0">
        <w:rPr>
          <w:sz w:val="24"/>
        </w:rPr>
        <w:t xml:space="preserve">apakšpunktu), </w:t>
      </w:r>
      <w:r w:rsidRPr="004C448D">
        <w:rPr>
          <w:sz w:val="24"/>
        </w:rPr>
        <w:t>pretendentam ne vēlāk kā 15 (piecpadsmit)</w:t>
      </w:r>
      <w:r w:rsidR="00761FAD">
        <w:rPr>
          <w:sz w:val="24"/>
        </w:rPr>
        <w:t> </w:t>
      </w:r>
      <w:r w:rsidRPr="004C448D">
        <w:rPr>
          <w:sz w:val="24"/>
        </w:rPr>
        <w:t xml:space="preserve">minūtes pēc </w:t>
      </w:r>
      <w:r w:rsidR="0012613A">
        <w:rPr>
          <w:sz w:val="24"/>
        </w:rPr>
        <w:t>Iepirkuma nolikuma 1.4.2.1.</w:t>
      </w:r>
      <w:r w:rsidR="00761FAD">
        <w:rPr>
          <w:sz w:val="24"/>
        </w:rPr>
        <w:t> </w:t>
      </w:r>
      <w:r w:rsidR="0012613A">
        <w:rPr>
          <w:sz w:val="24"/>
        </w:rPr>
        <w:t xml:space="preserve">apakšpunktā noteiktā piedāvājumu atvēršanas uzsākšanas laika </w:t>
      </w:r>
      <w:r w:rsidR="001E5DA0">
        <w:rPr>
          <w:sz w:val="24"/>
        </w:rPr>
        <w:t>šī iepirkuma k</w:t>
      </w:r>
      <w:r w:rsidRPr="004C448D">
        <w:rPr>
          <w:sz w:val="24"/>
        </w:rPr>
        <w:t>omisijai</w:t>
      </w:r>
      <w:r w:rsidR="001E5DA0">
        <w:rPr>
          <w:sz w:val="24"/>
        </w:rPr>
        <w:t xml:space="preserve"> (turpmāk – Komisija) </w:t>
      </w:r>
      <w:r w:rsidRPr="004C448D">
        <w:rPr>
          <w:sz w:val="24"/>
        </w:rPr>
        <w:t xml:space="preserve"> jāiesniedz elektroniskā atslēga ar paroli šifrētā dokumenta atvēršanai.</w:t>
      </w:r>
    </w:p>
    <w:p w14:paraId="78EE62B4" w14:textId="77777777" w:rsidR="00187B3E" w:rsidRPr="004C448D" w:rsidRDefault="00187B3E" w:rsidP="006D535A">
      <w:pPr>
        <w:ind w:left="0" w:right="0"/>
        <w:jc w:val="both"/>
        <w:rPr>
          <w:sz w:val="24"/>
        </w:rPr>
      </w:pPr>
    </w:p>
    <w:p w14:paraId="45D48FAD" w14:textId="407613C0" w:rsidR="00F21BF9" w:rsidRPr="00761FAD" w:rsidRDefault="007920F5" w:rsidP="006D535A">
      <w:pPr>
        <w:pStyle w:val="Virsraksts2"/>
        <w:ind w:left="0" w:right="0" w:firstLine="0"/>
      </w:pPr>
      <w:bookmarkStart w:id="26" w:name="_Toc534205687"/>
      <w:r w:rsidRPr="00761FAD">
        <w:t>Piedāvājuma iesniegšanas prasības</w:t>
      </w:r>
      <w:bookmarkEnd w:id="26"/>
    </w:p>
    <w:p w14:paraId="4675AA2A" w14:textId="271AE122" w:rsidR="00B10AD4" w:rsidRDefault="00B10AD4" w:rsidP="00761FAD">
      <w:pPr>
        <w:ind w:left="0" w:right="0"/>
        <w:jc w:val="both"/>
        <w:rPr>
          <w:sz w:val="24"/>
        </w:rPr>
      </w:pPr>
      <w:bookmarkStart w:id="27" w:name="_Toc136935396"/>
      <w:bookmarkStart w:id="28" w:name="_Toc139176798"/>
      <w:r w:rsidRPr="00761FAD">
        <w:rPr>
          <w:b/>
          <w:sz w:val="24"/>
        </w:rPr>
        <w:t>1.6.1.</w:t>
      </w:r>
      <w:r w:rsidR="00761FAD">
        <w:rPr>
          <w:sz w:val="24"/>
        </w:rPr>
        <w:t> </w:t>
      </w:r>
      <w:r w:rsidR="0091041D" w:rsidRPr="00761FAD">
        <w:rPr>
          <w:sz w:val="24"/>
        </w:rPr>
        <w:t>p</w:t>
      </w:r>
      <w:r w:rsidRPr="00761FAD">
        <w:rPr>
          <w:sz w:val="24"/>
        </w:rPr>
        <w:t>iedāvājums jāsagatavo tā, lai nekādā veidā nebūtu ierobežota piekļuve piedāvājumā ietvertajai informācijai, tostarp piedāvājums nedrīkst saturēt datorvīrusus un citas kaitīgas programmatūras vai to ģeneratorus vai, ja piedāvājums ir šifrēts, pretendentam noteiktajā laikā (ne vēlāk kā 15</w:t>
      </w:r>
      <w:r w:rsidR="00761FAD">
        <w:rPr>
          <w:sz w:val="24"/>
        </w:rPr>
        <w:t> </w:t>
      </w:r>
      <w:r w:rsidRPr="00761FAD">
        <w:rPr>
          <w:sz w:val="24"/>
        </w:rPr>
        <w:t>(piecpadsmit) minūšu laikā pēc piedāvājumu a</w:t>
      </w:r>
      <w:r w:rsidRPr="00F539F7">
        <w:rPr>
          <w:sz w:val="24"/>
        </w:rPr>
        <w:t>tvēršanas uzsākšanas) jāiesniedz derīga elektroniska atslēga un parole šifrētā dokumenta atvēršanai.</w:t>
      </w:r>
      <w:r w:rsidR="00B97095" w:rsidRPr="006D535A">
        <w:rPr>
          <w:bCs/>
          <w:sz w:val="24"/>
        </w:rPr>
        <w:t xml:space="preserve"> </w:t>
      </w:r>
      <w:r w:rsidRPr="00761FAD">
        <w:rPr>
          <w:sz w:val="24"/>
        </w:rPr>
        <w:t>Ja piedāvājums saturēs kādu no šajā punktā minētajiem riskiem, tas netiks izskatīts.</w:t>
      </w:r>
    </w:p>
    <w:p w14:paraId="25264590" w14:textId="77777777" w:rsidR="00761FAD" w:rsidRPr="00761FAD" w:rsidRDefault="00761FAD" w:rsidP="006D535A">
      <w:pPr>
        <w:ind w:left="0" w:right="0"/>
        <w:jc w:val="both"/>
        <w:rPr>
          <w:sz w:val="24"/>
        </w:rPr>
      </w:pPr>
    </w:p>
    <w:p w14:paraId="41566988" w14:textId="7FBECF06" w:rsidR="003E1DCF" w:rsidRPr="00761FAD" w:rsidRDefault="003E1DCF" w:rsidP="006D535A">
      <w:pPr>
        <w:ind w:left="0" w:right="0"/>
        <w:jc w:val="both"/>
        <w:rPr>
          <w:b/>
          <w:sz w:val="24"/>
        </w:rPr>
      </w:pPr>
      <w:bookmarkStart w:id="29" w:name="_Toc159811625"/>
      <w:bookmarkStart w:id="30" w:name="_Toc188852074"/>
      <w:r w:rsidRPr="00761FAD">
        <w:rPr>
          <w:b/>
          <w:sz w:val="24"/>
        </w:rPr>
        <w:t>1.</w:t>
      </w:r>
      <w:r w:rsidR="005317D8" w:rsidRPr="00761FAD">
        <w:rPr>
          <w:b/>
          <w:sz w:val="24"/>
        </w:rPr>
        <w:t>6</w:t>
      </w:r>
      <w:r w:rsidRPr="00761FAD">
        <w:rPr>
          <w:b/>
          <w:sz w:val="24"/>
        </w:rPr>
        <w:t>.2.</w:t>
      </w:r>
      <w:r w:rsidR="00761FAD">
        <w:rPr>
          <w:b/>
          <w:sz w:val="24"/>
        </w:rPr>
        <w:t> </w:t>
      </w:r>
      <w:r w:rsidRPr="00761FAD">
        <w:rPr>
          <w:b/>
          <w:sz w:val="24"/>
        </w:rPr>
        <w:t>Piedāvājuma noformējums</w:t>
      </w:r>
      <w:bookmarkEnd w:id="29"/>
      <w:bookmarkEnd w:id="30"/>
    </w:p>
    <w:p w14:paraId="4EC3483B" w14:textId="77777777" w:rsidR="0067399E" w:rsidRPr="00761FAD" w:rsidRDefault="0067399E" w:rsidP="006D535A">
      <w:pPr>
        <w:pStyle w:val="Sarakstarindkopa"/>
        <w:tabs>
          <w:tab w:val="left" w:pos="142"/>
        </w:tabs>
        <w:ind w:left="0"/>
        <w:contextualSpacing/>
        <w:jc w:val="both"/>
        <w:rPr>
          <w:rFonts w:ascii="Times New Roman" w:hAnsi="Times New Roman"/>
          <w:sz w:val="24"/>
          <w:szCs w:val="24"/>
        </w:rPr>
      </w:pPr>
      <w:r w:rsidRPr="00761FAD">
        <w:rPr>
          <w:rFonts w:ascii="Times New Roman" w:hAnsi="Times New Roman"/>
          <w:sz w:val="24"/>
          <w:szCs w:val="24"/>
        </w:rPr>
        <w:t>Sagatavojot piedāvājumu, pretendents ievēro, ka:</w:t>
      </w:r>
    </w:p>
    <w:p w14:paraId="34B6CD23" w14:textId="4D3B8AC6" w:rsidR="0067399E" w:rsidRPr="00761FAD" w:rsidRDefault="008A1454" w:rsidP="006D535A">
      <w:pPr>
        <w:ind w:left="0" w:right="0"/>
        <w:jc w:val="both"/>
        <w:rPr>
          <w:sz w:val="24"/>
        </w:rPr>
      </w:pPr>
      <w:r w:rsidRPr="00761FAD">
        <w:rPr>
          <w:b/>
          <w:sz w:val="24"/>
        </w:rPr>
        <w:lastRenderedPageBreak/>
        <w:t>1.</w:t>
      </w:r>
      <w:r w:rsidR="005317D8" w:rsidRPr="00761FAD">
        <w:rPr>
          <w:b/>
          <w:sz w:val="24"/>
        </w:rPr>
        <w:t>6</w:t>
      </w:r>
      <w:r w:rsidRPr="00761FAD">
        <w:rPr>
          <w:b/>
          <w:sz w:val="24"/>
        </w:rPr>
        <w:t>.2.1.</w:t>
      </w:r>
      <w:r w:rsidR="00761FAD">
        <w:rPr>
          <w:sz w:val="24"/>
        </w:rPr>
        <w:t> </w:t>
      </w:r>
      <w:r w:rsidR="00DF297A" w:rsidRPr="00761FAD">
        <w:rPr>
          <w:sz w:val="24"/>
        </w:rPr>
        <w:t>p</w:t>
      </w:r>
      <w:r w:rsidR="0067399E" w:rsidRPr="00761FAD">
        <w:rPr>
          <w:sz w:val="24"/>
        </w:rPr>
        <w:t xml:space="preserve">ieteikuma veidlapa, tehniskais un finanšu piedāvājums jāaizpilda tikai elektroniski, </w:t>
      </w:r>
      <w:r w:rsidR="00ED4BC8" w:rsidRPr="00761FAD">
        <w:rPr>
          <w:sz w:val="24"/>
        </w:rPr>
        <w:t xml:space="preserve">dokumentā </w:t>
      </w:r>
      <w:r w:rsidR="0067399E" w:rsidRPr="00761FAD">
        <w:rPr>
          <w:sz w:val="24"/>
        </w:rPr>
        <w:t xml:space="preserve">ar </w:t>
      </w:r>
      <w:r w:rsidR="0067399E" w:rsidRPr="006D535A">
        <w:rPr>
          <w:i/>
          <w:iCs/>
          <w:sz w:val="24"/>
        </w:rPr>
        <w:t>Microsoft Office 2010</w:t>
      </w:r>
      <w:r w:rsidR="0067399E" w:rsidRPr="00761FAD">
        <w:rPr>
          <w:sz w:val="24"/>
        </w:rPr>
        <w:t xml:space="preserve"> (vai jaunākas programmatūras versijas) rīkiem lasāmā formātā</w:t>
      </w:r>
      <w:r w:rsidR="005B7F97" w:rsidRPr="00761FAD">
        <w:rPr>
          <w:sz w:val="24"/>
        </w:rPr>
        <w:t>;</w:t>
      </w:r>
    </w:p>
    <w:p w14:paraId="324551DD" w14:textId="0047BB54" w:rsidR="004B65F7" w:rsidRPr="00761FAD" w:rsidRDefault="008A1454" w:rsidP="006D535A">
      <w:pPr>
        <w:ind w:left="0" w:right="0"/>
        <w:jc w:val="both"/>
        <w:rPr>
          <w:sz w:val="24"/>
        </w:rPr>
      </w:pPr>
      <w:r w:rsidRPr="00761FAD">
        <w:rPr>
          <w:b/>
          <w:sz w:val="24"/>
        </w:rPr>
        <w:t>1.</w:t>
      </w:r>
      <w:r w:rsidR="005317D8" w:rsidRPr="00761FAD">
        <w:rPr>
          <w:b/>
          <w:sz w:val="24"/>
        </w:rPr>
        <w:t>6</w:t>
      </w:r>
      <w:r w:rsidRPr="00761FAD">
        <w:rPr>
          <w:b/>
          <w:sz w:val="24"/>
        </w:rPr>
        <w:t>.2.2.</w:t>
      </w:r>
      <w:r w:rsidR="00761FAD">
        <w:rPr>
          <w:sz w:val="24"/>
        </w:rPr>
        <w:t> </w:t>
      </w:r>
      <w:r w:rsidR="005B7F97" w:rsidRPr="00761FAD">
        <w:rPr>
          <w:sz w:val="24"/>
        </w:rPr>
        <w:t>i</w:t>
      </w:r>
      <w:r w:rsidR="0067399E" w:rsidRPr="00761FAD">
        <w:rPr>
          <w:sz w:val="24"/>
        </w:rPr>
        <w:t>esniedzot piedāvājumu, pretendents pēc izvēles ar drošu elektronisko parakstu un laika zīmogu paraksta vismaz pretendenta pieteikumu. Pieteikumu paraksta pretendenta pārstāvis ar pārstāvības tiesībām vai tā pilnvarota persona. Ja pieteikumu paraksta pilnvarota persona, jāpievieno personas ar pārstāvības tiesībām izdota pilnvara (skenēts dokumenta oriģināls PDF formātā)</w:t>
      </w:r>
      <w:r w:rsidR="005B7F97" w:rsidRPr="00761FAD">
        <w:rPr>
          <w:sz w:val="24"/>
        </w:rPr>
        <w:t>;</w:t>
      </w:r>
      <w:r w:rsidR="0097657F" w:rsidRPr="00761FAD">
        <w:rPr>
          <w:sz w:val="24"/>
        </w:rPr>
        <w:t xml:space="preserve"> </w:t>
      </w:r>
    </w:p>
    <w:p w14:paraId="3F1BDC60" w14:textId="598F744B"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8A1454" w:rsidRPr="00761FAD">
        <w:rPr>
          <w:b/>
          <w:sz w:val="24"/>
        </w:rPr>
        <w:t>3</w:t>
      </w:r>
      <w:r w:rsidRPr="00761FAD">
        <w:rPr>
          <w:b/>
          <w:sz w:val="24"/>
        </w:rPr>
        <w:t>.</w:t>
      </w:r>
      <w:r w:rsidR="00761FAD">
        <w:rPr>
          <w:sz w:val="24"/>
        </w:rPr>
        <w:t> </w:t>
      </w:r>
      <w:r w:rsidRPr="00761FAD">
        <w:rPr>
          <w:sz w:val="24"/>
        </w:rPr>
        <w:t>piedāvājums jāsagatavo latviešu</w:t>
      </w:r>
      <w:r w:rsidR="007F6D9C" w:rsidRPr="00761FAD">
        <w:rPr>
          <w:sz w:val="24"/>
        </w:rPr>
        <w:t xml:space="preserve"> </w:t>
      </w:r>
      <w:r w:rsidRPr="00761FAD">
        <w:rPr>
          <w:sz w:val="24"/>
        </w:rPr>
        <w:t>valodā. Piedāvājumā iekļautos</w:t>
      </w:r>
      <w:r w:rsidR="003364A4" w:rsidRPr="00761FAD">
        <w:rPr>
          <w:sz w:val="24"/>
        </w:rPr>
        <w:t xml:space="preserve"> trešo pušu izsniegtus (sagatavotus)</w:t>
      </w:r>
      <w:r w:rsidRPr="00761FAD">
        <w:rPr>
          <w:sz w:val="24"/>
        </w:rPr>
        <w:t xml:space="preserve"> dokumentus </w:t>
      </w:r>
      <w:r w:rsidR="003364A4" w:rsidRPr="00761FAD">
        <w:rPr>
          <w:sz w:val="24"/>
        </w:rPr>
        <w:t>(sertifikātus, licences, apliecinājumus, katalogus u.</w:t>
      </w:r>
      <w:r w:rsidR="00761FAD">
        <w:rPr>
          <w:sz w:val="24"/>
        </w:rPr>
        <w:t> </w:t>
      </w:r>
      <w:r w:rsidR="003364A4" w:rsidRPr="00761FAD">
        <w:rPr>
          <w:sz w:val="24"/>
        </w:rPr>
        <w:t xml:space="preserve">tml.) </w:t>
      </w:r>
      <w:r w:rsidRPr="00F539F7">
        <w:rPr>
          <w:sz w:val="24"/>
        </w:rPr>
        <w:t>var iesniegt citā valodā. Šādā gadījumā dokumentiem jāpievieno tulkojums latviešu valodā ar aplieci</w:t>
      </w:r>
      <w:r w:rsidRPr="00761FAD">
        <w:rPr>
          <w:sz w:val="24"/>
        </w:rPr>
        <w:t>nājumu par tulkojuma pareizību. Pretējā gadījumā Komisija ir tiesīga uzskatīt, ka attiecīgais atlases vai kvalifikācijas dokuments nav iesniegts;</w:t>
      </w:r>
    </w:p>
    <w:p w14:paraId="2AE22232" w14:textId="2761F9AF"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8A1454" w:rsidRPr="00761FAD">
        <w:rPr>
          <w:b/>
          <w:sz w:val="24"/>
        </w:rPr>
        <w:t>4</w:t>
      </w:r>
      <w:r w:rsidRPr="00761FAD">
        <w:rPr>
          <w:b/>
          <w:sz w:val="24"/>
        </w:rPr>
        <w:t>.</w:t>
      </w:r>
      <w:r w:rsidRPr="00761FAD">
        <w:rPr>
          <w:sz w:val="24"/>
        </w:rPr>
        <w:tab/>
      </w:r>
      <w:r w:rsidR="00557995" w:rsidRPr="00761FAD">
        <w:rPr>
          <w:sz w:val="24"/>
        </w:rPr>
        <w:t>ja p</w:t>
      </w:r>
      <w:r w:rsidRPr="00761FAD">
        <w:rPr>
          <w:sz w:val="24"/>
        </w:rPr>
        <w:t xml:space="preserve">retendenta iesniegtais </w:t>
      </w:r>
      <w:r w:rsidR="003364A4" w:rsidRPr="00761FAD">
        <w:rPr>
          <w:sz w:val="24"/>
        </w:rPr>
        <w:t xml:space="preserve">trešās puses </w:t>
      </w:r>
      <w:r w:rsidRPr="00761FAD">
        <w:rPr>
          <w:sz w:val="24"/>
        </w:rPr>
        <w:t>dokuments pārsniedz 3</w:t>
      </w:r>
      <w:r w:rsidR="00761FAD">
        <w:rPr>
          <w:sz w:val="24"/>
        </w:rPr>
        <w:t> </w:t>
      </w:r>
      <w:r w:rsidRPr="00761FAD">
        <w:rPr>
          <w:sz w:val="24"/>
        </w:rPr>
        <w:t>(trīs) lappuses, var pievienot tikai tā kopsavilkuma tulkojum</w:t>
      </w:r>
      <w:r w:rsidR="00747ADB">
        <w:rPr>
          <w:sz w:val="24"/>
        </w:rPr>
        <w:t>u</w:t>
      </w:r>
      <w:r w:rsidRPr="00761FAD">
        <w:rPr>
          <w:sz w:val="24"/>
        </w:rPr>
        <w:t xml:space="preserve"> latviešu valodā ar apliecinājumu par tulkojuma pareizību. Kopsavilkuma tulkojumā jābūt iztulkotām būtiskākajām dokumenta daļām, norādot konkrētas atsauces uz dokumenta daļām, kuras tika tulkotas;</w:t>
      </w:r>
    </w:p>
    <w:p w14:paraId="4046B167" w14:textId="2C1458A4"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8A1454" w:rsidRPr="00761FAD">
        <w:rPr>
          <w:b/>
          <w:sz w:val="24"/>
        </w:rPr>
        <w:t>5</w:t>
      </w:r>
      <w:r w:rsidRPr="00761FAD">
        <w:rPr>
          <w:b/>
          <w:sz w:val="24"/>
        </w:rPr>
        <w:t>.</w:t>
      </w:r>
      <w:r w:rsidRPr="00761FAD">
        <w:rPr>
          <w:sz w:val="24"/>
        </w:rPr>
        <w:tab/>
      </w:r>
      <w:r w:rsidR="00CC3044" w:rsidRPr="00761FAD">
        <w:rPr>
          <w:sz w:val="24"/>
        </w:rPr>
        <w:t>a</w:t>
      </w:r>
      <w:r w:rsidRPr="00761FAD">
        <w:rPr>
          <w:sz w:val="24"/>
        </w:rPr>
        <w:t>pliecinājumu par tulkojuma pareizību sagatavo saskaņā ar Ministru kabineta 2000.</w:t>
      </w:r>
      <w:r w:rsidR="00761FAD">
        <w:rPr>
          <w:sz w:val="24"/>
        </w:rPr>
        <w:t> </w:t>
      </w:r>
      <w:r w:rsidRPr="00761FAD">
        <w:rPr>
          <w:sz w:val="24"/>
        </w:rPr>
        <w:t>gada 22.</w:t>
      </w:r>
      <w:r w:rsidR="00761FAD">
        <w:rPr>
          <w:sz w:val="24"/>
        </w:rPr>
        <w:t> </w:t>
      </w:r>
      <w:r w:rsidRPr="00761FAD">
        <w:rPr>
          <w:sz w:val="24"/>
        </w:rPr>
        <w:t>augusta noteikumiem Nr.</w:t>
      </w:r>
      <w:r w:rsidR="00761FAD">
        <w:rPr>
          <w:sz w:val="24"/>
        </w:rPr>
        <w:t> </w:t>
      </w:r>
      <w:r w:rsidRPr="00761FAD">
        <w:rPr>
          <w:sz w:val="24"/>
        </w:rPr>
        <w:t>291 “Kārtība, kādā apliecināmi dokumentu tulkojumi valsts valodā”.</w:t>
      </w:r>
      <w:r w:rsidR="003012F2" w:rsidRPr="00761FAD">
        <w:rPr>
          <w:sz w:val="24"/>
          <w:lang w:eastAsia="lv-LV"/>
        </w:rPr>
        <w:t xml:space="preserve"> </w:t>
      </w:r>
      <w:r w:rsidR="003012F2" w:rsidRPr="00F539F7">
        <w:rPr>
          <w:sz w:val="24"/>
        </w:rPr>
        <w:t>Iesniedzot piedāvājumu</w:t>
      </w:r>
      <w:r w:rsidR="00F539F7">
        <w:rPr>
          <w:sz w:val="24"/>
        </w:rPr>
        <w:t>,</w:t>
      </w:r>
      <w:r w:rsidR="003012F2" w:rsidRPr="00F539F7">
        <w:rPr>
          <w:sz w:val="24"/>
        </w:rPr>
        <w:t xml:space="preserve"> </w:t>
      </w:r>
      <w:r w:rsidR="00D82773" w:rsidRPr="00761FAD">
        <w:rPr>
          <w:sz w:val="24"/>
        </w:rPr>
        <w:t>pretendents</w:t>
      </w:r>
      <w:r w:rsidR="003012F2" w:rsidRPr="00761FAD">
        <w:rPr>
          <w:sz w:val="24"/>
        </w:rPr>
        <w:t xml:space="preserve"> ir tiesīgs visu iesniegto dokumentu atvasinājumu un tulkojumu pareizību apliecināt ar vienu apliecinājumu</w:t>
      </w:r>
      <w:r w:rsidR="00283307" w:rsidRPr="00761FAD">
        <w:rPr>
          <w:sz w:val="24"/>
        </w:rPr>
        <w:t>;</w:t>
      </w:r>
    </w:p>
    <w:p w14:paraId="7310A311" w14:textId="24EAFA66"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8A1454" w:rsidRPr="00761FAD">
        <w:rPr>
          <w:b/>
          <w:sz w:val="24"/>
        </w:rPr>
        <w:t>6</w:t>
      </w:r>
      <w:r w:rsidRPr="00761FAD">
        <w:rPr>
          <w:b/>
          <w:sz w:val="24"/>
        </w:rPr>
        <w:t>.</w:t>
      </w:r>
      <w:r w:rsidRPr="00761FAD">
        <w:rPr>
          <w:b/>
          <w:sz w:val="24"/>
        </w:rPr>
        <w:tab/>
      </w:r>
      <w:r w:rsidRPr="00761FAD">
        <w:rPr>
          <w:sz w:val="24"/>
        </w:rPr>
        <w:t>visos pretendenta iesniegtajos dokumentos pretendenta nosaukumam jābūt juridiski pareizam</w:t>
      </w:r>
      <w:r w:rsidR="00890485" w:rsidRPr="00761FAD">
        <w:rPr>
          <w:sz w:val="24"/>
        </w:rPr>
        <w:t>.</w:t>
      </w:r>
      <w:r w:rsidRPr="00761FAD">
        <w:rPr>
          <w:sz w:val="24"/>
        </w:rPr>
        <w:t xml:space="preserve"> Pretējā gadījumā </w:t>
      </w:r>
      <w:r w:rsidR="00F118C2" w:rsidRPr="001E5DA0">
        <w:rPr>
          <w:sz w:val="24"/>
        </w:rPr>
        <w:t>K</w:t>
      </w:r>
      <w:r w:rsidRPr="001E5DA0">
        <w:rPr>
          <w:sz w:val="24"/>
        </w:rPr>
        <w:t>omisijai</w:t>
      </w:r>
      <w:r w:rsidRPr="00761FAD">
        <w:rPr>
          <w:sz w:val="24"/>
        </w:rPr>
        <w:t xml:space="preserve"> ir tiesības uzskatīt, ka dokuments, kurā norādīts nepareizs </w:t>
      </w:r>
      <w:r w:rsidR="00283307" w:rsidRPr="00761FAD">
        <w:rPr>
          <w:sz w:val="24"/>
        </w:rPr>
        <w:t xml:space="preserve"> </w:t>
      </w:r>
      <w:r w:rsidRPr="00761FAD">
        <w:rPr>
          <w:sz w:val="24"/>
        </w:rPr>
        <w:t>(neprecīzs) pretendenta nosaukums, nav iesniegts;</w:t>
      </w:r>
    </w:p>
    <w:p w14:paraId="604CBD88" w14:textId="1EDBD5DE"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8A1454" w:rsidRPr="00761FAD">
        <w:rPr>
          <w:b/>
          <w:sz w:val="24"/>
        </w:rPr>
        <w:t>7</w:t>
      </w:r>
      <w:r w:rsidRPr="00761FAD">
        <w:rPr>
          <w:b/>
          <w:sz w:val="24"/>
        </w:rPr>
        <w:t>.</w:t>
      </w:r>
      <w:r w:rsidRPr="00761FAD">
        <w:rPr>
          <w:sz w:val="24"/>
        </w:rPr>
        <w:tab/>
      </w:r>
      <w:r w:rsidR="00557995" w:rsidRPr="00761FAD">
        <w:rPr>
          <w:sz w:val="24"/>
        </w:rPr>
        <w:t xml:space="preserve">ja kādu no </w:t>
      </w:r>
      <w:r w:rsidR="009F4CFA" w:rsidRPr="00761FAD">
        <w:rPr>
          <w:sz w:val="24"/>
        </w:rPr>
        <w:t>Iepirkuma nolikuma 3.1.1</w:t>
      </w:r>
      <w:r w:rsidR="00343312" w:rsidRPr="00761FAD">
        <w:rPr>
          <w:sz w:val="24"/>
        </w:rPr>
        <w:t>.</w:t>
      </w:r>
      <w:r w:rsidR="00F539F7">
        <w:rPr>
          <w:sz w:val="24"/>
        </w:rPr>
        <w:t>–</w:t>
      </w:r>
      <w:r w:rsidR="009F4CFA" w:rsidRPr="00F539F7">
        <w:rPr>
          <w:sz w:val="24"/>
        </w:rPr>
        <w:t>3.1.</w:t>
      </w:r>
      <w:r w:rsidR="008318F2" w:rsidRPr="00F539F7">
        <w:rPr>
          <w:sz w:val="24"/>
        </w:rPr>
        <w:t>5</w:t>
      </w:r>
      <w:r w:rsidR="009F4CFA" w:rsidRPr="00761FAD">
        <w:rPr>
          <w:sz w:val="24"/>
        </w:rPr>
        <w:t>.</w:t>
      </w:r>
      <w:r w:rsidR="00F539F7">
        <w:rPr>
          <w:sz w:val="24"/>
        </w:rPr>
        <w:t> </w:t>
      </w:r>
      <w:r w:rsidR="009F4CFA" w:rsidRPr="00F539F7">
        <w:rPr>
          <w:sz w:val="24"/>
        </w:rPr>
        <w:t>apakšpunktā minētajiem</w:t>
      </w:r>
      <w:r w:rsidR="000205FC" w:rsidRPr="00761FAD">
        <w:rPr>
          <w:sz w:val="24"/>
        </w:rPr>
        <w:t xml:space="preserve"> </w:t>
      </w:r>
      <w:r w:rsidR="00557995" w:rsidRPr="00761FAD">
        <w:rPr>
          <w:sz w:val="24"/>
        </w:rPr>
        <w:t>dokumentiem ir izdevusi 1961.</w:t>
      </w:r>
      <w:r w:rsidR="00F539F7">
        <w:rPr>
          <w:sz w:val="24"/>
        </w:rPr>
        <w:t> </w:t>
      </w:r>
      <w:r w:rsidR="00557995" w:rsidRPr="00F539F7">
        <w:rPr>
          <w:sz w:val="24"/>
        </w:rPr>
        <w:t>gada 5.</w:t>
      </w:r>
      <w:r w:rsidR="00F539F7">
        <w:rPr>
          <w:sz w:val="24"/>
        </w:rPr>
        <w:t> </w:t>
      </w:r>
      <w:r w:rsidR="00557995" w:rsidRPr="00F539F7">
        <w:rPr>
          <w:sz w:val="24"/>
        </w:rPr>
        <w:t xml:space="preserve">oktobra Hāgas konvencijas par ārvalstu publisko dokumentu legalizācijas prasības atcelšanu dalībvalsts iestāde, tam ir jābūt pievienotam </w:t>
      </w:r>
      <w:r w:rsidR="00557995" w:rsidRPr="00761FAD">
        <w:rPr>
          <w:i/>
          <w:sz w:val="24"/>
        </w:rPr>
        <w:t>APOSTILLE</w:t>
      </w:r>
      <w:r w:rsidR="00557995" w:rsidRPr="00761FAD">
        <w:rPr>
          <w:sz w:val="24"/>
        </w:rPr>
        <w:t xml:space="preserve"> apliecinājumam. Pārējo valstu iestāžu izsniegtajiem dokumentiem ir jābūt konsulāri legalizētiem izcelsmes valstī un Latvijas Republikā. Konsulārā legalizācija un dokumentu legalizācija ar </w:t>
      </w:r>
      <w:r w:rsidR="00557995" w:rsidRPr="00761FAD">
        <w:rPr>
          <w:i/>
          <w:sz w:val="24"/>
        </w:rPr>
        <w:t>APOSTILLE</w:t>
      </w:r>
      <w:r w:rsidR="00557995" w:rsidRPr="00761FAD">
        <w:rPr>
          <w:sz w:val="24"/>
        </w:rPr>
        <w:t xml:space="preserve"> saskaņā ar Dokumentu legalizācijas likumu nav nepieciešama publiskiem dokumentiem, kurus ir izsniegusi Eiropas Savienības dalībvalsts, Eiropas Ekonomikas zonas valsts</w:t>
      </w:r>
      <w:r w:rsidR="007F3986">
        <w:rPr>
          <w:sz w:val="24"/>
        </w:rPr>
        <w:t>,</w:t>
      </w:r>
      <w:r w:rsidR="007F3986" w:rsidRPr="001E0FCA">
        <w:rPr>
          <w:sz w:val="24"/>
        </w:rPr>
        <w:t xml:space="preserve"> </w:t>
      </w:r>
      <w:r w:rsidR="007F3986" w:rsidRPr="001321D4">
        <w:rPr>
          <w:color w:val="414142"/>
          <w:sz w:val="24"/>
          <w:shd w:val="clear" w:color="auto" w:fill="FFFFFF"/>
        </w:rPr>
        <w:t>Lielbritānijas un Ziemeļīrijas Apvienotajā Karalist</w:t>
      </w:r>
      <w:r w:rsidR="007F3986">
        <w:rPr>
          <w:color w:val="414142"/>
          <w:sz w:val="24"/>
          <w:shd w:val="clear" w:color="auto" w:fill="FFFFFF"/>
        </w:rPr>
        <w:t>e</w:t>
      </w:r>
      <w:r w:rsidR="007F3986" w:rsidRPr="001321D4">
        <w:rPr>
          <w:color w:val="414142"/>
          <w:sz w:val="24"/>
          <w:shd w:val="clear" w:color="auto" w:fill="FFFFFF"/>
        </w:rPr>
        <w:t xml:space="preserve"> (izņemot tās aizjūras teritorijas)</w:t>
      </w:r>
      <w:r w:rsidR="00557995" w:rsidRPr="00761FAD">
        <w:rPr>
          <w:sz w:val="24"/>
        </w:rPr>
        <w:t xml:space="preserve"> vai Šveices Konfederācija</w:t>
      </w:r>
      <w:r w:rsidRPr="00761FAD">
        <w:rPr>
          <w:sz w:val="24"/>
        </w:rPr>
        <w:t>;</w:t>
      </w:r>
    </w:p>
    <w:p w14:paraId="7B0FFC12" w14:textId="05CBE550"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7D5FC7" w:rsidRPr="00761FAD">
        <w:rPr>
          <w:b/>
          <w:sz w:val="24"/>
        </w:rPr>
        <w:t>8</w:t>
      </w:r>
      <w:r w:rsidRPr="00761FAD">
        <w:rPr>
          <w:b/>
          <w:sz w:val="24"/>
        </w:rPr>
        <w:t>.</w:t>
      </w:r>
      <w:r w:rsidR="00F539F7">
        <w:rPr>
          <w:sz w:val="24"/>
        </w:rPr>
        <w:t> </w:t>
      </w:r>
      <w:r w:rsidRPr="00F539F7">
        <w:rPr>
          <w:sz w:val="24"/>
        </w:rPr>
        <w:t xml:space="preserve">dokumenta kopiju iegūst, nokopējot vai citādā tehniskā veidā iegūstot oriģināla faksimilattēlu ar visām </w:t>
      </w:r>
      <w:r w:rsidR="003A0987" w:rsidRPr="00761FAD">
        <w:rPr>
          <w:sz w:val="24"/>
        </w:rPr>
        <w:t xml:space="preserve">dokumenta </w:t>
      </w:r>
      <w:r w:rsidRPr="00761FAD">
        <w:rPr>
          <w:sz w:val="24"/>
        </w:rPr>
        <w:t xml:space="preserve">oriģināla </w:t>
      </w:r>
      <w:r w:rsidR="00557995" w:rsidRPr="00761FAD">
        <w:rPr>
          <w:sz w:val="24"/>
        </w:rPr>
        <w:t>grafiskajām un citām īpatnībām;</w:t>
      </w:r>
    </w:p>
    <w:p w14:paraId="2F462D6F" w14:textId="7A28DED6" w:rsidR="00A86E60" w:rsidRPr="00761FAD" w:rsidRDefault="00A86E60" w:rsidP="006D535A">
      <w:pPr>
        <w:ind w:left="0" w:right="0"/>
        <w:jc w:val="both"/>
        <w:rPr>
          <w:sz w:val="24"/>
        </w:rPr>
      </w:pPr>
      <w:r w:rsidRPr="00761FAD">
        <w:rPr>
          <w:b/>
          <w:sz w:val="24"/>
        </w:rPr>
        <w:t>1.</w:t>
      </w:r>
      <w:r w:rsidR="005317D8" w:rsidRPr="00761FAD">
        <w:rPr>
          <w:b/>
          <w:sz w:val="24"/>
        </w:rPr>
        <w:t>6</w:t>
      </w:r>
      <w:r w:rsidRPr="00761FAD">
        <w:rPr>
          <w:b/>
          <w:sz w:val="24"/>
        </w:rPr>
        <w:t>.2.</w:t>
      </w:r>
      <w:r w:rsidR="007D5FC7" w:rsidRPr="00761FAD">
        <w:rPr>
          <w:b/>
          <w:sz w:val="24"/>
        </w:rPr>
        <w:t>9</w:t>
      </w:r>
      <w:r w:rsidRPr="00761FAD">
        <w:rPr>
          <w:b/>
          <w:sz w:val="24"/>
        </w:rPr>
        <w:t>.</w:t>
      </w:r>
      <w:r w:rsidR="00F539F7">
        <w:rPr>
          <w:sz w:val="24"/>
        </w:rPr>
        <w:t> </w:t>
      </w:r>
      <w:r w:rsidRPr="00761FAD">
        <w:rPr>
          <w:sz w:val="24"/>
        </w:rPr>
        <w:t>dokumenta kopijas pareizību apliecina ar apliecinājuma uzrakstu, kuru sagatavo saskaņā ar Ministru kabineta 201</w:t>
      </w:r>
      <w:r w:rsidR="00535368" w:rsidRPr="00761FAD">
        <w:rPr>
          <w:sz w:val="24"/>
        </w:rPr>
        <w:t>8</w:t>
      </w:r>
      <w:r w:rsidRPr="00761FAD">
        <w:rPr>
          <w:sz w:val="24"/>
        </w:rPr>
        <w:t>.</w:t>
      </w:r>
      <w:r w:rsidR="00F539F7">
        <w:rPr>
          <w:sz w:val="24"/>
        </w:rPr>
        <w:t> </w:t>
      </w:r>
      <w:r w:rsidRPr="00F539F7">
        <w:rPr>
          <w:sz w:val="24"/>
        </w:rPr>
        <w:t xml:space="preserve">gada </w:t>
      </w:r>
      <w:r w:rsidR="00535368" w:rsidRPr="00F539F7">
        <w:rPr>
          <w:sz w:val="24"/>
        </w:rPr>
        <w:t>4</w:t>
      </w:r>
      <w:r w:rsidRPr="00F539F7">
        <w:rPr>
          <w:sz w:val="24"/>
        </w:rPr>
        <w:t>.</w:t>
      </w:r>
      <w:r w:rsidR="00F539F7">
        <w:rPr>
          <w:sz w:val="24"/>
        </w:rPr>
        <w:t> </w:t>
      </w:r>
      <w:r w:rsidRPr="00F539F7">
        <w:rPr>
          <w:sz w:val="24"/>
        </w:rPr>
        <w:t>septembra noteikumiem Nr.</w:t>
      </w:r>
      <w:r w:rsidR="00F539F7">
        <w:rPr>
          <w:sz w:val="24"/>
        </w:rPr>
        <w:t> </w:t>
      </w:r>
      <w:r w:rsidR="00535368" w:rsidRPr="00F539F7">
        <w:rPr>
          <w:sz w:val="24"/>
        </w:rPr>
        <w:t>558</w:t>
      </w:r>
      <w:r w:rsidRPr="00761FAD">
        <w:rPr>
          <w:sz w:val="24"/>
        </w:rPr>
        <w:t xml:space="preserve"> “Dokumentu izstrādāšanas un noformēšanas kārtība”</w:t>
      </w:r>
      <w:r w:rsidR="00A57659" w:rsidRPr="00761FAD">
        <w:rPr>
          <w:sz w:val="24"/>
        </w:rPr>
        <w:t>;</w:t>
      </w:r>
    </w:p>
    <w:p w14:paraId="131A9C03" w14:textId="0CF9C177" w:rsidR="00A57659" w:rsidRDefault="00A57659" w:rsidP="00761FAD">
      <w:pPr>
        <w:ind w:left="0" w:right="0"/>
        <w:contextualSpacing/>
        <w:jc w:val="both"/>
        <w:rPr>
          <w:sz w:val="24"/>
        </w:rPr>
      </w:pPr>
      <w:r w:rsidRPr="00761FAD">
        <w:rPr>
          <w:b/>
          <w:sz w:val="24"/>
        </w:rPr>
        <w:t>1.6.2.10.</w:t>
      </w:r>
      <w:r w:rsidR="00F539F7">
        <w:rPr>
          <w:sz w:val="24"/>
        </w:rPr>
        <w:t> </w:t>
      </w:r>
      <w:r w:rsidRPr="00F539F7">
        <w:rPr>
          <w:sz w:val="24"/>
        </w:rPr>
        <w:t>ja tādi dokumenti, ar kuriem pretendents var apliecināt, ka uz vi</w:t>
      </w:r>
      <w:r w:rsidRPr="00761FAD">
        <w:rPr>
          <w:sz w:val="24"/>
        </w:rPr>
        <w:t>ņu neattiecas Iepirkuma nolikuma 3.1.</w:t>
      </w:r>
      <w:r w:rsidR="00F539F7">
        <w:rPr>
          <w:sz w:val="24"/>
        </w:rPr>
        <w:t> </w:t>
      </w:r>
      <w:r w:rsidRPr="00F539F7">
        <w:rPr>
          <w:sz w:val="24"/>
        </w:rPr>
        <w:t>apakšpunktā minētie apstākļi, attiecīgajā valstī netiek izdoti vai ar šiem dokumentiem nepietiek, lai apliecinātu, ka uz pretendentu neattiecas Iepirkuma nolikuma 3.1.</w:t>
      </w:r>
      <w:r w:rsidR="00F539F7">
        <w:rPr>
          <w:sz w:val="24"/>
        </w:rPr>
        <w:t> </w:t>
      </w:r>
      <w:r w:rsidRPr="00F539F7">
        <w:rPr>
          <w:sz w:val="24"/>
        </w:rPr>
        <w:t>apakšpunktā minētie apstākļi, šādus dokumentus var aizstāt ar zvērestu vai, ja zvēresta došanu attiecīgās valsts normatīvie akti neparedz, – ar pretendenta vai Iepirkuma nolikuma 3.1.</w:t>
      </w:r>
      <w:r w:rsidR="00FF040C" w:rsidRPr="00F539F7">
        <w:rPr>
          <w:sz w:val="24"/>
        </w:rPr>
        <w:t>3</w:t>
      </w:r>
      <w:r w:rsidRPr="00761FAD">
        <w:rPr>
          <w:sz w:val="24"/>
        </w:rPr>
        <w:t>.</w:t>
      </w:r>
      <w:r w:rsidR="00F539F7">
        <w:rPr>
          <w:sz w:val="24"/>
        </w:rPr>
        <w:t> </w:t>
      </w:r>
      <w:r w:rsidRPr="00F539F7">
        <w:rPr>
          <w:sz w:val="24"/>
        </w:rPr>
        <w:t xml:space="preserve">apakšpunktā minētās personas apliecinājumu kompetentai izpildvaras vai tiesu varas iestādei, zvērinātam notāram vai </w:t>
      </w:r>
      <w:r w:rsidRPr="00761FAD">
        <w:rPr>
          <w:sz w:val="24"/>
        </w:rPr>
        <w:t>kompetentai attiecīgās nozares organizācijai pretendenta valstī, kurā tas ir reģistrēts vai kurā atrodas pastāvīgā dzīvesvieta.</w:t>
      </w:r>
    </w:p>
    <w:p w14:paraId="6ECD8A72" w14:textId="77777777" w:rsidR="00F539F7" w:rsidRPr="00F539F7" w:rsidRDefault="00F539F7" w:rsidP="00761FAD">
      <w:pPr>
        <w:ind w:left="0" w:right="0"/>
        <w:contextualSpacing/>
        <w:jc w:val="both"/>
        <w:rPr>
          <w:sz w:val="24"/>
        </w:rPr>
      </w:pPr>
    </w:p>
    <w:p w14:paraId="3249CE92" w14:textId="581DB4FA" w:rsidR="003E1DCF" w:rsidRPr="00761FAD" w:rsidRDefault="003E1DCF" w:rsidP="006D535A">
      <w:pPr>
        <w:ind w:left="0" w:right="0"/>
        <w:jc w:val="both"/>
        <w:rPr>
          <w:b/>
          <w:sz w:val="24"/>
        </w:rPr>
      </w:pPr>
      <w:bookmarkStart w:id="31" w:name="_Toc136935398"/>
      <w:bookmarkStart w:id="32" w:name="_Toc139176800"/>
      <w:bookmarkEnd w:id="27"/>
      <w:bookmarkEnd w:id="28"/>
      <w:r w:rsidRPr="00F539F7">
        <w:rPr>
          <w:b/>
          <w:sz w:val="24"/>
        </w:rPr>
        <w:t>1.</w:t>
      </w:r>
      <w:r w:rsidR="005317D8" w:rsidRPr="00F539F7">
        <w:rPr>
          <w:b/>
          <w:sz w:val="24"/>
        </w:rPr>
        <w:t>6</w:t>
      </w:r>
      <w:r w:rsidRPr="00F539F7">
        <w:rPr>
          <w:b/>
          <w:sz w:val="24"/>
        </w:rPr>
        <w:t>.3.</w:t>
      </w:r>
      <w:r w:rsidR="00F539F7">
        <w:rPr>
          <w:b/>
          <w:sz w:val="24"/>
        </w:rPr>
        <w:t> </w:t>
      </w:r>
      <w:r w:rsidRPr="00761FAD">
        <w:rPr>
          <w:b/>
          <w:sz w:val="24"/>
        </w:rPr>
        <w:t>Piedāvājumā iekļaujamie dokumenti</w:t>
      </w:r>
      <w:bookmarkEnd w:id="31"/>
      <w:bookmarkEnd w:id="32"/>
    </w:p>
    <w:p w14:paraId="7E2A6A00" w14:textId="66874074" w:rsidR="00421DA6" w:rsidRPr="00F539F7" w:rsidRDefault="00421DA6" w:rsidP="006D535A">
      <w:pPr>
        <w:ind w:left="0" w:right="0"/>
        <w:contextualSpacing/>
        <w:jc w:val="both"/>
        <w:rPr>
          <w:sz w:val="24"/>
        </w:rPr>
      </w:pPr>
      <w:r w:rsidRPr="00761FAD">
        <w:rPr>
          <w:b/>
          <w:sz w:val="24"/>
        </w:rPr>
        <w:t>1.</w:t>
      </w:r>
      <w:r w:rsidR="005317D8" w:rsidRPr="00761FAD">
        <w:rPr>
          <w:b/>
          <w:sz w:val="24"/>
        </w:rPr>
        <w:t>6</w:t>
      </w:r>
      <w:r w:rsidRPr="00761FAD">
        <w:rPr>
          <w:b/>
          <w:sz w:val="24"/>
        </w:rPr>
        <w:t>.3.1.</w:t>
      </w:r>
      <w:r w:rsidR="00F539F7">
        <w:rPr>
          <w:sz w:val="24"/>
        </w:rPr>
        <w:t> </w:t>
      </w:r>
      <w:r w:rsidRPr="00761FAD">
        <w:rPr>
          <w:sz w:val="24"/>
        </w:rPr>
        <w:t xml:space="preserve">Vispārējie nosacījumi pretendenta dalībai </w:t>
      </w:r>
      <w:r w:rsidR="009F4CFA" w:rsidRPr="00761FAD">
        <w:rPr>
          <w:sz w:val="24"/>
        </w:rPr>
        <w:t>I</w:t>
      </w:r>
      <w:r w:rsidR="002D66F2" w:rsidRPr="00761FAD">
        <w:rPr>
          <w:sz w:val="24"/>
        </w:rPr>
        <w:t xml:space="preserve">epirkumā </w:t>
      </w:r>
      <w:r w:rsidR="00FD6E34">
        <w:rPr>
          <w:sz w:val="24"/>
        </w:rPr>
        <w:t xml:space="preserve"> </w:t>
      </w:r>
      <w:r w:rsidRPr="00761FAD">
        <w:rPr>
          <w:sz w:val="24"/>
        </w:rPr>
        <w:t xml:space="preserve">(tostarp iesniedzamie dokumenti) ir pieejami šī </w:t>
      </w:r>
      <w:r w:rsidR="00AA68C9" w:rsidRPr="00761FAD">
        <w:rPr>
          <w:sz w:val="24"/>
        </w:rPr>
        <w:t>Iepirkuma</w:t>
      </w:r>
      <w:r w:rsidR="00AA68C9" w:rsidRPr="00F539F7">
        <w:rPr>
          <w:sz w:val="24"/>
        </w:rPr>
        <w:t xml:space="preserve"> </w:t>
      </w:r>
      <w:r w:rsidRPr="00F539F7">
        <w:rPr>
          <w:sz w:val="24"/>
        </w:rPr>
        <w:t>sadaļā.</w:t>
      </w:r>
    </w:p>
    <w:p w14:paraId="2B6E1992" w14:textId="67B8AD03" w:rsidR="00421DA6" w:rsidRPr="00761FAD" w:rsidRDefault="00421DA6" w:rsidP="006D535A">
      <w:pPr>
        <w:ind w:left="0" w:right="0"/>
        <w:contextualSpacing/>
        <w:jc w:val="both"/>
        <w:rPr>
          <w:sz w:val="24"/>
        </w:rPr>
      </w:pPr>
      <w:r w:rsidRPr="00761FAD">
        <w:rPr>
          <w:b/>
          <w:sz w:val="24"/>
        </w:rPr>
        <w:lastRenderedPageBreak/>
        <w:t>1.</w:t>
      </w:r>
      <w:r w:rsidR="005317D8" w:rsidRPr="00761FAD">
        <w:rPr>
          <w:b/>
          <w:sz w:val="24"/>
        </w:rPr>
        <w:t>6</w:t>
      </w:r>
      <w:r w:rsidRPr="00761FAD">
        <w:rPr>
          <w:b/>
          <w:sz w:val="24"/>
        </w:rPr>
        <w:t>.3.</w:t>
      </w:r>
      <w:r w:rsidR="00FD6E34">
        <w:rPr>
          <w:b/>
          <w:sz w:val="24"/>
        </w:rPr>
        <w:t>2</w:t>
      </w:r>
      <w:r w:rsidRPr="00761FAD">
        <w:rPr>
          <w:b/>
          <w:sz w:val="24"/>
        </w:rPr>
        <w:t>.</w:t>
      </w:r>
      <w:r w:rsidR="00F539F7">
        <w:rPr>
          <w:sz w:val="24"/>
        </w:rPr>
        <w:t> </w:t>
      </w:r>
      <w:r w:rsidR="00404486" w:rsidRPr="00761FAD">
        <w:rPr>
          <w:sz w:val="24"/>
        </w:rPr>
        <w:t>P</w:t>
      </w:r>
      <w:r w:rsidRPr="00761FAD">
        <w:rPr>
          <w:sz w:val="24"/>
        </w:rPr>
        <w:t>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r w:rsidR="00404486" w:rsidRPr="00761FAD">
        <w:rPr>
          <w:sz w:val="24"/>
        </w:rPr>
        <w:t>.</w:t>
      </w:r>
    </w:p>
    <w:p w14:paraId="46553384" w14:textId="46980402" w:rsidR="001249F5" w:rsidRPr="00761FAD" w:rsidRDefault="003E1DCF" w:rsidP="00761FAD">
      <w:pPr>
        <w:ind w:left="0" w:right="0"/>
        <w:jc w:val="both"/>
        <w:rPr>
          <w:sz w:val="24"/>
        </w:rPr>
      </w:pPr>
      <w:r w:rsidRPr="00761FAD">
        <w:rPr>
          <w:b/>
          <w:sz w:val="24"/>
        </w:rPr>
        <w:t>1.</w:t>
      </w:r>
      <w:r w:rsidR="005317D8" w:rsidRPr="00761FAD">
        <w:rPr>
          <w:b/>
          <w:sz w:val="24"/>
        </w:rPr>
        <w:t>6</w:t>
      </w:r>
      <w:r w:rsidR="00134E57" w:rsidRPr="00761FAD">
        <w:rPr>
          <w:b/>
          <w:sz w:val="24"/>
        </w:rPr>
        <w:t>.3.</w:t>
      </w:r>
      <w:r w:rsidR="00FD6E34">
        <w:rPr>
          <w:b/>
          <w:sz w:val="24"/>
        </w:rPr>
        <w:t>3</w:t>
      </w:r>
      <w:r w:rsidR="00134E57" w:rsidRPr="00761FAD">
        <w:rPr>
          <w:b/>
          <w:sz w:val="24"/>
        </w:rPr>
        <w:t>.</w:t>
      </w:r>
      <w:r w:rsidR="00F539F7">
        <w:rPr>
          <w:sz w:val="24"/>
        </w:rPr>
        <w:t> </w:t>
      </w:r>
      <w:r w:rsidR="00404486" w:rsidRPr="00761FAD">
        <w:rPr>
          <w:sz w:val="24"/>
        </w:rPr>
        <w:t>P</w:t>
      </w:r>
      <w:r w:rsidR="00134E57" w:rsidRPr="00761FAD">
        <w:rPr>
          <w:sz w:val="24"/>
        </w:rPr>
        <w:t>retendenta kvalifikācijas dokumenti</w:t>
      </w:r>
      <w:r w:rsidR="00305B1B" w:rsidRPr="00761FAD">
        <w:rPr>
          <w:sz w:val="24"/>
        </w:rPr>
        <w:t xml:space="preserve">, </w:t>
      </w:r>
      <w:r w:rsidR="00134E57" w:rsidRPr="00761FAD">
        <w:rPr>
          <w:sz w:val="24"/>
        </w:rPr>
        <w:t xml:space="preserve">kas minēti </w:t>
      </w:r>
      <w:r w:rsidR="00754ACC" w:rsidRPr="00761FAD">
        <w:rPr>
          <w:sz w:val="24"/>
        </w:rPr>
        <w:t xml:space="preserve">Iepirkuma </w:t>
      </w:r>
      <w:r w:rsidRPr="00761FAD">
        <w:rPr>
          <w:sz w:val="24"/>
        </w:rPr>
        <w:t>nolikuma</w:t>
      </w:r>
      <w:r w:rsidR="0013540B" w:rsidRPr="00761FAD">
        <w:rPr>
          <w:sz w:val="24"/>
        </w:rPr>
        <w:t xml:space="preserve"> </w:t>
      </w:r>
      <w:r w:rsidR="00134E57" w:rsidRPr="00761FAD">
        <w:rPr>
          <w:sz w:val="24"/>
        </w:rPr>
        <w:t>3.</w:t>
      </w:r>
      <w:r w:rsidR="00305B1B" w:rsidRPr="00761FAD">
        <w:rPr>
          <w:sz w:val="24"/>
        </w:rPr>
        <w:t>3</w:t>
      </w:r>
      <w:r w:rsidR="00BF24D7" w:rsidRPr="00761FAD">
        <w:rPr>
          <w:sz w:val="24"/>
        </w:rPr>
        <w:t>.</w:t>
      </w:r>
      <w:r w:rsidR="00F539F7">
        <w:rPr>
          <w:sz w:val="24"/>
        </w:rPr>
        <w:t> </w:t>
      </w:r>
      <w:r w:rsidR="00BF24D7" w:rsidRPr="00F539F7">
        <w:rPr>
          <w:sz w:val="24"/>
        </w:rPr>
        <w:t>apakšpunktā</w:t>
      </w:r>
      <w:r w:rsidR="00977D69" w:rsidRPr="00761FAD">
        <w:rPr>
          <w:sz w:val="24"/>
        </w:rPr>
        <w:t xml:space="preserve"> (ārvalstu komersantiem papildus jāiesniedz dokumenti, kas minēti Iepirkuma nolikuma 3.1.1.</w:t>
      </w:r>
      <w:r w:rsidR="00F539F7">
        <w:rPr>
          <w:sz w:val="24"/>
        </w:rPr>
        <w:t> </w:t>
      </w:r>
      <w:r w:rsidR="00977D69" w:rsidRPr="00F539F7">
        <w:rPr>
          <w:sz w:val="24"/>
        </w:rPr>
        <w:t>apakšpunktā)</w:t>
      </w:r>
      <w:r w:rsidR="00404486" w:rsidRPr="00761FAD">
        <w:rPr>
          <w:sz w:val="24"/>
        </w:rPr>
        <w:t>.</w:t>
      </w:r>
    </w:p>
    <w:p w14:paraId="4DA6251F" w14:textId="61C3D2D5" w:rsidR="003E1DCF" w:rsidRPr="00FD6E34" w:rsidRDefault="003E1DCF" w:rsidP="006D535A">
      <w:pPr>
        <w:ind w:left="0" w:right="0"/>
        <w:jc w:val="both"/>
        <w:rPr>
          <w:sz w:val="24"/>
        </w:rPr>
      </w:pPr>
      <w:r w:rsidRPr="00FD6E34">
        <w:rPr>
          <w:b/>
          <w:sz w:val="24"/>
        </w:rPr>
        <w:t>1.</w:t>
      </w:r>
      <w:r w:rsidR="005317D8" w:rsidRPr="00FD6E34">
        <w:rPr>
          <w:b/>
          <w:sz w:val="24"/>
        </w:rPr>
        <w:t>6</w:t>
      </w:r>
      <w:r w:rsidR="00134E57" w:rsidRPr="00FD6E34">
        <w:rPr>
          <w:b/>
          <w:sz w:val="24"/>
        </w:rPr>
        <w:t>.3.</w:t>
      </w:r>
      <w:r w:rsidR="007703C1" w:rsidRPr="00FD6E34">
        <w:rPr>
          <w:b/>
          <w:sz w:val="24"/>
        </w:rPr>
        <w:t>6</w:t>
      </w:r>
      <w:r w:rsidR="00134E57" w:rsidRPr="00FD6E34">
        <w:rPr>
          <w:b/>
          <w:sz w:val="24"/>
        </w:rPr>
        <w:t>.</w:t>
      </w:r>
      <w:r w:rsidR="00F539F7" w:rsidRPr="00FD6E34">
        <w:rPr>
          <w:sz w:val="24"/>
        </w:rPr>
        <w:t> </w:t>
      </w:r>
      <w:r w:rsidR="00404486" w:rsidRPr="00FD6E34">
        <w:rPr>
          <w:sz w:val="24"/>
        </w:rPr>
        <w:t>A</w:t>
      </w:r>
      <w:r w:rsidR="008B2EDD" w:rsidRPr="00FD6E34">
        <w:rPr>
          <w:sz w:val="24"/>
        </w:rPr>
        <w:t xml:space="preserve">izpildīts </w:t>
      </w:r>
      <w:r w:rsidRPr="00FD6E34">
        <w:rPr>
          <w:sz w:val="24"/>
        </w:rPr>
        <w:t>tehnis</w:t>
      </w:r>
      <w:r w:rsidR="00134E57" w:rsidRPr="00FD6E34">
        <w:rPr>
          <w:sz w:val="24"/>
        </w:rPr>
        <w:t>kais piedāvājums (</w:t>
      </w:r>
      <w:r w:rsidR="008B2EDD" w:rsidRPr="00FD6E34">
        <w:rPr>
          <w:sz w:val="24"/>
        </w:rPr>
        <w:t xml:space="preserve">saskaņā ar šī </w:t>
      </w:r>
      <w:r w:rsidR="00AA68C9" w:rsidRPr="00FD6E34">
        <w:rPr>
          <w:sz w:val="24"/>
        </w:rPr>
        <w:t>I</w:t>
      </w:r>
      <w:r w:rsidR="002D66F2" w:rsidRPr="00FD6E34">
        <w:rPr>
          <w:sz w:val="24"/>
        </w:rPr>
        <w:t xml:space="preserve">epirkuma </w:t>
      </w:r>
      <w:r w:rsidR="008B2EDD" w:rsidRPr="00FD6E34">
        <w:rPr>
          <w:sz w:val="24"/>
        </w:rPr>
        <w:t>sadaļā publicēto veidlapu</w:t>
      </w:r>
      <w:r w:rsidRPr="00FD6E34">
        <w:rPr>
          <w:sz w:val="24"/>
        </w:rPr>
        <w:t>)</w:t>
      </w:r>
      <w:r w:rsidR="00404486" w:rsidRPr="00FD6E34">
        <w:rPr>
          <w:sz w:val="24"/>
        </w:rPr>
        <w:t>.</w:t>
      </w:r>
    </w:p>
    <w:p w14:paraId="79EAEBC0" w14:textId="307C326F" w:rsidR="003E1DCF" w:rsidRPr="00FD6E34" w:rsidRDefault="003E1DCF" w:rsidP="006D535A">
      <w:pPr>
        <w:ind w:left="0" w:right="0"/>
        <w:jc w:val="both"/>
        <w:rPr>
          <w:sz w:val="24"/>
        </w:rPr>
      </w:pPr>
      <w:r w:rsidRPr="00FD6E34">
        <w:rPr>
          <w:b/>
          <w:sz w:val="24"/>
        </w:rPr>
        <w:t>1.</w:t>
      </w:r>
      <w:r w:rsidR="005317D8" w:rsidRPr="00FD6E34">
        <w:rPr>
          <w:b/>
          <w:sz w:val="24"/>
        </w:rPr>
        <w:t>6</w:t>
      </w:r>
      <w:r w:rsidR="00134E57" w:rsidRPr="00FD6E34">
        <w:rPr>
          <w:b/>
          <w:sz w:val="24"/>
        </w:rPr>
        <w:t>.3.</w:t>
      </w:r>
      <w:r w:rsidR="007703C1" w:rsidRPr="00FD6E34">
        <w:rPr>
          <w:b/>
          <w:sz w:val="24"/>
        </w:rPr>
        <w:t>7</w:t>
      </w:r>
      <w:r w:rsidRPr="00FD6E34">
        <w:rPr>
          <w:b/>
          <w:sz w:val="24"/>
        </w:rPr>
        <w:t>.</w:t>
      </w:r>
      <w:r w:rsidR="00F539F7" w:rsidRPr="00FD6E34">
        <w:rPr>
          <w:sz w:val="24"/>
        </w:rPr>
        <w:t> </w:t>
      </w:r>
      <w:r w:rsidR="00404486" w:rsidRPr="00FD6E34">
        <w:rPr>
          <w:sz w:val="24"/>
        </w:rPr>
        <w:t>A</w:t>
      </w:r>
      <w:r w:rsidR="00134E57" w:rsidRPr="00FD6E34">
        <w:rPr>
          <w:sz w:val="24"/>
        </w:rPr>
        <w:t xml:space="preserve">izpildīts </w:t>
      </w:r>
      <w:r w:rsidRPr="00FD6E34">
        <w:rPr>
          <w:sz w:val="24"/>
        </w:rPr>
        <w:t>fin</w:t>
      </w:r>
      <w:r w:rsidR="00134E57" w:rsidRPr="00FD6E34">
        <w:rPr>
          <w:sz w:val="24"/>
        </w:rPr>
        <w:t>anšu piedāvājums (</w:t>
      </w:r>
      <w:r w:rsidR="008B2EDD" w:rsidRPr="00FD6E34">
        <w:rPr>
          <w:sz w:val="24"/>
        </w:rPr>
        <w:t xml:space="preserve">saskaņā ar šī </w:t>
      </w:r>
      <w:r w:rsidR="00AA68C9" w:rsidRPr="00FD6E34">
        <w:rPr>
          <w:sz w:val="24"/>
        </w:rPr>
        <w:t>I</w:t>
      </w:r>
      <w:r w:rsidR="002D66F2" w:rsidRPr="00FD6E34">
        <w:rPr>
          <w:sz w:val="24"/>
        </w:rPr>
        <w:t xml:space="preserve">epirkuma </w:t>
      </w:r>
      <w:r w:rsidR="008B2EDD" w:rsidRPr="00FD6E34">
        <w:rPr>
          <w:sz w:val="24"/>
        </w:rPr>
        <w:t>sadaļā publicēto veidlapu</w:t>
      </w:r>
      <w:r w:rsidRPr="00FD6E34">
        <w:rPr>
          <w:sz w:val="24"/>
        </w:rPr>
        <w:t>)</w:t>
      </w:r>
      <w:r w:rsidR="00D13D1E" w:rsidRPr="00FD6E34">
        <w:rPr>
          <w:sz w:val="24"/>
        </w:rPr>
        <w:t>.</w:t>
      </w:r>
    </w:p>
    <w:p w14:paraId="06DFF582" w14:textId="48ADCF83" w:rsidR="00975EFF" w:rsidRDefault="00975EFF" w:rsidP="006D535A">
      <w:pPr>
        <w:ind w:left="0" w:right="0"/>
        <w:jc w:val="both"/>
        <w:rPr>
          <w:sz w:val="24"/>
        </w:rPr>
      </w:pPr>
      <w:bookmarkStart w:id="33" w:name="_Toc475795651"/>
      <w:bookmarkEnd w:id="33"/>
      <w:r w:rsidRPr="00761FAD">
        <w:rPr>
          <w:b/>
          <w:sz w:val="24"/>
        </w:rPr>
        <w:t>1.6.3.8.</w:t>
      </w:r>
      <w:r w:rsidR="00F539F7">
        <w:rPr>
          <w:sz w:val="24"/>
        </w:rPr>
        <w:t> </w:t>
      </w:r>
      <w:r w:rsidR="00DC6722" w:rsidRPr="00761FAD">
        <w:rPr>
          <w:sz w:val="24"/>
        </w:rPr>
        <w:t>J</w:t>
      </w:r>
      <w:r w:rsidRPr="00761FAD">
        <w:rPr>
          <w:sz w:val="24"/>
        </w:rPr>
        <w:t>a pretendents piedāvājumā norāda personu, uz kuras iespējām tas balstās, lai apliecinātu, ka pretendenta kvalifikācija atbilst Iepirkuma nolikuma 3.3.</w:t>
      </w:r>
      <w:r w:rsidR="00F539F7">
        <w:rPr>
          <w:sz w:val="24"/>
        </w:rPr>
        <w:t> </w:t>
      </w:r>
      <w:r w:rsidRPr="00F539F7">
        <w:rPr>
          <w:sz w:val="24"/>
        </w:rPr>
        <w:t>apakšpunktā</w:t>
      </w:r>
      <w:r w:rsidRPr="00761FAD">
        <w:rPr>
          <w:sz w:val="24"/>
        </w:rPr>
        <w:t xml:space="preserve"> noteiktajām pretendentu kvalifikācijas prasībām, pretendents iesniedz attiecīgās personas apliecinājumu par sadarbību Iepirkuma līguma izpildē vai pretendenta un šīs personas vienošanos par sadarbību Iepirkuma līguma izpildē</w:t>
      </w:r>
      <w:r w:rsidR="00171E0D" w:rsidRPr="00761FAD">
        <w:rPr>
          <w:sz w:val="24"/>
        </w:rPr>
        <w:t>.</w:t>
      </w:r>
      <w:r w:rsidRPr="00761FAD">
        <w:rPr>
          <w:sz w:val="24"/>
        </w:rPr>
        <w:t xml:space="preserve"> </w:t>
      </w:r>
    </w:p>
    <w:p w14:paraId="1C4E19F0" w14:textId="5396762F" w:rsidR="007541BE" w:rsidRPr="00731B68" w:rsidRDefault="007541BE" w:rsidP="007541BE">
      <w:pPr>
        <w:tabs>
          <w:tab w:val="num" w:pos="-140"/>
        </w:tabs>
        <w:ind w:left="0" w:right="-1"/>
        <w:jc w:val="both"/>
        <w:rPr>
          <w:sz w:val="24"/>
          <w:lang w:eastAsia="lv-LV"/>
        </w:rPr>
      </w:pPr>
      <w:r w:rsidRPr="007541BE">
        <w:rPr>
          <w:b/>
          <w:bCs/>
          <w:sz w:val="24"/>
          <w:lang w:eastAsia="lv-LV"/>
        </w:rPr>
        <w:t>1.6.3.9.</w:t>
      </w:r>
      <w:r>
        <w:rPr>
          <w:sz w:val="24"/>
          <w:lang w:eastAsia="lv-LV"/>
        </w:rPr>
        <w:t xml:space="preserve"> J</w:t>
      </w:r>
      <w:r w:rsidRPr="00731B68">
        <w:rPr>
          <w:sz w:val="24"/>
          <w:lang w:eastAsia="lv-LV"/>
        </w:rPr>
        <w:t xml:space="preserve">a apakšuzņēmēja sniedzamo pakalpojumu vērtība ir </w:t>
      </w:r>
      <w:r>
        <w:rPr>
          <w:sz w:val="24"/>
          <w:lang w:eastAsia="lv-LV"/>
        </w:rPr>
        <w:t xml:space="preserve">vismaz </w:t>
      </w:r>
      <w:r w:rsidRPr="00731B68">
        <w:rPr>
          <w:sz w:val="24"/>
          <w:lang w:eastAsia="lv-LV"/>
        </w:rPr>
        <w:t>10</w:t>
      </w:r>
      <w:r>
        <w:rPr>
          <w:sz w:val="24"/>
          <w:lang w:eastAsia="lv-LV"/>
        </w:rPr>
        <w:t> 000 </w:t>
      </w:r>
      <w:r w:rsidRPr="00731B68">
        <w:rPr>
          <w:sz w:val="24"/>
          <w:lang w:eastAsia="lv-LV"/>
        </w:rPr>
        <w:t>(desmit</w:t>
      </w:r>
      <w:r>
        <w:rPr>
          <w:sz w:val="24"/>
          <w:lang w:eastAsia="lv-LV"/>
        </w:rPr>
        <w:t xml:space="preserve"> tūkstoši</w:t>
      </w:r>
      <w:r w:rsidRPr="00731B68">
        <w:rPr>
          <w:sz w:val="24"/>
          <w:lang w:eastAsia="lv-LV"/>
        </w:rPr>
        <w:t>)</w:t>
      </w:r>
      <w:r>
        <w:rPr>
          <w:sz w:val="24"/>
          <w:lang w:eastAsia="lv-LV"/>
        </w:rPr>
        <w:t> </w:t>
      </w:r>
      <w:r>
        <w:rPr>
          <w:i/>
          <w:iCs/>
          <w:sz w:val="24"/>
          <w:lang w:eastAsia="lv-LV"/>
        </w:rPr>
        <w:t>euro</w:t>
      </w:r>
      <w:r w:rsidRPr="00731B68">
        <w:rPr>
          <w:sz w:val="24"/>
          <w:lang w:eastAsia="lv-LV"/>
        </w:rPr>
        <w:t>, pretendents norāda piedāvājumā šādus apakšuzņēmējus un katram šādam apakšuzņēmējam izpildei nododamo līguma daļu, kā arī iesniedz apakšuzņēmēja apliecinājumu par sadarbību konkrētā iepirkuma līguma izpildē</w:t>
      </w:r>
      <w:r>
        <w:rPr>
          <w:sz w:val="24"/>
          <w:lang w:eastAsia="lv-LV"/>
        </w:rPr>
        <w:t xml:space="preserve"> </w:t>
      </w:r>
      <w:r w:rsidRPr="00731B68">
        <w:rPr>
          <w:sz w:val="24"/>
          <w:lang w:eastAsia="lv-LV"/>
        </w:rPr>
        <w:t xml:space="preserve">vai pretendenta un apakšuzņēmēja vienošanos par to sadarbību konkrētā iepirkuma līguma izpildē. </w:t>
      </w:r>
      <w:r w:rsidRPr="00731B68">
        <w:rPr>
          <w:sz w:val="24"/>
        </w:rPr>
        <w:t>Pretendentam jānorāda visi apakšuzņēmēji, kuru sniedzamo pakalpojumu vērtība ir vismaz 10</w:t>
      </w:r>
      <w:r>
        <w:rPr>
          <w:sz w:val="24"/>
        </w:rPr>
        <w:t> 000 </w:t>
      </w:r>
      <w:r w:rsidRPr="00731B68">
        <w:rPr>
          <w:sz w:val="24"/>
        </w:rPr>
        <w:t>(desmit</w:t>
      </w:r>
      <w:r>
        <w:rPr>
          <w:sz w:val="24"/>
        </w:rPr>
        <w:t xml:space="preserve"> tūkstoši) </w:t>
      </w:r>
      <w:r>
        <w:rPr>
          <w:i/>
          <w:iCs/>
          <w:sz w:val="24"/>
        </w:rPr>
        <w:t>euro</w:t>
      </w:r>
      <w:r w:rsidRPr="00731B68">
        <w:rPr>
          <w:sz w:val="24"/>
        </w:rPr>
        <w:t>, neatkarīgi no tā, vai šis apakšuzņēmējs pakalpojumus sniedz pretendentam vai citam apakšuzņēmējam.</w:t>
      </w:r>
    </w:p>
    <w:p w14:paraId="7B45BD0A" w14:textId="29848E83" w:rsidR="007541BE" w:rsidRDefault="007541BE" w:rsidP="007541BE">
      <w:pPr>
        <w:ind w:left="0" w:right="-1"/>
        <w:jc w:val="both"/>
        <w:rPr>
          <w:sz w:val="24"/>
        </w:rPr>
      </w:pPr>
      <w:r w:rsidRPr="00731B68">
        <w:rPr>
          <w:b/>
          <w:sz w:val="24"/>
          <w:lang w:eastAsia="lv-LV"/>
        </w:rPr>
        <w:t>1.6.3.10.</w:t>
      </w:r>
      <w:r>
        <w:rPr>
          <w:sz w:val="24"/>
          <w:lang w:eastAsia="lv-LV"/>
        </w:rPr>
        <w:t> A</w:t>
      </w:r>
      <w:r w:rsidRPr="00731B68">
        <w:rPr>
          <w:sz w:val="24"/>
          <w:lang w:eastAsia="lv-LV"/>
        </w:rPr>
        <w:t xml:space="preserve">pakšuzņēmēja sniedzamo pakalpojumu kopējo vērtību noteic saskaņā ar </w:t>
      </w:r>
      <w:r>
        <w:rPr>
          <w:sz w:val="24"/>
          <w:lang w:eastAsia="lv-LV"/>
        </w:rPr>
        <w:t>PIL</w:t>
      </w:r>
      <w:r w:rsidRPr="00731B68">
        <w:rPr>
          <w:sz w:val="24"/>
          <w:lang w:eastAsia="lv-LV"/>
        </w:rPr>
        <w:t xml:space="preserve"> 63.</w:t>
      </w:r>
      <w:r>
        <w:rPr>
          <w:sz w:val="24"/>
          <w:lang w:eastAsia="lv-LV"/>
        </w:rPr>
        <w:t> </w:t>
      </w:r>
      <w:r w:rsidRPr="00731B68">
        <w:rPr>
          <w:sz w:val="24"/>
          <w:lang w:eastAsia="lv-LV"/>
        </w:rPr>
        <w:t>panta trešo daļu</w:t>
      </w:r>
      <w:r w:rsidRPr="00731B68">
        <w:rPr>
          <w:sz w:val="24"/>
        </w:rPr>
        <w:t>.</w:t>
      </w:r>
    </w:p>
    <w:p w14:paraId="4EFEB40C" w14:textId="77777777" w:rsidR="007541BE" w:rsidRPr="00761FAD" w:rsidRDefault="007541BE" w:rsidP="006D535A">
      <w:pPr>
        <w:ind w:left="0" w:right="0"/>
        <w:jc w:val="both"/>
        <w:rPr>
          <w:sz w:val="24"/>
        </w:rPr>
      </w:pPr>
    </w:p>
    <w:p w14:paraId="0C635341" w14:textId="3B8F76C2" w:rsidR="003E1DCF" w:rsidRPr="00B55150" w:rsidRDefault="003469FB" w:rsidP="00CD33E2">
      <w:pPr>
        <w:pStyle w:val="Virsraksts2"/>
        <w:ind w:left="0" w:right="-1" w:firstLine="0"/>
      </w:pPr>
      <w:bookmarkStart w:id="34" w:name="_Toc534204063"/>
      <w:bookmarkStart w:id="35" w:name="_Toc534204208"/>
      <w:bookmarkStart w:id="36" w:name="_Toc534204366"/>
      <w:bookmarkStart w:id="37" w:name="_Toc534204692"/>
      <w:bookmarkStart w:id="38" w:name="_Toc534205688"/>
      <w:bookmarkStart w:id="39" w:name="_Toc534204064"/>
      <w:bookmarkStart w:id="40" w:name="_Toc534204209"/>
      <w:bookmarkStart w:id="41" w:name="_Toc534204367"/>
      <w:bookmarkStart w:id="42" w:name="_Toc534204693"/>
      <w:bookmarkStart w:id="43" w:name="_Toc534205689"/>
      <w:bookmarkStart w:id="44" w:name="_Toc534204065"/>
      <w:bookmarkStart w:id="45" w:name="_Toc534204210"/>
      <w:bookmarkStart w:id="46" w:name="_Toc534204368"/>
      <w:bookmarkStart w:id="47" w:name="_Toc534204694"/>
      <w:bookmarkStart w:id="48" w:name="_Toc534205690"/>
      <w:bookmarkStart w:id="49" w:name="_Toc534204066"/>
      <w:bookmarkStart w:id="50" w:name="_Toc534204211"/>
      <w:bookmarkStart w:id="51" w:name="_Toc534204369"/>
      <w:bookmarkStart w:id="52" w:name="_Toc534204695"/>
      <w:bookmarkStart w:id="53" w:name="_Toc534205691"/>
      <w:bookmarkStart w:id="54" w:name="_Toc534204067"/>
      <w:bookmarkStart w:id="55" w:name="_Toc534204212"/>
      <w:bookmarkStart w:id="56" w:name="_Toc534204370"/>
      <w:bookmarkStart w:id="57" w:name="_Toc534204696"/>
      <w:bookmarkStart w:id="58" w:name="_Toc534205692"/>
      <w:bookmarkStart w:id="59" w:name="_Toc534204068"/>
      <w:bookmarkStart w:id="60" w:name="_Toc534204213"/>
      <w:bookmarkStart w:id="61" w:name="_Toc534204371"/>
      <w:bookmarkStart w:id="62" w:name="_Toc534204697"/>
      <w:bookmarkStart w:id="63" w:name="_Toc534205693"/>
      <w:bookmarkStart w:id="64" w:name="_Toc534204069"/>
      <w:bookmarkStart w:id="65" w:name="_Toc534204214"/>
      <w:bookmarkStart w:id="66" w:name="_Toc534204372"/>
      <w:bookmarkStart w:id="67" w:name="_Toc534204698"/>
      <w:bookmarkStart w:id="68" w:name="_Toc534205694"/>
      <w:bookmarkStart w:id="69" w:name="_Toc534204070"/>
      <w:bookmarkStart w:id="70" w:name="_Toc534204215"/>
      <w:bookmarkStart w:id="71" w:name="_Toc534204373"/>
      <w:bookmarkStart w:id="72" w:name="_Toc534204699"/>
      <w:bookmarkStart w:id="73" w:name="_Toc534205695"/>
      <w:bookmarkStart w:id="74" w:name="_Toc534204071"/>
      <w:bookmarkStart w:id="75" w:name="_Toc534204216"/>
      <w:bookmarkStart w:id="76" w:name="_Toc534204374"/>
      <w:bookmarkStart w:id="77" w:name="_Toc534204700"/>
      <w:bookmarkStart w:id="78" w:name="_Toc534205696"/>
      <w:bookmarkStart w:id="79" w:name="_Toc534204072"/>
      <w:bookmarkStart w:id="80" w:name="_Toc534204217"/>
      <w:bookmarkStart w:id="81" w:name="_Toc534204375"/>
      <w:bookmarkStart w:id="82" w:name="_Toc534204701"/>
      <w:bookmarkStart w:id="83" w:name="_Toc534205697"/>
      <w:bookmarkStart w:id="84" w:name="_Toc534204073"/>
      <w:bookmarkStart w:id="85" w:name="_Toc534204218"/>
      <w:bookmarkStart w:id="86" w:name="_Toc534204376"/>
      <w:bookmarkStart w:id="87" w:name="_Toc534204702"/>
      <w:bookmarkStart w:id="88" w:name="_Toc534205698"/>
      <w:bookmarkStart w:id="89" w:name="_Toc534204074"/>
      <w:bookmarkStart w:id="90" w:name="_Toc534204219"/>
      <w:bookmarkStart w:id="91" w:name="_Toc534204377"/>
      <w:bookmarkStart w:id="92" w:name="_Toc534204703"/>
      <w:bookmarkStart w:id="93" w:name="_Toc534205699"/>
      <w:bookmarkStart w:id="94" w:name="_Toc136935399"/>
      <w:bookmarkStart w:id="95" w:name="_Toc53420570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469FB">
        <w:t>Iepirkuma</w:t>
      </w:r>
      <w:r w:rsidR="006102AD" w:rsidRPr="003469FB">
        <w:t xml:space="preserve"> nolikuma </w:t>
      </w:r>
      <w:r w:rsidR="006102AD" w:rsidRPr="00B55150">
        <w:t>pieejamība</w:t>
      </w:r>
      <w:bookmarkEnd w:id="94"/>
      <w:bookmarkEnd w:id="95"/>
    </w:p>
    <w:p w14:paraId="33A5DD57" w14:textId="321960E6" w:rsidR="00F92426" w:rsidRPr="00B55150" w:rsidRDefault="004249CC" w:rsidP="00CD33E2">
      <w:pPr>
        <w:pStyle w:val="Pamattekstaatkpe3"/>
        <w:widowControl w:val="0"/>
        <w:ind w:left="0" w:right="0" w:firstLine="0"/>
        <w:rPr>
          <w:b/>
          <w:sz w:val="24"/>
        </w:rPr>
      </w:pPr>
      <w:r w:rsidRPr="00B55150">
        <w:rPr>
          <w:b/>
          <w:sz w:val="24"/>
        </w:rPr>
        <w:t>1.</w:t>
      </w:r>
      <w:r w:rsidR="005317D8" w:rsidRPr="00B55150">
        <w:rPr>
          <w:b/>
          <w:sz w:val="24"/>
        </w:rPr>
        <w:t>7</w:t>
      </w:r>
      <w:r w:rsidRPr="00B55150">
        <w:rPr>
          <w:b/>
          <w:sz w:val="24"/>
        </w:rPr>
        <w:t>.1.</w:t>
      </w:r>
      <w:r w:rsidR="00F539F7">
        <w:rPr>
          <w:b/>
          <w:sz w:val="24"/>
        </w:rPr>
        <w:t> </w:t>
      </w:r>
      <w:r w:rsidR="00E21542">
        <w:rPr>
          <w:sz w:val="24"/>
        </w:rPr>
        <w:t>Iepirkuma n</w:t>
      </w:r>
      <w:r w:rsidR="00F92426" w:rsidRPr="00B55150">
        <w:rPr>
          <w:sz w:val="24"/>
        </w:rPr>
        <w:t>olikums</w:t>
      </w:r>
      <w:r w:rsidR="00C379EA">
        <w:rPr>
          <w:sz w:val="24"/>
        </w:rPr>
        <w:t xml:space="preserve"> un</w:t>
      </w:r>
      <w:r w:rsidR="00F92426" w:rsidRPr="00B55150">
        <w:rPr>
          <w:sz w:val="24"/>
        </w:rPr>
        <w:t xml:space="preserve"> atbildes uz ieinteresēto piegādātāju jautājumiem ir publiski pieejamas </w:t>
      </w:r>
      <w:r w:rsidR="009904C3" w:rsidRPr="009904C3">
        <w:rPr>
          <w:sz w:val="24"/>
        </w:rPr>
        <w:t>šī Iepirkuma sadaļā</w:t>
      </w:r>
      <w:r w:rsidR="00F92426" w:rsidRPr="009904C3">
        <w:rPr>
          <w:sz w:val="24"/>
        </w:rPr>
        <w:t xml:space="preserve">. </w:t>
      </w:r>
    </w:p>
    <w:p w14:paraId="2B4834E1" w14:textId="319DA9B2" w:rsidR="00F92426" w:rsidRPr="00B55150" w:rsidRDefault="004249CC" w:rsidP="00CD33E2">
      <w:pPr>
        <w:widowControl w:val="0"/>
        <w:ind w:left="0" w:right="0"/>
        <w:jc w:val="both"/>
        <w:rPr>
          <w:b/>
          <w:sz w:val="24"/>
        </w:rPr>
      </w:pPr>
      <w:r w:rsidRPr="00B55150">
        <w:rPr>
          <w:b/>
          <w:sz w:val="24"/>
        </w:rPr>
        <w:t>1.</w:t>
      </w:r>
      <w:r w:rsidR="005317D8" w:rsidRPr="00B55150">
        <w:rPr>
          <w:b/>
          <w:sz w:val="24"/>
        </w:rPr>
        <w:t>7</w:t>
      </w:r>
      <w:r w:rsidRPr="00B55150">
        <w:rPr>
          <w:b/>
          <w:sz w:val="24"/>
        </w:rPr>
        <w:t>.</w:t>
      </w:r>
      <w:r w:rsidR="00FD6E34">
        <w:rPr>
          <w:b/>
          <w:sz w:val="24"/>
        </w:rPr>
        <w:t>2</w:t>
      </w:r>
      <w:r w:rsidRPr="00B55150">
        <w:rPr>
          <w:b/>
          <w:sz w:val="24"/>
        </w:rPr>
        <w:t>.</w:t>
      </w:r>
      <w:r w:rsidR="00F539F7">
        <w:rPr>
          <w:sz w:val="24"/>
        </w:rPr>
        <w:t> </w:t>
      </w:r>
      <w:r w:rsidR="00F92426" w:rsidRPr="00B55150">
        <w:rPr>
          <w:sz w:val="24"/>
        </w:rPr>
        <w:t xml:space="preserve">Ja </w:t>
      </w:r>
      <w:r w:rsidR="003469FB">
        <w:rPr>
          <w:sz w:val="24"/>
        </w:rPr>
        <w:t>Iepirkuma</w:t>
      </w:r>
      <w:r w:rsidR="003469FB" w:rsidRPr="00B55150">
        <w:rPr>
          <w:sz w:val="24"/>
        </w:rPr>
        <w:t xml:space="preserve"> </w:t>
      </w:r>
      <w:r w:rsidR="00F92426" w:rsidRPr="00B55150">
        <w:rPr>
          <w:sz w:val="24"/>
        </w:rPr>
        <w:t>nolikumā tiek konstatētas pretrunas ar publisko iepirkumu procedūru regulējošo tiesību aktu prasībām, piemēro publisko iepirkumu regulējošo tiesību aktu nosacījumus.</w:t>
      </w:r>
    </w:p>
    <w:p w14:paraId="0C215C8E" w14:textId="2DDE86FB" w:rsidR="00F92426" w:rsidRPr="000F51CC" w:rsidRDefault="00DD351F" w:rsidP="00CD33E2">
      <w:pPr>
        <w:widowControl w:val="0"/>
        <w:ind w:left="0" w:right="0"/>
        <w:jc w:val="both"/>
        <w:rPr>
          <w:b/>
          <w:sz w:val="24"/>
        </w:rPr>
      </w:pPr>
      <w:r w:rsidRPr="00B55150">
        <w:rPr>
          <w:b/>
          <w:sz w:val="24"/>
        </w:rPr>
        <w:t>1.</w:t>
      </w:r>
      <w:r w:rsidR="005317D8" w:rsidRPr="00B55150">
        <w:rPr>
          <w:b/>
          <w:sz w:val="24"/>
        </w:rPr>
        <w:t>7</w:t>
      </w:r>
      <w:r w:rsidRPr="00B55150">
        <w:rPr>
          <w:b/>
          <w:sz w:val="24"/>
        </w:rPr>
        <w:t>.</w:t>
      </w:r>
      <w:r w:rsidR="00FD6E34">
        <w:rPr>
          <w:b/>
          <w:sz w:val="24"/>
        </w:rPr>
        <w:t>3</w:t>
      </w:r>
      <w:r w:rsidRPr="00B55150">
        <w:rPr>
          <w:b/>
          <w:sz w:val="24"/>
        </w:rPr>
        <w:t>.</w:t>
      </w:r>
      <w:r w:rsidR="00F539F7">
        <w:rPr>
          <w:sz w:val="24"/>
        </w:rPr>
        <w:t> </w:t>
      </w:r>
      <w:r w:rsidR="00AB6BC7">
        <w:rPr>
          <w:sz w:val="24"/>
        </w:rPr>
        <w:t xml:space="preserve">Pretendents </w:t>
      </w:r>
      <w:r w:rsidR="00AB6BC7">
        <w:rPr>
          <w:b/>
          <w:bCs/>
          <w:sz w:val="24"/>
        </w:rPr>
        <w:t xml:space="preserve">jautājumus par </w:t>
      </w:r>
      <w:r w:rsidR="00E21542">
        <w:rPr>
          <w:b/>
          <w:bCs/>
          <w:sz w:val="24"/>
        </w:rPr>
        <w:t xml:space="preserve">Iepirkuma </w:t>
      </w:r>
      <w:r w:rsidR="00AB6BC7">
        <w:rPr>
          <w:b/>
          <w:bCs/>
          <w:sz w:val="24"/>
        </w:rPr>
        <w:t>nolikumā iekļautajām prasībām var iesniegt</w:t>
      </w:r>
      <w:r w:rsidR="00FD6E34">
        <w:rPr>
          <w:sz w:val="24"/>
        </w:rPr>
        <w:t xml:space="preserve"> sūtot jautājumus uz e-pastu janis.belickis@gmail.com</w:t>
      </w:r>
      <w:r w:rsidR="00AB6BC7">
        <w:rPr>
          <w:sz w:val="24"/>
        </w:rPr>
        <w:t xml:space="preserve">. Uz jautājumiem, </w:t>
      </w:r>
      <w:r w:rsidR="00FD6E34">
        <w:rPr>
          <w:sz w:val="24"/>
        </w:rPr>
        <w:t>kas saņemti ārpus norādītā e-pasta</w:t>
      </w:r>
      <w:r w:rsidR="00AB6BC7">
        <w:rPr>
          <w:sz w:val="24"/>
        </w:rPr>
        <w:t>, atbildes netiks sniegtas</w:t>
      </w:r>
      <w:r w:rsidR="00F92426" w:rsidRPr="000F51CC">
        <w:rPr>
          <w:sz w:val="24"/>
        </w:rPr>
        <w:t>. Mutvārdos sniegtā informācija iepirkuma procedūras ietvaros nav saistoša.</w:t>
      </w:r>
    </w:p>
    <w:p w14:paraId="683AC946" w14:textId="3CF4F3EB" w:rsidR="00ED1939" w:rsidRDefault="00DD351F" w:rsidP="00CD33E2">
      <w:pPr>
        <w:widowControl w:val="0"/>
        <w:ind w:left="0" w:right="0"/>
        <w:jc w:val="both"/>
        <w:rPr>
          <w:sz w:val="24"/>
        </w:rPr>
      </w:pPr>
      <w:r w:rsidRPr="000F51CC">
        <w:rPr>
          <w:b/>
          <w:sz w:val="24"/>
        </w:rPr>
        <w:t>1.</w:t>
      </w:r>
      <w:r w:rsidR="005317D8" w:rsidRPr="000F51CC">
        <w:rPr>
          <w:b/>
          <w:sz w:val="24"/>
        </w:rPr>
        <w:t>7</w:t>
      </w:r>
      <w:r w:rsidRPr="000F51CC">
        <w:rPr>
          <w:b/>
          <w:sz w:val="24"/>
        </w:rPr>
        <w:t>.</w:t>
      </w:r>
      <w:r w:rsidR="00FD6E34">
        <w:rPr>
          <w:b/>
          <w:sz w:val="24"/>
        </w:rPr>
        <w:t>4</w:t>
      </w:r>
      <w:r w:rsidRPr="000F51CC">
        <w:rPr>
          <w:b/>
          <w:sz w:val="24"/>
        </w:rPr>
        <w:t>.</w:t>
      </w:r>
      <w:r w:rsidR="009F1617">
        <w:rPr>
          <w:sz w:val="24"/>
        </w:rPr>
        <w:t> </w:t>
      </w:r>
      <w:r w:rsidR="00F92426" w:rsidRPr="000F51CC">
        <w:rPr>
          <w:sz w:val="24"/>
        </w:rPr>
        <w:t xml:space="preserve">Paziņojumu par </w:t>
      </w:r>
      <w:r w:rsidR="00C7212A">
        <w:rPr>
          <w:sz w:val="24"/>
        </w:rPr>
        <w:t>atbildēm</w:t>
      </w:r>
      <w:r w:rsidR="00C7212A" w:rsidRPr="00B55150">
        <w:rPr>
          <w:sz w:val="24"/>
        </w:rPr>
        <w:t xml:space="preserve"> uz ieinteresēto piegādātāju jautājumiem</w:t>
      </w:r>
      <w:r w:rsidR="00F92426" w:rsidRPr="000F51CC">
        <w:rPr>
          <w:sz w:val="24"/>
        </w:rPr>
        <w:t xml:space="preserve"> u.</w:t>
      </w:r>
      <w:r w:rsidR="009F1617">
        <w:rPr>
          <w:sz w:val="24"/>
        </w:rPr>
        <w:t> </w:t>
      </w:r>
      <w:r w:rsidR="00F92426" w:rsidRPr="000F51CC">
        <w:rPr>
          <w:sz w:val="24"/>
        </w:rPr>
        <w:t xml:space="preserve">c. izmaiņām ieinteresētās personas, kas reģistrējušās kā </w:t>
      </w:r>
      <w:r w:rsidR="00E21542">
        <w:rPr>
          <w:sz w:val="24"/>
        </w:rPr>
        <w:t xml:space="preserve">Iepirkuma </w:t>
      </w:r>
      <w:r w:rsidR="00F92426" w:rsidRPr="000F51CC">
        <w:rPr>
          <w:sz w:val="24"/>
        </w:rPr>
        <w:t>nolikuma saņēmēji, saņem uz norādīt</w:t>
      </w:r>
      <w:r w:rsidR="009F1617">
        <w:rPr>
          <w:sz w:val="24"/>
        </w:rPr>
        <w:t>a</w:t>
      </w:r>
      <w:r w:rsidR="00F92426" w:rsidRPr="000F51CC">
        <w:rPr>
          <w:sz w:val="24"/>
        </w:rPr>
        <w:t>jām e-pasta adresēm</w:t>
      </w:r>
      <w:r w:rsidR="00011535">
        <w:rPr>
          <w:sz w:val="24"/>
        </w:rPr>
        <w:t xml:space="preserve"> vai oficiālo elektronisko adresi</w:t>
      </w:r>
      <w:r w:rsidR="006909C7">
        <w:rPr>
          <w:sz w:val="24"/>
        </w:rPr>
        <w:t xml:space="preserve"> (turpmāk – e-adrese)</w:t>
      </w:r>
      <w:r w:rsidR="00F92426" w:rsidRPr="000F51CC">
        <w:rPr>
          <w:sz w:val="24"/>
        </w:rPr>
        <w:t>.</w:t>
      </w:r>
    </w:p>
    <w:p w14:paraId="76E86BA1" w14:textId="1D695133" w:rsidR="00F92426" w:rsidRPr="000F51CC" w:rsidRDefault="00ED1939" w:rsidP="00CD33E2">
      <w:pPr>
        <w:widowControl w:val="0"/>
        <w:ind w:left="0" w:right="0"/>
        <w:jc w:val="both"/>
        <w:rPr>
          <w:b/>
          <w:sz w:val="24"/>
        </w:rPr>
      </w:pPr>
      <w:r w:rsidRPr="00CE5F3B">
        <w:rPr>
          <w:b/>
          <w:sz w:val="24"/>
        </w:rPr>
        <w:t>1.7.</w:t>
      </w:r>
      <w:r w:rsidR="00FD6E34">
        <w:rPr>
          <w:b/>
          <w:sz w:val="24"/>
        </w:rPr>
        <w:t>5</w:t>
      </w:r>
      <w:r w:rsidRPr="00CE5F3B">
        <w:rPr>
          <w:b/>
          <w:sz w:val="24"/>
        </w:rPr>
        <w:t>.</w:t>
      </w:r>
      <w:r w:rsidR="009F1617">
        <w:rPr>
          <w:sz w:val="24"/>
        </w:rPr>
        <w:t> </w:t>
      </w:r>
      <w:r w:rsidRPr="00B55150">
        <w:rPr>
          <w:sz w:val="24"/>
        </w:rPr>
        <w:t>Ja ieinteresētais piegādātājs ir laikus pieprasījis papildu informāciju</w:t>
      </w:r>
      <w:r w:rsidR="00EC4078">
        <w:rPr>
          <w:sz w:val="24"/>
        </w:rPr>
        <w:t xml:space="preserve">, </w:t>
      </w:r>
      <w:r w:rsidR="00404486">
        <w:rPr>
          <w:sz w:val="24"/>
        </w:rPr>
        <w:t>K</w:t>
      </w:r>
      <w:r w:rsidR="00EC4078">
        <w:rPr>
          <w:sz w:val="24"/>
        </w:rPr>
        <w:t>omisija to sniedz 3</w:t>
      </w:r>
      <w:r w:rsidR="009F1617">
        <w:rPr>
          <w:sz w:val="24"/>
        </w:rPr>
        <w:t> </w:t>
      </w:r>
      <w:r w:rsidRPr="00B55150">
        <w:rPr>
          <w:sz w:val="24"/>
        </w:rPr>
        <w:t>(</w:t>
      </w:r>
      <w:r w:rsidR="00EC4078">
        <w:rPr>
          <w:sz w:val="24"/>
        </w:rPr>
        <w:t>triju</w:t>
      </w:r>
      <w:r w:rsidRPr="00B55150">
        <w:rPr>
          <w:sz w:val="24"/>
        </w:rPr>
        <w:t>) darb</w:t>
      </w:r>
      <w:r w:rsidR="00EC4078">
        <w:rPr>
          <w:sz w:val="24"/>
        </w:rPr>
        <w:t>dienu laikā, bet ne vēlāk kā 4</w:t>
      </w:r>
      <w:r w:rsidR="009F1617">
        <w:rPr>
          <w:sz w:val="24"/>
        </w:rPr>
        <w:t> </w:t>
      </w:r>
      <w:r w:rsidRPr="00B55150">
        <w:rPr>
          <w:sz w:val="24"/>
        </w:rPr>
        <w:t>(</w:t>
      </w:r>
      <w:r w:rsidR="00EC4078">
        <w:rPr>
          <w:sz w:val="24"/>
        </w:rPr>
        <w:t>četras</w:t>
      </w:r>
      <w:r w:rsidRPr="00254FDC">
        <w:rPr>
          <w:sz w:val="24"/>
        </w:rPr>
        <w:t>) dienas pirms piedāvājumu iesniegšanas termiņa beigām.</w:t>
      </w:r>
    </w:p>
    <w:p w14:paraId="421B83D8" w14:textId="2D700160" w:rsidR="00F92426" w:rsidRPr="00B55150" w:rsidRDefault="006102AD" w:rsidP="00021AFE">
      <w:pPr>
        <w:ind w:left="0" w:right="0"/>
        <w:jc w:val="both"/>
        <w:rPr>
          <w:sz w:val="24"/>
          <w:lang w:eastAsia="lv-LV"/>
        </w:rPr>
      </w:pPr>
      <w:r w:rsidRPr="000F51CC">
        <w:rPr>
          <w:b/>
          <w:sz w:val="24"/>
          <w:lang w:eastAsia="lv-LV"/>
        </w:rPr>
        <w:t>1.</w:t>
      </w:r>
      <w:r w:rsidR="005317D8" w:rsidRPr="000F51CC">
        <w:rPr>
          <w:b/>
          <w:sz w:val="24"/>
          <w:lang w:eastAsia="lv-LV"/>
        </w:rPr>
        <w:t>7</w:t>
      </w:r>
      <w:r w:rsidRPr="000F51CC">
        <w:rPr>
          <w:b/>
          <w:sz w:val="24"/>
          <w:lang w:eastAsia="lv-LV"/>
        </w:rPr>
        <w:t>.</w:t>
      </w:r>
      <w:r w:rsidR="00FD6E34">
        <w:rPr>
          <w:b/>
          <w:sz w:val="24"/>
          <w:lang w:eastAsia="lv-LV"/>
        </w:rPr>
        <w:t>6</w:t>
      </w:r>
      <w:r w:rsidRPr="000F51CC">
        <w:rPr>
          <w:b/>
          <w:sz w:val="24"/>
          <w:lang w:eastAsia="lv-LV"/>
        </w:rPr>
        <w:t>.</w:t>
      </w:r>
      <w:r w:rsidR="009F1617">
        <w:rPr>
          <w:sz w:val="24"/>
          <w:lang w:eastAsia="lv-LV"/>
        </w:rPr>
        <w:t> </w:t>
      </w:r>
      <w:r w:rsidR="00254FDC" w:rsidRPr="00CE5F3B">
        <w:rPr>
          <w:sz w:val="24"/>
        </w:rPr>
        <w:t xml:space="preserve">Papildu informāciju, ja tā pieprasīta </w:t>
      </w:r>
      <w:r w:rsidR="00EC4078">
        <w:rPr>
          <w:sz w:val="24"/>
        </w:rPr>
        <w:t xml:space="preserve">laikus, </w:t>
      </w:r>
      <w:r w:rsidR="00336913">
        <w:rPr>
          <w:sz w:val="24"/>
        </w:rPr>
        <w:t xml:space="preserve">ievieto pircēja profilā, kur ir pieejami </w:t>
      </w:r>
      <w:r w:rsidR="00E21542">
        <w:rPr>
          <w:sz w:val="24"/>
        </w:rPr>
        <w:t>I</w:t>
      </w:r>
      <w:r w:rsidR="00336913">
        <w:rPr>
          <w:sz w:val="24"/>
        </w:rPr>
        <w:t>epirkuma dokumenti, norādot uzdoto jautājumu.</w:t>
      </w:r>
    </w:p>
    <w:p w14:paraId="4C671CF4" w14:textId="1C0A4E80" w:rsidR="003E1DCF" w:rsidRPr="00B55150" w:rsidRDefault="003E1DCF" w:rsidP="00F92426">
      <w:pPr>
        <w:ind w:left="0" w:right="-1"/>
        <w:jc w:val="both"/>
        <w:rPr>
          <w:sz w:val="24"/>
        </w:rPr>
      </w:pPr>
      <w:r w:rsidRPr="00B55150">
        <w:rPr>
          <w:b/>
          <w:sz w:val="24"/>
        </w:rPr>
        <w:t>1.</w:t>
      </w:r>
      <w:r w:rsidR="005317D8" w:rsidRPr="00B55150">
        <w:rPr>
          <w:b/>
          <w:sz w:val="24"/>
        </w:rPr>
        <w:t>7</w:t>
      </w:r>
      <w:r w:rsidRPr="00B55150">
        <w:rPr>
          <w:b/>
          <w:sz w:val="24"/>
        </w:rPr>
        <w:t>.</w:t>
      </w:r>
      <w:r w:rsidR="00FD6E34">
        <w:rPr>
          <w:b/>
          <w:sz w:val="24"/>
        </w:rPr>
        <w:t>7</w:t>
      </w:r>
      <w:r w:rsidR="00532FC2" w:rsidRPr="00B55150">
        <w:rPr>
          <w:b/>
          <w:sz w:val="24"/>
        </w:rPr>
        <w:t>.</w:t>
      </w:r>
      <w:r w:rsidR="009F1617">
        <w:rPr>
          <w:sz w:val="24"/>
        </w:rPr>
        <w:t> </w:t>
      </w:r>
      <w:r w:rsidR="009C5B7B">
        <w:rPr>
          <w:sz w:val="24"/>
        </w:rPr>
        <w:t>P</w:t>
      </w:r>
      <w:r w:rsidR="00532FC2" w:rsidRPr="00B55150">
        <w:rPr>
          <w:sz w:val="24"/>
        </w:rPr>
        <w:t>retendents drīkst</w:t>
      </w:r>
      <w:r w:rsidRPr="00B55150">
        <w:rPr>
          <w:sz w:val="24"/>
        </w:rPr>
        <w:t xml:space="preserve"> iesniegt pie</w:t>
      </w:r>
      <w:r w:rsidR="00374635" w:rsidRPr="00B55150">
        <w:rPr>
          <w:sz w:val="24"/>
        </w:rPr>
        <w:t>dāvājumu tikai par visu apjomu</w:t>
      </w:r>
      <w:r w:rsidR="00167E5C" w:rsidRPr="005D0417">
        <w:rPr>
          <w:sz w:val="24"/>
        </w:rPr>
        <w:t>.</w:t>
      </w:r>
    </w:p>
    <w:p w14:paraId="2ACEA132" w14:textId="038C7B7A" w:rsidR="003E1DCF" w:rsidRPr="00021AFE" w:rsidRDefault="003E1DCF" w:rsidP="003D544C">
      <w:pPr>
        <w:ind w:left="0" w:right="-1"/>
        <w:jc w:val="both"/>
        <w:rPr>
          <w:sz w:val="24"/>
        </w:rPr>
      </w:pPr>
      <w:r w:rsidRPr="00B55150">
        <w:rPr>
          <w:b/>
          <w:sz w:val="24"/>
        </w:rPr>
        <w:t>1.</w:t>
      </w:r>
      <w:r w:rsidR="005317D8" w:rsidRPr="00B55150">
        <w:rPr>
          <w:b/>
          <w:sz w:val="24"/>
        </w:rPr>
        <w:t>7</w:t>
      </w:r>
      <w:r w:rsidRPr="00B55150">
        <w:rPr>
          <w:b/>
          <w:sz w:val="24"/>
        </w:rPr>
        <w:t>.</w:t>
      </w:r>
      <w:r w:rsidR="00FD6E34">
        <w:rPr>
          <w:b/>
          <w:sz w:val="24"/>
        </w:rPr>
        <w:t>8</w:t>
      </w:r>
      <w:r w:rsidR="00532FC2" w:rsidRPr="00B55150">
        <w:rPr>
          <w:b/>
          <w:sz w:val="24"/>
        </w:rPr>
        <w:t>.</w:t>
      </w:r>
      <w:r w:rsidR="009F1617">
        <w:rPr>
          <w:sz w:val="24"/>
        </w:rPr>
        <w:t> </w:t>
      </w:r>
      <w:r w:rsidR="00167E5C">
        <w:rPr>
          <w:sz w:val="24"/>
        </w:rPr>
        <w:t>P</w:t>
      </w:r>
      <w:r w:rsidR="00532FC2" w:rsidRPr="00B55150">
        <w:rPr>
          <w:sz w:val="24"/>
        </w:rPr>
        <w:t xml:space="preserve">retendents </w:t>
      </w:r>
      <w:r w:rsidR="00E05D55" w:rsidRPr="00B55150">
        <w:rPr>
          <w:sz w:val="24"/>
        </w:rPr>
        <w:t>nedrīkst</w:t>
      </w:r>
      <w:r w:rsidR="00374635" w:rsidRPr="00B55150">
        <w:rPr>
          <w:sz w:val="24"/>
        </w:rPr>
        <w:t xml:space="preserve"> iesniegt piedāvājuma variantus</w:t>
      </w:r>
      <w:r w:rsidR="00167E5C">
        <w:rPr>
          <w:sz w:val="24"/>
        </w:rPr>
        <w:t>.</w:t>
      </w:r>
    </w:p>
    <w:p w14:paraId="540ACBDC" w14:textId="55AD100E" w:rsidR="000236D2" w:rsidRPr="00021AFE" w:rsidRDefault="000236D2" w:rsidP="003D544C">
      <w:pPr>
        <w:ind w:left="0" w:right="-1"/>
        <w:jc w:val="both"/>
        <w:rPr>
          <w:sz w:val="24"/>
        </w:rPr>
      </w:pPr>
      <w:r w:rsidRPr="00021AFE">
        <w:rPr>
          <w:b/>
          <w:sz w:val="24"/>
        </w:rPr>
        <w:t>1.</w:t>
      </w:r>
      <w:r w:rsidR="005317D8" w:rsidRPr="00021AFE">
        <w:rPr>
          <w:b/>
          <w:sz w:val="24"/>
        </w:rPr>
        <w:t>7</w:t>
      </w:r>
      <w:r w:rsidR="00532FC2" w:rsidRPr="00021AFE">
        <w:rPr>
          <w:b/>
          <w:sz w:val="24"/>
        </w:rPr>
        <w:t>.</w:t>
      </w:r>
      <w:r w:rsidR="00FD6E34">
        <w:rPr>
          <w:b/>
          <w:sz w:val="24"/>
        </w:rPr>
        <w:t>9</w:t>
      </w:r>
      <w:r w:rsidRPr="00021AFE">
        <w:rPr>
          <w:b/>
          <w:sz w:val="24"/>
        </w:rPr>
        <w:t>.</w:t>
      </w:r>
      <w:r w:rsidR="009F1617">
        <w:rPr>
          <w:sz w:val="24"/>
        </w:rPr>
        <w:t> </w:t>
      </w:r>
      <w:r w:rsidR="00F41A59">
        <w:rPr>
          <w:sz w:val="24"/>
        </w:rPr>
        <w:t>J</w:t>
      </w:r>
      <w:r w:rsidRPr="00021AFE">
        <w:rPr>
          <w:sz w:val="24"/>
        </w:rPr>
        <w:t xml:space="preserve">a informācijas apmaiņa starp </w:t>
      </w:r>
      <w:r w:rsidR="00B2000A" w:rsidRPr="00021AFE">
        <w:rPr>
          <w:sz w:val="24"/>
        </w:rPr>
        <w:t>p</w:t>
      </w:r>
      <w:r w:rsidRPr="00021AFE">
        <w:rPr>
          <w:sz w:val="24"/>
        </w:rPr>
        <w:t xml:space="preserve">asūtītāju un </w:t>
      </w:r>
      <w:r w:rsidR="001752D7" w:rsidRPr="00021AFE">
        <w:rPr>
          <w:sz w:val="24"/>
        </w:rPr>
        <w:t>p</w:t>
      </w:r>
      <w:r w:rsidRPr="00021AFE">
        <w:rPr>
          <w:sz w:val="24"/>
        </w:rPr>
        <w:t>retendentiem notiks</w:t>
      </w:r>
      <w:r w:rsidR="00B238C2" w:rsidRPr="00021AFE">
        <w:rPr>
          <w:sz w:val="24"/>
        </w:rPr>
        <w:t>,</w:t>
      </w:r>
      <w:r w:rsidRPr="00021AFE">
        <w:rPr>
          <w:sz w:val="24"/>
        </w:rPr>
        <w:t xml:space="preserve"> izmantojot elektroniskos dokumentus, kas parakstīti ar drošu elektronisko parakstu un apstiprināti ar laika zīmogu, </w:t>
      </w:r>
      <w:r w:rsidR="0010686B" w:rsidRPr="00021AFE">
        <w:rPr>
          <w:sz w:val="24"/>
        </w:rPr>
        <w:t>p</w:t>
      </w:r>
      <w:r w:rsidRPr="00021AFE">
        <w:rPr>
          <w:sz w:val="24"/>
        </w:rPr>
        <w:t>retendentiem saskaņā ar Ministru kabineta 2005.</w:t>
      </w:r>
      <w:r w:rsidR="009F1617">
        <w:rPr>
          <w:sz w:val="24"/>
        </w:rPr>
        <w:t> </w:t>
      </w:r>
      <w:r w:rsidRPr="00021AFE">
        <w:rPr>
          <w:sz w:val="24"/>
        </w:rPr>
        <w:t>gada 28.</w:t>
      </w:r>
      <w:r w:rsidR="009F1617">
        <w:rPr>
          <w:sz w:val="24"/>
        </w:rPr>
        <w:t> </w:t>
      </w:r>
      <w:r w:rsidRPr="00021AFE">
        <w:rPr>
          <w:sz w:val="24"/>
        </w:rPr>
        <w:t>jūn</w:t>
      </w:r>
      <w:r w:rsidR="00CC6162" w:rsidRPr="00021AFE">
        <w:rPr>
          <w:sz w:val="24"/>
        </w:rPr>
        <w:t>i</w:t>
      </w:r>
      <w:r w:rsidRPr="00021AFE">
        <w:rPr>
          <w:sz w:val="24"/>
        </w:rPr>
        <w:t>ja noteikumu Nr.</w:t>
      </w:r>
      <w:r w:rsidR="00B238C2" w:rsidRPr="00021AFE">
        <w:rPr>
          <w:sz w:val="24"/>
        </w:rPr>
        <w:t> </w:t>
      </w:r>
      <w:r w:rsidRPr="00021AFE">
        <w:rPr>
          <w:sz w:val="24"/>
        </w:rPr>
        <w:t xml:space="preserve">473 </w:t>
      </w:r>
      <w:r w:rsidR="007D6151" w:rsidRPr="00021AFE">
        <w:rPr>
          <w:sz w:val="24"/>
        </w:rPr>
        <w:t>“</w:t>
      </w:r>
      <w:r w:rsidRPr="00021AFE">
        <w:rPr>
          <w:sz w:val="24"/>
        </w:rPr>
        <w:t>Elektronisko dokumentu izstrādāšanas, noformēšanas, glabāšanas un aprites kārtība valsts un pašvaldību iestādēs un kārtība, kādā notiek elektronisko dokumentu aprite starp valsts un pašvaldību iestādēm vai starp šīm iestādēm un fiziskajā</w:t>
      </w:r>
      <w:r w:rsidR="00532FC2" w:rsidRPr="00021AFE">
        <w:rPr>
          <w:sz w:val="24"/>
        </w:rPr>
        <w:t>m un juridiskajām personām</w:t>
      </w:r>
      <w:r w:rsidR="007D6151" w:rsidRPr="00021AFE">
        <w:rPr>
          <w:sz w:val="24"/>
        </w:rPr>
        <w:t>”</w:t>
      </w:r>
      <w:r w:rsidR="00532FC2" w:rsidRPr="00021AFE">
        <w:rPr>
          <w:sz w:val="24"/>
        </w:rPr>
        <w:t xml:space="preserve"> 17.</w:t>
      </w:r>
      <w:r w:rsidR="009F1617">
        <w:rPr>
          <w:sz w:val="24"/>
        </w:rPr>
        <w:t> </w:t>
      </w:r>
      <w:r w:rsidRPr="00021AFE">
        <w:rPr>
          <w:sz w:val="24"/>
        </w:rPr>
        <w:t xml:space="preserve">punkta </w:t>
      </w:r>
      <w:r w:rsidRPr="00021AFE">
        <w:rPr>
          <w:sz w:val="24"/>
        </w:rPr>
        <w:lastRenderedPageBreak/>
        <w:t xml:space="preserve">prasībām </w:t>
      </w:r>
      <w:r w:rsidR="00532FC2" w:rsidRPr="00021AFE">
        <w:rPr>
          <w:sz w:val="24"/>
        </w:rPr>
        <w:t>ir</w:t>
      </w:r>
      <w:r w:rsidRPr="00021AFE">
        <w:rPr>
          <w:sz w:val="24"/>
        </w:rPr>
        <w:t xml:space="preserve"> pienākums </w:t>
      </w:r>
      <w:r w:rsidR="00CE61C5" w:rsidRPr="00021AFE">
        <w:rPr>
          <w:sz w:val="24"/>
        </w:rPr>
        <w:t>1</w:t>
      </w:r>
      <w:r w:rsidR="009F1617">
        <w:rPr>
          <w:sz w:val="24"/>
        </w:rPr>
        <w:t> </w:t>
      </w:r>
      <w:r w:rsidR="00CE61C5" w:rsidRPr="00021AFE">
        <w:rPr>
          <w:sz w:val="24"/>
        </w:rPr>
        <w:t>(</w:t>
      </w:r>
      <w:r w:rsidRPr="00021AFE">
        <w:rPr>
          <w:sz w:val="24"/>
        </w:rPr>
        <w:t>vienas</w:t>
      </w:r>
      <w:r w:rsidR="00CE61C5" w:rsidRPr="00021AFE">
        <w:rPr>
          <w:sz w:val="24"/>
        </w:rPr>
        <w:t>)</w:t>
      </w:r>
      <w:r w:rsidRPr="00021AFE">
        <w:rPr>
          <w:sz w:val="24"/>
        </w:rPr>
        <w:t xml:space="preserve"> darbdienas laikā </w:t>
      </w:r>
      <w:r w:rsidR="00C2124A" w:rsidRPr="00021AFE">
        <w:rPr>
          <w:sz w:val="24"/>
        </w:rPr>
        <w:t>at</w:t>
      </w:r>
      <w:r w:rsidRPr="00021AFE">
        <w:rPr>
          <w:sz w:val="24"/>
        </w:rPr>
        <w:t xml:space="preserve">sūtīt paziņojumu </w:t>
      </w:r>
      <w:r w:rsidR="00B2000A" w:rsidRPr="00021AFE">
        <w:rPr>
          <w:sz w:val="24"/>
        </w:rPr>
        <w:t>p</w:t>
      </w:r>
      <w:r w:rsidRPr="00021AFE">
        <w:rPr>
          <w:sz w:val="24"/>
        </w:rPr>
        <w:t>asūtītājam par el</w:t>
      </w:r>
      <w:r w:rsidR="001B2049" w:rsidRPr="00021AFE">
        <w:rPr>
          <w:sz w:val="24"/>
        </w:rPr>
        <w:t>ektronisko dokumentu saņemšanu</w:t>
      </w:r>
      <w:r w:rsidR="006909C7" w:rsidRPr="00DA10AD">
        <w:rPr>
          <w:sz w:val="24"/>
        </w:rPr>
        <w:t>.</w:t>
      </w:r>
    </w:p>
    <w:p w14:paraId="3D3BA8D0" w14:textId="77777777" w:rsidR="00090FFD" w:rsidRPr="00021AFE" w:rsidRDefault="00090FFD" w:rsidP="003D544C">
      <w:pPr>
        <w:ind w:left="0" w:right="-1"/>
        <w:jc w:val="both"/>
        <w:rPr>
          <w:sz w:val="24"/>
        </w:rPr>
      </w:pPr>
    </w:p>
    <w:p w14:paraId="34C81100" w14:textId="6A0C4778" w:rsidR="003E1DCF" w:rsidRPr="00021AFE" w:rsidRDefault="003E1DCF" w:rsidP="00664D17">
      <w:pPr>
        <w:pStyle w:val="Virsraksts1"/>
        <w:tabs>
          <w:tab w:val="clear" w:pos="567"/>
          <w:tab w:val="left" w:pos="284"/>
        </w:tabs>
        <w:ind w:left="0" w:right="-1" w:firstLine="0"/>
        <w:rPr>
          <w:sz w:val="24"/>
        </w:rPr>
      </w:pPr>
      <w:bookmarkStart w:id="96" w:name="_Toc139176802"/>
      <w:bookmarkStart w:id="97" w:name="_Toc534205701"/>
      <w:r w:rsidRPr="00021AFE">
        <w:rPr>
          <w:sz w:val="24"/>
        </w:rPr>
        <w:t xml:space="preserve">Informācija par </w:t>
      </w:r>
      <w:r w:rsidR="008F6A52">
        <w:rPr>
          <w:sz w:val="24"/>
        </w:rPr>
        <w:t>I</w:t>
      </w:r>
      <w:r w:rsidRPr="00021AFE">
        <w:rPr>
          <w:sz w:val="24"/>
        </w:rPr>
        <w:t>epirkuma priekšmetu</w:t>
      </w:r>
      <w:bookmarkEnd w:id="96"/>
      <w:bookmarkEnd w:id="97"/>
    </w:p>
    <w:p w14:paraId="7A40F3E1" w14:textId="1BF0E7BC" w:rsidR="003E1DCF" w:rsidRPr="00021AFE" w:rsidRDefault="00F743DC" w:rsidP="00504EB0">
      <w:pPr>
        <w:pStyle w:val="Virsraksts2"/>
        <w:ind w:left="0" w:right="-1" w:firstLine="0"/>
      </w:pPr>
      <w:bookmarkStart w:id="98" w:name="_Toc136069888"/>
      <w:bookmarkStart w:id="99" w:name="_Toc139176803"/>
      <w:bookmarkStart w:id="100" w:name="_Toc534205702"/>
      <w:r w:rsidRPr="00021AFE">
        <w:t>I</w:t>
      </w:r>
      <w:r w:rsidR="003E1DCF" w:rsidRPr="00021AFE">
        <w:t>epirkuma priekšmet</w:t>
      </w:r>
      <w:bookmarkEnd w:id="98"/>
      <w:bookmarkEnd w:id="99"/>
      <w:r w:rsidR="00532FC2" w:rsidRPr="00021AFE">
        <w:t>a apraksts un apjoms</w:t>
      </w:r>
      <w:bookmarkEnd w:id="100"/>
    </w:p>
    <w:p w14:paraId="28D8F880" w14:textId="76CC13E3" w:rsidR="0081343F" w:rsidRPr="001B4E05" w:rsidRDefault="003E1DCF" w:rsidP="001B4E05">
      <w:pPr>
        <w:spacing w:beforeLines="60" w:before="144" w:after="60"/>
        <w:ind w:left="0" w:right="0"/>
        <w:jc w:val="both"/>
        <w:rPr>
          <w:sz w:val="22"/>
          <w:szCs w:val="22"/>
        </w:rPr>
      </w:pPr>
      <w:r w:rsidRPr="00021AFE">
        <w:rPr>
          <w:b/>
          <w:sz w:val="24"/>
        </w:rPr>
        <w:t>2.1.1.</w:t>
      </w:r>
      <w:r w:rsidR="009F1617">
        <w:rPr>
          <w:sz w:val="24"/>
        </w:rPr>
        <w:t> </w:t>
      </w:r>
      <w:r w:rsidR="00E91F36">
        <w:rPr>
          <w:sz w:val="24"/>
        </w:rPr>
        <w:t>I</w:t>
      </w:r>
      <w:r w:rsidR="00961025" w:rsidRPr="00021AFE">
        <w:rPr>
          <w:sz w:val="24"/>
        </w:rPr>
        <w:t>epirkuma priekšmets ir</w:t>
      </w:r>
      <w:r w:rsidR="00112D41">
        <w:rPr>
          <w:sz w:val="24"/>
        </w:rPr>
        <w:t xml:space="preserve"> </w:t>
      </w:r>
      <w:r w:rsidR="00FD6E34" w:rsidRPr="00FD6E34">
        <w:rPr>
          <w:sz w:val="24"/>
        </w:rPr>
        <w:t>Programmējam</w:t>
      </w:r>
      <w:r w:rsidR="00DB5BE8">
        <w:rPr>
          <w:sz w:val="24"/>
        </w:rPr>
        <w:t>a</w:t>
      </w:r>
      <w:r w:rsidR="00FD6E34" w:rsidRPr="00FD6E34">
        <w:rPr>
          <w:sz w:val="24"/>
        </w:rPr>
        <w:t xml:space="preserve"> invertors ar uzkrāšanas funkciju</w:t>
      </w:r>
      <w:r w:rsidR="00FD6E34" w:rsidRPr="00FD6E34">
        <w:rPr>
          <w:sz w:val="24"/>
        </w:rPr>
        <w:t xml:space="preserve"> </w:t>
      </w:r>
      <w:r w:rsidR="000A6AAB" w:rsidRPr="000A6AAB">
        <w:rPr>
          <w:sz w:val="24"/>
        </w:rPr>
        <w:t>vēja turbīnai ar asinhrono ģeneratoru</w:t>
      </w:r>
      <w:r w:rsidR="00FD6E34">
        <w:rPr>
          <w:sz w:val="24"/>
        </w:rPr>
        <w:t xml:space="preserve"> un </w:t>
      </w:r>
      <w:r w:rsidR="00FD6E34" w:rsidRPr="00FD6E34">
        <w:rPr>
          <w:sz w:val="24"/>
        </w:rPr>
        <w:t>trīs fāžu invertoru ar digitālo signāla apstrādi (Digital Signal Processing - DPS)</w:t>
      </w:r>
      <w:r w:rsidR="009F1617" w:rsidRPr="001B4E05">
        <w:rPr>
          <w:sz w:val="24"/>
        </w:rPr>
        <w:t>.</w:t>
      </w:r>
    </w:p>
    <w:p w14:paraId="26C2006C" w14:textId="6971C9BC" w:rsidR="00961025" w:rsidRPr="00021AFE" w:rsidRDefault="00961025" w:rsidP="003D544C">
      <w:pPr>
        <w:pStyle w:val="Pamattekstsaratkpi"/>
        <w:ind w:left="0" w:right="-1" w:firstLine="0"/>
        <w:rPr>
          <w:sz w:val="24"/>
        </w:rPr>
      </w:pPr>
      <w:bookmarkStart w:id="101" w:name="_Toc136069890"/>
      <w:bookmarkStart w:id="102" w:name="_Toc139176804"/>
      <w:r w:rsidRPr="00021AFE">
        <w:rPr>
          <w:b/>
          <w:sz w:val="24"/>
        </w:rPr>
        <w:t>2.1.</w:t>
      </w:r>
      <w:r w:rsidR="001650BA" w:rsidRPr="00021AFE">
        <w:rPr>
          <w:b/>
          <w:sz w:val="24"/>
        </w:rPr>
        <w:t>2</w:t>
      </w:r>
      <w:r w:rsidRPr="00021AFE">
        <w:rPr>
          <w:b/>
          <w:sz w:val="24"/>
        </w:rPr>
        <w:t>.</w:t>
      </w:r>
      <w:r w:rsidR="009F1617">
        <w:rPr>
          <w:sz w:val="24"/>
        </w:rPr>
        <w:t> </w:t>
      </w:r>
      <w:r w:rsidR="002D66F2">
        <w:rPr>
          <w:sz w:val="24"/>
        </w:rPr>
        <w:t>Iepirkuma</w:t>
      </w:r>
      <w:r w:rsidR="002D66F2" w:rsidRPr="00021AFE">
        <w:rPr>
          <w:sz w:val="24"/>
        </w:rPr>
        <w:t xml:space="preserve"> </w:t>
      </w:r>
      <w:r w:rsidR="00532FC2" w:rsidRPr="00021AFE">
        <w:rPr>
          <w:sz w:val="24"/>
        </w:rPr>
        <w:t>nomenklatūras (</w:t>
      </w:r>
      <w:r w:rsidRPr="00021AFE">
        <w:rPr>
          <w:sz w:val="24"/>
        </w:rPr>
        <w:t>CPV</w:t>
      </w:r>
      <w:r w:rsidR="00532FC2" w:rsidRPr="00021AFE">
        <w:rPr>
          <w:sz w:val="24"/>
        </w:rPr>
        <w:t>)</w:t>
      </w:r>
      <w:r w:rsidR="00FE7B2B" w:rsidRPr="00021AFE">
        <w:rPr>
          <w:sz w:val="24"/>
        </w:rPr>
        <w:t xml:space="preserve"> kods:</w:t>
      </w:r>
    </w:p>
    <w:p w14:paraId="7B96F25E" w14:textId="6E2FA328" w:rsidR="00374635" w:rsidRPr="001B4E05" w:rsidRDefault="00374635" w:rsidP="00374635">
      <w:pPr>
        <w:pStyle w:val="Pamattekstsaratkpi"/>
        <w:ind w:left="0" w:right="-1" w:firstLine="0"/>
        <w:jc w:val="right"/>
        <w:rPr>
          <w:i/>
          <w:sz w:val="24"/>
        </w:rPr>
      </w:pPr>
      <w:r w:rsidRPr="001B4E05">
        <w:rPr>
          <w:i/>
          <w:sz w:val="24"/>
        </w:rPr>
        <w:t>1.</w:t>
      </w:r>
      <w:r w:rsidR="009F1617" w:rsidRPr="001B4E05">
        <w:rPr>
          <w:i/>
          <w:sz w:val="24"/>
        </w:rPr>
        <w:t> </w:t>
      </w:r>
      <w:r w:rsidRPr="001B4E05">
        <w:rPr>
          <w:i/>
          <w:sz w:val="24"/>
        </w:rPr>
        <w:t>tabula</w:t>
      </w:r>
    </w:p>
    <w:tbl>
      <w:tblPr>
        <w:tblStyle w:val="Reatabula"/>
        <w:tblW w:w="9243" w:type="dxa"/>
        <w:tblInd w:w="108" w:type="dxa"/>
        <w:tblLook w:val="04A0" w:firstRow="1" w:lastRow="0" w:firstColumn="1" w:lastColumn="0" w:noHBand="0" w:noVBand="1"/>
      </w:tblPr>
      <w:tblGrid>
        <w:gridCol w:w="2127"/>
        <w:gridCol w:w="3997"/>
        <w:gridCol w:w="3119"/>
      </w:tblGrid>
      <w:tr w:rsidR="000C5B06" w:rsidRPr="00021AFE" w14:paraId="3EAD0A85" w14:textId="77777777" w:rsidTr="00340E2B">
        <w:trPr>
          <w:trHeight w:val="431"/>
        </w:trPr>
        <w:tc>
          <w:tcPr>
            <w:tcW w:w="2127" w:type="dxa"/>
            <w:vAlign w:val="center"/>
          </w:tcPr>
          <w:p w14:paraId="68DCF6C2" w14:textId="77777777" w:rsidR="000C5B06" w:rsidRPr="00021AFE" w:rsidRDefault="000C5B06" w:rsidP="003E22C7">
            <w:pPr>
              <w:pStyle w:val="Pamattekstsaratkpi"/>
              <w:ind w:left="0" w:right="-1" w:firstLine="34"/>
              <w:jc w:val="center"/>
              <w:rPr>
                <w:bCs/>
                <w:sz w:val="20"/>
                <w:szCs w:val="20"/>
              </w:rPr>
            </w:pPr>
            <w:r w:rsidRPr="00021AFE">
              <w:rPr>
                <w:bCs/>
                <w:sz w:val="20"/>
                <w:szCs w:val="20"/>
              </w:rPr>
              <w:t>Kods</w:t>
            </w:r>
          </w:p>
        </w:tc>
        <w:tc>
          <w:tcPr>
            <w:tcW w:w="3997" w:type="dxa"/>
            <w:vAlign w:val="center"/>
          </w:tcPr>
          <w:p w14:paraId="7FF35EFE" w14:textId="77777777" w:rsidR="000C5B06" w:rsidRPr="00021AFE" w:rsidRDefault="000C5B06" w:rsidP="003E22C7">
            <w:pPr>
              <w:pStyle w:val="Pamattekstsaratkpi"/>
              <w:ind w:left="34" w:right="-1" w:firstLine="0"/>
              <w:jc w:val="center"/>
              <w:rPr>
                <w:bCs/>
                <w:sz w:val="20"/>
                <w:szCs w:val="20"/>
              </w:rPr>
            </w:pPr>
            <w:r w:rsidRPr="00021AFE">
              <w:rPr>
                <w:bCs/>
                <w:sz w:val="20"/>
                <w:szCs w:val="20"/>
              </w:rPr>
              <w:t xml:space="preserve">Koda atšifrējums </w:t>
            </w:r>
          </w:p>
          <w:p w14:paraId="36903368" w14:textId="77777777" w:rsidR="000C5B06" w:rsidRPr="00021AFE" w:rsidRDefault="000C5B06" w:rsidP="003E22C7">
            <w:pPr>
              <w:pStyle w:val="Pamattekstsaratkpi"/>
              <w:ind w:left="34" w:right="-1" w:firstLine="0"/>
              <w:jc w:val="center"/>
              <w:rPr>
                <w:bCs/>
                <w:sz w:val="20"/>
                <w:szCs w:val="20"/>
              </w:rPr>
            </w:pPr>
            <w:r w:rsidRPr="00021AFE">
              <w:rPr>
                <w:bCs/>
                <w:sz w:val="20"/>
                <w:szCs w:val="20"/>
              </w:rPr>
              <w:t>latviešu valodā</w:t>
            </w:r>
          </w:p>
        </w:tc>
        <w:tc>
          <w:tcPr>
            <w:tcW w:w="3119" w:type="dxa"/>
            <w:vAlign w:val="center"/>
          </w:tcPr>
          <w:p w14:paraId="25120095" w14:textId="683ABE68" w:rsidR="000C5B06" w:rsidRPr="00021AFE" w:rsidRDefault="000C5B06">
            <w:pPr>
              <w:pStyle w:val="Pamattekstsaratkpi"/>
              <w:ind w:left="34" w:right="-1" w:firstLine="0"/>
              <w:jc w:val="center"/>
              <w:rPr>
                <w:bCs/>
                <w:sz w:val="20"/>
                <w:szCs w:val="20"/>
              </w:rPr>
            </w:pPr>
            <w:r>
              <w:rPr>
                <w:bCs/>
                <w:sz w:val="20"/>
                <w:szCs w:val="20"/>
              </w:rPr>
              <w:t>Veids</w:t>
            </w:r>
          </w:p>
        </w:tc>
      </w:tr>
      <w:tr w:rsidR="00FB56D2" w:rsidRPr="00FB56D2" w14:paraId="6FA30FF9" w14:textId="77777777" w:rsidTr="00340E2B">
        <w:trPr>
          <w:trHeight w:val="431"/>
        </w:trPr>
        <w:tc>
          <w:tcPr>
            <w:tcW w:w="2127" w:type="dxa"/>
            <w:vAlign w:val="center"/>
          </w:tcPr>
          <w:p w14:paraId="39361E04" w14:textId="77D5C685" w:rsidR="00FB56D2" w:rsidRPr="000A6AAB" w:rsidRDefault="000A6AAB" w:rsidP="003E22C7">
            <w:pPr>
              <w:pStyle w:val="Pamattekstsaratkpi"/>
              <w:ind w:left="0" w:right="-1" w:firstLine="34"/>
              <w:jc w:val="center"/>
              <w:rPr>
                <w:bCs/>
                <w:sz w:val="20"/>
                <w:szCs w:val="20"/>
              </w:rPr>
            </w:pPr>
            <w:r w:rsidRPr="000A6AAB">
              <w:rPr>
                <w:sz w:val="20"/>
                <w:szCs w:val="20"/>
              </w:rPr>
              <w:t>31000000-6</w:t>
            </w:r>
          </w:p>
        </w:tc>
        <w:tc>
          <w:tcPr>
            <w:tcW w:w="3997" w:type="dxa"/>
            <w:vAlign w:val="center"/>
          </w:tcPr>
          <w:p w14:paraId="6C2A5A90" w14:textId="424C58A4" w:rsidR="00FB56D2" w:rsidRPr="00021AFE" w:rsidRDefault="000A6AAB" w:rsidP="003E22C7">
            <w:pPr>
              <w:pStyle w:val="Pamattekstsaratkpi"/>
              <w:ind w:left="34" w:right="-1" w:firstLine="0"/>
              <w:jc w:val="center"/>
              <w:rPr>
                <w:bCs/>
                <w:sz w:val="20"/>
                <w:szCs w:val="20"/>
              </w:rPr>
            </w:pPr>
            <w:r w:rsidRPr="000A6AAB">
              <w:rPr>
                <w:bCs/>
                <w:sz w:val="20"/>
                <w:szCs w:val="20"/>
              </w:rPr>
              <w:t>Elektriskie mehānismi, aparāti, iekārtas un palīgmateriāli; apgaismojums</w:t>
            </w:r>
          </w:p>
        </w:tc>
        <w:tc>
          <w:tcPr>
            <w:tcW w:w="3119" w:type="dxa"/>
            <w:vAlign w:val="center"/>
          </w:tcPr>
          <w:p w14:paraId="2FE141B9" w14:textId="1CBFFE53" w:rsidR="00FB56D2" w:rsidRDefault="00FB56D2">
            <w:pPr>
              <w:pStyle w:val="Pamattekstsaratkpi"/>
              <w:ind w:left="34" w:right="-1" w:firstLine="0"/>
              <w:jc w:val="center"/>
              <w:rPr>
                <w:bCs/>
                <w:sz w:val="20"/>
                <w:szCs w:val="20"/>
              </w:rPr>
            </w:pPr>
            <w:r w:rsidRPr="001B4E05">
              <w:rPr>
                <w:bCs/>
                <w:sz w:val="20"/>
                <w:szCs w:val="20"/>
              </w:rPr>
              <w:t>preces</w:t>
            </w:r>
          </w:p>
        </w:tc>
      </w:tr>
    </w:tbl>
    <w:p w14:paraId="252E5B05" w14:textId="26892E02" w:rsidR="00145F3D" w:rsidRPr="001B4E05" w:rsidRDefault="00145F3D" w:rsidP="007B5EE0">
      <w:pPr>
        <w:pStyle w:val="Pamattekstsaratkpi"/>
        <w:tabs>
          <w:tab w:val="left" w:pos="709"/>
        </w:tabs>
        <w:ind w:left="0" w:right="-1" w:firstLine="0"/>
        <w:rPr>
          <w:iCs/>
          <w:noProof/>
          <w:szCs w:val="28"/>
        </w:rPr>
      </w:pPr>
      <w:r w:rsidRPr="00021AFE">
        <w:rPr>
          <w:b/>
          <w:sz w:val="24"/>
        </w:rPr>
        <w:t>2.1.</w:t>
      </w:r>
      <w:r w:rsidR="001825B5">
        <w:rPr>
          <w:b/>
          <w:sz w:val="24"/>
        </w:rPr>
        <w:t>3</w:t>
      </w:r>
      <w:r w:rsidRPr="00021AFE">
        <w:rPr>
          <w:b/>
          <w:sz w:val="24"/>
        </w:rPr>
        <w:t>.</w:t>
      </w:r>
      <w:r w:rsidR="009F1617">
        <w:rPr>
          <w:sz w:val="24"/>
        </w:rPr>
        <w:t> </w:t>
      </w:r>
      <w:r w:rsidR="00AF6CFD">
        <w:rPr>
          <w:sz w:val="24"/>
        </w:rPr>
        <w:t xml:space="preserve">Iepirkumam paredzētais finansējums ir </w:t>
      </w:r>
      <w:r w:rsidR="000A6AAB">
        <w:rPr>
          <w:sz w:val="24"/>
        </w:rPr>
        <w:t>1</w:t>
      </w:r>
      <w:r w:rsidR="00FD6E34">
        <w:rPr>
          <w:sz w:val="24"/>
        </w:rPr>
        <w:t>55</w:t>
      </w:r>
      <w:r w:rsidR="000A6AAB">
        <w:rPr>
          <w:sz w:val="24"/>
        </w:rPr>
        <w:t xml:space="preserve"> 000</w:t>
      </w:r>
      <w:r w:rsidR="00AF6CFD">
        <w:rPr>
          <w:sz w:val="24"/>
        </w:rPr>
        <w:t>,</w:t>
      </w:r>
      <w:r w:rsidR="000A6AAB">
        <w:rPr>
          <w:sz w:val="24"/>
        </w:rPr>
        <w:t>00</w:t>
      </w:r>
      <w:r w:rsidR="00AF6CFD">
        <w:rPr>
          <w:sz w:val="24"/>
        </w:rPr>
        <w:t xml:space="preserve"> EUR bez pievienotās vērtības nodokļa (turpmāk – PVN). </w:t>
      </w:r>
      <w:r w:rsidRPr="00021AFE">
        <w:rPr>
          <w:sz w:val="24"/>
        </w:rPr>
        <w:t xml:space="preserve">Kopējā </w:t>
      </w:r>
      <w:r w:rsidR="008F6A52">
        <w:rPr>
          <w:sz w:val="24"/>
        </w:rPr>
        <w:t>I</w:t>
      </w:r>
      <w:r w:rsidRPr="00021AFE">
        <w:rPr>
          <w:sz w:val="24"/>
        </w:rPr>
        <w:t>epirkuma līgumcena</w:t>
      </w:r>
      <w:r w:rsidR="00A86FF9" w:rsidRPr="00021AFE">
        <w:rPr>
          <w:sz w:val="24"/>
        </w:rPr>
        <w:t>,</w:t>
      </w:r>
      <w:r w:rsidRPr="00021AFE">
        <w:rPr>
          <w:sz w:val="24"/>
        </w:rPr>
        <w:t xml:space="preserve"> </w:t>
      </w:r>
      <w:r w:rsidR="003646BB" w:rsidRPr="00021AFE">
        <w:rPr>
          <w:sz w:val="24"/>
        </w:rPr>
        <w:t xml:space="preserve">par kādu tiks slēgts </w:t>
      </w:r>
      <w:r w:rsidR="00CE042E">
        <w:rPr>
          <w:sz w:val="24"/>
        </w:rPr>
        <w:t>I</w:t>
      </w:r>
      <w:r w:rsidR="003646BB" w:rsidRPr="00021AFE">
        <w:rPr>
          <w:sz w:val="24"/>
        </w:rPr>
        <w:t>epirkuma līgums</w:t>
      </w:r>
      <w:r w:rsidR="00A86FF9" w:rsidRPr="00021AFE">
        <w:rPr>
          <w:sz w:val="24"/>
        </w:rPr>
        <w:t>,</w:t>
      </w:r>
      <w:r w:rsidR="003646BB" w:rsidRPr="00021AFE">
        <w:rPr>
          <w:sz w:val="24"/>
        </w:rPr>
        <w:t xml:space="preserve"> </w:t>
      </w:r>
      <w:r w:rsidRPr="00021AFE">
        <w:rPr>
          <w:sz w:val="24"/>
        </w:rPr>
        <w:t>ir</w:t>
      </w:r>
      <w:r w:rsidR="00AF6CFD">
        <w:rPr>
          <w:sz w:val="24"/>
        </w:rPr>
        <w:t xml:space="preserve"> </w:t>
      </w:r>
      <w:r w:rsidR="00941D54">
        <w:rPr>
          <w:sz w:val="24"/>
        </w:rPr>
        <w:t xml:space="preserve">uzvarējušā pretendenta </w:t>
      </w:r>
      <w:r w:rsidR="00AF6CFD">
        <w:rPr>
          <w:sz w:val="24"/>
        </w:rPr>
        <w:t>finanšu piedāvājumā norādītā līgumcena</w:t>
      </w:r>
      <w:r w:rsidR="00941D54">
        <w:rPr>
          <w:sz w:val="24"/>
        </w:rPr>
        <w:t>. J</w:t>
      </w:r>
      <w:r w:rsidR="00AF6CFD">
        <w:rPr>
          <w:sz w:val="24"/>
        </w:rPr>
        <w:t xml:space="preserve">a </w:t>
      </w:r>
      <w:r w:rsidR="00941D54" w:rsidRPr="00C62570">
        <w:rPr>
          <w:sz w:val="24"/>
        </w:rPr>
        <w:t>uzvarējušā pretendenta piedāvātā cena</w:t>
      </w:r>
      <w:r w:rsidR="00AF6CFD">
        <w:rPr>
          <w:sz w:val="24"/>
        </w:rPr>
        <w:t xml:space="preserve"> pārsnie</w:t>
      </w:r>
      <w:r w:rsidR="00941D54">
        <w:rPr>
          <w:sz w:val="24"/>
        </w:rPr>
        <w:t>dz</w:t>
      </w:r>
      <w:r w:rsidR="00AF6CFD">
        <w:rPr>
          <w:sz w:val="24"/>
        </w:rPr>
        <w:t xml:space="preserve"> </w:t>
      </w:r>
      <w:r w:rsidR="00116B8F">
        <w:rPr>
          <w:sz w:val="24"/>
        </w:rPr>
        <w:t>paredzēto finansējumu</w:t>
      </w:r>
      <w:r w:rsidR="00AF6CFD">
        <w:rPr>
          <w:sz w:val="24"/>
        </w:rPr>
        <w:t xml:space="preserve">, Pasūtītājs ir tiesīgs atteikties no </w:t>
      </w:r>
      <w:r w:rsidR="000A6AAB">
        <w:rPr>
          <w:sz w:val="24"/>
        </w:rPr>
        <w:t>invertora</w:t>
      </w:r>
      <w:r w:rsidR="00A17FBF">
        <w:rPr>
          <w:sz w:val="24"/>
        </w:rPr>
        <w:t xml:space="preserve"> iegādes</w:t>
      </w:r>
      <w:r w:rsidR="00AF6CFD">
        <w:rPr>
          <w:sz w:val="24"/>
        </w:rPr>
        <w:t>.</w:t>
      </w:r>
      <w:r w:rsidRPr="0078396A">
        <w:rPr>
          <w:sz w:val="24"/>
        </w:rPr>
        <w:t xml:space="preserve"> </w:t>
      </w:r>
    </w:p>
    <w:p w14:paraId="7E6699AB" w14:textId="46439914" w:rsidR="003E1DCF" w:rsidRPr="00021AFE" w:rsidRDefault="003E1DCF" w:rsidP="003D544C">
      <w:pPr>
        <w:pStyle w:val="Virsraksts2"/>
        <w:spacing w:before="240"/>
        <w:ind w:left="0" w:right="-1" w:firstLine="0"/>
      </w:pPr>
      <w:bookmarkStart w:id="103" w:name="_Toc534205703"/>
      <w:r w:rsidRPr="00021AFE">
        <w:t>Tehnisk</w:t>
      </w:r>
      <w:r w:rsidR="00F65EDD" w:rsidRPr="00021AFE">
        <w:t>ais</w:t>
      </w:r>
      <w:r w:rsidRPr="00021AFE">
        <w:t xml:space="preserve"> </w:t>
      </w:r>
      <w:bookmarkEnd w:id="101"/>
      <w:bookmarkEnd w:id="102"/>
      <w:r w:rsidR="00F65EDD" w:rsidRPr="00021AFE">
        <w:t>piedāvājums</w:t>
      </w:r>
      <w:bookmarkEnd w:id="103"/>
    </w:p>
    <w:p w14:paraId="1D5CCF96" w14:textId="4C7812CB" w:rsidR="001825B5" w:rsidRPr="00021AFE" w:rsidRDefault="001825B5" w:rsidP="001825B5">
      <w:pPr>
        <w:pStyle w:val="Pamattekstsaratkpi"/>
        <w:ind w:left="0" w:right="-1" w:firstLine="0"/>
        <w:rPr>
          <w:sz w:val="24"/>
        </w:rPr>
      </w:pPr>
      <w:r w:rsidRPr="00021AFE">
        <w:rPr>
          <w:b/>
          <w:sz w:val="24"/>
        </w:rPr>
        <w:t>2.</w:t>
      </w:r>
      <w:r>
        <w:rPr>
          <w:b/>
          <w:sz w:val="24"/>
        </w:rPr>
        <w:t>2</w:t>
      </w:r>
      <w:r w:rsidRPr="00021AFE">
        <w:rPr>
          <w:b/>
          <w:sz w:val="24"/>
        </w:rPr>
        <w:t>.</w:t>
      </w:r>
      <w:r>
        <w:rPr>
          <w:b/>
          <w:sz w:val="24"/>
        </w:rPr>
        <w:t>1</w:t>
      </w:r>
      <w:r w:rsidRPr="00021AFE">
        <w:rPr>
          <w:b/>
          <w:sz w:val="24"/>
        </w:rPr>
        <w:t>.</w:t>
      </w:r>
      <w:r w:rsidR="009F1617">
        <w:rPr>
          <w:sz w:val="24"/>
        </w:rPr>
        <w:t> </w:t>
      </w:r>
      <w:r>
        <w:rPr>
          <w:sz w:val="24"/>
        </w:rPr>
        <w:t>D</w:t>
      </w:r>
      <w:r w:rsidRPr="00021AFE">
        <w:rPr>
          <w:sz w:val="24"/>
        </w:rPr>
        <w:t xml:space="preserve">etalizēta </w:t>
      </w:r>
      <w:r>
        <w:rPr>
          <w:sz w:val="24"/>
        </w:rPr>
        <w:t>Iepirkuma</w:t>
      </w:r>
      <w:r w:rsidRPr="00021AFE">
        <w:rPr>
          <w:sz w:val="24"/>
        </w:rPr>
        <w:t xml:space="preserve"> priekšmeta tehniskā specifikācija ir noteikta </w:t>
      </w:r>
      <w:r>
        <w:rPr>
          <w:sz w:val="24"/>
        </w:rPr>
        <w:t xml:space="preserve">Iepirkuma </w:t>
      </w:r>
      <w:r w:rsidRPr="00021AFE">
        <w:rPr>
          <w:sz w:val="24"/>
        </w:rPr>
        <w:t>nolikuma 2.</w:t>
      </w:r>
      <w:r w:rsidR="009F1617">
        <w:rPr>
          <w:sz w:val="24"/>
        </w:rPr>
        <w:t> </w:t>
      </w:r>
      <w:r w:rsidRPr="00021AFE">
        <w:rPr>
          <w:sz w:val="24"/>
        </w:rPr>
        <w:t>pielikumā “Tehniskais piedāvājums”</w:t>
      </w:r>
      <w:r w:rsidR="00EC0DD8">
        <w:rPr>
          <w:sz w:val="24"/>
        </w:rPr>
        <w:t>.</w:t>
      </w:r>
    </w:p>
    <w:p w14:paraId="41222092" w14:textId="3575CCF7" w:rsidR="009A06C1" w:rsidRDefault="001825B5" w:rsidP="003D544C">
      <w:pPr>
        <w:ind w:left="0" w:right="-1"/>
        <w:jc w:val="both"/>
        <w:rPr>
          <w:sz w:val="24"/>
        </w:rPr>
      </w:pPr>
      <w:r w:rsidRPr="00021AFE">
        <w:rPr>
          <w:b/>
          <w:sz w:val="24"/>
        </w:rPr>
        <w:t>2.</w:t>
      </w:r>
      <w:r>
        <w:rPr>
          <w:b/>
          <w:sz w:val="24"/>
        </w:rPr>
        <w:t>2</w:t>
      </w:r>
      <w:r w:rsidRPr="00021AFE">
        <w:rPr>
          <w:b/>
          <w:sz w:val="24"/>
        </w:rPr>
        <w:t>.</w:t>
      </w:r>
      <w:r>
        <w:rPr>
          <w:b/>
          <w:sz w:val="24"/>
        </w:rPr>
        <w:t>2</w:t>
      </w:r>
      <w:r w:rsidRPr="00021AFE">
        <w:rPr>
          <w:b/>
          <w:sz w:val="24"/>
        </w:rPr>
        <w:t>.</w:t>
      </w:r>
      <w:r w:rsidR="0025388D">
        <w:rPr>
          <w:sz w:val="24"/>
        </w:rPr>
        <w:t> </w:t>
      </w:r>
      <w:r w:rsidR="00F65EDD" w:rsidRPr="00021AFE">
        <w:rPr>
          <w:sz w:val="24"/>
        </w:rPr>
        <w:t xml:space="preserve">Pretendentam ir jāiesniedz tehniskais piedāvājums saskaņā ar </w:t>
      </w:r>
      <w:r w:rsidR="00E91F36">
        <w:rPr>
          <w:sz w:val="24"/>
        </w:rPr>
        <w:t>Iepirkuma</w:t>
      </w:r>
      <w:r w:rsidR="00E91F36" w:rsidRPr="00021AFE">
        <w:rPr>
          <w:sz w:val="24"/>
        </w:rPr>
        <w:t xml:space="preserve"> </w:t>
      </w:r>
      <w:r w:rsidR="00F65EDD" w:rsidRPr="00021AFE">
        <w:rPr>
          <w:sz w:val="24"/>
        </w:rPr>
        <w:t xml:space="preserve">nolikuma </w:t>
      </w:r>
      <w:r w:rsidR="00285900" w:rsidRPr="00021AFE">
        <w:rPr>
          <w:sz w:val="24"/>
        </w:rPr>
        <w:t>2</w:t>
      </w:r>
      <w:r w:rsidR="00F65EDD" w:rsidRPr="00021AFE">
        <w:rPr>
          <w:sz w:val="24"/>
        </w:rPr>
        <w:t>.</w:t>
      </w:r>
      <w:r w:rsidR="0025388D">
        <w:rPr>
          <w:sz w:val="24"/>
        </w:rPr>
        <w:t> </w:t>
      </w:r>
      <w:r w:rsidR="00F65EDD" w:rsidRPr="00021AFE">
        <w:rPr>
          <w:sz w:val="24"/>
        </w:rPr>
        <w:t>pielikum</w:t>
      </w:r>
      <w:r w:rsidR="00E67D6B" w:rsidRPr="00021AFE">
        <w:rPr>
          <w:sz w:val="24"/>
        </w:rPr>
        <w:t xml:space="preserve">ā “Tehniskais piedāvājums” noteikto tehniskā piedāvājuma </w:t>
      </w:r>
      <w:r>
        <w:rPr>
          <w:sz w:val="24"/>
        </w:rPr>
        <w:t>veidlapu</w:t>
      </w:r>
      <w:r w:rsidR="00F468B4" w:rsidRPr="00021AFE">
        <w:rPr>
          <w:sz w:val="24"/>
        </w:rPr>
        <w:t>.</w:t>
      </w:r>
    </w:p>
    <w:p w14:paraId="78694C32" w14:textId="0344E3B2" w:rsidR="005B26FC" w:rsidRPr="00021AFE" w:rsidRDefault="005B26FC" w:rsidP="003D544C">
      <w:pPr>
        <w:ind w:left="0" w:right="-1"/>
        <w:jc w:val="both"/>
        <w:rPr>
          <w:sz w:val="24"/>
        </w:rPr>
      </w:pPr>
      <w:r w:rsidRPr="005B26FC">
        <w:rPr>
          <w:b/>
          <w:bCs/>
          <w:sz w:val="24"/>
        </w:rPr>
        <w:t>2.2.3.</w:t>
      </w:r>
      <w:r w:rsidR="0025388D">
        <w:rPr>
          <w:sz w:val="24"/>
        </w:rPr>
        <w:t> </w:t>
      </w:r>
      <w:r>
        <w:rPr>
          <w:sz w:val="24"/>
        </w:rPr>
        <w:t>P</w:t>
      </w:r>
      <w:r w:rsidRPr="00021AFE">
        <w:rPr>
          <w:sz w:val="24"/>
        </w:rPr>
        <w:t>ēc piedāvājuma iesniegšanas termiņa beigām pretendentam nav tiesību mainīt savu tehnisko piedāvājumu.</w:t>
      </w:r>
    </w:p>
    <w:p w14:paraId="554846CC" w14:textId="77777777" w:rsidR="00F65EDD" w:rsidRPr="00021AFE" w:rsidRDefault="00F65EDD" w:rsidP="003D544C">
      <w:pPr>
        <w:pStyle w:val="Virsraksts2"/>
        <w:tabs>
          <w:tab w:val="num" w:pos="142"/>
        </w:tabs>
        <w:spacing w:before="240"/>
        <w:ind w:left="0" w:right="-1" w:firstLine="0"/>
      </w:pPr>
      <w:bookmarkStart w:id="104" w:name="_Toc534205704"/>
      <w:bookmarkStart w:id="105" w:name="_Toc136069891"/>
      <w:bookmarkStart w:id="106" w:name="_Toc139176805"/>
      <w:r w:rsidRPr="00021AFE">
        <w:t>Finanšu piedāvājums</w:t>
      </w:r>
      <w:bookmarkEnd w:id="104"/>
    </w:p>
    <w:p w14:paraId="50D0DE12" w14:textId="18DA8270" w:rsidR="00F23AED" w:rsidRPr="00021AFE" w:rsidRDefault="0075391A" w:rsidP="003D544C">
      <w:pPr>
        <w:ind w:left="0" w:right="-1"/>
        <w:jc w:val="both"/>
        <w:rPr>
          <w:sz w:val="24"/>
        </w:rPr>
      </w:pPr>
      <w:r w:rsidRPr="00021AFE">
        <w:rPr>
          <w:b/>
          <w:sz w:val="24"/>
        </w:rPr>
        <w:t>2.3.1.</w:t>
      </w:r>
      <w:r w:rsidR="0025388D">
        <w:rPr>
          <w:sz w:val="24"/>
        </w:rPr>
        <w:t> </w:t>
      </w:r>
      <w:r w:rsidR="00EC0DD8">
        <w:rPr>
          <w:sz w:val="24"/>
        </w:rPr>
        <w:t>P</w:t>
      </w:r>
      <w:r w:rsidR="00F23AED" w:rsidRPr="00021AFE">
        <w:rPr>
          <w:sz w:val="24"/>
        </w:rPr>
        <w:t xml:space="preserve">retendentam ir jāiesniedz finanšu piedāvājums saskaņā ar </w:t>
      </w:r>
      <w:r w:rsidR="00E91F36">
        <w:rPr>
          <w:sz w:val="24"/>
        </w:rPr>
        <w:t>Iepirkuma</w:t>
      </w:r>
      <w:r w:rsidR="00E91F36" w:rsidRPr="00021AFE">
        <w:rPr>
          <w:sz w:val="24"/>
        </w:rPr>
        <w:t xml:space="preserve"> </w:t>
      </w:r>
      <w:r w:rsidR="00F23AED" w:rsidRPr="00021AFE">
        <w:rPr>
          <w:sz w:val="24"/>
        </w:rPr>
        <w:t xml:space="preserve">nolikuma </w:t>
      </w:r>
      <w:r w:rsidRPr="00021AFE">
        <w:rPr>
          <w:sz w:val="24"/>
        </w:rPr>
        <w:t>3.</w:t>
      </w:r>
      <w:r w:rsidR="0025388D">
        <w:rPr>
          <w:sz w:val="24"/>
        </w:rPr>
        <w:t> </w:t>
      </w:r>
      <w:r w:rsidRPr="00021AFE">
        <w:rPr>
          <w:sz w:val="24"/>
        </w:rPr>
        <w:t xml:space="preserve">pielikumā “Finanšu piedāvājums” noteikto finanšu piedāvājuma </w:t>
      </w:r>
      <w:r w:rsidR="001825B5">
        <w:rPr>
          <w:sz w:val="24"/>
        </w:rPr>
        <w:t>veidlapu</w:t>
      </w:r>
      <w:r w:rsidR="00E91F36">
        <w:rPr>
          <w:sz w:val="24"/>
        </w:rPr>
        <w:t xml:space="preserve">, </w:t>
      </w:r>
      <w:r w:rsidR="00E91F36" w:rsidRPr="00E91F36">
        <w:rPr>
          <w:sz w:val="24"/>
        </w:rPr>
        <w:t>ņemot vērā Iepirkuma nolikuma 2.</w:t>
      </w:r>
      <w:r w:rsidR="0025388D">
        <w:rPr>
          <w:sz w:val="24"/>
        </w:rPr>
        <w:t> </w:t>
      </w:r>
      <w:r w:rsidR="00E91F36" w:rsidRPr="00E91F36">
        <w:rPr>
          <w:sz w:val="24"/>
        </w:rPr>
        <w:t xml:space="preserve">pielikumā </w:t>
      </w:r>
      <w:r w:rsidR="001825B5" w:rsidRPr="00021AFE">
        <w:rPr>
          <w:sz w:val="24"/>
        </w:rPr>
        <w:t>“Tehniskais piedāvājums”</w:t>
      </w:r>
      <w:r w:rsidR="001825B5">
        <w:rPr>
          <w:sz w:val="24"/>
        </w:rPr>
        <w:t xml:space="preserve"> </w:t>
      </w:r>
      <w:r w:rsidR="00E91F36" w:rsidRPr="00E91F36">
        <w:rPr>
          <w:sz w:val="24"/>
        </w:rPr>
        <w:t>minētās prasības</w:t>
      </w:r>
      <w:r w:rsidR="00EC0DD8">
        <w:rPr>
          <w:sz w:val="24"/>
        </w:rPr>
        <w:t>.</w:t>
      </w:r>
    </w:p>
    <w:p w14:paraId="77E429D5" w14:textId="2B4A4178" w:rsidR="00F23AED" w:rsidRPr="00021AFE" w:rsidRDefault="00F23AED" w:rsidP="003D544C">
      <w:pPr>
        <w:ind w:left="0" w:right="-1"/>
        <w:jc w:val="both"/>
        <w:rPr>
          <w:sz w:val="24"/>
        </w:rPr>
      </w:pPr>
      <w:r w:rsidRPr="00021AFE">
        <w:rPr>
          <w:b/>
          <w:sz w:val="24"/>
        </w:rPr>
        <w:t>2.3.2.</w:t>
      </w:r>
      <w:r w:rsidR="0025388D">
        <w:rPr>
          <w:sz w:val="24"/>
        </w:rPr>
        <w:t> </w:t>
      </w:r>
      <w:r w:rsidR="00EC0DD8">
        <w:rPr>
          <w:sz w:val="24"/>
        </w:rPr>
        <w:t>F</w:t>
      </w:r>
      <w:r w:rsidRPr="00021AFE">
        <w:rPr>
          <w:sz w:val="24"/>
        </w:rPr>
        <w:t xml:space="preserve">inanšu piedāvājumā cenām jābūt norādītām </w:t>
      </w:r>
      <w:r w:rsidR="0059522C" w:rsidRPr="00021AFE">
        <w:rPr>
          <w:i/>
          <w:sz w:val="24"/>
        </w:rPr>
        <w:t>euro</w:t>
      </w:r>
      <w:r w:rsidRPr="00021AFE">
        <w:rPr>
          <w:sz w:val="24"/>
        </w:rPr>
        <w:t xml:space="preserve"> (</w:t>
      </w:r>
      <w:r w:rsidR="00AB22C6" w:rsidRPr="00021AFE">
        <w:rPr>
          <w:sz w:val="24"/>
        </w:rPr>
        <w:t>EUR)</w:t>
      </w:r>
      <w:r w:rsidRPr="00021AFE">
        <w:rPr>
          <w:sz w:val="24"/>
        </w:rPr>
        <w:t xml:space="preserve"> bez PVN, norādot ne vairā</w:t>
      </w:r>
      <w:r w:rsidR="004F3E68" w:rsidRPr="00021AFE">
        <w:rPr>
          <w:sz w:val="24"/>
        </w:rPr>
        <w:t>k kā 2</w:t>
      </w:r>
      <w:r w:rsidR="009F1617">
        <w:rPr>
          <w:sz w:val="24"/>
        </w:rPr>
        <w:t> </w:t>
      </w:r>
      <w:r w:rsidR="004F3E68" w:rsidRPr="00021AFE">
        <w:rPr>
          <w:sz w:val="24"/>
        </w:rPr>
        <w:t>(divas) zīmes aiz komata</w:t>
      </w:r>
      <w:r w:rsidR="00EC0DD8">
        <w:rPr>
          <w:sz w:val="24"/>
        </w:rPr>
        <w:t>.</w:t>
      </w:r>
    </w:p>
    <w:p w14:paraId="0725D3A8" w14:textId="5F17B055" w:rsidR="00145F3D" w:rsidRPr="00021AFE" w:rsidRDefault="00F23AED" w:rsidP="00145F3D">
      <w:pPr>
        <w:pStyle w:val="Normal1"/>
        <w:ind w:left="0" w:right="-1"/>
        <w:rPr>
          <w:sz w:val="24"/>
          <w:szCs w:val="24"/>
          <w:lang w:val="lv-LV"/>
        </w:rPr>
      </w:pPr>
      <w:r w:rsidRPr="00021AFE">
        <w:rPr>
          <w:b/>
          <w:sz w:val="24"/>
          <w:szCs w:val="24"/>
          <w:lang w:val="lv-LV"/>
        </w:rPr>
        <w:t>2.3.3.</w:t>
      </w:r>
      <w:r w:rsidR="0025388D">
        <w:rPr>
          <w:sz w:val="24"/>
          <w:szCs w:val="24"/>
          <w:lang w:val="lv-LV"/>
        </w:rPr>
        <w:t> </w:t>
      </w:r>
      <w:r w:rsidR="00EC0DD8">
        <w:rPr>
          <w:sz w:val="24"/>
          <w:szCs w:val="24"/>
          <w:lang w:val="lv-LV"/>
        </w:rPr>
        <w:t>P</w:t>
      </w:r>
      <w:r w:rsidR="0075391A" w:rsidRPr="00021AFE">
        <w:rPr>
          <w:sz w:val="24"/>
          <w:szCs w:val="24"/>
          <w:lang w:val="lv-LV"/>
        </w:rPr>
        <w:t xml:space="preserve">retendentu </w:t>
      </w:r>
      <w:r w:rsidR="0025388D">
        <w:rPr>
          <w:sz w:val="24"/>
          <w:szCs w:val="24"/>
          <w:lang w:val="lv-LV"/>
        </w:rPr>
        <w:t>f</w:t>
      </w:r>
      <w:r w:rsidR="0075391A" w:rsidRPr="00021AFE">
        <w:rPr>
          <w:sz w:val="24"/>
          <w:szCs w:val="24"/>
          <w:lang w:val="lv-LV"/>
        </w:rPr>
        <w:t xml:space="preserve">inanšu piedāvājumā </w:t>
      </w:r>
      <w:r w:rsidR="00145F3D" w:rsidRPr="00021AFE">
        <w:rPr>
          <w:sz w:val="24"/>
          <w:szCs w:val="24"/>
          <w:lang w:val="lv-LV"/>
        </w:rPr>
        <w:t>norādītajās cenās ir jābūt iekļaut</w:t>
      </w:r>
      <w:r w:rsidR="00026D9E" w:rsidRPr="00021AFE">
        <w:rPr>
          <w:sz w:val="24"/>
          <w:szCs w:val="24"/>
          <w:lang w:val="lv-LV"/>
        </w:rPr>
        <w:t>ām visām izmaksām, kas saistītas ar</w:t>
      </w:r>
      <w:r w:rsidR="00CD3A30">
        <w:rPr>
          <w:sz w:val="24"/>
          <w:szCs w:val="24"/>
          <w:lang w:val="lv-LV"/>
        </w:rPr>
        <w:t xml:space="preserve"> </w:t>
      </w:r>
      <w:r w:rsidR="00805648" w:rsidRPr="001B4E05">
        <w:rPr>
          <w:sz w:val="24"/>
          <w:szCs w:val="24"/>
          <w:lang w:val="lv-LV"/>
        </w:rPr>
        <w:t>Preces vērtību, Preces piegādi, ieskaitot transporta izmaks</w:t>
      </w:r>
      <w:r w:rsidR="00E73247">
        <w:rPr>
          <w:sz w:val="24"/>
          <w:szCs w:val="24"/>
          <w:lang w:val="lv-LV"/>
        </w:rPr>
        <w:t>ām</w:t>
      </w:r>
      <w:r w:rsidR="00805648" w:rsidRPr="001B4E05">
        <w:rPr>
          <w:sz w:val="24"/>
          <w:szCs w:val="24"/>
          <w:lang w:val="lv-LV"/>
        </w:rPr>
        <w:t xml:space="preserve"> līdz šī</w:t>
      </w:r>
      <w:r w:rsidR="009E08B1">
        <w:rPr>
          <w:sz w:val="24"/>
          <w:szCs w:val="24"/>
          <w:lang w:val="lv-LV"/>
        </w:rPr>
        <w:t xml:space="preserve"> </w:t>
      </w:r>
      <w:r w:rsidR="00187E0B">
        <w:rPr>
          <w:sz w:val="24"/>
          <w:szCs w:val="24"/>
          <w:lang w:val="lv-LV"/>
        </w:rPr>
        <w:t xml:space="preserve">Iepirkuma </w:t>
      </w:r>
      <w:r w:rsidR="009E08B1">
        <w:rPr>
          <w:sz w:val="24"/>
          <w:szCs w:val="24"/>
          <w:lang w:val="lv-LV"/>
        </w:rPr>
        <w:t>nolikuma</w:t>
      </w:r>
      <w:r w:rsidR="00805648" w:rsidRPr="001B4E05">
        <w:rPr>
          <w:sz w:val="24"/>
          <w:szCs w:val="24"/>
          <w:lang w:val="lv-LV"/>
        </w:rPr>
        <w:t xml:space="preserve"> </w:t>
      </w:r>
      <w:r w:rsidR="009E08B1">
        <w:rPr>
          <w:sz w:val="24"/>
          <w:szCs w:val="24"/>
          <w:lang w:val="lv-LV"/>
        </w:rPr>
        <w:t>2.4.1</w:t>
      </w:r>
      <w:r w:rsidR="00805648" w:rsidRPr="001B4E05">
        <w:rPr>
          <w:sz w:val="24"/>
          <w:szCs w:val="24"/>
          <w:lang w:val="lv-LV"/>
        </w:rPr>
        <w:t xml:space="preserve">. apakšpunktā noteiktajai </w:t>
      </w:r>
      <w:r w:rsidR="009E08B1">
        <w:rPr>
          <w:sz w:val="24"/>
          <w:szCs w:val="24"/>
          <w:lang w:val="lv-LV"/>
        </w:rPr>
        <w:t>Iepirkuma līguma izpildes</w:t>
      </w:r>
      <w:r w:rsidR="00805648" w:rsidRPr="001B4E05">
        <w:rPr>
          <w:sz w:val="24"/>
          <w:szCs w:val="24"/>
          <w:lang w:val="lv-LV"/>
        </w:rPr>
        <w:t xml:space="preserve"> vietai, nodokļiem, izņemot pievienotās vērtības nodokli, nodevām, ar garantijas nodrošināšanu saistītajām izmaksām, nekvalitatīvas, bojātas un/vai līguma nosacījumiem neatbilstošas Preces apmaiņas izmaksām (ja tādas būs nepieciešamas), ar nepieciešamo atļauju saņemšanu no trešajām personām saistītajām izmaksām</w:t>
      </w:r>
      <w:r w:rsidR="00374635" w:rsidRPr="00021AFE">
        <w:rPr>
          <w:sz w:val="24"/>
          <w:szCs w:val="24"/>
          <w:lang w:val="lv-LV"/>
        </w:rPr>
        <w:t xml:space="preserve"> un visām citām</w:t>
      </w:r>
      <w:r w:rsidR="00145F3D" w:rsidRPr="00021AFE">
        <w:rPr>
          <w:sz w:val="24"/>
          <w:szCs w:val="24"/>
          <w:lang w:val="lv-LV"/>
        </w:rPr>
        <w:t xml:space="preserve"> </w:t>
      </w:r>
      <w:r w:rsidR="00374635" w:rsidRPr="00021AFE">
        <w:rPr>
          <w:sz w:val="24"/>
          <w:szCs w:val="24"/>
          <w:lang w:val="lv-LV"/>
        </w:rPr>
        <w:t>izmaksām</w:t>
      </w:r>
      <w:r w:rsidR="007B5EE0" w:rsidRPr="00021AFE">
        <w:rPr>
          <w:sz w:val="24"/>
          <w:szCs w:val="24"/>
          <w:lang w:val="lv-LV"/>
        </w:rPr>
        <w:t xml:space="preserve">, kas nepieciešamas </w:t>
      </w:r>
      <w:r w:rsidR="00CE042E">
        <w:rPr>
          <w:sz w:val="24"/>
          <w:szCs w:val="24"/>
          <w:lang w:val="lv-LV"/>
        </w:rPr>
        <w:t>I</w:t>
      </w:r>
      <w:r w:rsidR="007B5EE0" w:rsidRPr="00021AFE">
        <w:rPr>
          <w:sz w:val="24"/>
          <w:szCs w:val="24"/>
          <w:lang w:val="lv-LV"/>
        </w:rPr>
        <w:t>epirkuma līguma savlaicīgai un kvalitatīvai izpildei</w:t>
      </w:r>
      <w:r w:rsidR="00EC0DD8">
        <w:rPr>
          <w:sz w:val="24"/>
          <w:szCs w:val="24"/>
          <w:lang w:val="lv-LV"/>
        </w:rPr>
        <w:t>.</w:t>
      </w:r>
    </w:p>
    <w:p w14:paraId="0EF54862" w14:textId="57332C42" w:rsidR="00E04A6D" w:rsidRDefault="00E04A6D" w:rsidP="003E22C7">
      <w:pPr>
        <w:pStyle w:val="Normal1"/>
        <w:tabs>
          <w:tab w:val="clear" w:pos="545"/>
          <w:tab w:val="num" w:pos="567"/>
        </w:tabs>
        <w:ind w:left="0" w:right="-1"/>
        <w:rPr>
          <w:sz w:val="24"/>
          <w:szCs w:val="24"/>
          <w:lang w:val="lv-LV"/>
        </w:rPr>
      </w:pPr>
      <w:r w:rsidRPr="00021AFE">
        <w:rPr>
          <w:b/>
          <w:sz w:val="24"/>
          <w:szCs w:val="24"/>
          <w:lang w:val="lv-LV"/>
        </w:rPr>
        <w:t>2.3.</w:t>
      </w:r>
      <w:r w:rsidR="00E84DC7" w:rsidRPr="00021AFE">
        <w:rPr>
          <w:b/>
          <w:sz w:val="24"/>
          <w:szCs w:val="24"/>
          <w:lang w:val="lv-LV"/>
        </w:rPr>
        <w:t>4</w:t>
      </w:r>
      <w:r w:rsidRPr="00021AFE">
        <w:rPr>
          <w:b/>
          <w:sz w:val="24"/>
          <w:szCs w:val="24"/>
          <w:lang w:val="lv-LV"/>
        </w:rPr>
        <w:t>.</w:t>
      </w:r>
      <w:r w:rsidR="0025388D">
        <w:rPr>
          <w:sz w:val="24"/>
          <w:szCs w:val="24"/>
          <w:lang w:val="lv-LV"/>
        </w:rPr>
        <w:t> </w:t>
      </w:r>
      <w:r w:rsidR="00EC0DD8">
        <w:rPr>
          <w:sz w:val="24"/>
          <w:szCs w:val="24"/>
          <w:lang w:val="lv-LV"/>
        </w:rPr>
        <w:t>P</w:t>
      </w:r>
      <w:r w:rsidRPr="00021AFE">
        <w:rPr>
          <w:sz w:val="24"/>
          <w:szCs w:val="24"/>
          <w:lang w:val="lv-LV"/>
        </w:rPr>
        <w:t xml:space="preserve">ēc piedāvājuma iesniegšanas </w:t>
      </w:r>
      <w:r w:rsidR="00520A23" w:rsidRPr="00021AFE">
        <w:rPr>
          <w:sz w:val="24"/>
          <w:szCs w:val="24"/>
          <w:lang w:val="lv-LV"/>
        </w:rPr>
        <w:t xml:space="preserve">termiņa beigām </w:t>
      </w:r>
      <w:r w:rsidRPr="00021AFE">
        <w:rPr>
          <w:sz w:val="24"/>
          <w:szCs w:val="24"/>
          <w:lang w:val="lv-LV"/>
        </w:rPr>
        <w:t>pretendentam nav tiesību mainīt savu finanšu piedāvājumu.</w:t>
      </w:r>
    </w:p>
    <w:p w14:paraId="5AE628BA" w14:textId="582125D4" w:rsidR="00291520" w:rsidRPr="006D535A" w:rsidRDefault="00E91F36" w:rsidP="006D535A">
      <w:pPr>
        <w:pStyle w:val="Normal1"/>
        <w:ind w:left="0" w:right="-1"/>
        <w:rPr>
          <w:b/>
          <w:lang w:val="lv-LV"/>
        </w:rPr>
      </w:pPr>
      <w:r w:rsidRPr="00E91F36">
        <w:rPr>
          <w:b/>
          <w:sz w:val="24"/>
          <w:szCs w:val="24"/>
          <w:lang w:val="lv-LV"/>
        </w:rPr>
        <w:t>2.3.5.</w:t>
      </w:r>
      <w:r w:rsidR="0025388D">
        <w:rPr>
          <w:sz w:val="24"/>
          <w:szCs w:val="24"/>
          <w:lang w:val="lv-LV"/>
        </w:rPr>
        <w:t> </w:t>
      </w:r>
      <w:r w:rsidR="00EC0DD8">
        <w:rPr>
          <w:sz w:val="24"/>
          <w:szCs w:val="24"/>
          <w:lang w:val="lv-LV"/>
        </w:rPr>
        <w:t>P</w:t>
      </w:r>
      <w:r w:rsidRPr="00E91F36">
        <w:rPr>
          <w:sz w:val="24"/>
          <w:szCs w:val="24"/>
          <w:lang w:val="lv-LV"/>
        </w:rPr>
        <w:t xml:space="preserve">retendenta finanšu piedāvājumā norādītā kopējā cena </w:t>
      </w:r>
      <w:r w:rsidRPr="001B4E05">
        <w:rPr>
          <w:iCs/>
          <w:sz w:val="24"/>
          <w:szCs w:val="24"/>
          <w:lang w:val="lv-LV"/>
        </w:rPr>
        <w:t>veidos</w:t>
      </w:r>
      <w:r w:rsidRPr="00E91F36">
        <w:rPr>
          <w:sz w:val="24"/>
          <w:szCs w:val="24"/>
          <w:lang w:val="lv-LV"/>
        </w:rPr>
        <w:t xml:space="preserve"> Iepirkuma līgumcenu bez PVN.</w:t>
      </w:r>
    </w:p>
    <w:p w14:paraId="12020979" w14:textId="05FB3E02" w:rsidR="003C218E" w:rsidRPr="00021AFE" w:rsidRDefault="0075391A" w:rsidP="00291520">
      <w:pPr>
        <w:pStyle w:val="Virsraksts2"/>
        <w:tabs>
          <w:tab w:val="num" w:pos="142"/>
        </w:tabs>
        <w:spacing w:before="240"/>
        <w:ind w:left="0" w:right="-1" w:firstLine="0"/>
      </w:pPr>
      <w:bookmarkStart w:id="107" w:name="_Toc534205705"/>
      <w:r w:rsidRPr="00021AFE">
        <w:t>Iepirkuma l</w:t>
      </w:r>
      <w:r w:rsidR="003E1DCF" w:rsidRPr="00021AFE">
        <w:t xml:space="preserve">īguma izpildes </w:t>
      </w:r>
      <w:bookmarkEnd w:id="105"/>
      <w:bookmarkEnd w:id="106"/>
      <w:r w:rsidRPr="00021AFE">
        <w:t>noteikumi</w:t>
      </w:r>
      <w:bookmarkEnd w:id="107"/>
    </w:p>
    <w:p w14:paraId="473A3A48" w14:textId="7E2E194A" w:rsidR="00291520" w:rsidRPr="00291520" w:rsidRDefault="00291520" w:rsidP="0025388D">
      <w:pPr>
        <w:tabs>
          <w:tab w:val="left" w:pos="709"/>
        </w:tabs>
        <w:ind w:left="0"/>
        <w:rPr>
          <w:sz w:val="24"/>
        </w:rPr>
      </w:pPr>
      <w:bookmarkStart w:id="108" w:name="_Toc136069892"/>
      <w:bookmarkStart w:id="109" w:name="_Toc139176806"/>
      <w:bookmarkStart w:id="110" w:name="_Toc292108166"/>
      <w:r w:rsidRPr="006D535A">
        <w:rPr>
          <w:b/>
          <w:bCs/>
          <w:sz w:val="24"/>
        </w:rPr>
        <w:t>2.4.1.</w:t>
      </w:r>
      <w:r w:rsidRPr="00291520">
        <w:rPr>
          <w:sz w:val="24"/>
        </w:rPr>
        <w:tab/>
        <w:t xml:space="preserve">Iepirkuma līguma izpildes vieta ir </w:t>
      </w:r>
      <w:r w:rsidR="008B0552">
        <w:rPr>
          <w:sz w:val="24"/>
        </w:rPr>
        <w:t>“Zariņi”, Dobeles pagasts</w:t>
      </w:r>
      <w:r w:rsidR="00CB1F7D">
        <w:rPr>
          <w:sz w:val="24"/>
        </w:rPr>
        <w:t>, Dobeles novads</w:t>
      </w:r>
      <w:r w:rsidRPr="00291520">
        <w:rPr>
          <w:sz w:val="24"/>
        </w:rPr>
        <w:t>.</w:t>
      </w:r>
    </w:p>
    <w:p w14:paraId="1FDABBB1" w14:textId="0C493C6E" w:rsidR="00291520" w:rsidRDefault="00291520" w:rsidP="006D535A">
      <w:pPr>
        <w:tabs>
          <w:tab w:val="left" w:pos="709"/>
        </w:tabs>
        <w:ind w:left="0"/>
        <w:jc w:val="both"/>
        <w:rPr>
          <w:sz w:val="24"/>
        </w:rPr>
      </w:pPr>
      <w:r w:rsidRPr="006D535A">
        <w:rPr>
          <w:b/>
          <w:bCs/>
          <w:sz w:val="24"/>
        </w:rPr>
        <w:lastRenderedPageBreak/>
        <w:t>2.4.2.</w:t>
      </w:r>
      <w:r w:rsidRPr="00291520">
        <w:rPr>
          <w:sz w:val="24"/>
        </w:rPr>
        <w:tab/>
        <w:t>Ar Iepirkuma uzvarētāju tiks slēgts Iepirkuma līgums atbilstoši Iepirkuma nolikuma 4.</w:t>
      </w:r>
      <w:r w:rsidR="0025388D">
        <w:rPr>
          <w:sz w:val="24"/>
        </w:rPr>
        <w:t> </w:t>
      </w:r>
      <w:r w:rsidRPr="00291520">
        <w:rPr>
          <w:sz w:val="24"/>
        </w:rPr>
        <w:t>pielikumā iekļautajam līguma projektam.</w:t>
      </w:r>
    </w:p>
    <w:p w14:paraId="42FAF3A8" w14:textId="5A1B29EF" w:rsidR="00E53B49" w:rsidRPr="00E53B49" w:rsidRDefault="00E53B49" w:rsidP="00E53B49">
      <w:pPr>
        <w:ind w:left="0"/>
      </w:pPr>
    </w:p>
    <w:p w14:paraId="4BBBACA2" w14:textId="0A7396BD" w:rsidR="003E1DCF" w:rsidRPr="00DA0DB7" w:rsidRDefault="003E1DCF" w:rsidP="006D535A">
      <w:pPr>
        <w:pStyle w:val="Virsraksts1"/>
        <w:tabs>
          <w:tab w:val="clear" w:pos="567"/>
          <w:tab w:val="clear" w:pos="801"/>
          <w:tab w:val="left" w:pos="284"/>
        </w:tabs>
        <w:ind w:left="0" w:right="0" w:firstLine="0"/>
        <w:rPr>
          <w:sz w:val="24"/>
        </w:rPr>
      </w:pPr>
      <w:bookmarkStart w:id="111" w:name="_Toc136069896"/>
      <w:bookmarkStart w:id="112" w:name="_Toc139176810"/>
      <w:bookmarkStart w:id="113" w:name="_Toc534205706"/>
      <w:bookmarkEnd w:id="108"/>
      <w:bookmarkEnd w:id="109"/>
      <w:bookmarkEnd w:id="110"/>
      <w:r w:rsidRPr="0025388D">
        <w:rPr>
          <w:sz w:val="24"/>
        </w:rPr>
        <w:t xml:space="preserve">Pretendentu </w:t>
      </w:r>
      <w:r w:rsidR="0075391A" w:rsidRPr="0025388D">
        <w:rPr>
          <w:sz w:val="24"/>
        </w:rPr>
        <w:t>kvalifikācijas</w:t>
      </w:r>
      <w:r w:rsidRPr="00DA0DB7">
        <w:rPr>
          <w:sz w:val="24"/>
        </w:rPr>
        <w:t xml:space="preserve"> </w:t>
      </w:r>
      <w:bookmarkEnd w:id="111"/>
      <w:bookmarkEnd w:id="112"/>
      <w:r w:rsidR="0075391A" w:rsidRPr="00DA0DB7">
        <w:rPr>
          <w:sz w:val="24"/>
        </w:rPr>
        <w:t>prasības un atbilstību apliecinošie dokumenti</w:t>
      </w:r>
      <w:r w:rsidR="001B6DA2" w:rsidRPr="00DA0DB7">
        <w:rPr>
          <w:sz w:val="24"/>
        </w:rPr>
        <w:t xml:space="preserve"> un informācija</w:t>
      </w:r>
      <w:bookmarkEnd w:id="113"/>
    </w:p>
    <w:p w14:paraId="3DC95C45" w14:textId="77777777" w:rsidR="00E50307" w:rsidRPr="00DA0DB7" w:rsidRDefault="00E50307" w:rsidP="006D535A">
      <w:pPr>
        <w:pStyle w:val="Virsraksts2"/>
        <w:tabs>
          <w:tab w:val="clear" w:pos="3996"/>
          <w:tab w:val="num" w:pos="735"/>
        </w:tabs>
        <w:ind w:left="0" w:right="0" w:firstLine="0"/>
      </w:pPr>
      <w:bookmarkStart w:id="114" w:name="_Toc139176833"/>
      <w:bookmarkStart w:id="115" w:name="_Toc196038793"/>
      <w:bookmarkStart w:id="116" w:name="_Toc199733765"/>
      <w:bookmarkStart w:id="117" w:name="_Toc226425944"/>
      <w:bookmarkStart w:id="118" w:name="_Toc476131887"/>
      <w:bookmarkStart w:id="119" w:name="_Toc534205707"/>
      <w:bookmarkStart w:id="120" w:name="_Toc304380364"/>
      <w:bookmarkEnd w:id="114"/>
      <w:r w:rsidRPr="00DA0DB7">
        <w:t>Ārvalstu komersanta iesniedzamie dokumenti</w:t>
      </w:r>
      <w:bookmarkEnd w:id="115"/>
      <w:bookmarkEnd w:id="116"/>
      <w:bookmarkEnd w:id="117"/>
      <w:bookmarkEnd w:id="118"/>
      <w:bookmarkEnd w:id="119"/>
    </w:p>
    <w:p w14:paraId="70E592B6" w14:textId="7DE5E5D5" w:rsidR="00E50307" w:rsidRPr="0025388D" w:rsidRDefault="00E50307" w:rsidP="00E619B8">
      <w:pPr>
        <w:pStyle w:val="Sarakstarindkopa"/>
        <w:numPr>
          <w:ilvl w:val="2"/>
          <w:numId w:val="21"/>
        </w:numPr>
        <w:tabs>
          <w:tab w:val="left" w:pos="709"/>
        </w:tabs>
        <w:ind w:left="0" w:firstLine="0"/>
        <w:contextualSpacing/>
        <w:jc w:val="both"/>
        <w:rPr>
          <w:rFonts w:ascii="Times New Roman" w:hAnsi="Times New Roman"/>
          <w:sz w:val="24"/>
          <w:szCs w:val="24"/>
        </w:rPr>
      </w:pPr>
      <w:r w:rsidRPr="0025388D">
        <w:rPr>
          <w:rFonts w:ascii="Times New Roman" w:hAnsi="Times New Roman"/>
          <w:sz w:val="24"/>
          <w:szCs w:val="24"/>
        </w:rPr>
        <w:t>Kompetentas attiecīgās valsts institūcijas izsniegts dokuments, kas apliecina, ka pretendents</w:t>
      </w:r>
      <w:r w:rsidR="00343312" w:rsidRPr="0025388D">
        <w:rPr>
          <w:rFonts w:ascii="Times New Roman" w:hAnsi="Times New Roman"/>
          <w:sz w:val="24"/>
          <w:szCs w:val="24"/>
        </w:rPr>
        <w:t xml:space="preserve">, kā arī </w:t>
      </w:r>
      <w:r w:rsidR="00EC0DD8" w:rsidRPr="0025388D">
        <w:rPr>
          <w:rFonts w:ascii="Times New Roman" w:hAnsi="Times New Roman"/>
          <w:sz w:val="24"/>
          <w:szCs w:val="24"/>
        </w:rPr>
        <w:t xml:space="preserve">Iepirkuma nolikuma </w:t>
      </w:r>
      <w:r w:rsidR="00343312" w:rsidRPr="0025388D">
        <w:rPr>
          <w:rFonts w:ascii="Times New Roman" w:hAnsi="Times New Roman"/>
          <w:sz w:val="24"/>
          <w:szCs w:val="24"/>
        </w:rPr>
        <w:t>3.1.3.</w:t>
      </w:r>
      <w:r w:rsidR="00E619B8">
        <w:rPr>
          <w:rFonts w:ascii="Times New Roman" w:hAnsi="Times New Roman"/>
          <w:sz w:val="24"/>
          <w:szCs w:val="24"/>
        </w:rPr>
        <w:t> </w:t>
      </w:r>
      <w:r w:rsidR="00343312" w:rsidRPr="0025388D">
        <w:rPr>
          <w:rFonts w:ascii="Times New Roman" w:hAnsi="Times New Roman"/>
          <w:sz w:val="24"/>
          <w:szCs w:val="24"/>
        </w:rPr>
        <w:t>apakšpunktā minētās personas,</w:t>
      </w:r>
      <w:r w:rsidRPr="0025388D">
        <w:rPr>
          <w:rFonts w:ascii="Times New Roman" w:hAnsi="Times New Roman"/>
          <w:sz w:val="24"/>
          <w:szCs w:val="24"/>
        </w:rPr>
        <w:t xml:space="preserve"> ir reģistrēt</w:t>
      </w:r>
      <w:r w:rsidR="00343312" w:rsidRPr="0025388D">
        <w:rPr>
          <w:rFonts w:ascii="Times New Roman" w:hAnsi="Times New Roman"/>
          <w:sz w:val="24"/>
          <w:szCs w:val="24"/>
        </w:rPr>
        <w:t>a</w:t>
      </w:r>
      <w:r w:rsidRPr="0025388D">
        <w:rPr>
          <w:rFonts w:ascii="Times New Roman" w:hAnsi="Times New Roman"/>
          <w:sz w:val="24"/>
          <w:szCs w:val="24"/>
        </w:rPr>
        <w:t>s atbilstoši attiecīgās valsts normatīvo aktu prasībām</w:t>
      </w:r>
      <w:r w:rsidR="00E619B8">
        <w:rPr>
          <w:rFonts w:ascii="Times New Roman" w:hAnsi="Times New Roman"/>
          <w:sz w:val="24"/>
          <w:szCs w:val="24"/>
        </w:rPr>
        <w:t>.</w:t>
      </w:r>
    </w:p>
    <w:p w14:paraId="7C37584B" w14:textId="24DDF768" w:rsidR="00333285" w:rsidRPr="0025388D" w:rsidRDefault="00E50307" w:rsidP="006D535A">
      <w:pPr>
        <w:pStyle w:val="Sarakstarindkopa"/>
        <w:numPr>
          <w:ilvl w:val="2"/>
          <w:numId w:val="21"/>
        </w:numPr>
        <w:tabs>
          <w:tab w:val="left" w:pos="709"/>
        </w:tabs>
        <w:ind w:left="0" w:firstLine="0"/>
        <w:contextualSpacing/>
        <w:jc w:val="both"/>
        <w:rPr>
          <w:rFonts w:ascii="Times New Roman" w:hAnsi="Times New Roman"/>
          <w:sz w:val="24"/>
          <w:szCs w:val="24"/>
        </w:rPr>
      </w:pPr>
      <w:r w:rsidRPr="0025388D">
        <w:rPr>
          <w:rFonts w:ascii="Times New Roman" w:hAnsi="Times New Roman"/>
          <w:sz w:val="24"/>
          <w:szCs w:val="24"/>
        </w:rPr>
        <w:t>Pretendentam, kuram būtu piešķiramas Iepirkuma līguma slēgšanas tiesības, 10 (desmit)</w:t>
      </w:r>
      <w:r w:rsidR="00E619B8">
        <w:rPr>
          <w:rFonts w:ascii="Times New Roman" w:hAnsi="Times New Roman"/>
          <w:sz w:val="24"/>
          <w:szCs w:val="24"/>
        </w:rPr>
        <w:t> </w:t>
      </w:r>
      <w:r w:rsidRPr="0025388D">
        <w:rPr>
          <w:rFonts w:ascii="Times New Roman" w:hAnsi="Times New Roman"/>
          <w:sz w:val="24"/>
          <w:szCs w:val="24"/>
        </w:rPr>
        <w:t xml:space="preserve">darbdienu laikā pēc Komisijas pieprasījuma </w:t>
      </w:r>
      <w:r w:rsidR="007737AA" w:rsidRPr="0025388D">
        <w:rPr>
          <w:rFonts w:ascii="Times New Roman" w:hAnsi="Times New Roman"/>
          <w:sz w:val="24"/>
          <w:szCs w:val="24"/>
        </w:rPr>
        <w:t>saistībā ar PIL 42. panta otrās daļas 1., 2. un 4.</w:t>
      </w:r>
      <w:r w:rsidR="00E619B8">
        <w:rPr>
          <w:rFonts w:ascii="Times New Roman" w:hAnsi="Times New Roman"/>
          <w:sz w:val="24"/>
          <w:szCs w:val="24"/>
        </w:rPr>
        <w:t> </w:t>
      </w:r>
      <w:r w:rsidR="007737AA" w:rsidRPr="0025388D">
        <w:rPr>
          <w:rFonts w:ascii="Times New Roman" w:hAnsi="Times New Roman"/>
          <w:sz w:val="24"/>
          <w:szCs w:val="24"/>
        </w:rPr>
        <w:t xml:space="preserve">punktā minētajiem izslēgšanas iemesliem </w:t>
      </w:r>
      <w:r w:rsidRPr="0025388D">
        <w:rPr>
          <w:rFonts w:ascii="Times New Roman" w:hAnsi="Times New Roman"/>
          <w:sz w:val="24"/>
          <w:szCs w:val="24"/>
        </w:rPr>
        <w:t xml:space="preserve">jāiesniedz attiecīgās ārvalsts kompetentās institūcijas izziņa (oriģināls vai apliecināta kopija), kas apliecina, ka </w:t>
      </w:r>
      <w:r w:rsidR="00333285" w:rsidRPr="0025388D">
        <w:rPr>
          <w:rFonts w:ascii="Times New Roman" w:hAnsi="Times New Roman"/>
          <w:sz w:val="24"/>
          <w:szCs w:val="24"/>
        </w:rPr>
        <w:t>uz to neattiecas PIL 42.</w:t>
      </w:r>
      <w:r w:rsidR="00E619B8">
        <w:rPr>
          <w:rFonts w:ascii="Times New Roman" w:hAnsi="Times New Roman"/>
          <w:sz w:val="24"/>
          <w:szCs w:val="24"/>
        </w:rPr>
        <w:t> </w:t>
      </w:r>
      <w:r w:rsidR="00333285" w:rsidRPr="0025388D">
        <w:rPr>
          <w:rFonts w:ascii="Times New Roman" w:hAnsi="Times New Roman"/>
          <w:sz w:val="24"/>
          <w:szCs w:val="24"/>
        </w:rPr>
        <w:t>panta otrās daļas 1., 2.</w:t>
      </w:r>
      <w:r w:rsidR="007737AA" w:rsidRPr="0025388D">
        <w:rPr>
          <w:rFonts w:ascii="Times New Roman" w:hAnsi="Times New Roman"/>
          <w:sz w:val="24"/>
          <w:szCs w:val="24"/>
        </w:rPr>
        <w:t xml:space="preserve"> </w:t>
      </w:r>
      <w:r w:rsidR="00333285" w:rsidRPr="0025388D">
        <w:rPr>
          <w:rFonts w:ascii="Times New Roman" w:hAnsi="Times New Roman"/>
          <w:sz w:val="24"/>
          <w:szCs w:val="24"/>
        </w:rPr>
        <w:t xml:space="preserve">un </w:t>
      </w:r>
      <w:r w:rsidR="007737AA" w:rsidRPr="0025388D">
        <w:rPr>
          <w:rFonts w:ascii="Times New Roman" w:hAnsi="Times New Roman"/>
          <w:sz w:val="24"/>
          <w:szCs w:val="24"/>
        </w:rPr>
        <w:t>4</w:t>
      </w:r>
      <w:r w:rsidR="00333285" w:rsidRPr="0025388D">
        <w:rPr>
          <w:rFonts w:ascii="Times New Roman" w:hAnsi="Times New Roman"/>
          <w:sz w:val="24"/>
          <w:szCs w:val="24"/>
        </w:rPr>
        <w:t>.</w:t>
      </w:r>
      <w:r w:rsidR="00E619B8">
        <w:rPr>
          <w:rFonts w:ascii="Times New Roman" w:hAnsi="Times New Roman"/>
          <w:sz w:val="24"/>
          <w:szCs w:val="24"/>
        </w:rPr>
        <w:t> </w:t>
      </w:r>
      <w:r w:rsidR="00333285" w:rsidRPr="0025388D">
        <w:rPr>
          <w:rFonts w:ascii="Times New Roman" w:hAnsi="Times New Roman"/>
          <w:sz w:val="24"/>
          <w:szCs w:val="24"/>
        </w:rPr>
        <w:t xml:space="preserve">punktā noteiktie izslēgšanas </w:t>
      </w:r>
      <w:r w:rsidR="005A037F" w:rsidRPr="0025388D">
        <w:rPr>
          <w:rFonts w:ascii="Times New Roman" w:hAnsi="Times New Roman"/>
          <w:sz w:val="24"/>
          <w:szCs w:val="24"/>
        </w:rPr>
        <w:t>iemesli</w:t>
      </w:r>
      <w:r w:rsidR="00333285" w:rsidRPr="006D535A">
        <w:rPr>
          <w:rFonts w:ascii="Times New Roman" w:hAnsi="Times New Roman"/>
          <w:sz w:val="24"/>
          <w:szCs w:val="24"/>
        </w:rPr>
        <w:t>.</w:t>
      </w:r>
      <w:r w:rsidR="00333285" w:rsidRPr="0025388D">
        <w:rPr>
          <w:rFonts w:ascii="Times New Roman" w:hAnsi="Times New Roman"/>
          <w:sz w:val="24"/>
          <w:szCs w:val="24"/>
        </w:rPr>
        <w:t xml:space="preserve"> </w:t>
      </w:r>
    </w:p>
    <w:p w14:paraId="02A3C60E" w14:textId="46197881" w:rsidR="00E50307" w:rsidRPr="0025388D" w:rsidRDefault="00E50307" w:rsidP="00DA0DB7">
      <w:pPr>
        <w:pStyle w:val="Sarakstarindkopa"/>
        <w:ind w:left="0"/>
        <w:jc w:val="both"/>
        <w:rPr>
          <w:rFonts w:ascii="Times New Roman" w:hAnsi="Times New Roman"/>
          <w:i/>
          <w:sz w:val="24"/>
          <w:szCs w:val="24"/>
        </w:rPr>
      </w:pPr>
      <w:r w:rsidRPr="00DA0DB7">
        <w:rPr>
          <w:rFonts w:ascii="Times New Roman" w:hAnsi="Times New Roman"/>
          <w:i/>
          <w:sz w:val="24"/>
          <w:szCs w:val="24"/>
        </w:rPr>
        <w:t>Komisija šādus dokumentus pieņem un atzīst, ja tie izdoti ne agrāk kā 6</w:t>
      </w:r>
      <w:r w:rsidR="00E619B8">
        <w:rPr>
          <w:rFonts w:ascii="Times New Roman" w:hAnsi="Times New Roman"/>
          <w:i/>
          <w:sz w:val="24"/>
          <w:szCs w:val="24"/>
        </w:rPr>
        <w:t> </w:t>
      </w:r>
      <w:r w:rsidRPr="00DA0DB7">
        <w:rPr>
          <w:rFonts w:ascii="Times New Roman" w:hAnsi="Times New Roman"/>
          <w:i/>
          <w:sz w:val="24"/>
          <w:szCs w:val="24"/>
        </w:rPr>
        <w:t>(sešus)</w:t>
      </w:r>
      <w:r w:rsidR="00E619B8">
        <w:rPr>
          <w:rFonts w:ascii="Times New Roman" w:hAnsi="Times New Roman"/>
          <w:i/>
          <w:sz w:val="24"/>
          <w:szCs w:val="24"/>
        </w:rPr>
        <w:t> </w:t>
      </w:r>
      <w:r w:rsidRPr="00DA0DB7">
        <w:rPr>
          <w:rFonts w:ascii="Times New Roman" w:hAnsi="Times New Roman"/>
          <w:i/>
          <w:sz w:val="24"/>
          <w:szCs w:val="24"/>
        </w:rPr>
        <w:t>mēnešus pirms to iesniegšanas dienas, ja izziņas vai dokumenta izdevējs nav norādījis īsāku tā derīguma termiņu.</w:t>
      </w:r>
    </w:p>
    <w:p w14:paraId="5FF1B04B" w14:textId="5A30CD4B" w:rsidR="00E50307" w:rsidRPr="0025388D" w:rsidRDefault="00E50307">
      <w:pPr>
        <w:pStyle w:val="Sarakstarindkopa"/>
        <w:ind w:left="0"/>
        <w:jc w:val="both"/>
        <w:rPr>
          <w:rFonts w:ascii="Times New Roman" w:hAnsi="Times New Roman"/>
          <w:i/>
          <w:sz w:val="24"/>
          <w:szCs w:val="24"/>
        </w:rPr>
      </w:pPr>
      <w:r w:rsidRPr="0025388D">
        <w:rPr>
          <w:rFonts w:ascii="Times New Roman" w:hAnsi="Times New Roman"/>
          <w:i/>
          <w:sz w:val="24"/>
          <w:szCs w:val="24"/>
        </w:rPr>
        <w:t>Pretendentam šajā apakšpunktā minēto izziņu ir tiesības ietvert piedāvājumā</w:t>
      </w:r>
      <w:r w:rsidR="00E619B8">
        <w:rPr>
          <w:rFonts w:ascii="Times New Roman" w:hAnsi="Times New Roman"/>
          <w:i/>
          <w:sz w:val="24"/>
          <w:szCs w:val="24"/>
        </w:rPr>
        <w:t>.</w:t>
      </w:r>
    </w:p>
    <w:p w14:paraId="53F1ECEE" w14:textId="1D40ADAF" w:rsidR="00E50307" w:rsidRPr="0025388D" w:rsidRDefault="00F71489" w:rsidP="006D535A">
      <w:pPr>
        <w:pStyle w:val="Sarakstarindkopa"/>
        <w:numPr>
          <w:ilvl w:val="2"/>
          <w:numId w:val="21"/>
        </w:numPr>
        <w:tabs>
          <w:tab w:val="left" w:pos="709"/>
        </w:tabs>
        <w:ind w:left="0" w:firstLine="0"/>
        <w:contextualSpacing/>
        <w:jc w:val="both"/>
        <w:rPr>
          <w:rFonts w:ascii="Times New Roman" w:hAnsi="Times New Roman"/>
          <w:sz w:val="24"/>
          <w:szCs w:val="24"/>
        </w:rPr>
      </w:pPr>
      <w:r w:rsidRPr="0025388D">
        <w:rPr>
          <w:rFonts w:ascii="Times New Roman" w:hAnsi="Times New Roman"/>
          <w:sz w:val="24"/>
          <w:szCs w:val="24"/>
        </w:rPr>
        <w:t xml:space="preserve">Komisija pieprasa iesniegt </w:t>
      </w:r>
      <w:r w:rsidR="00E50307" w:rsidRPr="0025388D">
        <w:rPr>
          <w:rFonts w:ascii="Times New Roman" w:hAnsi="Times New Roman"/>
          <w:sz w:val="24"/>
          <w:szCs w:val="24"/>
        </w:rPr>
        <w:t>Iepirkuma nolikuma 3.1.2.</w:t>
      </w:r>
      <w:r w:rsidR="00E619B8">
        <w:rPr>
          <w:rFonts w:ascii="Times New Roman" w:hAnsi="Times New Roman"/>
          <w:sz w:val="24"/>
          <w:szCs w:val="24"/>
        </w:rPr>
        <w:t> </w:t>
      </w:r>
      <w:r w:rsidR="00E50307" w:rsidRPr="0025388D">
        <w:rPr>
          <w:rFonts w:ascii="Times New Roman" w:hAnsi="Times New Roman"/>
          <w:sz w:val="24"/>
          <w:szCs w:val="24"/>
        </w:rPr>
        <w:t xml:space="preserve">apakšpunktā </w:t>
      </w:r>
      <w:r w:rsidRPr="0025388D">
        <w:rPr>
          <w:rFonts w:ascii="Times New Roman" w:hAnsi="Times New Roman"/>
          <w:sz w:val="24"/>
          <w:szCs w:val="24"/>
        </w:rPr>
        <w:t xml:space="preserve">norādītos </w:t>
      </w:r>
      <w:r w:rsidR="00E50307" w:rsidRPr="0025388D">
        <w:rPr>
          <w:rFonts w:ascii="Times New Roman" w:hAnsi="Times New Roman"/>
          <w:sz w:val="24"/>
          <w:szCs w:val="24"/>
        </w:rPr>
        <w:t>dokument</w:t>
      </w:r>
      <w:r w:rsidRPr="0025388D">
        <w:rPr>
          <w:rFonts w:ascii="Times New Roman" w:hAnsi="Times New Roman"/>
          <w:sz w:val="24"/>
          <w:szCs w:val="24"/>
        </w:rPr>
        <w:t>us</w:t>
      </w:r>
      <w:r w:rsidR="00E50307" w:rsidRPr="0025388D">
        <w:rPr>
          <w:rFonts w:ascii="Times New Roman" w:hAnsi="Times New Roman"/>
          <w:sz w:val="24"/>
          <w:szCs w:val="24"/>
        </w:rPr>
        <w:t xml:space="preserve"> </w:t>
      </w:r>
      <w:r w:rsidR="00CC119C" w:rsidRPr="0025388D">
        <w:rPr>
          <w:rFonts w:ascii="Times New Roman" w:hAnsi="Times New Roman"/>
          <w:sz w:val="24"/>
          <w:szCs w:val="24"/>
        </w:rPr>
        <w:t>par</w:t>
      </w:r>
      <w:r w:rsidR="00E50307" w:rsidRPr="0025388D">
        <w:rPr>
          <w:rFonts w:ascii="Times New Roman" w:hAnsi="Times New Roman"/>
          <w:sz w:val="24"/>
          <w:szCs w:val="24"/>
        </w:rPr>
        <w:t>:</w:t>
      </w:r>
    </w:p>
    <w:p w14:paraId="031B4925" w14:textId="5553DA94" w:rsidR="00E50307" w:rsidRPr="0025388D" w:rsidRDefault="004D0263" w:rsidP="006D535A">
      <w:pPr>
        <w:pStyle w:val="Sarakstarindkopa"/>
        <w:ind w:left="0"/>
        <w:contextualSpacing/>
        <w:jc w:val="both"/>
        <w:rPr>
          <w:rFonts w:ascii="Times New Roman" w:hAnsi="Times New Roman"/>
          <w:sz w:val="24"/>
          <w:szCs w:val="24"/>
        </w:rPr>
      </w:pPr>
      <w:r w:rsidRPr="006D535A">
        <w:rPr>
          <w:rFonts w:ascii="Times New Roman" w:hAnsi="Times New Roman"/>
          <w:b/>
          <w:bCs/>
          <w:sz w:val="24"/>
          <w:szCs w:val="24"/>
        </w:rPr>
        <w:t>3.1.3.1.</w:t>
      </w:r>
      <w:r w:rsidR="00E619B8">
        <w:rPr>
          <w:rFonts w:ascii="Times New Roman" w:hAnsi="Times New Roman"/>
          <w:sz w:val="24"/>
          <w:szCs w:val="24"/>
        </w:rPr>
        <w:t> </w:t>
      </w:r>
      <w:r w:rsidR="00CC119C" w:rsidRPr="0025388D">
        <w:rPr>
          <w:rFonts w:ascii="Times New Roman" w:hAnsi="Times New Roman"/>
          <w:sz w:val="24"/>
          <w:szCs w:val="24"/>
        </w:rPr>
        <w:t>personālsabiedrības biedru, ja pretendents ir personālsabiedrība</w:t>
      </w:r>
      <w:r w:rsidR="00E50307" w:rsidRPr="0025388D">
        <w:rPr>
          <w:rFonts w:ascii="Times New Roman" w:hAnsi="Times New Roman"/>
          <w:sz w:val="24"/>
          <w:szCs w:val="24"/>
        </w:rPr>
        <w:t>;</w:t>
      </w:r>
    </w:p>
    <w:p w14:paraId="48D1CC62" w14:textId="0CF54EF6" w:rsidR="00E50307" w:rsidRPr="0025388D" w:rsidRDefault="004D0263" w:rsidP="006D535A">
      <w:pPr>
        <w:pStyle w:val="Sarakstarindkopa"/>
        <w:ind w:left="0"/>
        <w:contextualSpacing/>
        <w:jc w:val="both"/>
        <w:rPr>
          <w:rFonts w:ascii="Times New Roman" w:hAnsi="Times New Roman"/>
          <w:sz w:val="24"/>
          <w:szCs w:val="24"/>
        </w:rPr>
      </w:pPr>
      <w:r w:rsidRPr="006D535A">
        <w:rPr>
          <w:rFonts w:ascii="Times New Roman" w:hAnsi="Times New Roman"/>
          <w:b/>
          <w:bCs/>
          <w:sz w:val="24"/>
          <w:szCs w:val="24"/>
        </w:rPr>
        <w:t>3.1.3.2.</w:t>
      </w:r>
      <w:r w:rsidR="00E619B8">
        <w:rPr>
          <w:rFonts w:ascii="Times New Roman" w:hAnsi="Times New Roman"/>
          <w:sz w:val="24"/>
          <w:szCs w:val="24"/>
        </w:rPr>
        <w:t> </w:t>
      </w:r>
      <w:r w:rsidR="00CC119C" w:rsidRPr="0025388D">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w:t>
      </w:r>
      <w:r w:rsidR="00E50307" w:rsidRPr="0025388D">
        <w:rPr>
          <w:rFonts w:ascii="Times New Roman" w:hAnsi="Times New Roman"/>
          <w:sz w:val="24"/>
          <w:szCs w:val="24"/>
        </w:rPr>
        <w:t>;</w:t>
      </w:r>
    </w:p>
    <w:p w14:paraId="72E9D291" w14:textId="2E972530" w:rsidR="00766E36" w:rsidRPr="0025388D" w:rsidRDefault="004D0263" w:rsidP="006D535A">
      <w:pPr>
        <w:pStyle w:val="Sarakstarindkopa"/>
        <w:ind w:left="0"/>
        <w:contextualSpacing/>
        <w:jc w:val="both"/>
        <w:rPr>
          <w:rFonts w:ascii="Times New Roman" w:hAnsi="Times New Roman"/>
          <w:sz w:val="24"/>
          <w:szCs w:val="24"/>
        </w:rPr>
      </w:pPr>
      <w:r w:rsidRPr="006D535A">
        <w:rPr>
          <w:rFonts w:ascii="Times New Roman" w:hAnsi="Times New Roman"/>
          <w:b/>
          <w:bCs/>
          <w:sz w:val="24"/>
          <w:szCs w:val="24"/>
        </w:rPr>
        <w:t>3.1.3.3.</w:t>
      </w:r>
      <w:r w:rsidR="00E619B8">
        <w:rPr>
          <w:rFonts w:ascii="Times New Roman" w:hAnsi="Times New Roman"/>
          <w:sz w:val="24"/>
          <w:szCs w:val="24"/>
        </w:rPr>
        <w:t> </w:t>
      </w:r>
      <w:r w:rsidR="002040DC" w:rsidRPr="0025388D">
        <w:rPr>
          <w:rFonts w:ascii="Times New Roman" w:hAnsi="Times New Roman"/>
          <w:sz w:val="24"/>
          <w:szCs w:val="24"/>
        </w:rPr>
        <w:t>pretendenta norādīto apakšuzņēmēju, kura sniedzamo pakalpojumu vērtība ir vismaz 10</w:t>
      </w:r>
      <w:r w:rsidR="00E619B8">
        <w:rPr>
          <w:rFonts w:ascii="Times New Roman" w:hAnsi="Times New Roman"/>
          <w:sz w:val="24"/>
          <w:szCs w:val="24"/>
        </w:rPr>
        <w:t> </w:t>
      </w:r>
      <w:r w:rsidR="002040DC" w:rsidRPr="0025388D">
        <w:rPr>
          <w:rFonts w:ascii="Times New Roman" w:hAnsi="Times New Roman"/>
          <w:sz w:val="24"/>
          <w:szCs w:val="24"/>
        </w:rPr>
        <w:t>000</w:t>
      </w:r>
      <w:r w:rsidR="00E619B8">
        <w:rPr>
          <w:rFonts w:ascii="Times New Roman" w:hAnsi="Times New Roman"/>
          <w:sz w:val="24"/>
          <w:szCs w:val="24"/>
        </w:rPr>
        <w:t> </w:t>
      </w:r>
      <w:r w:rsidR="002040DC" w:rsidRPr="0025388D">
        <w:rPr>
          <w:rFonts w:ascii="Times New Roman" w:hAnsi="Times New Roman"/>
          <w:i/>
          <w:iCs/>
          <w:sz w:val="24"/>
          <w:szCs w:val="24"/>
        </w:rPr>
        <w:t>euro</w:t>
      </w:r>
      <w:r w:rsidR="00E619B8">
        <w:rPr>
          <w:rFonts w:ascii="Times New Roman" w:hAnsi="Times New Roman"/>
          <w:sz w:val="24"/>
          <w:szCs w:val="24"/>
        </w:rPr>
        <w:t>.</w:t>
      </w:r>
    </w:p>
    <w:p w14:paraId="7E0EE3C9" w14:textId="26348468" w:rsidR="00F71489" w:rsidRPr="0025388D" w:rsidRDefault="00F71489" w:rsidP="0025388D">
      <w:pPr>
        <w:pStyle w:val="Sarakstarindkopa"/>
        <w:numPr>
          <w:ilvl w:val="2"/>
          <w:numId w:val="21"/>
        </w:numPr>
        <w:ind w:left="0" w:firstLine="0"/>
        <w:contextualSpacing/>
        <w:jc w:val="both"/>
        <w:rPr>
          <w:rFonts w:ascii="Times New Roman" w:hAnsi="Times New Roman"/>
          <w:sz w:val="24"/>
          <w:szCs w:val="24"/>
        </w:rPr>
      </w:pPr>
      <w:r w:rsidRPr="0025388D">
        <w:rPr>
          <w:rFonts w:ascii="Times New Roman" w:hAnsi="Times New Roman"/>
          <w:sz w:val="24"/>
          <w:szCs w:val="24"/>
        </w:rPr>
        <w:t xml:space="preserve">Komisija pieprasa iesniegt atbilstību apliecinošos dokumentus </w:t>
      </w:r>
      <w:r w:rsidR="00841AB5" w:rsidRPr="0025388D">
        <w:rPr>
          <w:rFonts w:ascii="Times New Roman" w:hAnsi="Times New Roman"/>
          <w:sz w:val="24"/>
          <w:szCs w:val="24"/>
        </w:rPr>
        <w:t>saistībā ar PIL 42. panta otrās daļas 1., 2. un 3.</w:t>
      </w:r>
      <w:r w:rsidR="00E619B8">
        <w:rPr>
          <w:rFonts w:ascii="Times New Roman" w:hAnsi="Times New Roman"/>
          <w:sz w:val="24"/>
          <w:szCs w:val="24"/>
        </w:rPr>
        <w:t> </w:t>
      </w:r>
      <w:r w:rsidR="00841AB5" w:rsidRPr="0025388D">
        <w:rPr>
          <w:rFonts w:ascii="Times New Roman" w:hAnsi="Times New Roman"/>
          <w:sz w:val="24"/>
          <w:szCs w:val="24"/>
        </w:rPr>
        <w:t xml:space="preserve">punktā minētajiem izslēgšanas iemesliem personām, kurām pretendentā ir izšķirošā ietekme </w:t>
      </w:r>
      <w:bookmarkStart w:id="121" w:name="_Hlk125388056"/>
      <w:r w:rsidR="00841AB5" w:rsidRPr="0025388D">
        <w:rPr>
          <w:rFonts w:ascii="Times New Roman" w:hAnsi="Times New Roman"/>
          <w:sz w:val="24"/>
          <w:szCs w:val="24"/>
        </w:rPr>
        <w:t>uz līdzdalības pamata normatīvo aktu par koncerniem izpratnē</w:t>
      </w:r>
      <w:bookmarkEnd w:id="121"/>
      <w:r w:rsidR="00E619B8">
        <w:rPr>
          <w:rFonts w:ascii="Times New Roman" w:hAnsi="Times New Roman"/>
          <w:sz w:val="24"/>
          <w:szCs w:val="24"/>
        </w:rPr>
        <w:t>.</w:t>
      </w:r>
      <w:r w:rsidRPr="0025388D">
        <w:rPr>
          <w:rFonts w:ascii="Times New Roman" w:hAnsi="Times New Roman"/>
          <w:sz w:val="24"/>
          <w:szCs w:val="24"/>
        </w:rPr>
        <w:t xml:space="preserve"> </w:t>
      </w:r>
    </w:p>
    <w:p w14:paraId="336963DC" w14:textId="47C83F34" w:rsidR="00841AB5" w:rsidRPr="0025388D" w:rsidRDefault="00841AB5" w:rsidP="00DA0DB7">
      <w:pPr>
        <w:pStyle w:val="Sarakstarindkopa"/>
        <w:numPr>
          <w:ilvl w:val="2"/>
          <w:numId w:val="21"/>
        </w:numPr>
        <w:ind w:left="0" w:firstLine="0"/>
        <w:contextualSpacing/>
        <w:jc w:val="both"/>
        <w:rPr>
          <w:rFonts w:ascii="Times New Roman" w:hAnsi="Times New Roman"/>
          <w:sz w:val="24"/>
          <w:szCs w:val="24"/>
        </w:rPr>
      </w:pPr>
      <w:r w:rsidRPr="0025388D">
        <w:rPr>
          <w:rFonts w:ascii="Times New Roman" w:hAnsi="Times New Roman"/>
          <w:sz w:val="24"/>
          <w:szCs w:val="24"/>
        </w:rPr>
        <w:t>Komisija pieprasa iesniegt atbilstību apliecinošos dokumentus saistībā ar PIL 42. panta otrās daļas 1., 2. un 11.</w:t>
      </w:r>
      <w:r w:rsidR="00E619B8">
        <w:rPr>
          <w:rFonts w:ascii="Times New Roman" w:hAnsi="Times New Roman"/>
          <w:sz w:val="24"/>
          <w:szCs w:val="24"/>
        </w:rPr>
        <w:t> </w:t>
      </w:r>
      <w:r w:rsidRPr="0025388D">
        <w:rPr>
          <w:rFonts w:ascii="Times New Roman" w:hAnsi="Times New Roman"/>
          <w:sz w:val="24"/>
          <w:szCs w:val="24"/>
        </w:rPr>
        <w:t>punktā minētajiem izslēgšanas iemesliem par pretendenta patieso labuma guvēju.</w:t>
      </w:r>
    </w:p>
    <w:p w14:paraId="4E12ABBF" w14:textId="77777777" w:rsidR="00F71489" w:rsidRPr="0025388D" w:rsidRDefault="00F71489" w:rsidP="006D535A">
      <w:pPr>
        <w:pStyle w:val="Sarakstarindkopa"/>
        <w:ind w:left="0"/>
        <w:contextualSpacing/>
        <w:jc w:val="both"/>
        <w:rPr>
          <w:rFonts w:ascii="Times New Roman" w:hAnsi="Times New Roman"/>
          <w:sz w:val="24"/>
          <w:szCs w:val="24"/>
        </w:rPr>
      </w:pPr>
    </w:p>
    <w:p w14:paraId="5095B408" w14:textId="4BC0CC9F" w:rsidR="00E50307" w:rsidRPr="0025388D" w:rsidRDefault="0007366C" w:rsidP="006D535A">
      <w:pPr>
        <w:pStyle w:val="Virsraksts2"/>
        <w:tabs>
          <w:tab w:val="clear" w:pos="3996"/>
          <w:tab w:val="num" w:pos="735"/>
        </w:tabs>
        <w:ind w:left="0" w:right="0" w:firstLine="0"/>
      </w:pPr>
      <w:bookmarkStart w:id="122" w:name="_Toc476131888"/>
      <w:bookmarkStart w:id="123" w:name="_Toc534205708"/>
      <w:r>
        <w:t>Pasūtītājs</w:t>
      </w:r>
      <w:r w:rsidR="00E50307" w:rsidRPr="0025388D">
        <w:t xml:space="preserve"> patstāvīgi iegūstamā informācija:</w:t>
      </w:r>
      <w:bookmarkEnd w:id="122"/>
      <w:bookmarkEnd w:id="123"/>
    </w:p>
    <w:p w14:paraId="19FD8967" w14:textId="3D9309A3" w:rsidR="00D61898" w:rsidRPr="0025388D" w:rsidRDefault="0007366C" w:rsidP="0025388D">
      <w:pPr>
        <w:pStyle w:val="Sarakstarindkopa"/>
        <w:numPr>
          <w:ilvl w:val="2"/>
          <w:numId w:val="25"/>
        </w:numPr>
        <w:ind w:left="0" w:firstLine="0"/>
        <w:contextualSpacing/>
        <w:jc w:val="both"/>
        <w:rPr>
          <w:rFonts w:ascii="Times New Roman" w:hAnsi="Times New Roman"/>
          <w:sz w:val="24"/>
          <w:szCs w:val="24"/>
        </w:rPr>
      </w:pPr>
      <w:r>
        <w:rPr>
          <w:rFonts w:ascii="Times New Roman" w:hAnsi="Times New Roman"/>
          <w:sz w:val="24"/>
          <w:szCs w:val="24"/>
        </w:rPr>
        <w:t>Pasūtītājs</w:t>
      </w:r>
      <w:r w:rsidR="00E50307" w:rsidRPr="0025388D">
        <w:rPr>
          <w:rFonts w:ascii="Times New Roman" w:hAnsi="Times New Roman"/>
          <w:sz w:val="24"/>
          <w:szCs w:val="24"/>
        </w:rPr>
        <w:t xml:space="preserve"> pārbauda</w:t>
      </w:r>
      <w:r w:rsidR="00F556D3">
        <w:rPr>
          <w:rFonts w:ascii="Times New Roman" w:hAnsi="Times New Roman"/>
          <w:sz w:val="24"/>
          <w:szCs w:val="24"/>
        </w:rPr>
        <w:t>,</w:t>
      </w:r>
      <w:r w:rsidR="00E50307" w:rsidRPr="0025388D">
        <w:rPr>
          <w:rFonts w:ascii="Times New Roman" w:hAnsi="Times New Roman"/>
          <w:sz w:val="24"/>
          <w:szCs w:val="24"/>
        </w:rPr>
        <w:t xml:space="preserve"> vai pretendents</w:t>
      </w:r>
      <w:r w:rsidR="0052425A" w:rsidRPr="0025388D">
        <w:rPr>
          <w:rFonts w:ascii="Times New Roman" w:hAnsi="Times New Roman"/>
          <w:sz w:val="24"/>
          <w:szCs w:val="24"/>
        </w:rPr>
        <w:t>:</w:t>
      </w:r>
    </w:p>
    <w:p w14:paraId="3F37E6FB" w14:textId="682D9B49" w:rsidR="00D61898" w:rsidRPr="0025388D" w:rsidRDefault="00D61898" w:rsidP="006D535A">
      <w:pPr>
        <w:pStyle w:val="Sarakstarindkopa"/>
        <w:ind w:left="0"/>
        <w:contextualSpacing/>
        <w:jc w:val="both"/>
        <w:rPr>
          <w:rFonts w:ascii="Times New Roman" w:hAnsi="Times New Roman"/>
          <w:sz w:val="24"/>
          <w:szCs w:val="24"/>
        </w:rPr>
      </w:pPr>
      <w:r w:rsidRPr="006D535A">
        <w:rPr>
          <w:rFonts w:ascii="Times New Roman" w:hAnsi="Times New Roman"/>
          <w:b/>
          <w:bCs/>
          <w:sz w:val="24"/>
          <w:szCs w:val="24"/>
        </w:rPr>
        <w:t>3.2.1.1.</w:t>
      </w:r>
      <w:r w:rsidR="00F556D3">
        <w:rPr>
          <w:rFonts w:ascii="Times New Roman" w:hAnsi="Times New Roman"/>
          <w:sz w:val="24"/>
          <w:szCs w:val="24"/>
        </w:rPr>
        <w:t> </w:t>
      </w:r>
      <w:r w:rsidRPr="0025388D">
        <w:rPr>
          <w:rFonts w:ascii="Times New Roman" w:hAnsi="Times New Roman"/>
          <w:sz w:val="24"/>
          <w:szCs w:val="24"/>
        </w:rPr>
        <w:t>Latvijas Republikas Uzņēmumu reģistra Komercreģistrā reģistrēts komersants – ir reģistrēts Latvijas Republikas Uzņēmumu reģistra Komercreģistrā;</w:t>
      </w:r>
    </w:p>
    <w:p w14:paraId="1A288667" w14:textId="1818232A" w:rsidR="00E50307" w:rsidRPr="0025388D" w:rsidRDefault="00D61898" w:rsidP="006D535A">
      <w:pPr>
        <w:pStyle w:val="Sarakstarindkopa"/>
        <w:ind w:left="0"/>
        <w:contextualSpacing/>
        <w:jc w:val="both"/>
        <w:rPr>
          <w:rFonts w:ascii="Times New Roman" w:hAnsi="Times New Roman"/>
          <w:sz w:val="24"/>
          <w:szCs w:val="24"/>
        </w:rPr>
      </w:pPr>
      <w:r w:rsidRPr="006D535A">
        <w:rPr>
          <w:rFonts w:ascii="Times New Roman" w:hAnsi="Times New Roman"/>
          <w:b/>
          <w:bCs/>
          <w:sz w:val="24"/>
          <w:szCs w:val="24"/>
        </w:rPr>
        <w:t>3.2.1.2.</w:t>
      </w:r>
      <w:r w:rsidR="00F556D3">
        <w:rPr>
          <w:rFonts w:ascii="Times New Roman" w:hAnsi="Times New Roman"/>
          <w:sz w:val="24"/>
          <w:szCs w:val="24"/>
        </w:rPr>
        <w:t> </w:t>
      </w:r>
      <w:r w:rsidRPr="0025388D">
        <w:rPr>
          <w:rFonts w:ascii="Times New Roman" w:hAnsi="Times New Roman"/>
          <w:sz w:val="24"/>
          <w:szCs w:val="24"/>
        </w:rPr>
        <w:t>fiziskā persona, kura reģistrēta kā saimnieciskās darbības veicēja</w:t>
      </w:r>
      <w:r w:rsidR="00F556D3">
        <w:rPr>
          <w:rFonts w:ascii="Times New Roman" w:hAnsi="Times New Roman"/>
          <w:sz w:val="24"/>
          <w:szCs w:val="24"/>
        </w:rPr>
        <w:t>,</w:t>
      </w:r>
      <w:r w:rsidRPr="0025388D">
        <w:rPr>
          <w:rFonts w:ascii="Times New Roman" w:hAnsi="Times New Roman"/>
          <w:sz w:val="24"/>
          <w:szCs w:val="24"/>
        </w:rPr>
        <w:t xml:space="preserve"> – ir reģistrēta VID kā nodokļu maksātāja</w:t>
      </w:r>
      <w:r w:rsidR="00B13F2A">
        <w:rPr>
          <w:rFonts w:ascii="Times New Roman" w:hAnsi="Times New Roman"/>
          <w:sz w:val="24"/>
          <w:szCs w:val="24"/>
        </w:rPr>
        <w:t>.</w:t>
      </w:r>
    </w:p>
    <w:p w14:paraId="1FB8DBB0" w14:textId="1B691BB6" w:rsidR="00E50307" w:rsidRPr="0025388D" w:rsidRDefault="0007366C" w:rsidP="00B13F2A">
      <w:pPr>
        <w:pStyle w:val="Sarakstarindkopa"/>
        <w:numPr>
          <w:ilvl w:val="2"/>
          <w:numId w:val="25"/>
        </w:numPr>
        <w:tabs>
          <w:tab w:val="left" w:pos="709"/>
        </w:tabs>
        <w:ind w:left="0" w:firstLine="0"/>
        <w:contextualSpacing/>
        <w:jc w:val="both"/>
        <w:rPr>
          <w:rFonts w:ascii="Times New Roman" w:hAnsi="Times New Roman"/>
          <w:sz w:val="24"/>
          <w:szCs w:val="24"/>
        </w:rPr>
      </w:pPr>
      <w:r>
        <w:rPr>
          <w:rFonts w:ascii="Times New Roman" w:hAnsi="Times New Roman"/>
          <w:sz w:val="24"/>
          <w:szCs w:val="24"/>
        </w:rPr>
        <w:t>Pasūtītājs</w:t>
      </w:r>
      <w:r w:rsidR="00E50307" w:rsidRPr="0025388D">
        <w:rPr>
          <w:rFonts w:ascii="Times New Roman" w:hAnsi="Times New Roman"/>
          <w:sz w:val="24"/>
          <w:szCs w:val="24"/>
        </w:rPr>
        <w:t xml:space="preserve"> iegūst informāciju par to, vai </w:t>
      </w:r>
      <w:r w:rsidR="00AC0482" w:rsidRPr="0025388D">
        <w:rPr>
          <w:rFonts w:ascii="Times New Roman" w:hAnsi="Times New Roman"/>
          <w:sz w:val="24"/>
          <w:szCs w:val="24"/>
        </w:rPr>
        <w:t xml:space="preserve">attiecībā </w:t>
      </w:r>
      <w:r w:rsidR="00F15785" w:rsidRPr="0025388D">
        <w:rPr>
          <w:rFonts w:ascii="Times New Roman" w:hAnsi="Times New Roman"/>
          <w:sz w:val="24"/>
          <w:szCs w:val="24"/>
        </w:rPr>
        <w:t>uz pretendentu</w:t>
      </w:r>
      <w:r w:rsidR="00E50307" w:rsidRPr="0025388D">
        <w:rPr>
          <w:rFonts w:ascii="Times New Roman" w:hAnsi="Times New Roman"/>
          <w:sz w:val="24"/>
          <w:szCs w:val="24"/>
        </w:rPr>
        <w:t xml:space="preserve">, kuram būtu piešķiramas Iepirkuma līguma slēgšanas tiesības (neatkarīgi no tā reģistrācijas valsts vai pastāvīgās dzīvesvietas), </w:t>
      </w:r>
      <w:r w:rsidR="001A7D18" w:rsidRPr="0025388D">
        <w:rPr>
          <w:rFonts w:ascii="Times New Roman" w:hAnsi="Times New Roman"/>
          <w:sz w:val="24"/>
          <w:szCs w:val="24"/>
        </w:rPr>
        <w:t>atbilstoši PIL 9.</w:t>
      </w:r>
      <w:r w:rsidR="00B13F2A">
        <w:rPr>
          <w:rFonts w:ascii="Times New Roman" w:hAnsi="Times New Roman"/>
          <w:sz w:val="24"/>
          <w:szCs w:val="24"/>
        </w:rPr>
        <w:t> </w:t>
      </w:r>
      <w:r w:rsidR="001A7D18" w:rsidRPr="0025388D">
        <w:rPr>
          <w:rFonts w:ascii="Times New Roman" w:hAnsi="Times New Roman"/>
          <w:sz w:val="24"/>
          <w:szCs w:val="24"/>
        </w:rPr>
        <w:t xml:space="preserve">panta astotajā daļā noteiktajam nav konstatējami </w:t>
      </w:r>
      <w:r w:rsidR="00F15785" w:rsidRPr="0025388D">
        <w:rPr>
          <w:rFonts w:ascii="Times New Roman" w:hAnsi="Times New Roman"/>
          <w:sz w:val="24"/>
          <w:szCs w:val="24"/>
        </w:rPr>
        <w:t>PIL 42.</w:t>
      </w:r>
      <w:r w:rsidR="00B13F2A">
        <w:rPr>
          <w:rFonts w:ascii="Times New Roman" w:hAnsi="Times New Roman"/>
          <w:sz w:val="24"/>
          <w:szCs w:val="24"/>
        </w:rPr>
        <w:t> </w:t>
      </w:r>
      <w:r w:rsidR="00F15785" w:rsidRPr="0025388D">
        <w:rPr>
          <w:rFonts w:ascii="Times New Roman" w:hAnsi="Times New Roman"/>
          <w:sz w:val="24"/>
          <w:szCs w:val="24"/>
        </w:rPr>
        <w:t>panta otrās daļas 1., 2., 3., 4. un 11.</w:t>
      </w:r>
      <w:r w:rsidR="00B13F2A">
        <w:rPr>
          <w:rFonts w:ascii="Times New Roman" w:hAnsi="Times New Roman"/>
          <w:sz w:val="24"/>
          <w:szCs w:val="24"/>
        </w:rPr>
        <w:t> </w:t>
      </w:r>
      <w:r w:rsidR="00F15785" w:rsidRPr="0025388D">
        <w:rPr>
          <w:rFonts w:ascii="Times New Roman" w:hAnsi="Times New Roman"/>
          <w:sz w:val="24"/>
          <w:szCs w:val="24"/>
        </w:rPr>
        <w:t>punktā noteiktie izslēgšanas</w:t>
      </w:r>
      <w:r w:rsidR="00650FDF" w:rsidRPr="0025388D">
        <w:rPr>
          <w:rFonts w:ascii="Times New Roman" w:hAnsi="Times New Roman"/>
          <w:sz w:val="24"/>
          <w:szCs w:val="24"/>
        </w:rPr>
        <w:t xml:space="preserve"> iemesli</w:t>
      </w:r>
      <w:r w:rsidR="00325CF0" w:rsidRPr="0025388D">
        <w:rPr>
          <w:rFonts w:ascii="Times New Roman" w:hAnsi="Times New Roman"/>
          <w:sz w:val="24"/>
          <w:szCs w:val="24"/>
        </w:rPr>
        <w:t>.</w:t>
      </w:r>
    </w:p>
    <w:p w14:paraId="1BA85546" w14:textId="315CA427" w:rsidR="00E50307" w:rsidRPr="0025388D" w:rsidRDefault="00E50307" w:rsidP="006D535A">
      <w:pPr>
        <w:pStyle w:val="Sarakstarindkopa"/>
        <w:numPr>
          <w:ilvl w:val="2"/>
          <w:numId w:val="25"/>
        </w:numPr>
        <w:tabs>
          <w:tab w:val="left" w:pos="709"/>
        </w:tabs>
        <w:ind w:left="0" w:firstLine="0"/>
        <w:contextualSpacing/>
        <w:jc w:val="both"/>
        <w:rPr>
          <w:rFonts w:ascii="Times New Roman" w:hAnsi="Times New Roman"/>
          <w:sz w:val="24"/>
          <w:szCs w:val="24"/>
        </w:rPr>
      </w:pPr>
      <w:r w:rsidRPr="0025388D">
        <w:rPr>
          <w:rFonts w:ascii="Times New Roman" w:hAnsi="Times New Roman"/>
          <w:sz w:val="24"/>
          <w:szCs w:val="24"/>
        </w:rPr>
        <w:t xml:space="preserve">Ja </w:t>
      </w:r>
      <w:r w:rsidR="0007366C">
        <w:rPr>
          <w:rFonts w:ascii="Times New Roman" w:hAnsi="Times New Roman"/>
          <w:sz w:val="24"/>
          <w:szCs w:val="24"/>
        </w:rPr>
        <w:t>Pasūtītāja</w:t>
      </w:r>
      <w:r w:rsidRPr="0025388D">
        <w:rPr>
          <w:rFonts w:ascii="Times New Roman" w:hAnsi="Times New Roman"/>
          <w:sz w:val="24"/>
          <w:szCs w:val="24"/>
        </w:rPr>
        <w:t xml:space="preserve"> rīcībā nonāk informācija, ka Iepirkuma procedūras dokumentu sagatavotājs (pasūtītāja amatpersona vai darbinieks), </w:t>
      </w:r>
      <w:r w:rsidR="0007366C">
        <w:rPr>
          <w:rFonts w:ascii="Times New Roman" w:hAnsi="Times New Roman"/>
          <w:sz w:val="24"/>
          <w:szCs w:val="24"/>
        </w:rPr>
        <w:t>Pasūtītāja</w:t>
      </w:r>
      <w:r w:rsidR="007C1244" w:rsidRPr="0025388D">
        <w:rPr>
          <w:rFonts w:ascii="Times New Roman" w:hAnsi="Times New Roman"/>
          <w:sz w:val="24"/>
          <w:szCs w:val="24"/>
        </w:rPr>
        <w:t xml:space="preserve"> </w:t>
      </w:r>
      <w:r w:rsidRPr="0025388D">
        <w:rPr>
          <w:rFonts w:ascii="Times New Roman" w:hAnsi="Times New Roman"/>
          <w:sz w:val="24"/>
          <w:szCs w:val="24"/>
        </w:rPr>
        <w:t xml:space="preserve">loceklis vai eksperts </w:t>
      </w:r>
      <w:r w:rsidR="00050E61" w:rsidRPr="0025388D">
        <w:rPr>
          <w:rFonts w:ascii="Times New Roman" w:hAnsi="Times New Roman"/>
          <w:sz w:val="24"/>
          <w:szCs w:val="24"/>
        </w:rPr>
        <w:t xml:space="preserve">PIL </w:t>
      </w:r>
      <w:hyperlink r:id="rId17" w:anchor="p25" w:tgtFrame="_blank" w:history="1">
        <w:r w:rsidRPr="0025388D">
          <w:rPr>
            <w:rFonts w:ascii="Times New Roman" w:hAnsi="Times New Roman"/>
            <w:sz w:val="24"/>
            <w:szCs w:val="24"/>
          </w:rPr>
          <w:t>25.</w:t>
        </w:r>
        <w:r w:rsidR="00B13F2A">
          <w:rPr>
            <w:rFonts w:ascii="Times New Roman" w:hAnsi="Times New Roman"/>
            <w:sz w:val="24"/>
            <w:szCs w:val="24"/>
          </w:rPr>
          <w:t> </w:t>
        </w:r>
        <w:r w:rsidRPr="0025388D">
          <w:rPr>
            <w:rFonts w:ascii="Times New Roman" w:hAnsi="Times New Roman"/>
            <w:sz w:val="24"/>
            <w:szCs w:val="24"/>
          </w:rPr>
          <w:t>panta</w:t>
        </w:r>
      </w:hyperlink>
      <w:r w:rsidRPr="0025388D">
        <w:rPr>
          <w:rFonts w:ascii="Times New Roman" w:hAnsi="Times New Roman"/>
          <w:sz w:val="24"/>
          <w:szCs w:val="24"/>
        </w:rPr>
        <w:t xml:space="preserve"> pirmās un otrās daļas izpratnē ir saistīts ar pretendentu vai ir ieinteresēts kāda pretendenta</w:t>
      </w:r>
      <w:r w:rsidR="00B13AA0">
        <w:rPr>
          <w:rFonts w:ascii="Times New Roman" w:hAnsi="Times New Roman"/>
          <w:sz w:val="24"/>
          <w:szCs w:val="24"/>
        </w:rPr>
        <w:t xml:space="preserve"> </w:t>
      </w:r>
      <w:r w:rsidRPr="0025388D">
        <w:rPr>
          <w:rFonts w:ascii="Times New Roman" w:hAnsi="Times New Roman"/>
          <w:sz w:val="24"/>
          <w:szCs w:val="24"/>
        </w:rPr>
        <w:t>izvēlē</w:t>
      </w:r>
      <w:r w:rsidR="00B13F2A">
        <w:rPr>
          <w:rFonts w:ascii="Times New Roman" w:hAnsi="Times New Roman"/>
          <w:sz w:val="24"/>
          <w:szCs w:val="24"/>
        </w:rPr>
        <w:t>,</w:t>
      </w:r>
      <w:r w:rsidRPr="0025388D">
        <w:rPr>
          <w:rFonts w:ascii="Times New Roman" w:hAnsi="Times New Roman"/>
          <w:sz w:val="24"/>
          <w:szCs w:val="24"/>
        </w:rPr>
        <w:t xml:space="preserve"> un ja </w:t>
      </w:r>
      <w:r w:rsidR="0007366C">
        <w:rPr>
          <w:rFonts w:ascii="Times New Roman" w:hAnsi="Times New Roman"/>
          <w:sz w:val="24"/>
          <w:szCs w:val="24"/>
        </w:rPr>
        <w:t>Pasūtītājs</w:t>
      </w:r>
      <w:r w:rsidRPr="0025388D">
        <w:rPr>
          <w:rFonts w:ascii="Times New Roman" w:hAnsi="Times New Roman"/>
          <w:sz w:val="24"/>
          <w:szCs w:val="24"/>
        </w:rPr>
        <w:t xml:space="preserve"> konstatē Iepirkuma nolikuma apakšpunktā minēto apstākļu esamību un pasūtītājam nav iespējams novērst šo situāciju ar mazāk pretendentu ierobežojošiem pasākumiem, </w:t>
      </w:r>
      <w:r w:rsidR="0007366C">
        <w:rPr>
          <w:rFonts w:ascii="Times New Roman" w:hAnsi="Times New Roman"/>
          <w:sz w:val="24"/>
          <w:szCs w:val="24"/>
        </w:rPr>
        <w:t>Pasūtītājs</w:t>
      </w:r>
      <w:r w:rsidRPr="0025388D">
        <w:rPr>
          <w:rFonts w:ascii="Times New Roman" w:hAnsi="Times New Roman"/>
          <w:sz w:val="24"/>
          <w:szCs w:val="24"/>
        </w:rPr>
        <w:t xml:space="preserve"> pretendentu</w:t>
      </w:r>
      <w:r w:rsidR="00B13AA0">
        <w:rPr>
          <w:rFonts w:ascii="Times New Roman" w:hAnsi="Times New Roman"/>
          <w:sz w:val="24"/>
          <w:szCs w:val="24"/>
        </w:rPr>
        <w:t xml:space="preserve"> </w:t>
      </w:r>
      <w:r w:rsidRPr="00DA0DB7">
        <w:rPr>
          <w:rFonts w:ascii="Times New Roman" w:hAnsi="Times New Roman"/>
          <w:sz w:val="24"/>
          <w:szCs w:val="24"/>
        </w:rPr>
        <w:t xml:space="preserve">izslēdz no dalības </w:t>
      </w:r>
      <w:r w:rsidR="007F0F55" w:rsidRPr="0025388D">
        <w:rPr>
          <w:rFonts w:ascii="Times New Roman" w:hAnsi="Times New Roman"/>
          <w:sz w:val="24"/>
          <w:szCs w:val="24"/>
        </w:rPr>
        <w:t>I</w:t>
      </w:r>
      <w:r w:rsidRPr="0025388D">
        <w:rPr>
          <w:rFonts w:ascii="Times New Roman" w:hAnsi="Times New Roman"/>
          <w:sz w:val="24"/>
          <w:szCs w:val="24"/>
        </w:rPr>
        <w:t>epirkumā.</w:t>
      </w:r>
    </w:p>
    <w:p w14:paraId="16AF5F05" w14:textId="7ED245F9" w:rsidR="00FB20ED" w:rsidRPr="0025388D" w:rsidRDefault="00FB20ED" w:rsidP="006D535A">
      <w:pPr>
        <w:pStyle w:val="Sarakstarindkopa"/>
        <w:numPr>
          <w:ilvl w:val="2"/>
          <w:numId w:val="25"/>
        </w:numPr>
        <w:ind w:left="0" w:firstLine="0"/>
        <w:contextualSpacing/>
        <w:jc w:val="both"/>
        <w:rPr>
          <w:rFonts w:ascii="Times New Roman" w:hAnsi="Times New Roman"/>
          <w:sz w:val="24"/>
          <w:szCs w:val="24"/>
        </w:rPr>
      </w:pPr>
      <w:r w:rsidRPr="0025388D">
        <w:rPr>
          <w:rFonts w:ascii="Times New Roman" w:hAnsi="Times New Roman"/>
          <w:sz w:val="24"/>
          <w:szCs w:val="24"/>
        </w:rPr>
        <w:t xml:space="preserve">Ja attiecināms, </w:t>
      </w:r>
      <w:r w:rsidR="0007366C">
        <w:rPr>
          <w:rFonts w:ascii="Times New Roman" w:hAnsi="Times New Roman"/>
          <w:sz w:val="24"/>
          <w:szCs w:val="24"/>
        </w:rPr>
        <w:t>Pasūtītājs</w:t>
      </w:r>
      <w:r w:rsidRPr="0025388D">
        <w:rPr>
          <w:rFonts w:ascii="Times New Roman" w:hAnsi="Times New Roman"/>
          <w:sz w:val="24"/>
          <w:szCs w:val="24"/>
        </w:rPr>
        <w:t xml:space="preserve"> veic PIL 42.</w:t>
      </w:r>
      <w:r w:rsidR="00B13F2A">
        <w:rPr>
          <w:rFonts w:ascii="Times New Roman" w:hAnsi="Times New Roman"/>
          <w:sz w:val="24"/>
          <w:szCs w:val="24"/>
        </w:rPr>
        <w:t> </w:t>
      </w:r>
      <w:r w:rsidRPr="0025388D">
        <w:rPr>
          <w:rFonts w:ascii="Times New Roman" w:hAnsi="Times New Roman"/>
          <w:sz w:val="24"/>
          <w:szCs w:val="24"/>
        </w:rPr>
        <w:t>panta otrās daļas 1., 2., 3., 4. un 11.</w:t>
      </w:r>
      <w:r w:rsidR="00B13F2A">
        <w:rPr>
          <w:rFonts w:ascii="Times New Roman" w:hAnsi="Times New Roman"/>
          <w:sz w:val="24"/>
          <w:szCs w:val="24"/>
        </w:rPr>
        <w:t> </w:t>
      </w:r>
      <w:r w:rsidRPr="0025388D">
        <w:rPr>
          <w:rFonts w:ascii="Times New Roman" w:hAnsi="Times New Roman"/>
          <w:sz w:val="24"/>
          <w:szCs w:val="24"/>
        </w:rPr>
        <w:t>punktā noteikto izslēgšanas noteikumu pārbaudi arī attiecībā uz PIL 42.</w:t>
      </w:r>
      <w:r w:rsidR="00B13F2A">
        <w:rPr>
          <w:rFonts w:ascii="Times New Roman" w:hAnsi="Times New Roman"/>
          <w:sz w:val="24"/>
          <w:szCs w:val="24"/>
        </w:rPr>
        <w:t> </w:t>
      </w:r>
      <w:r w:rsidRPr="0025388D">
        <w:rPr>
          <w:rFonts w:ascii="Times New Roman" w:hAnsi="Times New Roman"/>
          <w:sz w:val="24"/>
          <w:szCs w:val="24"/>
        </w:rPr>
        <w:t>panta trešajā daļā minētajām personām</w:t>
      </w:r>
      <w:r w:rsidR="00B13F2A">
        <w:rPr>
          <w:rFonts w:ascii="Times New Roman" w:hAnsi="Times New Roman"/>
          <w:sz w:val="24"/>
          <w:szCs w:val="24"/>
        </w:rPr>
        <w:t>.</w:t>
      </w:r>
    </w:p>
    <w:p w14:paraId="1B75F11B" w14:textId="412C5D09" w:rsidR="00FB20ED" w:rsidRPr="0025388D" w:rsidRDefault="003E25BE" w:rsidP="006D535A">
      <w:pPr>
        <w:pStyle w:val="Sarakstarindkopa"/>
        <w:numPr>
          <w:ilvl w:val="2"/>
          <w:numId w:val="25"/>
        </w:numPr>
        <w:ind w:left="0" w:firstLine="0"/>
        <w:contextualSpacing/>
        <w:jc w:val="both"/>
        <w:rPr>
          <w:rFonts w:ascii="Times New Roman" w:hAnsi="Times New Roman"/>
          <w:sz w:val="24"/>
          <w:szCs w:val="24"/>
        </w:rPr>
      </w:pPr>
      <w:r w:rsidRPr="0025388D">
        <w:rPr>
          <w:rFonts w:ascii="Times New Roman" w:hAnsi="Times New Roman"/>
          <w:sz w:val="24"/>
          <w:szCs w:val="24"/>
        </w:rPr>
        <w:lastRenderedPageBreak/>
        <w:t>Lai pārbaudītu</w:t>
      </w:r>
      <w:r w:rsidR="0063216D" w:rsidRPr="0025388D">
        <w:rPr>
          <w:rFonts w:ascii="Times New Roman" w:hAnsi="Times New Roman"/>
          <w:sz w:val="24"/>
          <w:szCs w:val="24"/>
        </w:rPr>
        <w:t>,</w:t>
      </w:r>
      <w:r w:rsidRPr="0025388D">
        <w:rPr>
          <w:rFonts w:ascii="Times New Roman" w:hAnsi="Times New Roman"/>
          <w:sz w:val="24"/>
          <w:szCs w:val="24"/>
        </w:rPr>
        <w:t xml:space="preserve"> vai pretendents nav izslēdzams no dalības Iepirkumā PIL 9.</w:t>
      </w:r>
      <w:r w:rsidR="00B13F2A">
        <w:rPr>
          <w:rFonts w:ascii="Times New Roman" w:hAnsi="Times New Roman"/>
          <w:sz w:val="24"/>
          <w:szCs w:val="24"/>
        </w:rPr>
        <w:t> </w:t>
      </w:r>
      <w:r w:rsidRPr="0025388D">
        <w:rPr>
          <w:rFonts w:ascii="Times New Roman" w:hAnsi="Times New Roman"/>
          <w:sz w:val="24"/>
          <w:szCs w:val="24"/>
        </w:rPr>
        <w:t xml:space="preserve">panta astotajā daļā minēto iemeslu dēļ, </w:t>
      </w:r>
      <w:r w:rsidR="0007366C">
        <w:rPr>
          <w:rFonts w:ascii="Times New Roman" w:hAnsi="Times New Roman"/>
          <w:sz w:val="24"/>
          <w:szCs w:val="24"/>
        </w:rPr>
        <w:t>Pasūtītājs</w:t>
      </w:r>
      <w:r w:rsidRPr="0025388D">
        <w:rPr>
          <w:rFonts w:ascii="Times New Roman" w:hAnsi="Times New Roman"/>
          <w:sz w:val="24"/>
          <w:szCs w:val="24"/>
        </w:rPr>
        <w:t xml:space="preserve"> rīkojas atbilstoši PIL 9.</w:t>
      </w:r>
      <w:r w:rsidR="00B13F2A">
        <w:rPr>
          <w:rFonts w:ascii="Times New Roman" w:hAnsi="Times New Roman"/>
          <w:sz w:val="24"/>
          <w:szCs w:val="24"/>
        </w:rPr>
        <w:t> </w:t>
      </w:r>
      <w:r w:rsidRPr="0025388D">
        <w:rPr>
          <w:rFonts w:ascii="Times New Roman" w:hAnsi="Times New Roman"/>
          <w:sz w:val="24"/>
          <w:szCs w:val="24"/>
        </w:rPr>
        <w:t xml:space="preserve">panta devītajā daļā noteiktajam. </w:t>
      </w:r>
    </w:p>
    <w:p w14:paraId="7A19389F" w14:textId="588C03E3" w:rsidR="00C55736" w:rsidRPr="00B31FCA" w:rsidRDefault="0007366C" w:rsidP="006D535A">
      <w:pPr>
        <w:pStyle w:val="Sarakstarindkopa"/>
        <w:widowControl w:val="0"/>
        <w:numPr>
          <w:ilvl w:val="2"/>
          <w:numId w:val="25"/>
        </w:numPr>
        <w:tabs>
          <w:tab w:val="left" w:pos="709"/>
        </w:tabs>
        <w:ind w:left="0" w:firstLine="0"/>
        <w:contextualSpacing/>
        <w:jc w:val="both"/>
        <w:rPr>
          <w:rFonts w:ascii="Times New Roman" w:hAnsi="Times New Roman"/>
          <w:bCs/>
          <w:sz w:val="24"/>
          <w:szCs w:val="24"/>
        </w:rPr>
      </w:pPr>
      <w:r>
        <w:rPr>
          <w:rFonts w:ascii="Times New Roman" w:hAnsi="Times New Roman"/>
          <w:sz w:val="24"/>
          <w:szCs w:val="24"/>
        </w:rPr>
        <w:t>Pasūtītājs</w:t>
      </w:r>
      <w:r w:rsidR="00E50307" w:rsidRPr="0025388D">
        <w:rPr>
          <w:rFonts w:ascii="Times New Roman" w:hAnsi="Times New Roman"/>
          <w:sz w:val="24"/>
          <w:szCs w:val="24"/>
        </w:rPr>
        <w:t xml:space="preserve"> </w:t>
      </w:r>
      <w:bookmarkEnd w:id="120"/>
      <w:r w:rsidR="00C55736" w:rsidRPr="00B31FCA">
        <w:rPr>
          <w:rFonts w:ascii="Times New Roman" w:hAnsi="Times New Roman"/>
          <w:bCs/>
          <w:sz w:val="24"/>
          <w:szCs w:val="24"/>
        </w:rPr>
        <w:t>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tieši vai netieši ir piemērotas Starptautisko un Latvijas Republikas nacionālo sankciju likuma 11.</w:t>
      </w:r>
      <w:r w:rsidR="00C55736" w:rsidRPr="00B31FCA">
        <w:rPr>
          <w:rFonts w:ascii="Times New Roman" w:hAnsi="Times New Roman"/>
          <w:bCs/>
          <w:sz w:val="24"/>
          <w:szCs w:val="24"/>
          <w:vertAlign w:val="superscript"/>
        </w:rPr>
        <w:t>1</w:t>
      </w:r>
      <w:r w:rsidR="00B13F2A">
        <w:rPr>
          <w:rFonts w:ascii="Times New Roman" w:hAnsi="Times New Roman"/>
          <w:bCs/>
          <w:sz w:val="24"/>
          <w:szCs w:val="24"/>
          <w:vertAlign w:val="superscript"/>
        </w:rPr>
        <w:t> </w:t>
      </w:r>
      <w:r w:rsidR="00C55736" w:rsidRPr="00B31FCA">
        <w:rPr>
          <w:rFonts w:ascii="Times New Roman" w:hAnsi="Times New Roman"/>
          <w:bCs/>
          <w:sz w:val="24"/>
          <w:szCs w:val="24"/>
        </w:rPr>
        <w:t>panta pirmajā daļā noteiktās sankcijas, kuras ietekmē līguma izpildi. Ja attiecībā uz pretendentu vai kādu no minētajām personām tieši vai netieši ir piemērotas Starptautisko un Latvijas Republikas nacionālo sankciju likuma 11.</w:t>
      </w:r>
      <w:r w:rsidR="00C55736" w:rsidRPr="00B31FCA">
        <w:rPr>
          <w:rFonts w:ascii="Times New Roman" w:hAnsi="Times New Roman"/>
          <w:bCs/>
          <w:sz w:val="24"/>
          <w:szCs w:val="24"/>
          <w:vertAlign w:val="superscript"/>
        </w:rPr>
        <w:t>1</w:t>
      </w:r>
      <w:r w:rsidR="00B13F2A">
        <w:rPr>
          <w:rFonts w:ascii="Times New Roman" w:hAnsi="Times New Roman"/>
          <w:bCs/>
          <w:sz w:val="24"/>
          <w:szCs w:val="24"/>
          <w:vertAlign w:val="superscript"/>
        </w:rPr>
        <w:t> </w:t>
      </w:r>
      <w:r w:rsidR="00C55736" w:rsidRPr="00B31FCA">
        <w:rPr>
          <w:rFonts w:ascii="Times New Roman" w:hAnsi="Times New Roman"/>
          <w:bCs/>
          <w:sz w:val="24"/>
          <w:szCs w:val="24"/>
        </w:rPr>
        <w:t xml:space="preserve">panta pirmajā daļā noteiktās sankcijas, kuras kavēs līguma izpildi, vai </w:t>
      </w:r>
      <w:r w:rsidR="001D0FDC" w:rsidRPr="00B31FCA">
        <w:rPr>
          <w:rFonts w:ascii="Times New Roman" w:hAnsi="Times New Roman"/>
          <w:sz w:val="24"/>
          <w:szCs w:val="24"/>
        </w:rPr>
        <w:t>Iepirkuma</w:t>
      </w:r>
      <w:r w:rsidR="00C55736" w:rsidRPr="00B31FCA">
        <w:rPr>
          <w:rFonts w:ascii="Times New Roman" w:hAnsi="Times New Roman"/>
          <w:sz w:val="24"/>
          <w:szCs w:val="24"/>
        </w:rPr>
        <w:t xml:space="preserve"> nolikuma </w:t>
      </w:r>
      <w:r w:rsidR="001D0FDC" w:rsidRPr="00B31FCA">
        <w:rPr>
          <w:rFonts w:ascii="Times New Roman" w:hAnsi="Times New Roman"/>
          <w:sz w:val="24"/>
          <w:szCs w:val="24"/>
        </w:rPr>
        <w:t>3</w:t>
      </w:r>
      <w:r w:rsidR="00C55736" w:rsidRPr="00B31FCA">
        <w:rPr>
          <w:rFonts w:ascii="Times New Roman" w:hAnsi="Times New Roman"/>
          <w:sz w:val="24"/>
          <w:szCs w:val="24"/>
        </w:rPr>
        <w:t>.</w:t>
      </w:r>
      <w:r w:rsidR="001D0FDC" w:rsidRPr="00B31FCA">
        <w:rPr>
          <w:rFonts w:ascii="Times New Roman" w:hAnsi="Times New Roman"/>
          <w:sz w:val="24"/>
          <w:szCs w:val="24"/>
        </w:rPr>
        <w:t>2</w:t>
      </w:r>
      <w:r w:rsidR="00C55736" w:rsidRPr="00B31FCA">
        <w:rPr>
          <w:rFonts w:ascii="Times New Roman" w:hAnsi="Times New Roman"/>
          <w:sz w:val="24"/>
          <w:szCs w:val="24"/>
        </w:rPr>
        <w:t>.</w:t>
      </w:r>
      <w:r w:rsidR="003E25BE" w:rsidRPr="00B31FCA">
        <w:rPr>
          <w:rFonts w:ascii="Times New Roman" w:hAnsi="Times New Roman"/>
          <w:sz w:val="24"/>
          <w:szCs w:val="24"/>
        </w:rPr>
        <w:t>8</w:t>
      </w:r>
      <w:r w:rsidR="00C55736" w:rsidRPr="00B31FCA">
        <w:rPr>
          <w:rFonts w:ascii="Times New Roman" w:hAnsi="Times New Roman"/>
          <w:sz w:val="24"/>
          <w:szCs w:val="24"/>
        </w:rPr>
        <w:t>.</w:t>
      </w:r>
      <w:r w:rsidR="00B13F2A">
        <w:rPr>
          <w:rFonts w:ascii="Times New Roman" w:hAnsi="Times New Roman"/>
          <w:sz w:val="24"/>
          <w:szCs w:val="24"/>
        </w:rPr>
        <w:t> </w:t>
      </w:r>
      <w:r w:rsidR="00C55736" w:rsidRPr="00B31FCA">
        <w:rPr>
          <w:rFonts w:ascii="Times New Roman" w:hAnsi="Times New Roman"/>
          <w:sz w:val="24"/>
          <w:szCs w:val="24"/>
        </w:rPr>
        <w:t xml:space="preserve">apakšpunktā noteiktajā termiņā neiesniedz pieprasīto informāciju, </w:t>
      </w:r>
      <w:r w:rsidR="00D96E84" w:rsidRPr="00B31FCA">
        <w:rPr>
          <w:rFonts w:ascii="Times New Roman" w:hAnsi="Times New Roman"/>
          <w:bCs/>
          <w:sz w:val="24"/>
          <w:szCs w:val="24"/>
        </w:rPr>
        <w:t>p</w:t>
      </w:r>
      <w:r w:rsidR="00C55736" w:rsidRPr="00B31FCA">
        <w:rPr>
          <w:rFonts w:ascii="Times New Roman" w:hAnsi="Times New Roman"/>
          <w:bCs/>
          <w:sz w:val="24"/>
          <w:szCs w:val="24"/>
        </w:rPr>
        <w:t xml:space="preserve">asūtītājs ir tiesīgs izslēgt </w:t>
      </w:r>
      <w:r w:rsidR="00D96E84" w:rsidRPr="00B31FCA">
        <w:rPr>
          <w:rFonts w:ascii="Times New Roman" w:hAnsi="Times New Roman"/>
          <w:bCs/>
          <w:sz w:val="24"/>
          <w:szCs w:val="24"/>
        </w:rPr>
        <w:t>p</w:t>
      </w:r>
      <w:r w:rsidR="00C55736" w:rsidRPr="00B31FCA">
        <w:rPr>
          <w:rFonts w:ascii="Times New Roman" w:hAnsi="Times New Roman"/>
          <w:bCs/>
          <w:sz w:val="24"/>
          <w:szCs w:val="24"/>
        </w:rPr>
        <w:t>retendentu no dalības līguma slēgšanas tiesību piešķiršanas procedūrā.</w:t>
      </w:r>
    </w:p>
    <w:p w14:paraId="7B77E248" w14:textId="3B40BBF8" w:rsidR="001D0FDC" w:rsidRPr="00B31FCA" w:rsidRDefault="001D0FDC" w:rsidP="006D535A">
      <w:pPr>
        <w:pStyle w:val="Sarakstarindkopa"/>
        <w:widowControl w:val="0"/>
        <w:numPr>
          <w:ilvl w:val="2"/>
          <w:numId w:val="25"/>
        </w:numPr>
        <w:tabs>
          <w:tab w:val="left" w:pos="709"/>
        </w:tabs>
        <w:ind w:left="0" w:firstLine="0"/>
        <w:contextualSpacing/>
        <w:jc w:val="both"/>
        <w:rPr>
          <w:rFonts w:ascii="Times New Roman" w:hAnsi="Times New Roman"/>
          <w:bCs/>
          <w:sz w:val="24"/>
          <w:szCs w:val="24"/>
        </w:rPr>
      </w:pPr>
      <w:r w:rsidRPr="00B31FCA">
        <w:rPr>
          <w:rFonts w:ascii="Times New Roman" w:hAnsi="Times New Roman"/>
          <w:bCs/>
          <w:sz w:val="24"/>
          <w:szCs w:val="24"/>
        </w:rPr>
        <w:t xml:space="preserve">Pasūtītājs attiecībā uz Iepirkuma uzvarētāju pirms līguma slēgšanas pārbauda </w:t>
      </w:r>
      <w:r w:rsidR="00FD6AF6" w:rsidRPr="00B31FCA">
        <w:rPr>
          <w:rFonts w:ascii="Times New Roman" w:hAnsi="Times New Roman"/>
          <w:bCs/>
          <w:sz w:val="24"/>
          <w:szCs w:val="24"/>
        </w:rPr>
        <w:t>Iepirkuma</w:t>
      </w:r>
      <w:r w:rsidRPr="00B31FCA">
        <w:rPr>
          <w:rFonts w:ascii="Times New Roman" w:hAnsi="Times New Roman"/>
          <w:bCs/>
          <w:sz w:val="24"/>
          <w:szCs w:val="24"/>
        </w:rPr>
        <w:t xml:space="preserve"> nolikuma 3.2.6.</w:t>
      </w:r>
      <w:r w:rsidR="00B13F2A">
        <w:rPr>
          <w:rFonts w:ascii="Times New Roman" w:hAnsi="Times New Roman"/>
          <w:bCs/>
          <w:sz w:val="24"/>
          <w:szCs w:val="24"/>
        </w:rPr>
        <w:t> </w:t>
      </w:r>
      <w:r w:rsidRPr="00B31FCA">
        <w:rPr>
          <w:rFonts w:ascii="Times New Roman" w:hAnsi="Times New Roman"/>
          <w:bCs/>
          <w:sz w:val="24"/>
          <w:szCs w:val="24"/>
        </w:rPr>
        <w:t>apakšpunktā minēto informāciju</w:t>
      </w:r>
      <w:r w:rsidR="00B13F2A">
        <w:rPr>
          <w:rFonts w:ascii="Times New Roman" w:hAnsi="Times New Roman"/>
          <w:bCs/>
          <w:sz w:val="24"/>
          <w:szCs w:val="24"/>
        </w:rPr>
        <w:t>,</w:t>
      </w:r>
      <w:r w:rsidRPr="00B31FCA">
        <w:rPr>
          <w:rFonts w:ascii="Times New Roman" w:hAnsi="Times New Roman"/>
          <w:bCs/>
          <w:sz w:val="24"/>
          <w:szCs w:val="24"/>
        </w:rPr>
        <w:t xml:space="preserve"> un</w:t>
      </w:r>
      <w:r w:rsidR="00B13F2A">
        <w:rPr>
          <w:rFonts w:ascii="Times New Roman" w:hAnsi="Times New Roman"/>
          <w:bCs/>
          <w:sz w:val="24"/>
          <w:szCs w:val="24"/>
        </w:rPr>
        <w:t>,</w:t>
      </w:r>
      <w:r w:rsidRPr="00B31FCA">
        <w:rPr>
          <w:rFonts w:ascii="Times New Roman" w:hAnsi="Times New Roman"/>
          <w:bCs/>
          <w:sz w:val="24"/>
          <w:szCs w:val="24"/>
        </w:rPr>
        <w:t xml:space="preserve"> ja attiecībā uz </w:t>
      </w:r>
      <w:r w:rsidR="00FD6AF6" w:rsidRPr="00B31FCA">
        <w:rPr>
          <w:rFonts w:ascii="Times New Roman" w:hAnsi="Times New Roman"/>
          <w:bCs/>
          <w:sz w:val="24"/>
          <w:szCs w:val="24"/>
        </w:rPr>
        <w:t>Iepirkuma</w:t>
      </w:r>
      <w:r w:rsidRPr="00B31FCA">
        <w:rPr>
          <w:rFonts w:ascii="Times New Roman" w:hAnsi="Times New Roman"/>
          <w:bCs/>
          <w:sz w:val="24"/>
          <w:szCs w:val="24"/>
        </w:rPr>
        <w:t xml:space="preserve"> uzvarētāju vai kādu no minētajām personām tieši vai netieši ir piemērotas Starptautisko un Latvijas Republikas nacionālo sankciju likuma 11.</w:t>
      </w:r>
      <w:r w:rsidRPr="00B31FCA">
        <w:rPr>
          <w:rFonts w:ascii="Times New Roman" w:hAnsi="Times New Roman"/>
          <w:bCs/>
          <w:sz w:val="24"/>
          <w:szCs w:val="24"/>
          <w:vertAlign w:val="superscript"/>
        </w:rPr>
        <w:t>1</w:t>
      </w:r>
      <w:r w:rsidR="00B13F2A">
        <w:rPr>
          <w:rFonts w:ascii="Times New Roman" w:hAnsi="Times New Roman"/>
          <w:bCs/>
          <w:sz w:val="24"/>
          <w:szCs w:val="24"/>
          <w:vertAlign w:val="superscript"/>
        </w:rPr>
        <w:t> </w:t>
      </w:r>
      <w:r w:rsidRPr="00B31FCA">
        <w:rPr>
          <w:rFonts w:ascii="Times New Roman" w:hAnsi="Times New Roman"/>
          <w:bCs/>
          <w:sz w:val="24"/>
          <w:szCs w:val="24"/>
        </w:rPr>
        <w:t xml:space="preserve">panta pirmajā daļā noteiktās sankcijas, kuras kavēs līguma izpildi, </w:t>
      </w:r>
      <w:r w:rsidR="00D96E84" w:rsidRPr="00B31FCA">
        <w:rPr>
          <w:rFonts w:ascii="Times New Roman" w:hAnsi="Times New Roman"/>
          <w:bCs/>
          <w:sz w:val="24"/>
          <w:szCs w:val="24"/>
        </w:rPr>
        <w:t>p</w:t>
      </w:r>
      <w:r w:rsidRPr="00B31FCA">
        <w:rPr>
          <w:rFonts w:ascii="Times New Roman" w:hAnsi="Times New Roman"/>
          <w:bCs/>
          <w:sz w:val="24"/>
          <w:szCs w:val="24"/>
        </w:rPr>
        <w:t>asūtītājam ir tiesības neslēgt līgumu ar Iepirkuma uzvarētāju un izslēgt to no dalības Iepirkumā.</w:t>
      </w:r>
    </w:p>
    <w:p w14:paraId="4130E3FC" w14:textId="1E67E65D" w:rsidR="001D0FDC" w:rsidRPr="00B31FCA" w:rsidRDefault="001D0FDC" w:rsidP="006D535A">
      <w:pPr>
        <w:pStyle w:val="Sarakstarindkopa"/>
        <w:widowControl w:val="0"/>
        <w:numPr>
          <w:ilvl w:val="2"/>
          <w:numId w:val="25"/>
        </w:numPr>
        <w:tabs>
          <w:tab w:val="left" w:pos="709"/>
        </w:tabs>
        <w:ind w:left="0" w:firstLine="0"/>
        <w:contextualSpacing/>
        <w:jc w:val="both"/>
        <w:rPr>
          <w:rFonts w:ascii="Times New Roman" w:hAnsi="Times New Roman"/>
          <w:bCs/>
          <w:sz w:val="24"/>
          <w:szCs w:val="24"/>
        </w:rPr>
      </w:pPr>
      <w:r w:rsidRPr="00B31FCA">
        <w:rPr>
          <w:rFonts w:ascii="Times New Roman" w:hAnsi="Times New Roman"/>
          <w:bCs/>
          <w:sz w:val="24"/>
          <w:szCs w:val="24"/>
        </w:rPr>
        <w:t>Pasūtītājs Iepirkuma nolikuma 3.2.6.</w:t>
      </w:r>
      <w:r w:rsidR="00B13F2A">
        <w:rPr>
          <w:rFonts w:ascii="Times New Roman" w:hAnsi="Times New Roman"/>
          <w:bCs/>
          <w:sz w:val="24"/>
          <w:szCs w:val="24"/>
        </w:rPr>
        <w:t> </w:t>
      </w:r>
      <w:r w:rsidRPr="00B31FCA">
        <w:rPr>
          <w:rFonts w:ascii="Times New Roman" w:hAnsi="Times New Roman"/>
          <w:bCs/>
          <w:sz w:val="24"/>
          <w:szCs w:val="24"/>
        </w:rPr>
        <w:t>apakšpunktā minēto informāciju pārbauda sankciju meklēšanas saitēs. Informāciju par Iepirkuma nolikuma 3.2.6.</w:t>
      </w:r>
      <w:r w:rsidR="00B13F2A">
        <w:rPr>
          <w:rFonts w:ascii="Times New Roman" w:hAnsi="Times New Roman"/>
          <w:bCs/>
          <w:sz w:val="24"/>
          <w:szCs w:val="24"/>
        </w:rPr>
        <w:t> </w:t>
      </w:r>
      <w:r w:rsidRPr="00B31FCA">
        <w:rPr>
          <w:rFonts w:ascii="Times New Roman" w:hAnsi="Times New Roman"/>
          <w:bCs/>
          <w:sz w:val="24"/>
          <w:szCs w:val="24"/>
        </w:rPr>
        <w:t xml:space="preserve">apakšpunktā minētajām personām </w:t>
      </w:r>
      <w:r w:rsidR="00D96E84" w:rsidRPr="00B31FCA">
        <w:rPr>
          <w:rFonts w:ascii="Times New Roman" w:hAnsi="Times New Roman"/>
          <w:bCs/>
          <w:sz w:val="24"/>
          <w:szCs w:val="24"/>
        </w:rPr>
        <w:t>p</w:t>
      </w:r>
      <w:r w:rsidRPr="00B31FCA">
        <w:rPr>
          <w:rFonts w:ascii="Times New Roman" w:hAnsi="Times New Roman"/>
          <w:bCs/>
          <w:sz w:val="24"/>
          <w:szCs w:val="24"/>
        </w:rPr>
        <w:t xml:space="preserve">asūtītājs iegūst </w:t>
      </w:r>
      <w:r w:rsidR="00B13F2A">
        <w:rPr>
          <w:rFonts w:ascii="Times New Roman" w:hAnsi="Times New Roman"/>
          <w:bCs/>
          <w:sz w:val="24"/>
          <w:szCs w:val="24"/>
        </w:rPr>
        <w:t xml:space="preserve">Latvijas Republikas </w:t>
      </w:r>
      <w:r w:rsidRPr="00B31FCA">
        <w:rPr>
          <w:rFonts w:ascii="Times New Roman" w:hAnsi="Times New Roman"/>
          <w:bCs/>
          <w:sz w:val="24"/>
          <w:szCs w:val="24"/>
        </w:rPr>
        <w:t xml:space="preserve">Uzņēmumu reģistra atvērto datu vietnē </w:t>
      </w:r>
      <w:hyperlink r:id="rId18" w:anchor="/data-search" w:history="1">
        <w:r w:rsidRPr="006D535A">
          <w:rPr>
            <w:rFonts w:ascii="Times New Roman" w:hAnsi="Times New Roman"/>
            <w:sz w:val="24"/>
            <w:szCs w:val="24"/>
          </w:rPr>
          <w:t>https://info.ur.gov.lv/#/data-search</w:t>
        </w:r>
      </w:hyperlink>
      <w:r w:rsidRPr="00B31FCA">
        <w:rPr>
          <w:rFonts w:ascii="Times New Roman" w:hAnsi="Times New Roman"/>
          <w:bCs/>
          <w:sz w:val="24"/>
          <w:szCs w:val="24"/>
        </w:rPr>
        <w:t>. Gadījumā, ja informācija par Iepirkuma nolikumaapakšpunktā minētajām personām vietnē nav publicēta, pretendentam tā jāiesniedz kopā ar piedāvājumu vai 10</w:t>
      </w:r>
      <w:r w:rsidR="00B13F2A">
        <w:rPr>
          <w:rFonts w:ascii="Times New Roman" w:hAnsi="Times New Roman"/>
          <w:bCs/>
          <w:sz w:val="24"/>
          <w:szCs w:val="24"/>
        </w:rPr>
        <w:t> </w:t>
      </w:r>
      <w:r w:rsidRPr="00B31FCA">
        <w:rPr>
          <w:rFonts w:ascii="Times New Roman" w:hAnsi="Times New Roman"/>
          <w:bCs/>
          <w:sz w:val="24"/>
          <w:szCs w:val="24"/>
        </w:rPr>
        <w:t xml:space="preserve">(desmit) darbdienu laikā no </w:t>
      </w:r>
      <w:r w:rsidR="0007366C">
        <w:rPr>
          <w:rFonts w:ascii="Times New Roman" w:hAnsi="Times New Roman"/>
          <w:bCs/>
          <w:sz w:val="24"/>
          <w:szCs w:val="24"/>
        </w:rPr>
        <w:t>Pasūtītājs</w:t>
      </w:r>
      <w:r w:rsidRPr="00B31FCA">
        <w:rPr>
          <w:rFonts w:ascii="Times New Roman" w:hAnsi="Times New Roman"/>
          <w:bCs/>
          <w:sz w:val="24"/>
          <w:szCs w:val="24"/>
        </w:rPr>
        <w:t>s pieprasījuma nosūtīšanas datuma.</w:t>
      </w:r>
    </w:p>
    <w:p w14:paraId="0D84349C" w14:textId="77777777" w:rsidR="0087067E" w:rsidRPr="00021AFE" w:rsidRDefault="0087067E" w:rsidP="0087067E">
      <w:pPr>
        <w:ind w:left="0" w:right="-1"/>
        <w:jc w:val="both"/>
        <w:rPr>
          <w:sz w:val="24"/>
        </w:rPr>
      </w:pPr>
    </w:p>
    <w:p w14:paraId="303856C6" w14:textId="45F39BCA" w:rsidR="00223171" w:rsidRDefault="00655B7F" w:rsidP="002D66F2">
      <w:pPr>
        <w:pStyle w:val="Virsraksts2"/>
        <w:tabs>
          <w:tab w:val="clear" w:pos="3996"/>
          <w:tab w:val="num" w:pos="735"/>
        </w:tabs>
        <w:ind w:left="735"/>
      </w:pPr>
      <w:bookmarkStart w:id="124" w:name="_Toc476131889"/>
      <w:bookmarkStart w:id="125" w:name="_Toc534205709"/>
      <w:bookmarkStart w:id="126" w:name="_Toc136069900"/>
      <w:bookmarkStart w:id="127" w:name="_Toc139176835"/>
      <w:r>
        <w:t>Pretendenta kvalifikācijas prasības</w:t>
      </w:r>
      <w:r w:rsidR="00223171" w:rsidRPr="00223171">
        <w:t xml:space="preserve"> un atbilstību apliecinošie dokumenti</w:t>
      </w:r>
      <w:bookmarkEnd w:id="124"/>
      <w:bookmarkEnd w:id="125"/>
    </w:p>
    <w:p w14:paraId="61519BA6" w14:textId="2DAC7A5D" w:rsidR="00F22EC6" w:rsidRPr="00B904AD" w:rsidRDefault="00B13F2A" w:rsidP="00E151D5">
      <w:pPr>
        <w:ind w:right="-2"/>
        <w:jc w:val="right"/>
        <w:rPr>
          <w:i/>
          <w:iCs/>
          <w:sz w:val="24"/>
        </w:rPr>
      </w:pPr>
      <w:r w:rsidRPr="00B904AD">
        <w:rPr>
          <w:i/>
          <w:iCs/>
          <w:sz w:val="24"/>
        </w:rPr>
        <w:t>2</w:t>
      </w:r>
      <w:r w:rsidR="00F22EC6" w:rsidRPr="00B904AD">
        <w:rPr>
          <w:i/>
          <w:iCs/>
          <w:sz w:val="24"/>
        </w:rPr>
        <w:t>.</w:t>
      </w:r>
      <w:r w:rsidR="00DA0DB7" w:rsidRPr="00B904AD">
        <w:rPr>
          <w:i/>
          <w:iCs/>
          <w:sz w:val="24"/>
        </w:rPr>
        <w:t> </w:t>
      </w:r>
      <w:r w:rsidR="00F22EC6" w:rsidRPr="00B904AD">
        <w:rPr>
          <w:i/>
          <w:iCs/>
          <w:sz w:val="24"/>
        </w:rPr>
        <w:t>tabula</w:t>
      </w:r>
    </w:p>
    <w:tbl>
      <w:tblPr>
        <w:tblStyle w:val="Reatabula"/>
        <w:tblW w:w="9356" w:type="dxa"/>
        <w:tblInd w:w="-5" w:type="dxa"/>
        <w:tblLook w:val="04A0" w:firstRow="1" w:lastRow="0" w:firstColumn="1" w:lastColumn="0" w:noHBand="0" w:noVBand="1"/>
      </w:tblPr>
      <w:tblGrid>
        <w:gridCol w:w="3686"/>
        <w:gridCol w:w="5670"/>
      </w:tblGrid>
      <w:tr w:rsidR="001356E6" w:rsidRPr="001D1A73" w14:paraId="6607801D" w14:textId="77777777" w:rsidTr="00EC1D35">
        <w:tc>
          <w:tcPr>
            <w:tcW w:w="3686" w:type="dxa"/>
            <w:shd w:val="clear" w:color="auto" w:fill="F2F2F2" w:themeFill="background1" w:themeFillShade="F2"/>
          </w:tcPr>
          <w:p w14:paraId="5581CFFB" w14:textId="77777777" w:rsidR="001356E6" w:rsidRPr="001D1A73" w:rsidRDefault="001356E6" w:rsidP="00EC1D35">
            <w:pPr>
              <w:ind w:left="0"/>
              <w:jc w:val="center"/>
              <w:rPr>
                <w:i/>
                <w:sz w:val="24"/>
              </w:rPr>
            </w:pPr>
            <w:bookmarkStart w:id="128" w:name="_Toc139176841"/>
            <w:bookmarkStart w:id="129" w:name="_Toc159811645"/>
            <w:bookmarkStart w:id="130" w:name="_Toc188852091"/>
            <w:bookmarkEnd w:id="126"/>
            <w:bookmarkEnd w:id="127"/>
            <w:r w:rsidRPr="001D1A73">
              <w:rPr>
                <w:b/>
                <w:sz w:val="24"/>
              </w:rPr>
              <w:t>Prasība</w:t>
            </w:r>
          </w:p>
        </w:tc>
        <w:tc>
          <w:tcPr>
            <w:tcW w:w="5670" w:type="dxa"/>
            <w:shd w:val="clear" w:color="auto" w:fill="F2F2F2" w:themeFill="background1" w:themeFillShade="F2"/>
          </w:tcPr>
          <w:p w14:paraId="7014B8EE" w14:textId="77777777" w:rsidR="001356E6" w:rsidRPr="001D1A73" w:rsidRDefault="001356E6" w:rsidP="00EC1D35">
            <w:pPr>
              <w:ind w:left="0"/>
              <w:jc w:val="center"/>
              <w:rPr>
                <w:i/>
                <w:sz w:val="24"/>
              </w:rPr>
            </w:pPr>
            <w:r w:rsidRPr="001D1A73">
              <w:rPr>
                <w:b/>
                <w:sz w:val="24"/>
              </w:rPr>
              <w:t>Dokumenti un informācija</w:t>
            </w:r>
            <w:r w:rsidRPr="001D1A73">
              <w:rPr>
                <w:rStyle w:val="Vresatsauce"/>
                <w:b/>
                <w:sz w:val="24"/>
              </w:rPr>
              <w:footnoteReference w:id="2"/>
            </w:r>
          </w:p>
        </w:tc>
      </w:tr>
      <w:tr w:rsidR="001356E6" w:rsidRPr="001D1A73" w14:paraId="18A9C2CB" w14:textId="77777777" w:rsidTr="00EC1D35">
        <w:tc>
          <w:tcPr>
            <w:tcW w:w="3686" w:type="dxa"/>
          </w:tcPr>
          <w:p w14:paraId="48CAC9E7" w14:textId="77777777" w:rsidR="001356E6" w:rsidRPr="001D1A73" w:rsidRDefault="001356E6" w:rsidP="00EC1D35">
            <w:pPr>
              <w:pStyle w:val="Normal1"/>
              <w:numPr>
                <w:ilvl w:val="2"/>
                <w:numId w:val="33"/>
              </w:numPr>
              <w:tabs>
                <w:tab w:val="clear" w:pos="735"/>
              </w:tabs>
              <w:ind w:left="0" w:right="-1" w:firstLine="0"/>
              <w:rPr>
                <w:sz w:val="24"/>
                <w:szCs w:val="24"/>
                <w:lang w:val="lv-LV" w:eastAsia="lv-LV"/>
              </w:rPr>
            </w:pPr>
            <w:r w:rsidRPr="001D1A73">
              <w:rPr>
                <w:sz w:val="24"/>
                <w:szCs w:val="24"/>
                <w:lang w:val="lv-LV" w:eastAsia="lv-LV"/>
              </w:rPr>
              <w:t xml:space="preserve">Pretendenta </w:t>
            </w:r>
            <w:r w:rsidRPr="001D1A73">
              <w:rPr>
                <w:b/>
                <w:bCs/>
                <w:sz w:val="24"/>
                <w:szCs w:val="24"/>
                <w:lang w:val="lv-LV" w:eastAsia="lv-LV"/>
              </w:rPr>
              <w:t>kopējās likviditātes koeficients</w:t>
            </w:r>
            <w:r w:rsidRPr="001D1A73">
              <w:rPr>
                <w:sz w:val="24"/>
                <w:szCs w:val="24"/>
                <w:lang w:val="lv-LV" w:eastAsia="lv-LV"/>
              </w:rPr>
              <w:t xml:space="preserve"> iepriekšējā finanšu pārskata gada laikā ir vismaz </w:t>
            </w:r>
            <w:r w:rsidRPr="001D1A73">
              <w:rPr>
                <w:sz w:val="24"/>
                <w:szCs w:val="24"/>
                <w:lang w:val="lv-LV"/>
              </w:rPr>
              <w:t>“</w:t>
            </w:r>
            <w:r w:rsidRPr="001D1A73">
              <w:rPr>
                <w:sz w:val="24"/>
                <w:szCs w:val="24"/>
                <w:lang w:val="lv-LV" w:eastAsia="lv-LV"/>
              </w:rPr>
              <w:t xml:space="preserve">1,00” (bilances rindas </w:t>
            </w:r>
            <w:r w:rsidRPr="001D1A73">
              <w:rPr>
                <w:sz w:val="24"/>
                <w:szCs w:val="24"/>
                <w:lang w:val="lv-LV"/>
              </w:rPr>
              <w:t>“</w:t>
            </w:r>
            <w:r w:rsidRPr="001D1A73">
              <w:rPr>
                <w:sz w:val="24"/>
                <w:szCs w:val="24"/>
                <w:lang w:val="lv-LV" w:eastAsia="lv-LV"/>
              </w:rPr>
              <w:t xml:space="preserve">Apgrozāmie līdzekļi kopā” dalījums ar bilances rindu </w:t>
            </w:r>
            <w:r w:rsidRPr="001D1A73">
              <w:rPr>
                <w:sz w:val="24"/>
                <w:szCs w:val="24"/>
                <w:lang w:val="lv-LV"/>
              </w:rPr>
              <w:t>“</w:t>
            </w:r>
            <w:r w:rsidRPr="001D1A73">
              <w:rPr>
                <w:sz w:val="24"/>
                <w:szCs w:val="24"/>
                <w:lang w:val="lv-LV" w:eastAsia="lv-LV"/>
              </w:rPr>
              <w:t xml:space="preserve">Īstermiņa kreditori kopā” dod rezultātu, kas ir vienāds vai lielāks par </w:t>
            </w:r>
            <w:r w:rsidRPr="001D1A73">
              <w:rPr>
                <w:sz w:val="24"/>
                <w:szCs w:val="24"/>
                <w:lang w:val="lv-LV"/>
              </w:rPr>
              <w:t>“</w:t>
            </w:r>
            <w:r w:rsidRPr="001D1A73">
              <w:rPr>
                <w:sz w:val="24"/>
                <w:szCs w:val="24"/>
                <w:lang w:val="lv-LV" w:eastAsia="lv-LV"/>
              </w:rPr>
              <w:t xml:space="preserve">1,00”). </w:t>
            </w:r>
          </w:p>
          <w:p w14:paraId="26B075F1" w14:textId="77777777" w:rsidR="001356E6" w:rsidRPr="001D1A73" w:rsidRDefault="001356E6" w:rsidP="00EC1D35">
            <w:pPr>
              <w:ind w:left="0" w:right="-1"/>
              <w:jc w:val="both"/>
              <w:rPr>
                <w:sz w:val="24"/>
                <w:lang w:eastAsia="lv-LV"/>
              </w:rPr>
            </w:pPr>
          </w:p>
          <w:p w14:paraId="5AA95BEA" w14:textId="77777777" w:rsidR="001356E6" w:rsidRPr="001D1A73" w:rsidRDefault="001356E6" w:rsidP="00EC1D35">
            <w:pPr>
              <w:ind w:left="0" w:right="-1"/>
              <w:jc w:val="both"/>
              <w:rPr>
                <w:sz w:val="24"/>
                <w:lang w:eastAsia="lv-LV"/>
              </w:rPr>
            </w:pPr>
            <w:r w:rsidRPr="001D1A73">
              <w:rPr>
                <w:sz w:val="24"/>
                <w:lang w:eastAsia="lv-LV"/>
              </w:rPr>
              <w:t>Ja no pretendenta darbības uzsākšanas (dibināšanas) datuma ir pagājis mazāk par 1 (vienu) gadu</w:t>
            </w:r>
            <w:r w:rsidRPr="001D1A73">
              <w:rPr>
                <w:sz w:val="24"/>
              </w:rPr>
              <w:t>, atbilstību pierāda par faktiski nostrādāto laiku, bet tam jābūt vismaz “1,00”.</w:t>
            </w:r>
          </w:p>
        </w:tc>
        <w:tc>
          <w:tcPr>
            <w:tcW w:w="5670" w:type="dxa"/>
          </w:tcPr>
          <w:p w14:paraId="2E381725" w14:textId="77777777"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iCs/>
                <w:sz w:val="24"/>
                <w:szCs w:val="24"/>
                <w:lang w:val="lv-LV"/>
              </w:rPr>
              <w:t xml:space="preserve">Lai apliecinātu atbilstību Iepirkuma nolikuma 3.3.1. apakšpunktā izvirzītajai prasībai, </w:t>
            </w:r>
            <w:r w:rsidRPr="001D1A73">
              <w:rPr>
                <w:sz w:val="24"/>
                <w:szCs w:val="24"/>
                <w:lang w:val="lv-LV"/>
              </w:rPr>
              <w:t xml:space="preserve">pretendents norāda kopējās likviditātes koeficientu. </w:t>
            </w:r>
          </w:p>
          <w:p w14:paraId="38DCB8F0" w14:textId="77777777" w:rsidR="001356E6" w:rsidRPr="001D1A73" w:rsidRDefault="001356E6" w:rsidP="00EC1D35">
            <w:pPr>
              <w:pStyle w:val="Normal1"/>
              <w:ind w:left="38" w:right="0"/>
              <w:rPr>
                <w:b/>
                <w:bCs/>
                <w:sz w:val="24"/>
                <w:szCs w:val="24"/>
                <w:lang w:val="lv-LV"/>
              </w:rPr>
            </w:pPr>
          </w:p>
          <w:p w14:paraId="06AFA881" w14:textId="77777777"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b/>
                <w:bCs/>
                <w:sz w:val="24"/>
                <w:szCs w:val="24"/>
                <w:lang w:val="lv-LV"/>
              </w:rPr>
              <w:t>Par Latvijas Republikā reģistrētu pretendentu</w:t>
            </w:r>
            <w:r w:rsidRPr="001D1A73">
              <w:rPr>
                <w:sz w:val="24"/>
                <w:szCs w:val="24"/>
                <w:lang w:val="lv-LV"/>
              </w:rPr>
              <w:t xml:space="preserve"> Komisija vietnē </w:t>
            </w:r>
            <w:hyperlink r:id="rId19" w:anchor="/data-search" w:history="1">
              <w:r w:rsidRPr="001D1A73">
                <w:rPr>
                  <w:rStyle w:val="Hipersaite"/>
                  <w:sz w:val="24"/>
                  <w:szCs w:val="24"/>
                  <w:lang w:val="lv-LV"/>
                </w:rPr>
                <w:t>UR informācijas portāls</w:t>
              </w:r>
            </w:hyperlink>
            <w:r w:rsidRPr="001D1A73">
              <w:rPr>
                <w:sz w:val="24"/>
                <w:szCs w:val="24"/>
                <w:lang w:val="lv-LV"/>
              </w:rPr>
              <w:t xml:space="preserve"> veiks iesniegtās informācijas pārbaudi, iegūstot datus par pretendenta gada bilanci par pēdējo finanšu pārskata gadu, par kuru pretendentam bija jāiesniedz un tas ir iesniedzis gada pārskatu.</w:t>
            </w:r>
          </w:p>
          <w:p w14:paraId="1BE0241F" w14:textId="77777777" w:rsidR="001356E6" w:rsidRPr="001D1A73" w:rsidRDefault="001356E6" w:rsidP="00EC1D35">
            <w:pPr>
              <w:pStyle w:val="Normal1"/>
              <w:ind w:left="38" w:right="0"/>
              <w:rPr>
                <w:sz w:val="24"/>
                <w:szCs w:val="24"/>
                <w:lang w:val="lv-LV"/>
              </w:rPr>
            </w:pPr>
          </w:p>
          <w:p w14:paraId="00D68924" w14:textId="77777777"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b/>
                <w:bCs/>
                <w:sz w:val="24"/>
                <w:szCs w:val="24"/>
                <w:lang w:val="lv-LV"/>
              </w:rPr>
              <w:t>Ārvalstī reģistrētam pretendentam</w:t>
            </w:r>
            <w:r w:rsidRPr="001D1A73">
              <w:rPr>
                <w:sz w:val="24"/>
                <w:szCs w:val="24"/>
                <w:lang w:val="lv-LV"/>
              </w:rPr>
              <w:t xml:space="preserve"> jāiesniedz pretendenta gada bilance par pēdējo finanšu pārskata gadu, par kuru pretendentam bija jāiesniedz un tas ir iesniedzis gada pārskatu, vai norāda publiski pieejamu reģistru, kur pasūtītājs bez papildu samaksas varētu </w:t>
            </w:r>
            <w:r w:rsidRPr="001D1A73">
              <w:rPr>
                <w:sz w:val="24"/>
                <w:szCs w:val="24"/>
                <w:lang w:val="lv-LV"/>
              </w:rPr>
              <w:lastRenderedPageBreak/>
              <w:t>pārliecināties par pretendenta gada pārskatu, pievienojot norādītās prasības izpildi apliecinošās informācijas tulkojumu.</w:t>
            </w:r>
          </w:p>
          <w:p w14:paraId="4157CF51" w14:textId="77777777" w:rsidR="001356E6" w:rsidRPr="001D1A73" w:rsidRDefault="001356E6" w:rsidP="00EC1D35">
            <w:pPr>
              <w:ind w:left="38" w:right="0"/>
              <w:jc w:val="both"/>
              <w:rPr>
                <w:sz w:val="24"/>
              </w:rPr>
            </w:pPr>
          </w:p>
          <w:p w14:paraId="60B93AD4" w14:textId="77777777" w:rsidR="001356E6" w:rsidRPr="001D1A73" w:rsidRDefault="001356E6" w:rsidP="00EC1D35">
            <w:pPr>
              <w:pStyle w:val="Normal1"/>
              <w:numPr>
                <w:ilvl w:val="3"/>
                <w:numId w:val="33"/>
              </w:numPr>
              <w:tabs>
                <w:tab w:val="clear" w:pos="1506"/>
              </w:tabs>
              <w:ind w:left="38" w:right="0" w:firstLine="0"/>
              <w:rPr>
                <w:sz w:val="24"/>
                <w:szCs w:val="24"/>
                <w:lang w:val="lv-LV" w:eastAsia="lv-LV"/>
              </w:rPr>
            </w:pPr>
            <w:r w:rsidRPr="001D1A73">
              <w:rPr>
                <w:sz w:val="24"/>
                <w:szCs w:val="24"/>
                <w:lang w:val="lv-LV" w:eastAsia="lv-LV"/>
              </w:rPr>
              <w:t xml:space="preserve">Ja no </w:t>
            </w:r>
            <w:r w:rsidRPr="001D1A73">
              <w:rPr>
                <w:sz w:val="24"/>
                <w:szCs w:val="24"/>
                <w:lang w:val="lv-LV"/>
              </w:rPr>
              <w:t>pretendenta</w:t>
            </w:r>
            <w:r w:rsidRPr="001D1A73">
              <w:rPr>
                <w:sz w:val="24"/>
                <w:szCs w:val="24"/>
                <w:lang w:val="lv-LV" w:eastAsia="lv-LV"/>
              </w:rPr>
              <w:t xml:space="preserve"> darbības uzsākšanas (dibināšanas) datuma ir pagājis mazāk par 1 (vienu) gadu, skaitot no Iepirkuma piedāvājumu iesniegšanas dienas, pretendents  iesniedz operatīvo bilanci.</w:t>
            </w:r>
          </w:p>
          <w:p w14:paraId="3D12CB9B" w14:textId="77777777" w:rsidR="001356E6" w:rsidRPr="001D1A73" w:rsidRDefault="001356E6" w:rsidP="00EC1D35">
            <w:pPr>
              <w:pStyle w:val="Sarakstarindkopa"/>
              <w:rPr>
                <w:sz w:val="24"/>
                <w:szCs w:val="24"/>
              </w:rPr>
            </w:pPr>
          </w:p>
          <w:p w14:paraId="1519C510" w14:textId="77777777" w:rsidR="001356E6" w:rsidRPr="001D1A73" w:rsidRDefault="001356E6" w:rsidP="00EC1D35">
            <w:pPr>
              <w:pStyle w:val="Normal1"/>
              <w:numPr>
                <w:ilvl w:val="3"/>
                <w:numId w:val="33"/>
              </w:numPr>
              <w:tabs>
                <w:tab w:val="clear" w:pos="1506"/>
              </w:tabs>
              <w:ind w:left="38" w:right="0" w:firstLine="0"/>
              <w:rPr>
                <w:sz w:val="24"/>
                <w:szCs w:val="24"/>
                <w:lang w:val="lv-LV" w:eastAsia="lv-LV"/>
              </w:rPr>
            </w:pPr>
            <w:r w:rsidRPr="001D1A73">
              <w:rPr>
                <w:iCs/>
                <w:sz w:val="24"/>
                <w:szCs w:val="24"/>
                <w:lang w:val="lv-LV" w:eastAsia="lv-LV"/>
              </w:rPr>
              <w:t>Ja piedāvājumu iesniedz personālsabiedrība vai piegādātāju apvienība, prasība jāizpilda tiem personālsabiedrības vai piegādātāju apvienības dalībniekiem, uz kuru finansiālajām spējām pretendents balstās.</w:t>
            </w:r>
          </w:p>
        </w:tc>
      </w:tr>
      <w:tr w:rsidR="001356E6" w:rsidRPr="001D1A73" w14:paraId="282A4CEB" w14:textId="77777777" w:rsidTr="00EC1D35">
        <w:tc>
          <w:tcPr>
            <w:tcW w:w="3686" w:type="dxa"/>
          </w:tcPr>
          <w:p w14:paraId="43A2A044" w14:textId="77777777" w:rsidR="001356E6" w:rsidRPr="001D1A73" w:rsidRDefault="001356E6" w:rsidP="00EC1D35">
            <w:pPr>
              <w:pStyle w:val="Normal1"/>
              <w:numPr>
                <w:ilvl w:val="2"/>
                <w:numId w:val="1"/>
              </w:numPr>
              <w:tabs>
                <w:tab w:val="clear" w:pos="735"/>
              </w:tabs>
              <w:ind w:left="0" w:right="-1" w:firstLine="0"/>
              <w:rPr>
                <w:sz w:val="24"/>
                <w:szCs w:val="24"/>
                <w:lang w:val="lv-LV" w:eastAsia="lv-LV"/>
              </w:rPr>
            </w:pPr>
            <w:r w:rsidRPr="001D1A73">
              <w:rPr>
                <w:rStyle w:val="FontStyle59"/>
                <w:bCs/>
                <w:sz w:val="24"/>
                <w:szCs w:val="24"/>
                <w:lang w:val="lv-LV"/>
              </w:rPr>
              <w:t>Pretendenta</w:t>
            </w:r>
            <w:r w:rsidRPr="001D1A73">
              <w:rPr>
                <w:sz w:val="24"/>
                <w:szCs w:val="24"/>
                <w:lang w:val="lv-LV" w:eastAsia="lv-LV"/>
              </w:rPr>
              <w:t xml:space="preserve"> </w:t>
            </w:r>
            <w:r w:rsidRPr="001D1A73">
              <w:rPr>
                <w:b/>
                <w:bCs/>
                <w:sz w:val="24"/>
                <w:szCs w:val="24"/>
                <w:lang w:val="lv-LV" w:eastAsia="lv-LV"/>
              </w:rPr>
              <w:t>pašu kapitāls</w:t>
            </w:r>
            <w:r w:rsidRPr="001D1A73">
              <w:rPr>
                <w:sz w:val="24"/>
                <w:szCs w:val="24"/>
                <w:lang w:val="lv-LV" w:eastAsia="lv-LV"/>
              </w:rPr>
              <w:t xml:space="preserve"> iepriekšējā finanšu pārskata gada laikā (Bilances rinda </w:t>
            </w:r>
            <w:r w:rsidRPr="001D1A73">
              <w:rPr>
                <w:sz w:val="24"/>
                <w:szCs w:val="24"/>
                <w:lang w:val="lv-LV"/>
              </w:rPr>
              <w:t>“</w:t>
            </w:r>
            <w:r w:rsidRPr="001D1A73">
              <w:rPr>
                <w:sz w:val="24"/>
                <w:szCs w:val="24"/>
                <w:lang w:val="lv-LV" w:eastAsia="lv-LV"/>
              </w:rPr>
              <w:t xml:space="preserve">Pašu kapitāls kopā”) ir pozitīvs (skaitliskā vērtība ar plus zīmi). </w:t>
            </w:r>
          </w:p>
          <w:p w14:paraId="50EB2539" w14:textId="77777777" w:rsidR="001356E6" w:rsidRPr="001D1A73" w:rsidRDefault="001356E6" w:rsidP="00EC1D35">
            <w:pPr>
              <w:ind w:left="0" w:right="-1"/>
              <w:jc w:val="both"/>
              <w:rPr>
                <w:sz w:val="24"/>
                <w:lang w:eastAsia="lv-LV"/>
              </w:rPr>
            </w:pPr>
          </w:p>
          <w:p w14:paraId="67FFD159" w14:textId="77777777" w:rsidR="001356E6" w:rsidRPr="001D1A73" w:rsidRDefault="001356E6" w:rsidP="00EC1D35">
            <w:pPr>
              <w:ind w:left="0" w:right="-1"/>
              <w:jc w:val="both"/>
              <w:rPr>
                <w:i/>
                <w:sz w:val="24"/>
              </w:rPr>
            </w:pPr>
            <w:r w:rsidRPr="001D1A73">
              <w:rPr>
                <w:sz w:val="24"/>
                <w:lang w:eastAsia="lv-LV"/>
              </w:rPr>
              <w:t>Ja no pretendenta darbības uzsākšanas (dibināšanas) datuma ir pagājis mazāk par 1 (vienu) gadu</w:t>
            </w:r>
            <w:r w:rsidRPr="001D1A73">
              <w:rPr>
                <w:sz w:val="24"/>
              </w:rPr>
              <w:t>, atbilstību pierāda par faktiski nostrādāto laiku, bet tam jābūt pozitīvam.</w:t>
            </w:r>
          </w:p>
        </w:tc>
        <w:tc>
          <w:tcPr>
            <w:tcW w:w="5670" w:type="dxa"/>
          </w:tcPr>
          <w:p w14:paraId="5C0F34C6" w14:textId="77777777"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iCs/>
                <w:sz w:val="24"/>
                <w:szCs w:val="24"/>
                <w:lang w:val="lv-LV"/>
              </w:rPr>
              <w:t>Lai apliecinātu atbilstību Iepirkuma nolikuma 3.3.2. apakšpunktā izvirzītajai prasībai,</w:t>
            </w:r>
            <w:r w:rsidRPr="001D1A73">
              <w:rPr>
                <w:sz w:val="24"/>
                <w:szCs w:val="24"/>
                <w:lang w:val="lv-LV"/>
              </w:rPr>
              <w:t xml:space="preserve"> pretendents norāda pašu kapitālu.</w:t>
            </w:r>
          </w:p>
          <w:p w14:paraId="4E6869EB" w14:textId="77777777" w:rsidR="001356E6" w:rsidRPr="001D1A73" w:rsidRDefault="001356E6" w:rsidP="00EC1D35">
            <w:pPr>
              <w:pStyle w:val="Normal1"/>
              <w:ind w:left="0" w:right="0"/>
              <w:rPr>
                <w:sz w:val="24"/>
                <w:szCs w:val="24"/>
                <w:lang w:val="lv-LV"/>
              </w:rPr>
            </w:pPr>
          </w:p>
          <w:p w14:paraId="16B43BFC" w14:textId="77777777"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b/>
                <w:bCs/>
                <w:sz w:val="24"/>
                <w:szCs w:val="24"/>
                <w:lang w:val="lv-LV"/>
              </w:rPr>
              <w:t>Par Latvijas Republikā reģistrētu pretendentu</w:t>
            </w:r>
            <w:r w:rsidRPr="001D1A73">
              <w:rPr>
                <w:sz w:val="24"/>
                <w:szCs w:val="24"/>
                <w:lang w:val="lv-LV"/>
              </w:rPr>
              <w:t xml:space="preserve"> Komisija vietnē </w:t>
            </w:r>
            <w:hyperlink r:id="rId20" w:anchor="/data-search" w:history="1">
              <w:r w:rsidRPr="001D1A73">
                <w:rPr>
                  <w:rStyle w:val="Hipersaite"/>
                  <w:sz w:val="24"/>
                  <w:szCs w:val="24"/>
                  <w:lang w:val="lv-LV"/>
                </w:rPr>
                <w:t>UR informācijas portāls</w:t>
              </w:r>
            </w:hyperlink>
            <w:r w:rsidRPr="001D1A73">
              <w:rPr>
                <w:sz w:val="24"/>
                <w:szCs w:val="24"/>
                <w:lang w:val="lv-LV"/>
              </w:rPr>
              <w:t xml:space="preserve"> veiks iesniegtās informācijas pārbaudi, iegūstot datus par pretendenta gada bilanci par pēdējo finanšu pārskata gadu, par kuru pretendentam bija jāiesniedz un tas ir iesniedzis gada pārskatu.</w:t>
            </w:r>
          </w:p>
          <w:p w14:paraId="1B6DDD55" w14:textId="77777777" w:rsidR="001356E6" w:rsidRPr="001D1A73" w:rsidRDefault="001356E6" w:rsidP="00EC1D35">
            <w:pPr>
              <w:pStyle w:val="Normal1"/>
              <w:ind w:left="0" w:right="0"/>
              <w:rPr>
                <w:sz w:val="24"/>
                <w:szCs w:val="24"/>
                <w:lang w:val="lv-LV"/>
              </w:rPr>
            </w:pPr>
          </w:p>
          <w:p w14:paraId="60D0D4DA" w14:textId="1CC125EE"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b/>
                <w:bCs/>
                <w:sz w:val="24"/>
                <w:szCs w:val="24"/>
                <w:lang w:val="lv-LV"/>
              </w:rPr>
              <w:t>Ārvalstī</w:t>
            </w:r>
            <w:r w:rsidR="00336A31">
              <w:rPr>
                <w:b/>
                <w:bCs/>
                <w:sz w:val="24"/>
                <w:szCs w:val="24"/>
                <w:lang w:val="lv-LV"/>
              </w:rPr>
              <w:t>s</w:t>
            </w:r>
            <w:r w:rsidRPr="001D1A73">
              <w:rPr>
                <w:b/>
                <w:bCs/>
                <w:sz w:val="24"/>
                <w:szCs w:val="24"/>
                <w:lang w:val="lv-LV"/>
              </w:rPr>
              <w:t xml:space="preserve"> reģistrēt</w:t>
            </w:r>
            <w:r w:rsidR="00336A31">
              <w:rPr>
                <w:b/>
                <w:bCs/>
                <w:sz w:val="24"/>
                <w:szCs w:val="24"/>
                <w:lang w:val="lv-LV"/>
              </w:rPr>
              <w:t>s</w:t>
            </w:r>
            <w:r w:rsidRPr="001D1A73">
              <w:rPr>
                <w:b/>
                <w:bCs/>
                <w:sz w:val="24"/>
                <w:szCs w:val="24"/>
                <w:lang w:val="lv-LV"/>
              </w:rPr>
              <w:t xml:space="preserve"> pretendent</w:t>
            </w:r>
            <w:r w:rsidR="00336A31">
              <w:rPr>
                <w:b/>
                <w:bCs/>
                <w:sz w:val="24"/>
                <w:szCs w:val="24"/>
                <w:lang w:val="lv-LV"/>
              </w:rPr>
              <w:t>s</w:t>
            </w:r>
            <w:r w:rsidRPr="001D1A73">
              <w:rPr>
                <w:sz w:val="24"/>
                <w:szCs w:val="24"/>
                <w:lang w:val="lv-LV"/>
              </w:rPr>
              <w:t xml:space="preserve"> iesniedz pretendenta gada bilanc</w:t>
            </w:r>
            <w:r w:rsidR="00336A31">
              <w:rPr>
                <w:sz w:val="24"/>
                <w:szCs w:val="24"/>
                <w:lang w:val="lv-LV"/>
              </w:rPr>
              <w:t>i</w:t>
            </w:r>
            <w:r w:rsidRPr="001D1A73">
              <w:rPr>
                <w:sz w:val="24"/>
                <w:szCs w:val="24"/>
                <w:lang w:val="lv-LV"/>
              </w:rPr>
              <w:t xml:space="preserve"> par pēdējo finanšu pārskata gadu, par kuru pretendentam bija jāiesniedz un tas ir iesniedzis gada pārskatu, vai norāda publiski pieejamu reģistru, kur pasūtītājs bez papildu samaksas varētu pārliecināties par pretendenta gada bilanci, pievienojot norādītās prasības izpildi apliecinošās informācijas tulkojumu.</w:t>
            </w:r>
          </w:p>
          <w:p w14:paraId="46829A45" w14:textId="77777777" w:rsidR="001356E6" w:rsidRPr="001D1A73" w:rsidRDefault="001356E6" w:rsidP="00EC1D35">
            <w:pPr>
              <w:pStyle w:val="Normal1"/>
              <w:ind w:left="0" w:right="0"/>
              <w:rPr>
                <w:sz w:val="24"/>
                <w:szCs w:val="24"/>
                <w:lang w:val="lv-LV"/>
              </w:rPr>
            </w:pPr>
          </w:p>
          <w:p w14:paraId="1B651233" w14:textId="77777777"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sz w:val="24"/>
                <w:szCs w:val="24"/>
                <w:lang w:val="lv-LV"/>
              </w:rPr>
              <w:t>Ja</w:t>
            </w:r>
            <w:r w:rsidRPr="001D1A73">
              <w:rPr>
                <w:sz w:val="24"/>
                <w:szCs w:val="24"/>
                <w:lang w:val="lv-LV" w:eastAsia="lv-LV"/>
              </w:rPr>
              <w:t xml:space="preserve"> no pretendenta darbības uzsākšanas (dibināšanas) datuma ir pagājis mazāk par 1 (vienu) gadu, skaitot no Iepirkuma piedāvājumu iesniegšanas dienas, pretendents iesniedz operatīvo bilanci.</w:t>
            </w:r>
            <w:r w:rsidRPr="001D1A73">
              <w:rPr>
                <w:sz w:val="24"/>
                <w:szCs w:val="24"/>
                <w:lang w:val="lv-LV"/>
              </w:rPr>
              <w:t xml:space="preserve"> </w:t>
            </w:r>
          </w:p>
          <w:p w14:paraId="0F77ECCC" w14:textId="77777777" w:rsidR="001356E6" w:rsidRPr="001D1A73" w:rsidRDefault="001356E6" w:rsidP="00EC1D35">
            <w:pPr>
              <w:pStyle w:val="Normal1"/>
              <w:ind w:left="0" w:right="0"/>
              <w:rPr>
                <w:sz w:val="24"/>
                <w:szCs w:val="24"/>
                <w:lang w:val="lv-LV"/>
              </w:rPr>
            </w:pPr>
          </w:p>
          <w:p w14:paraId="06C3FF6A" w14:textId="77777777" w:rsidR="001356E6" w:rsidRPr="001D1A73" w:rsidRDefault="001356E6" w:rsidP="00EC1D35">
            <w:pPr>
              <w:pStyle w:val="Normal1"/>
              <w:numPr>
                <w:ilvl w:val="3"/>
                <w:numId w:val="33"/>
              </w:numPr>
              <w:tabs>
                <w:tab w:val="clear" w:pos="1506"/>
              </w:tabs>
              <w:ind w:left="38" w:right="0" w:firstLine="0"/>
              <w:rPr>
                <w:i/>
                <w:sz w:val="24"/>
                <w:szCs w:val="24"/>
                <w:lang w:val="lv-LV"/>
              </w:rPr>
            </w:pPr>
            <w:r w:rsidRPr="001D1A73">
              <w:rPr>
                <w:iCs/>
                <w:sz w:val="24"/>
                <w:szCs w:val="24"/>
                <w:lang w:val="lv-LV" w:eastAsia="lv-LV"/>
              </w:rPr>
              <w:t>Ja piedāvājumu iesniedz personālsabiedrība vai piegādātāju apvienība, prasība jāizpilda tiem personālsabiedrības vai piegādātāju apvienības dalībniekiem, uz kuru finansiālajām spējām pretendents balstās.</w:t>
            </w:r>
          </w:p>
        </w:tc>
      </w:tr>
      <w:tr w:rsidR="001356E6" w:rsidRPr="001D1A73" w14:paraId="38CE88BF" w14:textId="77777777" w:rsidTr="001B4E05">
        <w:trPr>
          <w:trHeight w:val="700"/>
        </w:trPr>
        <w:tc>
          <w:tcPr>
            <w:tcW w:w="3686" w:type="dxa"/>
          </w:tcPr>
          <w:p w14:paraId="41737EEC" w14:textId="0D20F046" w:rsidR="001356E6" w:rsidRPr="001D1A73" w:rsidRDefault="001356E6" w:rsidP="00EC1D35">
            <w:pPr>
              <w:pStyle w:val="Normal1"/>
              <w:numPr>
                <w:ilvl w:val="2"/>
                <w:numId w:val="1"/>
              </w:numPr>
              <w:tabs>
                <w:tab w:val="clear" w:pos="735"/>
              </w:tabs>
              <w:ind w:left="0" w:right="-1" w:firstLine="0"/>
              <w:rPr>
                <w:i/>
                <w:sz w:val="24"/>
                <w:szCs w:val="24"/>
                <w:lang w:val="lv-LV"/>
              </w:rPr>
            </w:pPr>
            <w:r w:rsidRPr="001D1A73">
              <w:rPr>
                <w:sz w:val="24"/>
                <w:szCs w:val="24"/>
                <w:lang w:val="lv-LV"/>
              </w:rPr>
              <w:t>Pretendentam iepriekšējo 3 (trīs) gadu laikā (202</w:t>
            </w:r>
            <w:r w:rsidR="003D7DBD">
              <w:rPr>
                <w:sz w:val="24"/>
                <w:szCs w:val="24"/>
                <w:lang w:val="lv-LV"/>
              </w:rPr>
              <w:t>3</w:t>
            </w:r>
            <w:r w:rsidRPr="001D1A73">
              <w:rPr>
                <w:sz w:val="24"/>
                <w:szCs w:val="24"/>
                <w:lang w:val="lv-LV"/>
              </w:rPr>
              <w:t>., 202</w:t>
            </w:r>
            <w:r w:rsidR="003D7DBD">
              <w:rPr>
                <w:sz w:val="24"/>
                <w:szCs w:val="24"/>
                <w:lang w:val="lv-LV"/>
              </w:rPr>
              <w:t>4</w:t>
            </w:r>
            <w:r w:rsidRPr="001D1A73">
              <w:rPr>
                <w:sz w:val="24"/>
                <w:szCs w:val="24"/>
                <w:lang w:val="lv-LV"/>
              </w:rPr>
              <w:t>. un 202</w:t>
            </w:r>
            <w:r w:rsidR="003D7DBD">
              <w:rPr>
                <w:sz w:val="24"/>
                <w:szCs w:val="24"/>
                <w:lang w:val="lv-LV"/>
              </w:rPr>
              <w:t>5</w:t>
            </w:r>
            <w:r w:rsidRPr="001D1A73">
              <w:rPr>
                <w:sz w:val="24"/>
                <w:szCs w:val="24"/>
                <w:lang w:val="lv-LV"/>
              </w:rPr>
              <w:t xml:space="preserve">.gadā) līdz piedāvājuma iesniegšanas brīdim </w:t>
            </w:r>
            <w:r w:rsidRPr="001D1A73">
              <w:rPr>
                <w:rStyle w:val="FontStyle59"/>
                <w:sz w:val="24"/>
                <w:szCs w:val="24"/>
                <w:lang w:val="lv-LV"/>
              </w:rPr>
              <w:t>ir</w:t>
            </w:r>
            <w:r w:rsidRPr="001D1A73">
              <w:rPr>
                <w:sz w:val="24"/>
                <w:szCs w:val="24"/>
                <w:lang w:val="lv-LV"/>
              </w:rPr>
              <w:t xml:space="preserve"> </w:t>
            </w:r>
            <w:r w:rsidRPr="00511E2C">
              <w:rPr>
                <w:bCs/>
                <w:sz w:val="24"/>
                <w:szCs w:val="24"/>
                <w:lang w:val="lv-LV"/>
              </w:rPr>
              <w:t xml:space="preserve">jābūt </w:t>
            </w:r>
            <w:r w:rsidRPr="00511E2C">
              <w:rPr>
                <w:b/>
                <w:sz w:val="24"/>
                <w:szCs w:val="24"/>
                <w:lang w:val="lv-LV"/>
              </w:rPr>
              <w:t>pieredzei</w:t>
            </w:r>
            <w:r w:rsidR="00D66F87">
              <w:rPr>
                <w:b/>
                <w:sz w:val="24"/>
                <w:szCs w:val="24"/>
                <w:lang w:val="lv-LV"/>
              </w:rPr>
              <w:t xml:space="preserve"> </w:t>
            </w:r>
            <w:r w:rsidR="003D7DBD">
              <w:rPr>
                <w:b/>
                <w:sz w:val="24"/>
                <w:szCs w:val="24"/>
                <w:lang w:val="lv-LV"/>
              </w:rPr>
              <w:t>programmējamu invertoru</w:t>
            </w:r>
            <w:r w:rsidR="00201CBA">
              <w:rPr>
                <w:b/>
                <w:sz w:val="24"/>
                <w:szCs w:val="24"/>
                <w:lang w:val="lv-LV"/>
              </w:rPr>
              <w:t xml:space="preserve"> ar jaudu ne mazāku kā </w:t>
            </w:r>
            <w:r w:rsidR="00201CBA">
              <w:rPr>
                <w:b/>
                <w:sz w:val="24"/>
                <w:szCs w:val="24"/>
                <w:lang w:val="lv-LV"/>
              </w:rPr>
              <w:lastRenderedPageBreak/>
              <w:t>250 kW,</w:t>
            </w:r>
            <w:r w:rsidR="003D7DBD">
              <w:rPr>
                <w:b/>
                <w:sz w:val="24"/>
                <w:szCs w:val="24"/>
                <w:lang w:val="lv-LV"/>
              </w:rPr>
              <w:t xml:space="preserve"> piegādē</w:t>
            </w:r>
            <w:r w:rsidR="00201CBA">
              <w:rPr>
                <w:b/>
                <w:sz w:val="24"/>
                <w:szCs w:val="24"/>
                <w:lang w:val="lv-LV"/>
              </w:rPr>
              <w:t>, apkalpošanā</w:t>
            </w:r>
            <w:r w:rsidR="003D7DBD">
              <w:rPr>
                <w:b/>
                <w:sz w:val="24"/>
                <w:szCs w:val="24"/>
                <w:lang w:val="lv-LV"/>
              </w:rPr>
              <w:t xml:space="preserve"> un uzstādīšanā</w:t>
            </w:r>
            <w:r w:rsidRPr="001E5DA0">
              <w:rPr>
                <w:sz w:val="24"/>
                <w:szCs w:val="24"/>
                <w:lang w:val="lv-LV" w:eastAsia="lv-LV"/>
              </w:rPr>
              <w:t>.</w:t>
            </w:r>
          </w:p>
        </w:tc>
        <w:tc>
          <w:tcPr>
            <w:tcW w:w="5670" w:type="dxa"/>
          </w:tcPr>
          <w:p w14:paraId="06D909DE" w14:textId="1385C06D"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sz w:val="24"/>
                <w:szCs w:val="24"/>
                <w:lang w:val="lv-LV"/>
              </w:rPr>
              <w:lastRenderedPageBreak/>
              <w:t>Lai apliecinātu atbilstību Iepirkuma nolikuma 3.3.</w:t>
            </w:r>
            <w:r w:rsidR="007C41BB">
              <w:rPr>
                <w:sz w:val="24"/>
                <w:szCs w:val="24"/>
                <w:lang w:val="lv-LV"/>
              </w:rPr>
              <w:t>3</w:t>
            </w:r>
            <w:r w:rsidRPr="001D1A73">
              <w:rPr>
                <w:sz w:val="24"/>
                <w:szCs w:val="24"/>
                <w:lang w:val="lv-LV"/>
              </w:rPr>
              <w:t>. apakšpunktā izvirzītajai prasībai, pretendents norāda informāciju, aizpildot Iepirkuma nolikuma 3.3.apakšpunkta 3.tabulu “Pieredzes apraksts”.</w:t>
            </w:r>
          </w:p>
          <w:p w14:paraId="4F5C2CDD" w14:textId="77777777" w:rsidR="001356E6" w:rsidRPr="001D1A73" w:rsidRDefault="001356E6" w:rsidP="00EC1D35">
            <w:pPr>
              <w:pStyle w:val="Normal1"/>
              <w:tabs>
                <w:tab w:val="clear" w:pos="545"/>
              </w:tabs>
              <w:ind w:left="38" w:right="0"/>
              <w:rPr>
                <w:sz w:val="24"/>
                <w:szCs w:val="24"/>
                <w:lang w:val="lv-LV"/>
              </w:rPr>
            </w:pPr>
          </w:p>
          <w:p w14:paraId="1E32025D" w14:textId="2D6977FF" w:rsidR="001356E6" w:rsidRPr="001D1A73" w:rsidRDefault="001356E6" w:rsidP="00EC1D35">
            <w:pPr>
              <w:pStyle w:val="Normal1"/>
              <w:numPr>
                <w:ilvl w:val="3"/>
                <w:numId w:val="33"/>
              </w:numPr>
              <w:tabs>
                <w:tab w:val="clear" w:pos="1506"/>
              </w:tabs>
              <w:ind w:left="38" w:right="0" w:firstLine="0"/>
              <w:rPr>
                <w:sz w:val="24"/>
                <w:szCs w:val="24"/>
                <w:lang w:val="lv-LV"/>
              </w:rPr>
            </w:pPr>
            <w:r w:rsidRPr="001D1A73">
              <w:rPr>
                <w:sz w:val="24"/>
                <w:szCs w:val="24"/>
                <w:lang w:val="lv-LV"/>
              </w:rPr>
              <w:lastRenderedPageBreak/>
              <w:t xml:space="preserve">Pretendents iesniedz vismaz </w:t>
            </w:r>
            <w:r w:rsidR="007C41BB">
              <w:rPr>
                <w:sz w:val="24"/>
                <w:szCs w:val="24"/>
                <w:lang w:val="lv-LV"/>
              </w:rPr>
              <w:t>1 (vienu</w:t>
            </w:r>
            <w:r w:rsidR="007C41BB" w:rsidRPr="007C41BB">
              <w:rPr>
                <w:sz w:val="24"/>
                <w:szCs w:val="24"/>
                <w:lang w:val="lv-LV"/>
              </w:rPr>
              <w:t xml:space="preserve">) </w:t>
            </w:r>
            <w:r w:rsidRPr="001D1A73">
              <w:rPr>
                <w:sz w:val="24"/>
                <w:szCs w:val="24"/>
                <w:lang w:val="lv-LV"/>
              </w:rPr>
              <w:t>pozitīv</w:t>
            </w:r>
            <w:r w:rsidR="00E27BFE">
              <w:rPr>
                <w:sz w:val="24"/>
                <w:szCs w:val="24"/>
                <w:lang w:val="lv-LV"/>
              </w:rPr>
              <w:t>u</w:t>
            </w:r>
            <w:r w:rsidRPr="001D1A73">
              <w:rPr>
                <w:sz w:val="24"/>
                <w:szCs w:val="24"/>
                <w:lang w:val="lv-LV"/>
              </w:rPr>
              <w:t xml:space="preserve"> atsauksm</w:t>
            </w:r>
            <w:r w:rsidR="00E27BFE">
              <w:rPr>
                <w:sz w:val="24"/>
                <w:szCs w:val="24"/>
                <w:lang w:val="lv-LV"/>
              </w:rPr>
              <w:t>i</w:t>
            </w:r>
            <w:r w:rsidRPr="001D1A73">
              <w:rPr>
                <w:sz w:val="24"/>
                <w:szCs w:val="24"/>
                <w:lang w:val="lv-LV"/>
              </w:rPr>
              <w:t xml:space="preserve"> no Iepirkuma nolikuma 3.3.apakšpunkta 3.tabulā “Pieredzes apraksts”</w:t>
            </w:r>
            <w:r w:rsidR="00AA1DA4">
              <w:rPr>
                <w:sz w:val="24"/>
                <w:szCs w:val="24"/>
                <w:lang w:val="lv-LV"/>
              </w:rPr>
              <w:t xml:space="preserve"> norādītajiem pasūtītājiem</w:t>
            </w:r>
            <w:r w:rsidRPr="001D1A73">
              <w:rPr>
                <w:sz w:val="24"/>
                <w:szCs w:val="24"/>
                <w:lang w:val="lv-LV"/>
              </w:rPr>
              <w:t>.</w:t>
            </w:r>
          </w:p>
          <w:p w14:paraId="7F9168B9" w14:textId="77777777" w:rsidR="001356E6" w:rsidRPr="001D1A73" w:rsidRDefault="001356E6" w:rsidP="00EC1D35">
            <w:pPr>
              <w:ind w:left="0"/>
              <w:rPr>
                <w:sz w:val="24"/>
              </w:rPr>
            </w:pPr>
          </w:p>
          <w:p w14:paraId="086B713B" w14:textId="5A544B6E" w:rsidR="001356E6" w:rsidRPr="001D1A73" w:rsidRDefault="001356E6" w:rsidP="00EC1D35">
            <w:pPr>
              <w:pStyle w:val="Normal1"/>
              <w:numPr>
                <w:ilvl w:val="3"/>
                <w:numId w:val="33"/>
              </w:numPr>
              <w:tabs>
                <w:tab w:val="clear" w:pos="1506"/>
              </w:tabs>
              <w:ind w:left="38" w:right="0" w:firstLine="0"/>
              <w:rPr>
                <w:sz w:val="24"/>
                <w:szCs w:val="24"/>
                <w:lang w:val="lv-LV"/>
              </w:rPr>
            </w:pPr>
            <w:bookmarkStart w:id="131" w:name="_Hlk123049584"/>
            <w:r w:rsidRPr="001D1A73">
              <w:rPr>
                <w:sz w:val="24"/>
                <w:szCs w:val="24"/>
                <w:lang w:val="lv-LV"/>
              </w:rPr>
              <w:t>Pretendents atbilstību 3.3.</w:t>
            </w:r>
            <w:r w:rsidR="008E69D3">
              <w:rPr>
                <w:sz w:val="24"/>
                <w:szCs w:val="24"/>
                <w:lang w:val="lv-LV"/>
              </w:rPr>
              <w:t>3</w:t>
            </w:r>
            <w:r w:rsidRPr="001D1A73">
              <w:rPr>
                <w:sz w:val="24"/>
                <w:szCs w:val="24"/>
                <w:lang w:val="lv-LV"/>
              </w:rPr>
              <w:t>. apakšpunktā noteiktās prasības izpild</w:t>
            </w:r>
            <w:r w:rsidR="00255DDD">
              <w:rPr>
                <w:sz w:val="24"/>
                <w:szCs w:val="24"/>
                <w:lang w:val="lv-LV"/>
              </w:rPr>
              <w:t>ē</w:t>
            </w:r>
            <w:r w:rsidRPr="001D1A73">
              <w:rPr>
                <w:sz w:val="24"/>
                <w:szCs w:val="24"/>
                <w:lang w:val="lv-LV"/>
              </w:rPr>
              <w:t>, var apliecināt arī, iesniedzot preces nodošanas – pieņemšanas aktu vai rēķinu – pavadzīmi vai citus dokumentus, kuri apliecina pieredzes prasības izpildi.</w:t>
            </w:r>
            <w:bookmarkEnd w:id="131"/>
          </w:p>
          <w:p w14:paraId="1CE386D4" w14:textId="77777777" w:rsidR="001356E6" w:rsidRPr="001D1A73" w:rsidRDefault="001356E6" w:rsidP="00EC1D35">
            <w:pPr>
              <w:pStyle w:val="Normal1"/>
              <w:tabs>
                <w:tab w:val="clear" w:pos="545"/>
              </w:tabs>
              <w:ind w:left="38" w:right="0"/>
              <w:rPr>
                <w:sz w:val="24"/>
                <w:szCs w:val="24"/>
                <w:lang w:val="lv-LV"/>
              </w:rPr>
            </w:pPr>
          </w:p>
          <w:p w14:paraId="5FB834CD" w14:textId="0DDE0FF0" w:rsidR="001356E6" w:rsidRPr="00E74A24" w:rsidRDefault="001356E6" w:rsidP="00EC1D35">
            <w:pPr>
              <w:pStyle w:val="Normal1"/>
              <w:numPr>
                <w:ilvl w:val="3"/>
                <w:numId w:val="33"/>
              </w:numPr>
              <w:tabs>
                <w:tab w:val="clear" w:pos="1506"/>
              </w:tabs>
              <w:ind w:left="38" w:right="0" w:firstLine="0"/>
              <w:rPr>
                <w:i/>
                <w:sz w:val="24"/>
                <w:szCs w:val="24"/>
                <w:lang w:val="lv-LV"/>
              </w:rPr>
            </w:pPr>
            <w:r w:rsidRPr="001D1A73">
              <w:rPr>
                <w:sz w:val="24"/>
                <w:szCs w:val="24"/>
                <w:lang w:val="lv-LV"/>
              </w:rPr>
              <w:t>Ja piedāvājumu iesniedz personālsabiedrība vai piegādātāju apvienība, prasība jāizpilda vismaz vienam</w:t>
            </w:r>
            <w:r w:rsidR="0092677A">
              <w:rPr>
                <w:sz w:val="24"/>
                <w:szCs w:val="24"/>
                <w:lang w:val="lv-LV"/>
              </w:rPr>
              <w:t xml:space="preserve"> no</w:t>
            </w:r>
            <w:r w:rsidRPr="001D1A73">
              <w:rPr>
                <w:sz w:val="24"/>
                <w:szCs w:val="24"/>
                <w:lang w:val="lv-LV"/>
              </w:rPr>
              <w:t xml:space="preserve"> personālsabiedrības vai personu apvienības dalībniekiem, uz kura tehniskajām un profesionālajām spējām pretendents balstās.</w:t>
            </w:r>
          </w:p>
        </w:tc>
      </w:tr>
      <w:tr w:rsidR="001356E6" w:rsidRPr="001D1A73" w14:paraId="2DE91D0B" w14:textId="77777777" w:rsidTr="00EC1D35">
        <w:tc>
          <w:tcPr>
            <w:tcW w:w="3686" w:type="dxa"/>
          </w:tcPr>
          <w:p w14:paraId="6660CCEB" w14:textId="77777777" w:rsidR="001356E6" w:rsidRPr="001D1A73" w:rsidRDefault="001356E6" w:rsidP="00EC1D35">
            <w:pPr>
              <w:pStyle w:val="Normal1"/>
              <w:numPr>
                <w:ilvl w:val="2"/>
                <w:numId w:val="1"/>
              </w:numPr>
              <w:tabs>
                <w:tab w:val="clear" w:pos="735"/>
              </w:tabs>
              <w:ind w:left="0" w:right="-1" w:firstLine="0"/>
              <w:rPr>
                <w:i/>
                <w:sz w:val="24"/>
                <w:szCs w:val="24"/>
                <w:lang w:val="lv-LV"/>
              </w:rPr>
            </w:pPr>
            <w:r w:rsidRPr="001D1A73">
              <w:rPr>
                <w:bCs/>
                <w:sz w:val="24"/>
                <w:szCs w:val="24"/>
                <w:lang w:val="lv-LV"/>
              </w:rPr>
              <w:t>Pretendents</w:t>
            </w:r>
            <w:r w:rsidRPr="001D1A73">
              <w:rPr>
                <w:sz w:val="24"/>
                <w:szCs w:val="24"/>
                <w:lang w:val="lv-LV" w:eastAsia="lv-LV"/>
              </w:rPr>
              <w:t xml:space="preserve"> savā piedāvājumā norāda visus tos apakšuzņēmējus, kuru sniedzamo pakalpojumu vērtība ir vismaz 10 000 EUR, un katram šādam apakšuzņēmējam izpildei nododamo </w:t>
            </w:r>
            <w:r w:rsidRPr="001D1A73">
              <w:rPr>
                <w:sz w:val="24"/>
                <w:szCs w:val="24"/>
                <w:lang w:val="lv-LV"/>
              </w:rPr>
              <w:t>iepirkuma</w:t>
            </w:r>
            <w:r w:rsidRPr="001D1A73">
              <w:rPr>
                <w:sz w:val="24"/>
                <w:szCs w:val="24"/>
                <w:lang w:val="lv-LV" w:eastAsia="lv-LV"/>
              </w:rPr>
              <w:t xml:space="preserve"> līguma daļu.</w:t>
            </w:r>
          </w:p>
        </w:tc>
        <w:tc>
          <w:tcPr>
            <w:tcW w:w="5670" w:type="dxa"/>
          </w:tcPr>
          <w:p w14:paraId="2AA242CB" w14:textId="6B52D5E7" w:rsidR="001356E6" w:rsidRPr="001D1A73" w:rsidRDefault="001356E6" w:rsidP="00EC1D35">
            <w:pPr>
              <w:ind w:left="0" w:right="0"/>
              <w:jc w:val="both"/>
              <w:rPr>
                <w:i/>
                <w:sz w:val="24"/>
              </w:rPr>
            </w:pPr>
            <w:r w:rsidRPr="00D66F87">
              <w:rPr>
                <w:bCs/>
                <w:sz w:val="24"/>
              </w:rPr>
              <w:t>3.3.</w:t>
            </w:r>
            <w:r w:rsidR="006F0A24">
              <w:rPr>
                <w:bCs/>
                <w:sz w:val="24"/>
              </w:rPr>
              <w:t>4</w:t>
            </w:r>
            <w:r w:rsidRPr="00D66F87">
              <w:rPr>
                <w:bCs/>
                <w:sz w:val="24"/>
              </w:rPr>
              <w:t>.1.</w:t>
            </w:r>
            <w:r w:rsidRPr="001D1A73">
              <w:rPr>
                <w:sz w:val="24"/>
              </w:rPr>
              <w:t> Pretendents norāda informāciju saskaņā ar Iepirkuma nolikuma 3.3.</w:t>
            </w:r>
            <w:r w:rsidR="006F0A24">
              <w:rPr>
                <w:sz w:val="24"/>
              </w:rPr>
              <w:t>4</w:t>
            </w:r>
            <w:r w:rsidRPr="001D1A73">
              <w:rPr>
                <w:sz w:val="24"/>
              </w:rPr>
              <w:t>. apakšpunktā prasīto.</w:t>
            </w:r>
          </w:p>
        </w:tc>
      </w:tr>
      <w:tr w:rsidR="00E456E3" w:rsidRPr="001D1A73" w14:paraId="79A8379C" w14:textId="77777777" w:rsidTr="00EC1D35">
        <w:tc>
          <w:tcPr>
            <w:tcW w:w="3686" w:type="dxa"/>
          </w:tcPr>
          <w:p w14:paraId="7196C9E5" w14:textId="230A5C8E" w:rsidR="00E456E3" w:rsidRPr="001D1A73" w:rsidRDefault="00E456E3" w:rsidP="00E456E3">
            <w:pPr>
              <w:pStyle w:val="Normal1"/>
              <w:numPr>
                <w:ilvl w:val="2"/>
                <w:numId w:val="1"/>
              </w:numPr>
              <w:tabs>
                <w:tab w:val="clear" w:pos="735"/>
              </w:tabs>
              <w:ind w:left="0" w:right="-1" w:firstLine="0"/>
              <w:rPr>
                <w:sz w:val="24"/>
                <w:szCs w:val="24"/>
                <w:lang w:val="lv-LV"/>
              </w:rPr>
            </w:pPr>
            <w:r w:rsidRPr="001D1A73">
              <w:rPr>
                <w:sz w:val="24"/>
                <w:szCs w:val="24"/>
                <w:lang w:val="lv-LV"/>
              </w:rPr>
              <w:t xml:space="preserve">Ja ir </w:t>
            </w:r>
            <w:r w:rsidRPr="001D1A73">
              <w:rPr>
                <w:bCs/>
                <w:sz w:val="24"/>
                <w:szCs w:val="24"/>
                <w:lang w:val="lv-LV"/>
              </w:rPr>
              <w:t>pieņemts</w:t>
            </w:r>
            <w:r w:rsidRPr="001D1A73">
              <w:rPr>
                <w:sz w:val="24"/>
                <w:szCs w:val="24"/>
                <w:lang w:val="lv-LV"/>
              </w:rPr>
              <w:t xml:space="preserve"> lēmums slēgt iepirkuma līgumu ar personu apvienību, tā pēc savas izvēles izveidojas atbilstoši noteiktam juridiskam statusam vai noslēdz sabiedrības līgumu.</w:t>
            </w:r>
          </w:p>
        </w:tc>
        <w:tc>
          <w:tcPr>
            <w:tcW w:w="5670" w:type="dxa"/>
          </w:tcPr>
          <w:p w14:paraId="40CC5366" w14:textId="1495A2AB" w:rsidR="00E456E3" w:rsidRPr="00D66F87" w:rsidRDefault="00E456E3" w:rsidP="00E456E3">
            <w:pPr>
              <w:ind w:left="0" w:right="0"/>
              <w:jc w:val="both"/>
              <w:rPr>
                <w:bCs/>
                <w:sz w:val="24"/>
              </w:rPr>
            </w:pPr>
            <w:r w:rsidRPr="00D66F87">
              <w:rPr>
                <w:bCs/>
                <w:sz w:val="24"/>
              </w:rPr>
              <w:t>3.3.</w:t>
            </w:r>
            <w:r>
              <w:rPr>
                <w:bCs/>
                <w:sz w:val="24"/>
              </w:rPr>
              <w:t>5</w:t>
            </w:r>
            <w:r w:rsidRPr="00D66F87">
              <w:rPr>
                <w:bCs/>
                <w:sz w:val="24"/>
              </w:rPr>
              <w:t>.1.</w:t>
            </w:r>
            <w:r w:rsidRPr="00D66F87">
              <w:rPr>
                <w:bCs/>
                <w:sz w:val="24"/>
                <w:lang w:eastAsia="lv-LV"/>
              </w:rPr>
              <w:t> Ja</w:t>
            </w:r>
            <w:r w:rsidRPr="001D1A73">
              <w:rPr>
                <w:sz w:val="24"/>
                <w:lang w:eastAsia="lv-LV"/>
              </w:rPr>
              <w:t xml:space="preserve"> pretendents ir personu apvienība, </w:t>
            </w:r>
            <w:r w:rsidRPr="001D1A73">
              <w:rPr>
                <w:sz w:val="24"/>
              </w:rPr>
              <w:t>iesniedz apliecinājumu, ka izpildīs Iepirkuma nolikuma 3.3.</w:t>
            </w:r>
            <w:r>
              <w:rPr>
                <w:sz w:val="24"/>
              </w:rPr>
              <w:t>5</w:t>
            </w:r>
            <w:r w:rsidRPr="001D1A73">
              <w:rPr>
                <w:sz w:val="24"/>
              </w:rPr>
              <w:t>. apakšpunktā prasīto.</w:t>
            </w:r>
          </w:p>
        </w:tc>
      </w:tr>
      <w:tr w:rsidR="00E456E3" w:rsidRPr="001D1A73" w14:paraId="759E3C0D" w14:textId="77777777" w:rsidTr="00EC1D35">
        <w:tc>
          <w:tcPr>
            <w:tcW w:w="3686" w:type="dxa"/>
          </w:tcPr>
          <w:p w14:paraId="630C0AC8" w14:textId="6845617F" w:rsidR="00E456E3" w:rsidRPr="001D1A73" w:rsidRDefault="00E456E3" w:rsidP="00E456E3">
            <w:pPr>
              <w:pStyle w:val="Normal1"/>
              <w:numPr>
                <w:ilvl w:val="2"/>
                <w:numId w:val="1"/>
              </w:numPr>
              <w:tabs>
                <w:tab w:val="clear" w:pos="735"/>
              </w:tabs>
              <w:ind w:left="0" w:right="-1" w:firstLine="0"/>
              <w:rPr>
                <w:i/>
                <w:sz w:val="24"/>
                <w:szCs w:val="24"/>
                <w:lang w:val="lv-LV"/>
              </w:rPr>
            </w:pPr>
            <w:r>
              <w:rPr>
                <w:sz w:val="24"/>
                <w:szCs w:val="24"/>
                <w:lang w:val="lv-LV"/>
              </w:rPr>
              <w:t>Pretendentam jāiesniedz atbilstoša tehniskā sertifikācija</w:t>
            </w:r>
          </w:p>
        </w:tc>
        <w:tc>
          <w:tcPr>
            <w:tcW w:w="5670" w:type="dxa"/>
          </w:tcPr>
          <w:p w14:paraId="6006880D" w14:textId="758BE2D6" w:rsidR="00E456E3" w:rsidRPr="001D1A73" w:rsidRDefault="00E456E3" w:rsidP="00E456E3">
            <w:pPr>
              <w:ind w:left="0" w:right="0"/>
              <w:jc w:val="both"/>
              <w:rPr>
                <w:i/>
                <w:sz w:val="24"/>
              </w:rPr>
            </w:pPr>
            <w:r w:rsidRPr="00D66F87">
              <w:rPr>
                <w:bCs/>
                <w:sz w:val="24"/>
              </w:rPr>
              <w:t>3.3.</w:t>
            </w:r>
            <w:r w:rsidR="00F46DF5">
              <w:rPr>
                <w:bCs/>
                <w:sz w:val="24"/>
              </w:rPr>
              <w:t>6</w:t>
            </w:r>
            <w:r w:rsidRPr="00D66F87">
              <w:rPr>
                <w:bCs/>
                <w:sz w:val="24"/>
              </w:rPr>
              <w:t>.1.</w:t>
            </w:r>
            <w:r w:rsidRPr="00D66F87">
              <w:rPr>
                <w:bCs/>
                <w:sz w:val="24"/>
                <w:lang w:eastAsia="lv-LV"/>
              </w:rPr>
              <w:t> </w:t>
            </w:r>
            <w:r w:rsidR="00C872BF">
              <w:rPr>
                <w:bCs/>
                <w:sz w:val="24"/>
                <w:lang w:eastAsia="lv-LV"/>
              </w:rPr>
              <w:t>Spēkā esošs LEEA sertifikāts, kas apliecina pretendenta kompetenci elektroietaišu montāžas kompetenci no 1kV līdz 35kV.</w:t>
            </w:r>
          </w:p>
        </w:tc>
      </w:tr>
    </w:tbl>
    <w:p w14:paraId="07CA236C" w14:textId="1774EBC3" w:rsidR="00223171" w:rsidRDefault="00223171" w:rsidP="00F22EC6">
      <w:pPr>
        <w:pStyle w:val="Normal1"/>
        <w:tabs>
          <w:tab w:val="clear" w:pos="545"/>
        </w:tabs>
        <w:ind w:left="0" w:right="-1"/>
        <w:rPr>
          <w:sz w:val="24"/>
          <w:szCs w:val="24"/>
          <w:lang w:val="lv-LV"/>
        </w:rPr>
      </w:pPr>
    </w:p>
    <w:p w14:paraId="0B392E2D" w14:textId="77777777" w:rsidR="00D4096C" w:rsidRPr="001E3298" w:rsidRDefault="00D4096C" w:rsidP="00D4096C">
      <w:pPr>
        <w:ind w:right="-2"/>
        <w:jc w:val="center"/>
        <w:rPr>
          <w:b/>
          <w:sz w:val="24"/>
        </w:rPr>
      </w:pPr>
      <w:r w:rsidRPr="001E3298">
        <w:rPr>
          <w:b/>
          <w:sz w:val="24"/>
        </w:rPr>
        <w:t>Pieredzes apraksts</w:t>
      </w:r>
      <w:r w:rsidRPr="001E3298">
        <w:rPr>
          <w:rStyle w:val="Vresatsauce"/>
          <w:b/>
          <w:sz w:val="24"/>
        </w:rPr>
        <w:footnoteReference w:id="3"/>
      </w:r>
    </w:p>
    <w:p w14:paraId="2BAD2CEC" w14:textId="77777777" w:rsidR="00D4096C" w:rsidRPr="001E3298" w:rsidRDefault="00D4096C" w:rsidP="00D4096C">
      <w:pPr>
        <w:ind w:right="-2"/>
        <w:jc w:val="right"/>
        <w:rPr>
          <w:i/>
          <w:sz w:val="24"/>
        </w:rPr>
      </w:pPr>
      <w:r>
        <w:rPr>
          <w:i/>
          <w:sz w:val="24"/>
        </w:rPr>
        <w:t>3</w:t>
      </w:r>
      <w:r w:rsidRPr="001E3298">
        <w:rPr>
          <w:i/>
          <w:sz w:val="24"/>
        </w:rPr>
        <w:t>.tabula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2023"/>
        <w:gridCol w:w="2841"/>
        <w:gridCol w:w="3803"/>
      </w:tblGrid>
      <w:tr w:rsidR="00616D9F" w:rsidRPr="001E3298" w14:paraId="5D92E260" w14:textId="77777777" w:rsidTr="00616D9F">
        <w:trPr>
          <w:cantSplit/>
          <w:trHeight w:val="846"/>
        </w:trPr>
        <w:tc>
          <w:tcPr>
            <w:tcW w:w="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11288" w14:textId="77777777" w:rsidR="00616D9F" w:rsidRPr="0022045B" w:rsidRDefault="00616D9F" w:rsidP="00EC1D35">
            <w:pPr>
              <w:ind w:left="0"/>
              <w:jc w:val="both"/>
              <w:rPr>
                <w:b/>
                <w:bCs/>
                <w:sz w:val="22"/>
                <w:szCs w:val="22"/>
              </w:rPr>
            </w:pPr>
            <w:r w:rsidRPr="0022045B">
              <w:rPr>
                <w:b/>
                <w:bCs/>
                <w:sz w:val="22"/>
                <w:szCs w:val="22"/>
              </w:rPr>
              <w:t>Nr.p.k.</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0B91C" w14:textId="77777777" w:rsidR="00616D9F" w:rsidRPr="001E3298" w:rsidRDefault="00616D9F" w:rsidP="00EC1D35">
            <w:pPr>
              <w:ind w:left="0" w:right="0" w:firstLine="26"/>
              <w:jc w:val="center"/>
              <w:rPr>
                <w:b/>
                <w:sz w:val="22"/>
                <w:szCs w:val="22"/>
              </w:rPr>
            </w:pPr>
            <w:r w:rsidRPr="001E3298">
              <w:rPr>
                <w:b/>
                <w:sz w:val="22"/>
                <w:szCs w:val="22"/>
              </w:rPr>
              <w:t>Pasūtītājs</w:t>
            </w:r>
          </w:p>
          <w:p w14:paraId="0EDA2883" w14:textId="77777777" w:rsidR="00616D9F" w:rsidRPr="001E3298" w:rsidRDefault="00616D9F" w:rsidP="00EC1D35">
            <w:pPr>
              <w:ind w:left="0" w:right="0" w:firstLine="26"/>
              <w:jc w:val="center"/>
              <w:rPr>
                <w:i/>
                <w:sz w:val="20"/>
                <w:szCs w:val="20"/>
              </w:rPr>
            </w:pPr>
            <w:r w:rsidRPr="001E3298">
              <w:rPr>
                <w:i/>
                <w:sz w:val="20"/>
                <w:szCs w:val="20"/>
              </w:rPr>
              <w:t>(jānorāda pasūtītājs un  tā e-pasta adrese)</w:t>
            </w:r>
          </w:p>
        </w:tc>
        <w:tc>
          <w:tcPr>
            <w:tcW w:w="1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0EC0D" w14:textId="77777777" w:rsidR="00616D9F" w:rsidRPr="001E3298" w:rsidRDefault="00616D9F" w:rsidP="00EC1D35">
            <w:pPr>
              <w:ind w:left="0" w:right="40"/>
              <w:jc w:val="center"/>
              <w:rPr>
                <w:b/>
                <w:sz w:val="22"/>
                <w:szCs w:val="22"/>
              </w:rPr>
            </w:pPr>
            <w:r w:rsidRPr="001E3298">
              <w:rPr>
                <w:b/>
                <w:sz w:val="22"/>
                <w:szCs w:val="22"/>
              </w:rPr>
              <w:t xml:space="preserve">Piegādes laiks </w:t>
            </w:r>
          </w:p>
          <w:p w14:paraId="557C8CFB" w14:textId="77777777" w:rsidR="00616D9F" w:rsidRPr="001E3298" w:rsidRDefault="00616D9F" w:rsidP="00EC1D35">
            <w:pPr>
              <w:ind w:left="0" w:right="40"/>
              <w:jc w:val="center"/>
              <w:rPr>
                <w:sz w:val="22"/>
                <w:szCs w:val="22"/>
              </w:rPr>
            </w:pPr>
            <w:r w:rsidRPr="001E3298">
              <w:rPr>
                <w:i/>
                <w:sz w:val="20"/>
                <w:szCs w:val="20"/>
              </w:rPr>
              <w:t>(dilstošā secībā no 202</w:t>
            </w:r>
            <w:r>
              <w:rPr>
                <w:i/>
                <w:sz w:val="20"/>
                <w:szCs w:val="20"/>
              </w:rPr>
              <w:t>4</w:t>
            </w:r>
            <w:r w:rsidRPr="001E3298">
              <w:rPr>
                <w:i/>
                <w:sz w:val="20"/>
                <w:szCs w:val="20"/>
              </w:rPr>
              <w:t>.gada)</w:t>
            </w:r>
          </w:p>
        </w:tc>
        <w:tc>
          <w:tcPr>
            <w:tcW w:w="2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87D7D" w14:textId="592B589F" w:rsidR="00616D9F" w:rsidRPr="001E3298" w:rsidRDefault="00616D9F" w:rsidP="00EC1D35">
            <w:pPr>
              <w:ind w:left="0" w:right="4"/>
              <w:jc w:val="center"/>
              <w:rPr>
                <w:b/>
                <w:sz w:val="22"/>
                <w:szCs w:val="22"/>
              </w:rPr>
            </w:pPr>
            <w:r>
              <w:rPr>
                <w:b/>
                <w:sz w:val="22"/>
                <w:szCs w:val="22"/>
              </w:rPr>
              <w:t>A</w:t>
            </w:r>
            <w:r w:rsidRPr="001E3298">
              <w:rPr>
                <w:b/>
                <w:sz w:val="22"/>
                <w:szCs w:val="22"/>
              </w:rPr>
              <w:t xml:space="preserve">praksts </w:t>
            </w:r>
          </w:p>
        </w:tc>
      </w:tr>
      <w:tr w:rsidR="00616D9F" w:rsidRPr="001E3298" w14:paraId="6DBCE951" w14:textId="77777777" w:rsidTr="00616D9F">
        <w:trPr>
          <w:cantSplit/>
          <w:trHeight w:val="276"/>
        </w:trPr>
        <w:tc>
          <w:tcPr>
            <w:tcW w:w="338" w:type="pct"/>
            <w:tcBorders>
              <w:top w:val="single" w:sz="4" w:space="0" w:color="auto"/>
              <w:left w:val="single" w:sz="4" w:space="0" w:color="auto"/>
              <w:bottom w:val="single" w:sz="4" w:space="0" w:color="auto"/>
              <w:right w:val="single" w:sz="4" w:space="0" w:color="auto"/>
            </w:tcBorders>
          </w:tcPr>
          <w:p w14:paraId="67035F08" w14:textId="77777777" w:rsidR="00616D9F" w:rsidRPr="00616D9F" w:rsidRDefault="00616D9F" w:rsidP="00EC1D35">
            <w:pPr>
              <w:tabs>
                <w:tab w:val="left" w:pos="317"/>
              </w:tabs>
              <w:ind w:right="34"/>
              <w:jc w:val="center"/>
              <w:rPr>
                <w:b/>
                <w:iCs/>
                <w:sz w:val="22"/>
                <w:szCs w:val="22"/>
              </w:rPr>
            </w:pPr>
            <w:r w:rsidRPr="00616D9F">
              <w:rPr>
                <w:b/>
                <w:iCs/>
                <w:sz w:val="22"/>
                <w:szCs w:val="22"/>
              </w:rPr>
              <w:t>1.</w:t>
            </w:r>
          </w:p>
        </w:tc>
        <w:tc>
          <w:tcPr>
            <w:tcW w:w="1091" w:type="pct"/>
            <w:tcBorders>
              <w:top w:val="single" w:sz="4" w:space="0" w:color="auto"/>
              <w:left w:val="single" w:sz="4" w:space="0" w:color="auto"/>
              <w:bottom w:val="single" w:sz="4" w:space="0" w:color="auto"/>
              <w:right w:val="single" w:sz="4" w:space="0" w:color="auto"/>
            </w:tcBorders>
            <w:vAlign w:val="center"/>
          </w:tcPr>
          <w:p w14:paraId="0761A4CE" w14:textId="77777777" w:rsidR="00616D9F" w:rsidRPr="00616D9F" w:rsidRDefault="00616D9F" w:rsidP="00EC1D35">
            <w:pPr>
              <w:rPr>
                <w:iCs/>
                <w:sz w:val="22"/>
                <w:szCs w:val="22"/>
              </w:rPr>
            </w:pPr>
          </w:p>
        </w:tc>
        <w:tc>
          <w:tcPr>
            <w:tcW w:w="1528" w:type="pct"/>
            <w:tcBorders>
              <w:top w:val="single" w:sz="4" w:space="0" w:color="auto"/>
              <w:left w:val="single" w:sz="4" w:space="0" w:color="auto"/>
              <w:bottom w:val="single" w:sz="4" w:space="0" w:color="auto"/>
              <w:right w:val="single" w:sz="4" w:space="0" w:color="auto"/>
            </w:tcBorders>
            <w:vAlign w:val="center"/>
          </w:tcPr>
          <w:p w14:paraId="47FC1FB8" w14:textId="77777777" w:rsidR="00616D9F" w:rsidRPr="001E3298" w:rsidRDefault="00616D9F" w:rsidP="00EC1D35">
            <w:pPr>
              <w:rPr>
                <w:sz w:val="22"/>
                <w:szCs w:val="22"/>
              </w:rPr>
            </w:pPr>
          </w:p>
        </w:tc>
        <w:tc>
          <w:tcPr>
            <w:tcW w:w="2044" w:type="pct"/>
            <w:tcBorders>
              <w:top w:val="single" w:sz="4" w:space="0" w:color="auto"/>
              <w:left w:val="single" w:sz="4" w:space="0" w:color="auto"/>
              <w:bottom w:val="single" w:sz="4" w:space="0" w:color="auto"/>
              <w:right w:val="single" w:sz="4" w:space="0" w:color="auto"/>
            </w:tcBorders>
            <w:vAlign w:val="center"/>
          </w:tcPr>
          <w:p w14:paraId="40934B4F" w14:textId="77777777" w:rsidR="00616D9F" w:rsidRPr="001E3298" w:rsidRDefault="00616D9F" w:rsidP="00EC1D35">
            <w:pPr>
              <w:rPr>
                <w:sz w:val="22"/>
                <w:szCs w:val="22"/>
              </w:rPr>
            </w:pPr>
          </w:p>
        </w:tc>
      </w:tr>
      <w:tr w:rsidR="00616D9F" w:rsidRPr="001E3298" w14:paraId="3DD19F9B" w14:textId="77777777" w:rsidTr="00616D9F">
        <w:trPr>
          <w:cantSplit/>
          <w:trHeight w:val="228"/>
        </w:trPr>
        <w:tc>
          <w:tcPr>
            <w:tcW w:w="338" w:type="pct"/>
            <w:tcBorders>
              <w:top w:val="single" w:sz="4" w:space="0" w:color="auto"/>
              <w:left w:val="single" w:sz="4" w:space="0" w:color="auto"/>
              <w:bottom w:val="single" w:sz="4" w:space="0" w:color="auto"/>
              <w:right w:val="single" w:sz="4" w:space="0" w:color="auto"/>
            </w:tcBorders>
          </w:tcPr>
          <w:p w14:paraId="6E30CA43" w14:textId="77777777" w:rsidR="00616D9F" w:rsidRPr="001E3298" w:rsidRDefault="00616D9F" w:rsidP="00EC1D35">
            <w:pPr>
              <w:tabs>
                <w:tab w:val="left" w:pos="317"/>
              </w:tabs>
              <w:ind w:right="34"/>
              <w:jc w:val="center"/>
              <w:rPr>
                <w:b/>
                <w:i/>
                <w:sz w:val="22"/>
                <w:szCs w:val="22"/>
              </w:rPr>
            </w:pPr>
            <w:r w:rsidRPr="001E3298">
              <w:rPr>
                <w:b/>
                <w:i/>
                <w:sz w:val="22"/>
                <w:szCs w:val="22"/>
              </w:rPr>
              <w:t>…</w:t>
            </w:r>
          </w:p>
        </w:tc>
        <w:tc>
          <w:tcPr>
            <w:tcW w:w="1091" w:type="pct"/>
            <w:tcBorders>
              <w:top w:val="single" w:sz="4" w:space="0" w:color="auto"/>
              <w:left w:val="single" w:sz="4" w:space="0" w:color="auto"/>
              <w:bottom w:val="single" w:sz="4" w:space="0" w:color="auto"/>
              <w:right w:val="single" w:sz="4" w:space="0" w:color="auto"/>
            </w:tcBorders>
            <w:vAlign w:val="center"/>
          </w:tcPr>
          <w:p w14:paraId="60CC5F6E" w14:textId="77777777" w:rsidR="00616D9F" w:rsidRPr="001E3298" w:rsidRDefault="00616D9F" w:rsidP="00EC1D35">
            <w:pPr>
              <w:rPr>
                <w:sz w:val="22"/>
                <w:szCs w:val="22"/>
              </w:rPr>
            </w:pPr>
          </w:p>
        </w:tc>
        <w:tc>
          <w:tcPr>
            <w:tcW w:w="1528" w:type="pct"/>
            <w:tcBorders>
              <w:top w:val="single" w:sz="4" w:space="0" w:color="auto"/>
              <w:left w:val="single" w:sz="4" w:space="0" w:color="auto"/>
              <w:bottom w:val="single" w:sz="4" w:space="0" w:color="auto"/>
              <w:right w:val="single" w:sz="4" w:space="0" w:color="auto"/>
            </w:tcBorders>
            <w:vAlign w:val="center"/>
          </w:tcPr>
          <w:p w14:paraId="1B75D8CD" w14:textId="77777777" w:rsidR="00616D9F" w:rsidRPr="001E3298" w:rsidRDefault="00616D9F" w:rsidP="00EC1D35">
            <w:pPr>
              <w:rPr>
                <w:sz w:val="22"/>
                <w:szCs w:val="22"/>
              </w:rPr>
            </w:pPr>
          </w:p>
        </w:tc>
        <w:tc>
          <w:tcPr>
            <w:tcW w:w="2044" w:type="pct"/>
            <w:tcBorders>
              <w:top w:val="single" w:sz="4" w:space="0" w:color="auto"/>
              <w:left w:val="single" w:sz="4" w:space="0" w:color="auto"/>
              <w:bottom w:val="single" w:sz="4" w:space="0" w:color="auto"/>
              <w:right w:val="single" w:sz="4" w:space="0" w:color="auto"/>
            </w:tcBorders>
            <w:vAlign w:val="center"/>
          </w:tcPr>
          <w:p w14:paraId="285E1ED5" w14:textId="77777777" w:rsidR="00616D9F" w:rsidRPr="001E3298" w:rsidRDefault="00616D9F" w:rsidP="00EC1D35">
            <w:pPr>
              <w:rPr>
                <w:sz w:val="22"/>
                <w:szCs w:val="22"/>
              </w:rPr>
            </w:pPr>
          </w:p>
        </w:tc>
      </w:tr>
    </w:tbl>
    <w:p w14:paraId="6C59DACD" w14:textId="77777777" w:rsidR="00D4096C" w:rsidRDefault="00D4096C" w:rsidP="00F22EC6">
      <w:pPr>
        <w:pStyle w:val="Normal1"/>
        <w:tabs>
          <w:tab w:val="clear" w:pos="545"/>
        </w:tabs>
        <w:ind w:left="0" w:right="-1"/>
        <w:rPr>
          <w:sz w:val="24"/>
          <w:szCs w:val="24"/>
          <w:lang w:val="lv-LV"/>
        </w:rPr>
      </w:pPr>
    </w:p>
    <w:p w14:paraId="07446ED8" w14:textId="08DE0F1D" w:rsidR="000E4515" w:rsidRPr="00021AFE" w:rsidRDefault="000E4515" w:rsidP="00871199">
      <w:pPr>
        <w:pStyle w:val="Virsraksts1"/>
        <w:tabs>
          <w:tab w:val="clear" w:pos="567"/>
          <w:tab w:val="clear" w:pos="801"/>
          <w:tab w:val="left" w:pos="284"/>
        </w:tabs>
        <w:ind w:left="0" w:firstLine="0"/>
        <w:rPr>
          <w:sz w:val="24"/>
        </w:rPr>
      </w:pPr>
      <w:bookmarkStart w:id="132" w:name="_Toc534205710"/>
      <w:bookmarkEnd w:id="128"/>
      <w:bookmarkEnd w:id="129"/>
      <w:bookmarkEnd w:id="130"/>
      <w:r w:rsidRPr="00021AFE">
        <w:rPr>
          <w:sz w:val="24"/>
        </w:rPr>
        <w:t>Piedāvājuma vērtēšana un piedāvājuma izvēles kritērijs</w:t>
      </w:r>
      <w:bookmarkEnd w:id="132"/>
    </w:p>
    <w:p w14:paraId="675D1C06" w14:textId="3D9CDD91" w:rsidR="000E4515" w:rsidRPr="00021AFE" w:rsidRDefault="000E4515" w:rsidP="00C602B2">
      <w:pPr>
        <w:pStyle w:val="Virsraksts2"/>
        <w:tabs>
          <w:tab w:val="clear" w:pos="567"/>
          <w:tab w:val="left" w:pos="426"/>
        </w:tabs>
        <w:ind w:left="0" w:firstLine="0"/>
      </w:pPr>
      <w:bookmarkStart w:id="133" w:name="_Toc534205711"/>
      <w:r w:rsidRPr="00021AFE">
        <w:t>Piedāvājuma</w:t>
      </w:r>
      <w:r w:rsidR="00F37AB2" w:rsidRPr="00F37AB2">
        <w:t xml:space="preserve"> </w:t>
      </w:r>
      <w:r w:rsidR="00F37AB2">
        <w:t>iesniegšanas veida un</w:t>
      </w:r>
      <w:r w:rsidRPr="00021AFE">
        <w:t xml:space="preserve"> noformējuma pārbaude</w:t>
      </w:r>
      <w:bookmarkEnd w:id="133"/>
    </w:p>
    <w:p w14:paraId="46024E94" w14:textId="37F75762" w:rsidR="000E4515" w:rsidRPr="00021AFE" w:rsidRDefault="000975F0" w:rsidP="000E4515">
      <w:pPr>
        <w:tabs>
          <w:tab w:val="left" w:pos="709"/>
        </w:tabs>
        <w:ind w:left="0" w:right="-1"/>
        <w:jc w:val="both"/>
        <w:rPr>
          <w:bCs/>
          <w:sz w:val="24"/>
        </w:rPr>
      </w:pPr>
      <w:r>
        <w:rPr>
          <w:bCs/>
          <w:sz w:val="24"/>
        </w:rPr>
        <w:t>J</w:t>
      </w:r>
      <w:r w:rsidR="000E4515" w:rsidRPr="00021AFE">
        <w:rPr>
          <w:bCs/>
          <w:sz w:val="24"/>
        </w:rPr>
        <w:t xml:space="preserve">a piedāvājums neatbilst </w:t>
      </w:r>
      <w:r w:rsidR="0016277D">
        <w:rPr>
          <w:bCs/>
          <w:sz w:val="24"/>
        </w:rPr>
        <w:t xml:space="preserve">Iepirkuma </w:t>
      </w:r>
      <w:r w:rsidR="000E4515" w:rsidRPr="00021AFE">
        <w:rPr>
          <w:bCs/>
          <w:sz w:val="24"/>
        </w:rPr>
        <w:t xml:space="preserve">nolikuma </w:t>
      </w:r>
      <w:r w:rsidR="00B97095">
        <w:rPr>
          <w:bCs/>
          <w:sz w:val="24"/>
        </w:rPr>
        <w:t xml:space="preserve">1.4. </w:t>
      </w:r>
      <w:r w:rsidR="00F37AB2">
        <w:rPr>
          <w:bCs/>
          <w:sz w:val="24"/>
        </w:rPr>
        <w:t>un/</w:t>
      </w:r>
      <w:r w:rsidR="001314E1">
        <w:rPr>
          <w:bCs/>
          <w:sz w:val="24"/>
        </w:rPr>
        <w:t>vai</w:t>
      </w:r>
      <w:r w:rsidR="00B97095">
        <w:rPr>
          <w:bCs/>
          <w:sz w:val="24"/>
        </w:rPr>
        <w:t xml:space="preserve"> </w:t>
      </w:r>
      <w:r w:rsidR="000E4515" w:rsidRPr="00021AFE">
        <w:rPr>
          <w:bCs/>
          <w:sz w:val="24"/>
        </w:rPr>
        <w:t>1.</w:t>
      </w:r>
      <w:r w:rsidR="00A269F4">
        <w:rPr>
          <w:bCs/>
          <w:sz w:val="24"/>
        </w:rPr>
        <w:t>6</w:t>
      </w:r>
      <w:r w:rsidR="000E4515" w:rsidRPr="00021AFE">
        <w:rPr>
          <w:bCs/>
          <w:sz w:val="24"/>
        </w:rPr>
        <w:t>.</w:t>
      </w:r>
      <w:r>
        <w:rPr>
          <w:bCs/>
          <w:sz w:val="24"/>
        </w:rPr>
        <w:t> </w:t>
      </w:r>
      <w:r w:rsidR="000E4515" w:rsidRPr="00021AFE">
        <w:rPr>
          <w:bCs/>
          <w:sz w:val="24"/>
        </w:rPr>
        <w:t>apakšpunktā noteiktajām prasībām</w:t>
      </w:r>
      <w:r w:rsidR="002E5FAB" w:rsidRPr="00021AFE">
        <w:rPr>
          <w:bCs/>
          <w:sz w:val="24"/>
        </w:rPr>
        <w:t>,</w:t>
      </w:r>
      <w:r w:rsidR="000E4515" w:rsidRPr="00021AFE">
        <w:rPr>
          <w:bCs/>
          <w:sz w:val="24"/>
        </w:rPr>
        <w:t xml:space="preserve"> Komisija ir tiesīga</w:t>
      </w:r>
      <w:r w:rsidR="008A1F02" w:rsidRPr="00021AFE">
        <w:rPr>
          <w:bCs/>
          <w:sz w:val="24"/>
        </w:rPr>
        <w:t xml:space="preserve"> izslēgt pretendentu no turpmākās dalības </w:t>
      </w:r>
      <w:r w:rsidR="0016277D">
        <w:rPr>
          <w:bCs/>
          <w:sz w:val="24"/>
        </w:rPr>
        <w:t>Iepirkumā</w:t>
      </w:r>
      <w:r w:rsidR="008D0D5E" w:rsidRPr="00021AFE">
        <w:rPr>
          <w:bCs/>
          <w:sz w:val="24"/>
        </w:rPr>
        <w:t>, pieņemot</w:t>
      </w:r>
      <w:r w:rsidR="000E4515" w:rsidRPr="00021AFE">
        <w:rPr>
          <w:bCs/>
          <w:sz w:val="24"/>
        </w:rPr>
        <w:t xml:space="preserve"> l</w:t>
      </w:r>
      <w:r w:rsidR="008D0D5E" w:rsidRPr="00021AFE">
        <w:rPr>
          <w:bCs/>
          <w:sz w:val="24"/>
        </w:rPr>
        <w:t>ēmumu</w:t>
      </w:r>
      <w:r w:rsidR="000E4515" w:rsidRPr="00021AFE">
        <w:rPr>
          <w:bCs/>
          <w:sz w:val="24"/>
        </w:rPr>
        <w:t xml:space="preserve"> par </w:t>
      </w:r>
      <w:r w:rsidR="00B81047" w:rsidRPr="00021AFE">
        <w:rPr>
          <w:bCs/>
          <w:sz w:val="24"/>
        </w:rPr>
        <w:t xml:space="preserve">tā </w:t>
      </w:r>
      <w:r w:rsidR="000E4515" w:rsidRPr="00021AFE">
        <w:rPr>
          <w:bCs/>
          <w:sz w:val="24"/>
        </w:rPr>
        <w:t>piedāvājuma tālāku neizskatīšanu.</w:t>
      </w:r>
    </w:p>
    <w:p w14:paraId="618D69BE" w14:textId="77777777" w:rsidR="000E4515" w:rsidRPr="00021AFE" w:rsidRDefault="000E4515" w:rsidP="000E4515">
      <w:pPr>
        <w:tabs>
          <w:tab w:val="left" w:pos="1276"/>
        </w:tabs>
        <w:ind w:left="0" w:right="-1"/>
        <w:jc w:val="both"/>
        <w:rPr>
          <w:bCs/>
          <w:sz w:val="24"/>
        </w:rPr>
      </w:pPr>
    </w:p>
    <w:p w14:paraId="091E8009" w14:textId="3EE51CE6" w:rsidR="000E4515" w:rsidRPr="00021AFE" w:rsidRDefault="000E4515" w:rsidP="0023049E">
      <w:pPr>
        <w:pStyle w:val="Virsraksts2"/>
        <w:tabs>
          <w:tab w:val="clear" w:pos="567"/>
          <w:tab w:val="left" w:pos="426"/>
        </w:tabs>
        <w:ind w:left="0" w:firstLine="0"/>
      </w:pPr>
      <w:bookmarkStart w:id="134" w:name="_Toc534205712"/>
      <w:bookmarkStart w:id="135" w:name="_Toc226425950"/>
      <w:r w:rsidRPr="00021AFE">
        <w:lastRenderedPageBreak/>
        <w:t xml:space="preserve">Pretendenta kvalifikācijas </w:t>
      </w:r>
      <w:r w:rsidR="00790312">
        <w:t xml:space="preserve">prasību </w:t>
      </w:r>
      <w:r w:rsidR="00655B7F">
        <w:t xml:space="preserve">un izslēgšanas noteikumu </w:t>
      </w:r>
      <w:r w:rsidRPr="00021AFE">
        <w:t>pārbaude</w:t>
      </w:r>
      <w:bookmarkEnd w:id="134"/>
      <w:r w:rsidRPr="00021AFE">
        <w:t xml:space="preserve"> </w:t>
      </w:r>
      <w:bookmarkEnd w:id="135"/>
    </w:p>
    <w:p w14:paraId="44491040" w14:textId="26E023D8" w:rsidR="00BD602A" w:rsidRPr="00630E93" w:rsidRDefault="00BD602A" w:rsidP="000975F0">
      <w:pPr>
        <w:pStyle w:val="Sarakstarindkopa"/>
        <w:numPr>
          <w:ilvl w:val="0"/>
          <w:numId w:val="27"/>
        </w:numPr>
        <w:tabs>
          <w:tab w:val="left" w:pos="567"/>
        </w:tabs>
        <w:ind w:left="0" w:firstLine="0"/>
        <w:jc w:val="both"/>
        <w:rPr>
          <w:rFonts w:ascii="Times New Roman" w:hAnsi="Times New Roman"/>
          <w:sz w:val="24"/>
          <w:szCs w:val="24"/>
          <w:lang w:eastAsia="en-US"/>
        </w:rPr>
      </w:pPr>
      <w:r w:rsidRPr="00630E93">
        <w:rPr>
          <w:rFonts w:ascii="Times New Roman" w:hAnsi="Times New Roman"/>
          <w:sz w:val="24"/>
          <w:szCs w:val="24"/>
          <w:lang w:eastAsia="en-US"/>
        </w:rPr>
        <w:t>Komisija ir tiesīga pretendentu kvalifikācijas pārbaudi veikt tikai tam pretendentam, kuram būtu piešķiramas līguma slēgšanas tiesības</w:t>
      </w:r>
      <w:r>
        <w:rPr>
          <w:rFonts w:ascii="Times New Roman" w:hAnsi="Times New Roman"/>
          <w:sz w:val="24"/>
          <w:szCs w:val="24"/>
          <w:lang w:eastAsia="en-US"/>
        </w:rPr>
        <w:t xml:space="preserve"> </w:t>
      </w:r>
      <w:r w:rsidRPr="003957EA">
        <w:rPr>
          <w:rFonts w:ascii="Times New Roman" w:hAnsi="Times New Roman"/>
          <w:sz w:val="24"/>
          <w:szCs w:val="24"/>
          <w:lang w:eastAsia="en-US"/>
        </w:rPr>
        <w:t xml:space="preserve">saskaņā ar </w:t>
      </w:r>
      <w:r>
        <w:rPr>
          <w:rFonts w:ascii="Times New Roman" w:hAnsi="Times New Roman"/>
          <w:sz w:val="24"/>
          <w:szCs w:val="24"/>
          <w:lang w:eastAsia="en-US"/>
        </w:rPr>
        <w:t>Iepirkuma nolikum</w:t>
      </w:r>
      <w:r w:rsidR="00A46587">
        <w:rPr>
          <w:rFonts w:ascii="Times New Roman" w:hAnsi="Times New Roman"/>
          <w:sz w:val="24"/>
          <w:szCs w:val="24"/>
          <w:lang w:eastAsia="en-US"/>
        </w:rPr>
        <w:t>a</w:t>
      </w:r>
      <w:r>
        <w:rPr>
          <w:rFonts w:ascii="Times New Roman" w:hAnsi="Times New Roman"/>
          <w:sz w:val="24"/>
          <w:szCs w:val="24"/>
          <w:lang w:eastAsia="en-US"/>
        </w:rPr>
        <w:t xml:space="preserve"> 4.4.</w:t>
      </w:r>
      <w:r w:rsidR="00A46587">
        <w:rPr>
          <w:rFonts w:ascii="Times New Roman" w:hAnsi="Times New Roman"/>
          <w:sz w:val="24"/>
          <w:szCs w:val="24"/>
          <w:lang w:eastAsia="en-US"/>
        </w:rPr>
        <w:t> </w:t>
      </w:r>
      <w:r>
        <w:rPr>
          <w:rFonts w:ascii="Times New Roman" w:hAnsi="Times New Roman"/>
          <w:sz w:val="24"/>
          <w:szCs w:val="24"/>
          <w:lang w:eastAsia="en-US"/>
        </w:rPr>
        <w:t xml:space="preserve">apakšpunktā </w:t>
      </w:r>
      <w:r w:rsidRPr="003957EA">
        <w:rPr>
          <w:rFonts w:ascii="Times New Roman" w:hAnsi="Times New Roman"/>
          <w:sz w:val="24"/>
          <w:szCs w:val="24"/>
          <w:lang w:eastAsia="en-US"/>
        </w:rPr>
        <w:t>noteikto piedāvājumu izvēles kritēriju</w:t>
      </w:r>
      <w:r w:rsidRPr="00630E93">
        <w:rPr>
          <w:rFonts w:ascii="Times New Roman" w:hAnsi="Times New Roman"/>
          <w:sz w:val="24"/>
          <w:szCs w:val="24"/>
          <w:lang w:eastAsia="en-US"/>
        </w:rPr>
        <w:t xml:space="preserve">. </w:t>
      </w:r>
    </w:p>
    <w:p w14:paraId="59ED9739" w14:textId="37C0985D" w:rsidR="00223171" w:rsidRPr="00223171" w:rsidRDefault="00223171" w:rsidP="00A46587">
      <w:pPr>
        <w:pStyle w:val="Sarakstarindkopa"/>
        <w:numPr>
          <w:ilvl w:val="0"/>
          <w:numId w:val="27"/>
        </w:numPr>
        <w:tabs>
          <w:tab w:val="left" w:pos="567"/>
        </w:tabs>
        <w:ind w:left="0" w:firstLine="0"/>
        <w:contextualSpacing/>
        <w:jc w:val="both"/>
        <w:rPr>
          <w:rFonts w:ascii="Times New Roman" w:hAnsi="Times New Roman"/>
          <w:sz w:val="24"/>
          <w:szCs w:val="24"/>
          <w:lang w:eastAsia="en-US"/>
        </w:rPr>
      </w:pPr>
      <w:r w:rsidRPr="00223171">
        <w:rPr>
          <w:rFonts w:ascii="Times New Roman" w:hAnsi="Times New Roman"/>
          <w:sz w:val="24"/>
          <w:szCs w:val="24"/>
          <w:lang w:eastAsia="en-US"/>
        </w:rPr>
        <w:t xml:space="preserve">Pretendenta kvalifikācijas pārbaudes laikā Komisija veic pretendenta iesniegto dokumentu un/vai Komisijas patstāvīgi par katru pretendentu iegūstamās informācijas pārbaudi, lai pārliecinātos, vai pretendents atbilst Iepirkuma nolikuma </w:t>
      </w:r>
      <w:r w:rsidR="002D4AB4">
        <w:rPr>
          <w:rFonts w:ascii="Times New Roman" w:hAnsi="Times New Roman"/>
          <w:sz w:val="24"/>
          <w:szCs w:val="24"/>
          <w:lang w:eastAsia="en-US"/>
        </w:rPr>
        <w:t xml:space="preserve">3.3. apakšpunkta </w:t>
      </w:r>
      <w:r w:rsidRPr="00223171">
        <w:rPr>
          <w:rFonts w:ascii="Times New Roman" w:hAnsi="Times New Roman"/>
          <w:sz w:val="24"/>
          <w:szCs w:val="24"/>
          <w:lang w:eastAsia="en-US"/>
        </w:rPr>
        <w:t>prasībām.</w:t>
      </w:r>
    </w:p>
    <w:p w14:paraId="0ACF5368" w14:textId="7FCBD5C1" w:rsidR="00223171" w:rsidRPr="00223171" w:rsidRDefault="00223171" w:rsidP="006D535A">
      <w:pPr>
        <w:pStyle w:val="Sarakstarindkopa"/>
        <w:numPr>
          <w:ilvl w:val="0"/>
          <w:numId w:val="27"/>
        </w:numPr>
        <w:tabs>
          <w:tab w:val="left" w:pos="567"/>
        </w:tabs>
        <w:ind w:left="0" w:firstLine="0"/>
        <w:contextualSpacing/>
        <w:jc w:val="both"/>
        <w:rPr>
          <w:rFonts w:ascii="Times New Roman" w:hAnsi="Times New Roman"/>
          <w:sz w:val="24"/>
          <w:szCs w:val="24"/>
          <w:lang w:eastAsia="en-US"/>
        </w:rPr>
      </w:pPr>
      <w:r w:rsidRPr="00223171">
        <w:rPr>
          <w:rFonts w:ascii="Times New Roman" w:hAnsi="Times New Roman"/>
          <w:sz w:val="24"/>
          <w:szCs w:val="24"/>
          <w:lang w:eastAsia="en-US"/>
        </w:rPr>
        <w:t>Pretendents, kuru Komisija atzinusi par neatbilstošu Iepirkuma nolikum</w:t>
      </w:r>
      <w:r w:rsidR="00A46587">
        <w:rPr>
          <w:rFonts w:ascii="Times New Roman" w:hAnsi="Times New Roman"/>
          <w:sz w:val="24"/>
          <w:szCs w:val="24"/>
          <w:lang w:eastAsia="en-US"/>
        </w:rPr>
        <w:t>a</w:t>
      </w:r>
      <w:r w:rsidRPr="00223171">
        <w:rPr>
          <w:rFonts w:ascii="Times New Roman" w:hAnsi="Times New Roman"/>
          <w:sz w:val="24"/>
          <w:szCs w:val="24"/>
          <w:lang w:eastAsia="en-US"/>
        </w:rPr>
        <w:t xml:space="preserve"> </w:t>
      </w:r>
      <w:r w:rsidR="002D4AB4">
        <w:rPr>
          <w:rFonts w:ascii="Times New Roman" w:hAnsi="Times New Roman"/>
          <w:sz w:val="24"/>
          <w:szCs w:val="24"/>
          <w:lang w:eastAsia="en-US"/>
        </w:rPr>
        <w:t xml:space="preserve">3.3. apakšpunktā </w:t>
      </w:r>
      <w:r w:rsidRPr="00223171">
        <w:rPr>
          <w:rFonts w:ascii="Times New Roman" w:hAnsi="Times New Roman"/>
          <w:sz w:val="24"/>
          <w:szCs w:val="24"/>
          <w:lang w:eastAsia="en-US"/>
        </w:rPr>
        <w:t>noteiktajām pretendenta</w:t>
      </w:r>
      <w:r w:rsidRPr="00223171" w:rsidDel="005458C7">
        <w:rPr>
          <w:rFonts w:ascii="Times New Roman" w:hAnsi="Times New Roman"/>
          <w:sz w:val="24"/>
          <w:szCs w:val="24"/>
          <w:lang w:eastAsia="en-US"/>
        </w:rPr>
        <w:t xml:space="preserve"> </w:t>
      </w:r>
      <w:r w:rsidRPr="00223171">
        <w:rPr>
          <w:rFonts w:ascii="Times New Roman" w:hAnsi="Times New Roman"/>
          <w:sz w:val="24"/>
          <w:szCs w:val="24"/>
          <w:lang w:eastAsia="en-US"/>
        </w:rPr>
        <w:t xml:space="preserve">kvalifikācijas prasībām, tiek </w:t>
      </w:r>
      <w:r w:rsidR="002D4AB4">
        <w:rPr>
          <w:rFonts w:ascii="Times New Roman" w:hAnsi="Times New Roman"/>
          <w:sz w:val="24"/>
          <w:szCs w:val="24"/>
          <w:lang w:eastAsia="en-US"/>
        </w:rPr>
        <w:t>noraidīts</w:t>
      </w:r>
      <w:r w:rsidRPr="00223171">
        <w:rPr>
          <w:rFonts w:ascii="Times New Roman" w:hAnsi="Times New Roman"/>
          <w:sz w:val="24"/>
          <w:szCs w:val="24"/>
          <w:lang w:eastAsia="en-US"/>
        </w:rPr>
        <w:t xml:space="preserve"> un tā piedāvājums tālāk netiek izskatīts.</w:t>
      </w:r>
    </w:p>
    <w:p w14:paraId="4EBF6D42" w14:textId="49D44779" w:rsidR="00223171" w:rsidRPr="00057FB3" w:rsidRDefault="00223171" w:rsidP="006D535A">
      <w:pPr>
        <w:pStyle w:val="Sarakstarindkopa"/>
        <w:numPr>
          <w:ilvl w:val="0"/>
          <w:numId w:val="27"/>
        </w:numPr>
        <w:tabs>
          <w:tab w:val="left" w:pos="567"/>
        </w:tabs>
        <w:ind w:left="0" w:firstLine="0"/>
        <w:contextualSpacing/>
        <w:jc w:val="both"/>
        <w:rPr>
          <w:rFonts w:ascii="Times New Roman" w:hAnsi="Times New Roman"/>
          <w:sz w:val="24"/>
          <w:szCs w:val="24"/>
          <w:lang w:eastAsia="en-US"/>
        </w:rPr>
      </w:pPr>
      <w:r w:rsidRPr="00223171">
        <w:rPr>
          <w:rFonts w:ascii="Times New Roman" w:hAnsi="Times New Roman"/>
          <w:sz w:val="24"/>
          <w:szCs w:val="24"/>
          <w:lang w:eastAsia="en-US"/>
        </w:rPr>
        <w:t>Ja Komisija, patstāvīgi pārbaudot Iepirkuma nolikuma 3.2.1., 3.2.2., 3.2.3., 3.2.4. un 3.2.5.</w:t>
      </w:r>
      <w:r w:rsidR="00A46587">
        <w:rPr>
          <w:rFonts w:ascii="Times New Roman" w:hAnsi="Times New Roman"/>
          <w:sz w:val="24"/>
          <w:szCs w:val="24"/>
          <w:lang w:eastAsia="en-US"/>
        </w:rPr>
        <w:t> </w:t>
      </w:r>
      <w:r w:rsidRPr="00223171">
        <w:rPr>
          <w:rFonts w:ascii="Times New Roman" w:hAnsi="Times New Roman"/>
          <w:sz w:val="24"/>
          <w:szCs w:val="24"/>
          <w:lang w:eastAsia="en-US"/>
        </w:rPr>
        <w:t>apakšpunktā minēto informāciju, konstatē, ka pretendents, kuram atbilstoši Iepirkuma nolikumā noteiktajām prasībām būtu piešķiramas Iepirkuma līguma slēgšanas tiesības, neatbilst šajos apakšpunktos izvirzītajām prasībām vai arī Komisijas konstatē Iepirkuma nolikuma 3.2.6.</w:t>
      </w:r>
      <w:r w:rsidR="00A46587">
        <w:rPr>
          <w:rFonts w:ascii="Times New Roman" w:hAnsi="Times New Roman"/>
          <w:sz w:val="24"/>
          <w:szCs w:val="24"/>
          <w:lang w:eastAsia="en-US"/>
        </w:rPr>
        <w:t> </w:t>
      </w:r>
      <w:r w:rsidRPr="00223171">
        <w:rPr>
          <w:rFonts w:ascii="Times New Roman" w:hAnsi="Times New Roman"/>
          <w:sz w:val="24"/>
          <w:szCs w:val="24"/>
          <w:lang w:eastAsia="en-US"/>
        </w:rPr>
        <w:t>apakšpunktā noteikto apstākļu esību vai arī pretendents, kuram atbilstoši Iepirkuma nolikumā noteiktajām prasībām būtu piešķiramas Iepirkuma līguma slēgšanas tiesības, pēc Komisijas pieprasījuma noteiktajā termiņā neiesniedz Iepirkuma nolikuma 3.1.2., 3.1.3.</w:t>
      </w:r>
      <w:r w:rsidR="00AE0602">
        <w:rPr>
          <w:rFonts w:ascii="Times New Roman" w:hAnsi="Times New Roman"/>
          <w:sz w:val="24"/>
          <w:szCs w:val="24"/>
          <w:lang w:eastAsia="en-US"/>
        </w:rPr>
        <w:t>,</w:t>
      </w:r>
      <w:r w:rsidRPr="00223171">
        <w:rPr>
          <w:rFonts w:ascii="Times New Roman" w:hAnsi="Times New Roman"/>
          <w:sz w:val="24"/>
          <w:szCs w:val="24"/>
          <w:lang w:eastAsia="en-US"/>
        </w:rPr>
        <w:t xml:space="preserve"> </w:t>
      </w:r>
      <w:r w:rsidRPr="00057FB3">
        <w:rPr>
          <w:rFonts w:ascii="Times New Roman" w:hAnsi="Times New Roman"/>
          <w:sz w:val="24"/>
          <w:szCs w:val="24"/>
          <w:lang w:eastAsia="en-US"/>
        </w:rPr>
        <w:t xml:space="preserve">3.1.4. </w:t>
      </w:r>
      <w:r w:rsidR="00AE0602" w:rsidRPr="00057FB3">
        <w:rPr>
          <w:rFonts w:ascii="Times New Roman" w:hAnsi="Times New Roman"/>
          <w:sz w:val="24"/>
          <w:szCs w:val="24"/>
          <w:lang w:eastAsia="en-US"/>
        </w:rPr>
        <w:t>un 3.1.5.</w:t>
      </w:r>
      <w:r w:rsidR="00A46587">
        <w:rPr>
          <w:rFonts w:ascii="Times New Roman" w:hAnsi="Times New Roman"/>
          <w:sz w:val="24"/>
          <w:szCs w:val="24"/>
          <w:lang w:eastAsia="en-US"/>
        </w:rPr>
        <w:t> </w:t>
      </w:r>
      <w:r w:rsidR="00AE0602" w:rsidRPr="00057FB3">
        <w:rPr>
          <w:rFonts w:ascii="Times New Roman" w:hAnsi="Times New Roman"/>
          <w:sz w:val="24"/>
          <w:szCs w:val="24"/>
          <w:lang w:eastAsia="en-US"/>
        </w:rPr>
        <w:t xml:space="preserve">apakšpunktā </w:t>
      </w:r>
      <w:r w:rsidRPr="00057FB3">
        <w:rPr>
          <w:rFonts w:ascii="Times New Roman" w:hAnsi="Times New Roman"/>
          <w:sz w:val="24"/>
          <w:szCs w:val="24"/>
          <w:lang w:eastAsia="en-US"/>
        </w:rPr>
        <w:t>noteiktos dokumentus, Komisija</w:t>
      </w:r>
      <w:r w:rsidR="002D4AB4" w:rsidRPr="00057FB3">
        <w:rPr>
          <w:rFonts w:ascii="Times New Roman" w:hAnsi="Times New Roman"/>
          <w:sz w:val="24"/>
          <w:szCs w:val="24"/>
          <w:lang w:eastAsia="en-US"/>
        </w:rPr>
        <w:t xml:space="preserve"> atbilstoši PIL 9</w:t>
      </w:r>
      <w:r w:rsidR="00A46587">
        <w:rPr>
          <w:rFonts w:ascii="Times New Roman" w:hAnsi="Times New Roman"/>
          <w:sz w:val="24"/>
          <w:szCs w:val="24"/>
          <w:lang w:eastAsia="en-US"/>
        </w:rPr>
        <w:t>.</w:t>
      </w:r>
      <w:r w:rsidR="002D4AB4" w:rsidRPr="00057FB3">
        <w:rPr>
          <w:rFonts w:ascii="Times New Roman" w:hAnsi="Times New Roman"/>
          <w:sz w:val="24"/>
          <w:szCs w:val="24"/>
          <w:lang w:eastAsia="en-US"/>
        </w:rPr>
        <w:t xml:space="preserve"> panta astotās daļas noteikumiem </w:t>
      </w:r>
      <w:r w:rsidRPr="00057FB3">
        <w:rPr>
          <w:rFonts w:ascii="Times New Roman" w:hAnsi="Times New Roman"/>
          <w:sz w:val="24"/>
          <w:szCs w:val="24"/>
          <w:lang w:eastAsia="en-US"/>
        </w:rPr>
        <w:t xml:space="preserve">izslēdz pretendentu no turpmākas dalības Iepirkumā un tā piedāvājumu neizskata. </w:t>
      </w:r>
    </w:p>
    <w:p w14:paraId="494ADA61" w14:textId="77777777" w:rsidR="003957EA" w:rsidRDefault="003957EA" w:rsidP="00223171">
      <w:pPr>
        <w:widowControl w:val="0"/>
        <w:tabs>
          <w:tab w:val="left" w:pos="709"/>
        </w:tabs>
        <w:ind w:left="0" w:right="-1"/>
        <w:jc w:val="both"/>
        <w:rPr>
          <w:bCs/>
          <w:sz w:val="24"/>
        </w:rPr>
      </w:pPr>
    </w:p>
    <w:p w14:paraId="216FBE12" w14:textId="18702906" w:rsidR="000E4515" w:rsidRPr="00021AFE" w:rsidRDefault="000E4515" w:rsidP="009B5402">
      <w:pPr>
        <w:pStyle w:val="Virsraksts2"/>
        <w:tabs>
          <w:tab w:val="clear" w:pos="567"/>
          <w:tab w:val="left" w:pos="426"/>
        </w:tabs>
        <w:ind w:left="0" w:firstLine="0"/>
      </w:pPr>
      <w:bookmarkStart w:id="136" w:name="_Toc226425951"/>
      <w:bookmarkStart w:id="137" w:name="_Toc534205713"/>
      <w:r w:rsidRPr="00021AFE">
        <w:t>Piedāvājuma pārbaude un vērtēšana</w:t>
      </w:r>
      <w:bookmarkEnd w:id="136"/>
      <w:bookmarkEnd w:id="137"/>
    </w:p>
    <w:p w14:paraId="1999CA03" w14:textId="3597AADF" w:rsidR="0016277D" w:rsidRPr="0016277D" w:rsidRDefault="0087067E" w:rsidP="0016277D">
      <w:pPr>
        <w:ind w:left="0" w:right="-1"/>
        <w:jc w:val="both"/>
        <w:rPr>
          <w:sz w:val="24"/>
        </w:rPr>
      </w:pPr>
      <w:bookmarkStart w:id="138" w:name="_Toc129404369"/>
      <w:r w:rsidRPr="00021AFE">
        <w:rPr>
          <w:b/>
          <w:sz w:val="24"/>
        </w:rPr>
        <w:t>4.3.1.</w:t>
      </w:r>
      <w:r w:rsidR="00A46587">
        <w:rPr>
          <w:b/>
          <w:sz w:val="24"/>
        </w:rPr>
        <w:t> </w:t>
      </w:r>
      <w:r w:rsidR="0016277D" w:rsidRPr="0016277D">
        <w:rPr>
          <w:sz w:val="24"/>
        </w:rPr>
        <w:t>Komisija veic pretendenta tehniskā piedāvājuma atbilstības pārbaudi, kuras laikā izvērtē tehniskā piedāvājuma atbilstību Iepirkuma nolikuma 2.</w:t>
      </w:r>
      <w:r w:rsidR="00A46587">
        <w:rPr>
          <w:sz w:val="24"/>
        </w:rPr>
        <w:t> </w:t>
      </w:r>
      <w:r w:rsidR="0016277D" w:rsidRPr="0016277D">
        <w:rPr>
          <w:sz w:val="24"/>
        </w:rPr>
        <w:t>pielikumā “Tehniskais piedāvājums” izvirzītajām obligātajām (minimālajām) prasībām. Ja pretendenta tehniskais piedāvājums neatbilst Iepirkuma nolikuma 2.</w:t>
      </w:r>
      <w:r w:rsidR="00A46587">
        <w:rPr>
          <w:sz w:val="24"/>
        </w:rPr>
        <w:t> </w:t>
      </w:r>
      <w:r w:rsidR="0016277D" w:rsidRPr="0016277D">
        <w:rPr>
          <w:sz w:val="24"/>
        </w:rPr>
        <w:t>pielikumā “Tehniskais piedāvājums” izvirzītajām obligātajām (minimālajām) prasībām, pretendenta piedāvājums tiek noraidīts un tā piedāvājums tālāk netiek izskatīts.</w:t>
      </w:r>
    </w:p>
    <w:p w14:paraId="2EFB8539" w14:textId="16830043" w:rsidR="00672DDA" w:rsidRDefault="0016277D" w:rsidP="006D535A">
      <w:pPr>
        <w:tabs>
          <w:tab w:val="left" w:pos="567"/>
        </w:tabs>
        <w:ind w:left="0" w:right="-1"/>
        <w:jc w:val="both"/>
        <w:rPr>
          <w:sz w:val="24"/>
        </w:rPr>
      </w:pPr>
      <w:r w:rsidRPr="000074CB">
        <w:rPr>
          <w:b/>
          <w:sz w:val="24"/>
        </w:rPr>
        <w:t>4.3.2.</w:t>
      </w:r>
      <w:r w:rsidRPr="0016277D">
        <w:rPr>
          <w:sz w:val="24"/>
        </w:rPr>
        <w:tab/>
        <w:t>Izvērtējot pretendenta finanšu piedāvājumu, Komisija pārbauda tā atbilstību Iepirkuma nolikuma 3.</w:t>
      </w:r>
      <w:r w:rsidR="00A46587">
        <w:rPr>
          <w:sz w:val="24"/>
        </w:rPr>
        <w:t> </w:t>
      </w:r>
      <w:r w:rsidRPr="0016277D">
        <w:rPr>
          <w:sz w:val="24"/>
        </w:rPr>
        <w:t xml:space="preserve">pielikumā “Finanšu piedāvājums” ietvertajām prasībām, kā arī vai pretendenta finanšu piedāvājumā nav aritmētisku kļūdu. </w:t>
      </w:r>
      <w:r w:rsidR="00672DDA" w:rsidRPr="00672DDA">
        <w:rPr>
          <w:sz w:val="24"/>
        </w:rPr>
        <w:t xml:space="preserve">Ja </w:t>
      </w:r>
      <w:r w:rsidR="00672DDA">
        <w:rPr>
          <w:sz w:val="24"/>
        </w:rPr>
        <w:t>Komisijai</w:t>
      </w:r>
      <w:r w:rsidR="00672DDA" w:rsidRPr="00672DDA">
        <w:rPr>
          <w:sz w:val="24"/>
        </w:rPr>
        <w:t xml:space="preserve"> radīsies šaubas, ka pretendenta piedāvājums ir nepamatoti lēts, t</w:t>
      </w:r>
      <w:r w:rsidR="00084996">
        <w:rPr>
          <w:sz w:val="24"/>
        </w:rPr>
        <w:t>ā</w:t>
      </w:r>
      <w:r w:rsidR="00672DDA" w:rsidRPr="00672DDA">
        <w:rPr>
          <w:sz w:val="24"/>
        </w:rPr>
        <w:t xml:space="preserve"> rīkosies saskaņā ar PIL 53.</w:t>
      </w:r>
      <w:r w:rsidR="00A46587">
        <w:rPr>
          <w:sz w:val="24"/>
        </w:rPr>
        <w:t> </w:t>
      </w:r>
      <w:r w:rsidR="00672DDA" w:rsidRPr="00672DDA">
        <w:rPr>
          <w:sz w:val="24"/>
        </w:rPr>
        <w:t>pantā noteikto.</w:t>
      </w:r>
    </w:p>
    <w:p w14:paraId="4F63ECD7" w14:textId="5150DF98" w:rsidR="0016277D" w:rsidRDefault="0016277D" w:rsidP="0016277D">
      <w:pPr>
        <w:ind w:left="0" w:right="-1"/>
        <w:jc w:val="both"/>
        <w:rPr>
          <w:sz w:val="24"/>
        </w:rPr>
      </w:pPr>
      <w:r w:rsidRPr="0016277D">
        <w:rPr>
          <w:sz w:val="24"/>
        </w:rPr>
        <w:t>Ja finanšu piedāvājums neatbilst Iepirkuma nolikuma 3.</w:t>
      </w:r>
      <w:r w:rsidR="00A46587">
        <w:rPr>
          <w:sz w:val="24"/>
        </w:rPr>
        <w:t> </w:t>
      </w:r>
      <w:r w:rsidRPr="0016277D">
        <w:rPr>
          <w:sz w:val="24"/>
        </w:rPr>
        <w:t xml:space="preserve">pielikumā “Finanšu piedāvājums” ietvertajām prasībām, pretendents tiek izslēgts no turpmākās dalības Iepirkumā un tā piedāvājums tālāk netiek izskatīts. Komisija, konstatējot aritmētiskās kļūdas, šīs kļūdas izlabo un informē pretendentu par aritmētisko kļūdu labojumu un laboto piedāvājuma summu, paziņojot tam Komisijas lēmumu par Iepirkuma procedūras rezultātiem. Novērtējot un salīdzinot piedāvājumus, kuros bijušas aritmētiskas kļūdas, Komisija ņem vērā izlabotās cenas. </w:t>
      </w:r>
    </w:p>
    <w:p w14:paraId="6188156C" w14:textId="77777777" w:rsidR="004245F7" w:rsidRPr="00021AFE" w:rsidRDefault="004245F7" w:rsidP="000E4515">
      <w:pPr>
        <w:ind w:left="0" w:right="-1"/>
        <w:jc w:val="both"/>
        <w:rPr>
          <w:sz w:val="24"/>
        </w:rPr>
      </w:pPr>
    </w:p>
    <w:p w14:paraId="3CAAB191" w14:textId="77777777" w:rsidR="000E4515" w:rsidRPr="00021AFE" w:rsidRDefault="000E4515" w:rsidP="007122E8">
      <w:pPr>
        <w:pStyle w:val="Virsraksts2"/>
        <w:tabs>
          <w:tab w:val="clear" w:pos="567"/>
          <w:tab w:val="left" w:pos="426"/>
        </w:tabs>
        <w:ind w:left="0" w:firstLine="0"/>
      </w:pPr>
      <w:bookmarkStart w:id="139" w:name="_Toc534205714"/>
      <w:r w:rsidRPr="00021AFE">
        <w:t>Piedāvājuma izvēle un piedāvājuma izvēles kritērijs</w:t>
      </w:r>
      <w:bookmarkEnd w:id="139"/>
    </w:p>
    <w:p w14:paraId="1A3D50E1" w14:textId="0C9CF294" w:rsidR="007B619D" w:rsidRDefault="00E24373" w:rsidP="0016277D">
      <w:pPr>
        <w:tabs>
          <w:tab w:val="left" w:pos="709"/>
          <w:tab w:val="left" w:pos="1560"/>
          <w:tab w:val="center" w:pos="4320"/>
          <w:tab w:val="left" w:pos="6096"/>
          <w:tab w:val="right" w:pos="8640"/>
        </w:tabs>
        <w:ind w:left="0" w:right="-1"/>
        <w:jc w:val="both"/>
        <w:rPr>
          <w:i/>
          <w:sz w:val="24"/>
        </w:rPr>
      </w:pPr>
      <w:r w:rsidRPr="00021AFE">
        <w:rPr>
          <w:b/>
          <w:sz w:val="24"/>
        </w:rPr>
        <w:t>4.4.1.</w:t>
      </w:r>
      <w:r w:rsidR="0016277D" w:rsidRPr="0016277D">
        <w:rPr>
          <w:sz w:val="24"/>
        </w:rPr>
        <w:tab/>
        <w:t>Komisija par Iepirkuma uzvarētāju atzīst to pretendentu, kura kvalifikācija un piedāvājums atbilst Iepirkuma nolikumā norādītajām prasībām un kura piedāvājum</w:t>
      </w:r>
      <w:r w:rsidR="009D0E86">
        <w:rPr>
          <w:sz w:val="24"/>
        </w:rPr>
        <w:t>s</w:t>
      </w:r>
      <w:r w:rsidR="0016277D" w:rsidRPr="0016277D">
        <w:rPr>
          <w:sz w:val="24"/>
        </w:rPr>
        <w:t xml:space="preserve"> </w:t>
      </w:r>
      <w:r w:rsidR="0016277D" w:rsidRPr="009D0E86">
        <w:rPr>
          <w:iCs/>
          <w:sz w:val="24"/>
        </w:rPr>
        <w:t>ir saimnieciski visizdevīgākais</w:t>
      </w:r>
      <w:r w:rsidR="003957EA" w:rsidRPr="009D0E86">
        <w:rPr>
          <w:iCs/>
          <w:sz w:val="24"/>
        </w:rPr>
        <w:t>.</w:t>
      </w:r>
    </w:p>
    <w:p w14:paraId="4780CD5F" w14:textId="7C12CE89" w:rsidR="0016277D" w:rsidRPr="00B6480C" w:rsidRDefault="007D6C2A" w:rsidP="0016277D">
      <w:pPr>
        <w:tabs>
          <w:tab w:val="left" w:pos="709"/>
          <w:tab w:val="left" w:pos="1560"/>
          <w:tab w:val="center" w:pos="4320"/>
          <w:tab w:val="left" w:pos="6096"/>
          <w:tab w:val="right" w:pos="8640"/>
        </w:tabs>
        <w:ind w:left="0" w:right="-1"/>
        <w:jc w:val="both"/>
        <w:rPr>
          <w:iCs/>
          <w:sz w:val="24"/>
        </w:rPr>
      </w:pPr>
      <w:r w:rsidRPr="00B6480C">
        <w:rPr>
          <w:iCs/>
          <w:sz w:val="24"/>
        </w:rPr>
        <w:t xml:space="preserve">Par saimnieciski visizdevīgāko tiks atzīts piedāvājums, kurš būs ieguvis lielāko punktu skaitu saskaņā ar </w:t>
      </w:r>
      <w:r w:rsidR="00A3157B" w:rsidRPr="00B6480C">
        <w:rPr>
          <w:iCs/>
          <w:sz w:val="24"/>
        </w:rPr>
        <w:t>Iepirkuma</w:t>
      </w:r>
      <w:r w:rsidRPr="00B6480C">
        <w:rPr>
          <w:iCs/>
          <w:sz w:val="24"/>
        </w:rPr>
        <w:t xml:space="preserve"> nolikuma 4.4.2.</w:t>
      </w:r>
      <w:r w:rsidR="00A46587" w:rsidRPr="00B6480C">
        <w:rPr>
          <w:iCs/>
          <w:sz w:val="24"/>
        </w:rPr>
        <w:t> </w:t>
      </w:r>
      <w:r w:rsidRPr="00B6480C">
        <w:rPr>
          <w:iCs/>
          <w:sz w:val="24"/>
        </w:rPr>
        <w:t>apakšpunkt</w:t>
      </w:r>
      <w:r w:rsidR="00C62F65">
        <w:rPr>
          <w:iCs/>
          <w:sz w:val="24"/>
        </w:rPr>
        <w:t xml:space="preserve">a </w:t>
      </w:r>
      <w:r w:rsidR="00574F3F">
        <w:rPr>
          <w:iCs/>
          <w:sz w:val="24"/>
        </w:rPr>
        <w:t>4</w:t>
      </w:r>
      <w:r w:rsidR="00C62F65">
        <w:rPr>
          <w:iCs/>
          <w:sz w:val="24"/>
        </w:rPr>
        <w:t>.tabulā “</w:t>
      </w:r>
      <w:r w:rsidR="00C62F65" w:rsidRPr="00B6480C">
        <w:rPr>
          <w:iCs/>
          <w:sz w:val="24"/>
        </w:rPr>
        <w:t>Saimnieciski visizdevīgākā piedāvājuma izvēles kritēriji un to skaitliskās vērtības</w:t>
      </w:r>
      <w:r w:rsidR="00C62F65">
        <w:rPr>
          <w:iCs/>
          <w:sz w:val="24"/>
        </w:rPr>
        <w:t>”</w:t>
      </w:r>
      <w:r w:rsidRPr="00B6480C">
        <w:rPr>
          <w:iCs/>
          <w:sz w:val="24"/>
        </w:rPr>
        <w:t xml:space="preserve"> noteiktajiem piedāvājumu vērtēšanas kritērijiem.</w:t>
      </w:r>
    </w:p>
    <w:p w14:paraId="5480F0F8" w14:textId="703C2D90" w:rsidR="000A5F1A" w:rsidRPr="00B6480C" w:rsidRDefault="0016277D" w:rsidP="0016277D">
      <w:pPr>
        <w:tabs>
          <w:tab w:val="left" w:pos="709"/>
          <w:tab w:val="left" w:pos="1560"/>
          <w:tab w:val="center" w:pos="4320"/>
          <w:tab w:val="left" w:pos="6096"/>
          <w:tab w:val="right" w:pos="8640"/>
        </w:tabs>
        <w:ind w:left="0" w:right="-1"/>
        <w:jc w:val="both"/>
        <w:rPr>
          <w:iCs/>
          <w:sz w:val="24"/>
        </w:rPr>
      </w:pPr>
      <w:r w:rsidRPr="00B6480C">
        <w:rPr>
          <w:b/>
          <w:bCs/>
          <w:iCs/>
          <w:sz w:val="24"/>
        </w:rPr>
        <w:t>4.4.2.</w:t>
      </w:r>
      <w:r w:rsidRPr="00B6480C">
        <w:rPr>
          <w:iCs/>
          <w:sz w:val="24"/>
        </w:rPr>
        <w:tab/>
      </w:r>
      <w:r w:rsidR="007D6C2A" w:rsidRPr="00B6480C">
        <w:rPr>
          <w:iCs/>
          <w:sz w:val="24"/>
        </w:rPr>
        <w:t>Saimnieciski visizdevīgākā piedāvājuma izvēles kritēriji un to skaitliskās vērtības:</w:t>
      </w:r>
    </w:p>
    <w:p w14:paraId="7D093530" w14:textId="60606650" w:rsidR="007D6C2A" w:rsidRPr="00250A07" w:rsidRDefault="00574F3F" w:rsidP="007D6C2A">
      <w:pPr>
        <w:tabs>
          <w:tab w:val="left" w:pos="709"/>
          <w:tab w:val="left" w:pos="1560"/>
          <w:tab w:val="center" w:pos="4320"/>
          <w:tab w:val="left" w:pos="6096"/>
          <w:tab w:val="right" w:pos="8640"/>
        </w:tabs>
        <w:ind w:left="0" w:right="-1"/>
        <w:jc w:val="right"/>
        <w:rPr>
          <w:i/>
          <w:sz w:val="24"/>
        </w:rPr>
      </w:pPr>
      <w:r w:rsidRPr="00250A07">
        <w:rPr>
          <w:i/>
          <w:sz w:val="24"/>
        </w:rPr>
        <w:t>4</w:t>
      </w:r>
      <w:r w:rsidR="007D6C2A" w:rsidRPr="00250A07">
        <w:rPr>
          <w:i/>
          <w:sz w:val="24"/>
        </w:rPr>
        <w:t>.</w:t>
      </w:r>
      <w:r w:rsidR="00DA0DB7" w:rsidRPr="00250A07">
        <w:rPr>
          <w:i/>
          <w:sz w:val="24"/>
        </w:rPr>
        <w:t> </w:t>
      </w:r>
      <w:r w:rsidR="007D6C2A" w:rsidRPr="00250A07">
        <w:rPr>
          <w:i/>
          <w:sz w:val="24"/>
        </w:rPr>
        <w:t>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39"/>
        <w:gridCol w:w="1559"/>
        <w:gridCol w:w="4536"/>
      </w:tblGrid>
      <w:tr w:rsidR="00CA4793" w:rsidRPr="00E5603B" w14:paraId="139EA8DB" w14:textId="77777777" w:rsidTr="00EC1D35">
        <w:trPr>
          <w:trHeight w:val="20"/>
          <w:tblHeader/>
        </w:trPr>
        <w:tc>
          <w:tcPr>
            <w:tcW w:w="817" w:type="dxa"/>
            <w:shd w:val="clear" w:color="auto" w:fill="D9D9D9" w:themeFill="background1" w:themeFillShade="D9"/>
            <w:vAlign w:val="center"/>
          </w:tcPr>
          <w:p w14:paraId="251499A4" w14:textId="77777777" w:rsidR="00CA4793" w:rsidRPr="00C4082E" w:rsidRDefault="00CA4793" w:rsidP="00EC1D35">
            <w:pPr>
              <w:pStyle w:val="Default"/>
              <w:jc w:val="center"/>
              <w:rPr>
                <w:b/>
                <w:bCs/>
              </w:rPr>
            </w:pPr>
            <w:r w:rsidRPr="00C4082E">
              <w:rPr>
                <w:b/>
                <w:bCs/>
              </w:rPr>
              <w:lastRenderedPageBreak/>
              <w:t>Nr.</w:t>
            </w:r>
          </w:p>
          <w:p w14:paraId="2256DDDB" w14:textId="77777777" w:rsidR="00CA4793" w:rsidRPr="00E5603B" w:rsidRDefault="00CA4793" w:rsidP="00EC1D35">
            <w:pPr>
              <w:pStyle w:val="Default"/>
              <w:jc w:val="center"/>
              <w:rPr>
                <w:sz w:val="20"/>
                <w:szCs w:val="20"/>
              </w:rPr>
            </w:pPr>
            <w:r w:rsidRPr="00C4082E">
              <w:rPr>
                <w:b/>
                <w:bCs/>
              </w:rPr>
              <w:t>p.k.</w:t>
            </w:r>
          </w:p>
        </w:tc>
        <w:tc>
          <w:tcPr>
            <w:tcW w:w="2439" w:type="dxa"/>
            <w:shd w:val="clear" w:color="auto" w:fill="D9D9D9" w:themeFill="background1" w:themeFillShade="D9"/>
            <w:vAlign w:val="center"/>
          </w:tcPr>
          <w:p w14:paraId="7989D3A7" w14:textId="77777777" w:rsidR="00CA4793" w:rsidRPr="00C4082E" w:rsidRDefault="00CA4793" w:rsidP="00EC1D35">
            <w:pPr>
              <w:pStyle w:val="Default"/>
              <w:jc w:val="center"/>
            </w:pPr>
            <w:r w:rsidRPr="00C4082E">
              <w:rPr>
                <w:b/>
                <w:bCs/>
              </w:rPr>
              <w:t>Vērtēšanas kritērijs</w:t>
            </w:r>
          </w:p>
        </w:tc>
        <w:tc>
          <w:tcPr>
            <w:tcW w:w="1559" w:type="dxa"/>
            <w:shd w:val="clear" w:color="auto" w:fill="D9D9D9" w:themeFill="background1" w:themeFillShade="D9"/>
            <w:vAlign w:val="center"/>
          </w:tcPr>
          <w:p w14:paraId="3789973E" w14:textId="77777777" w:rsidR="00CA4793" w:rsidRPr="00C4082E" w:rsidRDefault="00CA4793" w:rsidP="00EC1D35">
            <w:pPr>
              <w:pStyle w:val="Default"/>
              <w:jc w:val="center"/>
            </w:pPr>
            <w:r w:rsidRPr="00C4082E">
              <w:rPr>
                <w:b/>
                <w:bCs/>
              </w:rPr>
              <w:t>Maksimālais punktu skaits</w:t>
            </w:r>
          </w:p>
        </w:tc>
        <w:tc>
          <w:tcPr>
            <w:tcW w:w="4536" w:type="dxa"/>
            <w:shd w:val="clear" w:color="auto" w:fill="D9D9D9" w:themeFill="background1" w:themeFillShade="D9"/>
            <w:vAlign w:val="center"/>
          </w:tcPr>
          <w:p w14:paraId="347BFCD1" w14:textId="77777777" w:rsidR="00CA4793" w:rsidRPr="00C4082E" w:rsidRDefault="00CA4793" w:rsidP="00EC1D35">
            <w:pPr>
              <w:pStyle w:val="Default"/>
              <w:jc w:val="center"/>
            </w:pPr>
            <w:r w:rsidRPr="00C4082E">
              <w:rPr>
                <w:b/>
                <w:bCs/>
              </w:rPr>
              <w:t>Punktu piešķiršanas metodika</w:t>
            </w:r>
          </w:p>
        </w:tc>
      </w:tr>
      <w:tr w:rsidR="00CA4793" w:rsidRPr="00E5603B" w14:paraId="58D7508D" w14:textId="77777777" w:rsidTr="00EC1D35">
        <w:trPr>
          <w:trHeight w:val="20"/>
        </w:trPr>
        <w:tc>
          <w:tcPr>
            <w:tcW w:w="817" w:type="dxa"/>
          </w:tcPr>
          <w:p w14:paraId="48C0A59C" w14:textId="77777777" w:rsidR="00CA4793" w:rsidRPr="00E5603B" w:rsidRDefault="00CA4793" w:rsidP="00EC1D35">
            <w:pPr>
              <w:pStyle w:val="Default"/>
              <w:jc w:val="center"/>
              <w:rPr>
                <w:sz w:val="23"/>
                <w:szCs w:val="23"/>
              </w:rPr>
            </w:pPr>
            <w:r w:rsidRPr="00E5603B">
              <w:rPr>
                <w:sz w:val="23"/>
                <w:szCs w:val="23"/>
              </w:rPr>
              <w:t>1.</w:t>
            </w:r>
          </w:p>
        </w:tc>
        <w:tc>
          <w:tcPr>
            <w:tcW w:w="2439" w:type="dxa"/>
          </w:tcPr>
          <w:p w14:paraId="219E3986" w14:textId="77777777" w:rsidR="00CA4793" w:rsidRPr="001B4E05" w:rsidRDefault="00CA4793" w:rsidP="00EC1D35">
            <w:pPr>
              <w:pStyle w:val="Default"/>
              <w:rPr>
                <w:i/>
                <w:iCs/>
                <w:color w:val="FF0000"/>
              </w:rPr>
            </w:pPr>
            <w:r w:rsidRPr="001B4E05">
              <w:t>Finanšu piedāvājuma cena</w:t>
            </w:r>
            <w:r w:rsidRPr="001B4E05">
              <w:rPr>
                <w:i/>
                <w:iCs/>
                <w:color w:val="FF0000"/>
              </w:rPr>
              <w:t xml:space="preserve"> </w:t>
            </w:r>
          </w:p>
        </w:tc>
        <w:tc>
          <w:tcPr>
            <w:tcW w:w="1559" w:type="dxa"/>
          </w:tcPr>
          <w:p w14:paraId="4E119A14" w14:textId="6F2FAD3E" w:rsidR="00CA4793" w:rsidRPr="0086716C" w:rsidRDefault="00C872BF" w:rsidP="00EC1D35">
            <w:pPr>
              <w:pStyle w:val="Default"/>
              <w:jc w:val="center"/>
            </w:pPr>
            <w:r>
              <w:rPr>
                <w:color w:val="auto"/>
              </w:rPr>
              <w:t>100</w:t>
            </w:r>
          </w:p>
        </w:tc>
        <w:tc>
          <w:tcPr>
            <w:tcW w:w="4536" w:type="dxa"/>
          </w:tcPr>
          <w:p w14:paraId="1450C749" w14:textId="446AD16B" w:rsidR="00CA4793" w:rsidRDefault="00CA4793" w:rsidP="00EC1D35">
            <w:pPr>
              <w:pStyle w:val="Normal1"/>
              <w:tabs>
                <w:tab w:val="clear" w:pos="545"/>
              </w:tabs>
              <w:ind w:left="38" w:right="0"/>
              <w:rPr>
                <w:i/>
                <w:iCs/>
                <w:sz w:val="24"/>
                <w:szCs w:val="24"/>
                <w:lang w:val="lv-LV"/>
              </w:rPr>
            </w:pPr>
            <w:r w:rsidRPr="00394D15">
              <w:rPr>
                <w:b/>
                <w:bCs/>
                <w:sz w:val="24"/>
                <w:szCs w:val="24"/>
                <w:lang w:val="lv-LV"/>
              </w:rPr>
              <w:t>Vērtēšana tiek veikta pamatojoties uz pretendenta Finanšu piedāvājumā norādīto cenu EUR bez PVN</w:t>
            </w:r>
            <w:r w:rsidR="00262AD4">
              <w:rPr>
                <w:b/>
                <w:bCs/>
                <w:sz w:val="24"/>
                <w:szCs w:val="24"/>
                <w:lang w:val="lv-LV"/>
              </w:rPr>
              <w:t>.</w:t>
            </w:r>
          </w:p>
          <w:p w14:paraId="79FA0313" w14:textId="77777777" w:rsidR="00CA4793" w:rsidRPr="00394D15" w:rsidRDefault="00CA4793" w:rsidP="00EC1D35">
            <w:pPr>
              <w:pStyle w:val="Normal1"/>
              <w:tabs>
                <w:tab w:val="clear" w:pos="545"/>
              </w:tabs>
              <w:ind w:left="38" w:right="0"/>
              <w:rPr>
                <w:lang w:val="lv-LV"/>
              </w:rPr>
            </w:pPr>
          </w:p>
          <w:p w14:paraId="09DF417F" w14:textId="77777777" w:rsidR="008034FD" w:rsidRDefault="00CA4793" w:rsidP="00EC1D35">
            <w:pPr>
              <w:pStyle w:val="Default"/>
              <w:jc w:val="both"/>
            </w:pPr>
            <w:r w:rsidRPr="00C4082E">
              <w:t xml:space="preserve">Maksimālo punktu skaitu piešķir piedāvājumam ar viszemāko </w:t>
            </w:r>
            <w:r>
              <w:t>cenu kopā</w:t>
            </w:r>
            <w:r w:rsidRPr="00C4082E">
              <w:t xml:space="preserve">, pārējiem proporcionāli mazāk. </w:t>
            </w:r>
          </w:p>
          <w:p w14:paraId="5BCD105A" w14:textId="77777777" w:rsidR="008034FD" w:rsidRDefault="008034FD" w:rsidP="00EC1D35">
            <w:pPr>
              <w:pStyle w:val="Default"/>
              <w:jc w:val="both"/>
            </w:pPr>
          </w:p>
          <w:p w14:paraId="0754DBA7" w14:textId="2FBF5FDB" w:rsidR="00CA4793" w:rsidRPr="005F50D2" w:rsidRDefault="00CA4793" w:rsidP="00EC1D35">
            <w:pPr>
              <w:pStyle w:val="Default"/>
              <w:jc w:val="both"/>
            </w:pPr>
            <w:r w:rsidRPr="005F50D2">
              <w:t>Piešķiramo punktu skaitu aprēķina saskaņā ar šādu formulu:</w:t>
            </w:r>
          </w:p>
          <w:p w14:paraId="5D7B50EF" w14:textId="2EE46C9B" w:rsidR="00CA4793" w:rsidRPr="00C4082E" w:rsidRDefault="00CA4793" w:rsidP="00EC1D35">
            <w:pPr>
              <w:pStyle w:val="Default"/>
              <w:jc w:val="both"/>
            </w:pPr>
            <w:r w:rsidRPr="00C4082E">
              <w:rPr>
                <w:b/>
                <w:bCs/>
              </w:rPr>
              <w:t xml:space="preserve">(Viszemākā Finanšu piedāvājuma </w:t>
            </w:r>
            <w:r>
              <w:rPr>
                <w:b/>
                <w:bCs/>
              </w:rPr>
              <w:t>cena EUR bez PVN</w:t>
            </w:r>
            <w:r w:rsidRPr="00C4082E">
              <w:rPr>
                <w:b/>
                <w:bCs/>
              </w:rPr>
              <w:t xml:space="preserve">) ÷ </w:t>
            </w:r>
            <w:r>
              <w:rPr>
                <w:b/>
                <w:bCs/>
              </w:rPr>
              <w:t>(</w:t>
            </w:r>
            <w:r w:rsidRPr="00C4082E">
              <w:rPr>
                <w:b/>
                <w:bCs/>
              </w:rPr>
              <w:t xml:space="preserve">Vērtējamā Finanšu piedāvājuma </w:t>
            </w:r>
            <w:r>
              <w:rPr>
                <w:b/>
                <w:bCs/>
              </w:rPr>
              <w:t>cena EUR bez PVN</w:t>
            </w:r>
            <w:r w:rsidRPr="00C4082E">
              <w:rPr>
                <w:b/>
                <w:bCs/>
              </w:rPr>
              <w:t xml:space="preserve">) x </w:t>
            </w:r>
            <w:r w:rsidR="00C872BF">
              <w:rPr>
                <w:b/>
                <w:bCs/>
              </w:rPr>
              <w:t>100</w:t>
            </w:r>
          </w:p>
          <w:p w14:paraId="5EDCD4A9" w14:textId="77777777" w:rsidR="00CA4793" w:rsidRPr="001B4E05" w:rsidRDefault="00CA4793" w:rsidP="00EC1D35">
            <w:pPr>
              <w:pStyle w:val="Default"/>
              <w:jc w:val="both"/>
              <w:rPr>
                <w:sz w:val="20"/>
                <w:szCs w:val="20"/>
              </w:rPr>
            </w:pPr>
            <w:r w:rsidRPr="001B4E05">
              <w:rPr>
                <w:i/>
                <w:iCs/>
                <w:sz w:val="20"/>
                <w:szCs w:val="20"/>
              </w:rPr>
              <w:t>(Vērtējumu nosaka ar precizitāti divas zīmes aiz komata)</w:t>
            </w:r>
          </w:p>
        </w:tc>
      </w:tr>
      <w:tr w:rsidR="00CA4793" w:rsidRPr="00E5603B" w14:paraId="4FDA4084" w14:textId="77777777" w:rsidTr="00EC1D35">
        <w:trPr>
          <w:trHeight w:val="20"/>
        </w:trPr>
        <w:tc>
          <w:tcPr>
            <w:tcW w:w="3256" w:type="dxa"/>
            <w:gridSpan w:val="2"/>
            <w:shd w:val="clear" w:color="auto" w:fill="D9D9D9" w:themeFill="background1" w:themeFillShade="D9"/>
          </w:tcPr>
          <w:p w14:paraId="15C25A58" w14:textId="77777777" w:rsidR="00CA4793" w:rsidRPr="00C4082E" w:rsidRDefault="00CA4793" w:rsidP="00EC1D35">
            <w:pPr>
              <w:pStyle w:val="Default"/>
            </w:pPr>
            <w:r w:rsidRPr="00C4082E">
              <w:rPr>
                <w:b/>
                <w:bCs/>
              </w:rPr>
              <w:t xml:space="preserve">Maksimālais iespējamais kopējais punktu skaits: </w:t>
            </w:r>
          </w:p>
        </w:tc>
        <w:tc>
          <w:tcPr>
            <w:tcW w:w="1559" w:type="dxa"/>
            <w:shd w:val="clear" w:color="auto" w:fill="D9D9D9" w:themeFill="background1" w:themeFillShade="D9"/>
          </w:tcPr>
          <w:p w14:paraId="5C10A939" w14:textId="77777777" w:rsidR="00CA4793" w:rsidRPr="00C4082E" w:rsidRDefault="00CA4793" w:rsidP="00EC1D35">
            <w:pPr>
              <w:pStyle w:val="Default"/>
              <w:jc w:val="center"/>
            </w:pPr>
            <w:r w:rsidRPr="008D1628">
              <w:t>100</w:t>
            </w:r>
          </w:p>
        </w:tc>
        <w:tc>
          <w:tcPr>
            <w:tcW w:w="4536" w:type="dxa"/>
            <w:shd w:val="clear" w:color="auto" w:fill="D9D9D9" w:themeFill="background1" w:themeFillShade="D9"/>
          </w:tcPr>
          <w:p w14:paraId="0638E5F3" w14:textId="77777777" w:rsidR="00CA4793" w:rsidRPr="00C4082E" w:rsidRDefault="00CA4793" w:rsidP="00EC1D35">
            <w:pPr>
              <w:pStyle w:val="Default"/>
              <w:jc w:val="both"/>
              <w:rPr>
                <w:b/>
                <w:bCs/>
              </w:rPr>
            </w:pPr>
          </w:p>
        </w:tc>
      </w:tr>
    </w:tbl>
    <w:p w14:paraId="438A8781" w14:textId="77777777" w:rsidR="005D4061" w:rsidRPr="00B6480C" w:rsidRDefault="005D4061" w:rsidP="007D6C2A">
      <w:pPr>
        <w:tabs>
          <w:tab w:val="left" w:pos="709"/>
          <w:tab w:val="left" w:pos="1560"/>
          <w:tab w:val="center" w:pos="4320"/>
          <w:tab w:val="left" w:pos="6096"/>
          <w:tab w:val="right" w:pos="8640"/>
        </w:tabs>
        <w:ind w:left="0" w:right="-1"/>
        <w:jc w:val="right"/>
        <w:rPr>
          <w:iCs/>
          <w:sz w:val="24"/>
        </w:rPr>
      </w:pPr>
    </w:p>
    <w:p w14:paraId="1FA3A25E" w14:textId="77777777" w:rsidR="00597FBC" w:rsidRPr="00021AFE" w:rsidRDefault="00597FBC" w:rsidP="00C5088F">
      <w:pPr>
        <w:tabs>
          <w:tab w:val="left" w:pos="709"/>
          <w:tab w:val="left" w:pos="1560"/>
          <w:tab w:val="center" w:pos="4320"/>
          <w:tab w:val="left" w:pos="6096"/>
          <w:tab w:val="right" w:pos="8640"/>
        </w:tabs>
        <w:ind w:left="0" w:right="-1"/>
        <w:jc w:val="right"/>
        <w:rPr>
          <w:i/>
          <w:sz w:val="24"/>
        </w:rPr>
      </w:pPr>
    </w:p>
    <w:p w14:paraId="5908EA50" w14:textId="13FEF818" w:rsidR="000C5B06" w:rsidRDefault="000C5B06" w:rsidP="000C5B06">
      <w:pPr>
        <w:autoSpaceDE w:val="0"/>
        <w:autoSpaceDN w:val="0"/>
        <w:adjustRightInd w:val="0"/>
        <w:ind w:left="0" w:right="-1"/>
        <w:jc w:val="both"/>
        <w:rPr>
          <w:iCs/>
          <w:sz w:val="24"/>
          <w:lang w:eastAsia="lv-LV"/>
        </w:rPr>
      </w:pPr>
      <w:r w:rsidRPr="00E549F3">
        <w:rPr>
          <w:b/>
          <w:iCs/>
          <w:sz w:val="24"/>
          <w:lang w:eastAsia="lv-LV"/>
        </w:rPr>
        <w:t>4.4.3.</w:t>
      </w:r>
      <w:r w:rsidR="00966388" w:rsidRPr="00E549F3">
        <w:rPr>
          <w:b/>
          <w:iCs/>
          <w:sz w:val="24"/>
          <w:lang w:eastAsia="lv-LV"/>
        </w:rPr>
        <w:t> </w:t>
      </w:r>
      <w:r w:rsidRPr="00E549F3">
        <w:rPr>
          <w:iCs/>
          <w:sz w:val="24"/>
          <w:lang w:eastAsia="lv-LV"/>
        </w:rPr>
        <w:t xml:space="preserve">Gadījumā, ja vairāki pretendenti saņēmuši vienādu punktu skaitu/piedāvā vienādu finanšu piedāvājuma zemāko cenu, līguma slēgšanas tiesības tiek piešķirtas pretendentam, kurš </w:t>
      </w:r>
      <w:r w:rsidR="00C872BF">
        <w:rPr>
          <w:iCs/>
          <w:sz w:val="24"/>
          <w:lang w:eastAsia="lv-LV"/>
        </w:rPr>
        <w:t>pirmais iesūtījis pieteikumu.</w:t>
      </w:r>
    </w:p>
    <w:p w14:paraId="554B4FEB" w14:textId="77777777" w:rsidR="00C872BF" w:rsidRDefault="00C872BF" w:rsidP="000C5B06">
      <w:pPr>
        <w:autoSpaceDE w:val="0"/>
        <w:autoSpaceDN w:val="0"/>
        <w:adjustRightInd w:val="0"/>
        <w:ind w:left="0" w:right="-1"/>
        <w:jc w:val="both"/>
        <w:rPr>
          <w:iCs/>
          <w:sz w:val="24"/>
          <w:lang w:eastAsia="lv-LV"/>
        </w:rPr>
      </w:pPr>
    </w:p>
    <w:p w14:paraId="63A77D11" w14:textId="77777777" w:rsidR="00C872BF" w:rsidRPr="00E549F3" w:rsidRDefault="00C872BF" w:rsidP="000C5B06">
      <w:pPr>
        <w:autoSpaceDE w:val="0"/>
        <w:autoSpaceDN w:val="0"/>
        <w:adjustRightInd w:val="0"/>
        <w:ind w:left="0" w:right="-1"/>
        <w:jc w:val="both"/>
        <w:rPr>
          <w:b/>
          <w:iCs/>
          <w:sz w:val="24"/>
          <w:lang w:eastAsia="lv-LV"/>
        </w:rPr>
      </w:pPr>
    </w:p>
    <w:p w14:paraId="6701CBC8" w14:textId="77777777" w:rsidR="00FF0B93" w:rsidRPr="00021AFE" w:rsidRDefault="00FF0B93" w:rsidP="0016277D">
      <w:pPr>
        <w:autoSpaceDE w:val="0"/>
        <w:autoSpaceDN w:val="0"/>
        <w:adjustRightInd w:val="0"/>
        <w:ind w:left="0" w:right="-1"/>
        <w:jc w:val="both"/>
        <w:rPr>
          <w:sz w:val="24"/>
          <w:lang w:eastAsia="lv-LV"/>
        </w:rPr>
      </w:pPr>
    </w:p>
    <w:p w14:paraId="7477A67E" w14:textId="31510901" w:rsidR="0016277D" w:rsidRDefault="0016277D" w:rsidP="006D535A">
      <w:pPr>
        <w:pStyle w:val="Virsraksts1"/>
        <w:tabs>
          <w:tab w:val="clear" w:pos="567"/>
          <w:tab w:val="left" w:pos="284"/>
        </w:tabs>
        <w:ind w:left="0" w:firstLine="0"/>
        <w:rPr>
          <w:sz w:val="24"/>
        </w:rPr>
      </w:pPr>
      <w:bookmarkStart w:id="140" w:name="_Toc350166211"/>
      <w:bookmarkStart w:id="141" w:name="_Toc476131895"/>
      <w:bookmarkStart w:id="142" w:name="_Toc534205715"/>
      <w:r w:rsidRPr="0016277D">
        <w:rPr>
          <w:sz w:val="24"/>
        </w:rPr>
        <w:t>Iepirkuma līguma projekts</w:t>
      </w:r>
      <w:bookmarkEnd w:id="140"/>
      <w:bookmarkEnd w:id="141"/>
      <w:bookmarkEnd w:id="142"/>
    </w:p>
    <w:p w14:paraId="7063E85B" w14:textId="0CB66510" w:rsidR="0016277D" w:rsidRPr="00F31822" w:rsidRDefault="0016277D" w:rsidP="0016277D">
      <w:pPr>
        <w:ind w:left="0"/>
        <w:jc w:val="both"/>
        <w:rPr>
          <w:sz w:val="24"/>
        </w:rPr>
      </w:pPr>
      <w:r w:rsidRPr="006D535A">
        <w:rPr>
          <w:b/>
          <w:bCs/>
          <w:sz w:val="24"/>
        </w:rPr>
        <w:t>5.1.</w:t>
      </w:r>
      <w:r w:rsidR="00966388">
        <w:rPr>
          <w:sz w:val="24"/>
        </w:rPr>
        <w:t> </w:t>
      </w:r>
      <w:r w:rsidRPr="00F31822">
        <w:rPr>
          <w:sz w:val="24"/>
        </w:rPr>
        <w:t>Iepirkuma līguma projektu skatīt Iepirkuma nolikuma 4.</w:t>
      </w:r>
      <w:r w:rsidR="00A46587">
        <w:rPr>
          <w:sz w:val="24"/>
        </w:rPr>
        <w:t> </w:t>
      </w:r>
      <w:r w:rsidRPr="00F31822">
        <w:rPr>
          <w:sz w:val="24"/>
        </w:rPr>
        <w:t xml:space="preserve">pielikumā. </w:t>
      </w:r>
    </w:p>
    <w:p w14:paraId="7B862E7B" w14:textId="4C4FC5F1" w:rsidR="00AE1DF9" w:rsidRPr="00021AFE" w:rsidRDefault="0016277D" w:rsidP="000074CB">
      <w:pPr>
        <w:ind w:left="0"/>
        <w:jc w:val="both"/>
        <w:rPr>
          <w:sz w:val="24"/>
        </w:rPr>
      </w:pPr>
      <w:r w:rsidRPr="006D535A">
        <w:rPr>
          <w:b/>
          <w:bCs/>
          <w:sz w:val="24"/>
        </w:rPr>
        <w:t>5.2.</w:t>
      </w:r>
      <w:r w:rsidR="00966388">
        <w:rPr>
          <w:sz w:val="24"/>
        </w:rPr>
        <w:t> </w:t>
      </w:r>
      <w:r w:rsidRPr="00F31822">
        <w:rPr>
          <w:sz w:val="24"/>
        </w:rPr>
        <w:t xml:space="preserve">Pamatojoties uz </w:t>
      </w:r>
      <w:r w:rsidR="00050E61">
        <w:rPr>
          <w:sz w:val="24"/>
        </w:rPr>
        <w:t>PIL</w:t>
      </w:r>
      <w:r w:rsidRPr="00F31822">
        <w:rPr>
          <w:sz w:val="24"/>
        </w:rPr>
        <w:t xml:space="preserve"> 9.</w:t>
      </w:r>
      <w:r w:rsidR="00A46587">
        <w:rPr>
          <w:sz w:val="24"/>
        </w:rPr>
        <w:t> </w:t>
      </w:r>
      <w:r w:rsidRPr="00F31822">
        <w:rPr>
          <w:sz w:val="24"/>
        </w:rPr>
        <w:t>panta astoņpadsmito daļu</w:t>
      </w:r>
      <w:r w:rsidR="00A46587">
        <w:rPr>
          <w:sz w:val="24"/>
        </w:rPr>
        <w:t>,</w:t>
      </w:r>
      <w:r w:rsidRPr="00F31822">
        <w:rPr>
          <w:sz w:val="24"/>
        </w:rPr>
        <w:t xml:space="preserve"> Iepirkuma procedūras rezultātā noslēgtais līgums 10 (desmit) darbdienu laikā pēc tā spēkā stāšanās dienas tiks </w:t>
      </w:r>
      <w:r w:rsidR="0042249A">
        <w:rPr>
          <w:sz w:val="24"/>
        </w:rPr>
        <w:t>ievietots</w:t>
      </w:r>
      <w:r w:rsidRPr="00F31822">
        <w:rPr>
          <w:sz w:val="24"/>
        </w:rPr>
        <w:t xml:space="preserve"> </w:t>
      </w:r>
      <w:r w:rsidR="00590C78" w:rsidRPr="00590C78">
        <w:rPr>
          <w:sz w:val="24"/>
        </w:rPr>
        <w:t>pircēja profilā</w:t>
      </w:r>
      <w:r w:rsidRPr="00F31822">
        <w:rPr>
          <w:sz w:val="24"/>
        </w:rPr>
        <w:t>, ievērojot komercnoslēpuma prasības.</w:t>
      </w:r>
    </w:p>
    <w:p w14:paraId="7F466A4E" w14:textId="77777777" w:rsidR="00DA0DB7" w:rsidRDefault="00DA0DB7" w:rsidP="00AE1DF9">
      <w:pPr>
        <w:ind w:right="0"/>
        <w:jc w:val="right"/>
        <w:rPr>
          <w:b/>
          <w:sz w:val="20"/>
          <w:szCs w:val="20"/>
        </w:rPr>
        <w:sectPr w:rsidR="00DA0DB7" w:rsidSect="000A215E">
          <w:headerReference w:type="default" r:id="rId21"/>
          <w:headerReference w:type="first" r:id="rId22"/>
          <w:pgSz w:w="11906" w:h="16838" w:code="9"/>
          <w:pgMar w:top="1134" w:right="851" w:bottom="1134" w:left="1701" w:header="720" w:footer="720" w:gutter="0"/>
          <w:pgNumType w:start="3"/>
          <w:cols w:space="720"/>
          <w:docGrid w:linePitch="381"/>
        </w:sectPr>
      </w:pPr>
      <w:bookmarkStart w:id="143" w:name="_8._Metodika,_pēc"/>
      <w:bookmarkStart w:id="144" w:name="_1.5.4._Piedāvājumu_atvēršanas"/>
      <w:bookmarkStart w:id="145" w:name="_1.7._Prasības_attiecībā"/>
      <w:bookmarkStart w:id="146" w:name="_1.7.1_Aploksnes_noformējums"/>
      <w:bookmarkStart w:id="147" w:name="_1.6._Piedāvājumā_iekļaujamie_dokume"/>
      <w:bookmarkStart w:id="148" w:name="_1.9._Cita_informācija"/>
      <w:bookmarkStart w:id="149" w:name="_2._Informācija_par"/>
      <w:bookmarkStart w:id="150" w:name="_3._Pretendentu_atlases_dokumenti"/>
      <w:bookmarkStart w:id="151" w:name="_4._Iesniedzamie_dokumenti"/>
      <w:bookmarkStart w:id="152" w:name="_4.1._Pretendentu_atlases"/>
      <w:bookmarkStart w:id="153" w:name="_2.5.2.2._Vidējās_mazumtirdzniecības"/>
      <w:bookmarkEnd w:id="138"/>
      <w:bookmarkEnd w:id="143"/>
      <w:bookmarkEnd w:id="144"/>
      <w:bookmarkEnd w:id="145"/>
      <w:bookmarkEnd w:id="146"/>
      <w:bookmarkEnd w:id="147"/>
      <w:bookmarkEnd w:id="148"/>
      <w:bookmarkEnd w:id="149"/>
      <w:bookmarkEnd w:id="150"/>
      <w:bookmarkEnd w:id="151"/>
      <w:bookmarkEnd w:id="152"/>
      <w:bookmarkEnd w:id="153"/>
    </w:p>
    <w:p w14:paraId="569D243B" w14:textId="41ACF3C1" w:rsidR="007B266C" w:rsidRPr="006D535A" w:rsidRDefault="003C3A0F" w:rsidP="00AE1DF9">
      <w:pPr>
        <w:ind w:right="0"/>
        <w:jc w:val="right"/>
        <w:rPr>
          <w:b/>
          <w:sz w:val="22"/>
          <w:szCs w:val="22"/>
        </w:rPr>
      </w:pPr>
      <w:r w:rsidRPr="006D535A">
        <w:rPr>
          <w:b/>
          <w:sz w:val="22"/>
          <w:szCs w:val="22"/>
        </w:rPr>
        <w:lastRenderedPageBreak/>
        <w:t>1</w:t>
      </w:r>
      <w:r w:rsidR="007B266C" w:rsidRPr="006D535A">
        <w:rPr>
          <w:b/>
          <w:sz w:val="22"/>
          <w:szCs w:val="22"/>
        </w:rPr>
        <w:t>.</w:t>
      </w:r>
      <w:r w:rsidR="001622EF" w:rsidRPr="006D535A">
        <w:rPr>
          <w:b/>
          <w:sz w:val="22"/>
          <w:szCs w:val="22"/>
        </w:rPr>
        <w:t> </w:t>
      </w:r>
      <w:r w:rsidR="007B266C" w:rsidRPr="006D535A">
        <w:rPr>
          <w:b/>
          <w:sz w:val="22"/>
          <w:szCs w:val="22"/>
        </w:rPr>
        <w:t>pielikums</w:t>
      </w:r>
    </w:p>
    <w:p w14:paraId="0350FB70" w14:textId="5A8AA3F9" w:rsidR="001B6DA2" w:rsidRPr="006D535A" w:rsidRDefault="001B6DA2" w:rsidP="001B6DA2">
      <w:pPr>
        <w:tabs>
          <w:tab w:val="left" w:pos="9356"/>
        </w:tabs>
        <w:ind w:left="0" w:right="0"/>
        <w:jc w:val="right"/>
        <w:rPr>
          <w:sz w:val="22"/>
          <w:szCs w:val="22"/>
        </w:rPr>
      </w:pPr>
    </w:p>
    <w:p w14:paraId="54CAAF82" w14:textId="77777777" w:rsidR="001B6DA2" w:rsidRPr="001B6DA2" w:rsidRDefault="001B6DA2" w:rsidP="006D535A">
      <w:pPr>
        <w:ind w:left="0" w:right="0"/>
        <w:jc w:val="center"/>
        <w:rPr>
          <w:sz w:val="24"/>
          <w:szCs w:val="20"/>
        </w:rPr>
      </w:pPr>
    </w:p>
    <w:p w14:paraId="7EBBF46D" w14:textId="007645FB" w:rsidR="001B6DA2" w:rsidRPr="001B6DA2" w:rsidRDefault="001B6DA2" w:rsidP="006D535A">
      <w:pPr>
        <w:ind w:left="0" w:right="0"/>
        <w:jc w:val="center"/>
        <w:rPr>
          <w:b/>
          <w:noProof/>
          <w:sz w:val="26"/>
          <w:szCs w:val="26"/>
        </w:rPr>
      </w:pPr>
      <w:r w:rsidRPr="001B6DA2">
        <w:rPr>
          <w:b/>
          <w:noProof/>
          <w:sz w:val="26"/>
          <w:szCs w:val="26"/>
        </w:rPr>
        <w:t>PIETEIKUMS</w:t>
      </w:r>
    </w:p>
    <w:p w14:paraId="0B9D0784" w14:textId="77777777" w:rsidR="001B6DA2" w:rsidRPr="001B6DA2" w:rsidRDefault="001B6DA2" w:rsidP="006D535A">
      <w:pPr>
        <w:ind w:left="0" w:right="0"/>
        <w:jc w:val="center"/>
        <w:rPr>
          <w:b/>
          <w:noProof/>
          <w:sz w:val="26"/>
          <w:szCs w:val="26"/>
        </w:rPr>
      </w:pPr>
      <w:r w:rsidRPr="001B6DA2">
        <w:rPr>
          <w:b/>
          <w:noProof/>
          <w:sz w:val="26"/>
          <w:szCs w:val="26"/>
        </w:rPr>
        <w:t>par piedalīšanos iepirkumā</w:t>
      </w:r>
    </w:p>
    <w:p w14:paraId="223607A1" w14:textId="402D0A98" w:rsidR="001B6DA2" w:rsidRPr="001B6DA2" w:rsidRDefault="001B6DA2" w:rsidP="006D535A">
      <w:pPr>
        <w:ind w:left="0" w:right="0"/>
        <w:jc w:val="center"/>
        <w:rPr>
          <w:b/>
          <w:sz w:val="26"/>
          <w:szCs w:val="26"/>
        </w:rPr>
      </w:pPr>
      <w:r w:rsidRPr="001B6DA2">
        <w:rPr>
          <w:b/>
          <w:sz w:val="26"/>
          <w:szCs w:val="26"/>
        </w:rPr>
        <w:t>“</w:t>
      </w:r>
      <w:r w:rsidR="00201CBA" w:rsidRPr="00201CBA">
        <w:rPr>
          <w:b/>
          <w:sz w:val="26"/>
          <w:szCs w:val="26"/>
        </w:rPr>
        <w:t>Programmējams invertor</w:t>
      </w:r>
      <w:r w:rsidR="00DB5BE8">
        <w:rPr>
          <w:b/>
          <w:sz w:val="26"/>
          <w:szCs w:val="26"/>
        </w:rPr>
        <w:t>a</w:t>
      </w:r>
      <w:r w:rsidR="00201CBA" w:rsidRPr="00201CBA">
        <w:rPr>
          <w:b/>
          <w:sz w:val="26"/>
          <w:szCs w:val="26"/>
        </w:rPr>
        <w:t xml:space="preserve"> ar uzkrāšanas funkciju piegāde vēja turbīnai ar asinhrono ģeneratoru un trīs fāžu invertoru ar digitālo signāla apstrādi (Digital Signal Processing - DPS)</w:t>
      </w:r>
      <w:r w:rsidRPr="001E5DA0">
        <w:rPr>
          <w:b/>
          <w:sz w:val="26"/>
          <w:szCs w:val="26"/>
        </w:rPr>
        <w:t>”</w:t>
      </w:r>
    </w:p>
    <w:p w14:paraId="0DCF7991" w14:textId="66C6251C" w:rsidR="001B6DA2" w:rsidRPr="001B6DA2" w:rsidRDefault="001B6DA2" w:rsidP="006D535A">
      <w:pPr>
        <w:ind w:left="0" w:right="0"/>
        <w:jc w:val="center"/>
        <w:rPr>
          <w:b/>
          <w:sz w:val="26"/>
          <w:szCs w:val="26"/>
        </w:rPr>
      </w:pPr>
      <w:r w:rsidRPr="001B6DA2">
        <w:rPr>
          <w:b/>
          <w:sz w:val="26"/>
          <w:szCs w:val="26"/>
        </w:rPr>
        <w:t>(iepirkuma identifikācijas Nr.</w:t>
      </w:r>
      <w:r w:rsidR="001622EF">
        <w:rPr>
          <w:b/>
          <w:sz w:val="26"/>
          <w:szCs w:val="26"/>
        </w:rPr>
        <w:t> </w:t>
      </w:r>
      <w:r w:rsidR="00FA25F9">
        <w:rPr>
          <w:b/>
          <w:sz w:val="26"/>
          <w:szCs w:val="26"/>
        </w:rPr>
        <w:t>DV1-2024</w:t>
      </w:r>
      <w:r w:rsidRPr="001B6DA2">
        <w:rPr>
          <w:b/>
          <w:sz w:val="26"/>
          <w:szCs w:val="26"/>
        </w:rPr>
        <w:t>)</w:t>
      </w:r>
    </w:p>
    <w:p w14:paraId="6B776D7D" w14:textId="77777777" w:rsidR="001B6DA2" w:rsidRPr="001B6DA2" w:rsidRDefault="001B6DA2" w:rsidP="006D535A">
      <w:pPr>
        <w:ind w:left="0" w:right="0"/>
        <w:jc w:val="center"/>
        <w:rPr>
          <w:b/>
          <w:sz w:val="24"/>
          <w:szCs w:val="20"/>
        </w:rPr>
      </w:pPr>
    </w:p>
    <w:p w14:paraId="09D34669" w14:textId="43026617" w:rsidR="001B6DA2" w:rsidRPr="001B6DA2" w:rsidRDefault="000074CB" w:rsidP="006D535A">
      <w:pPr>
        <w:ind w:left="0" w:right="0"/>
        <w:jc w:val="both"/>
        <w:rPr>
          <w:b/>
          <w:noProof/>
          <w:sz w:val="24"/>
          <w:szCs w:val="20"/>
        </w:rPr>
      </w:pPr>
      <w:r>
        <w:rPr>
          <w:b/>
          <w:noProof/>
          <w:sz w:val="24"/>
          <w:szCs w:val="20"/>
        </w:rPr>
        <w:t>Pretendents</w:t>
      </w:r>
      <w:r w:rsidR="001B6DA2" w:rsidRPr="001B6DA2">
        <w:rPr>
          <w:b/>
          <w:noProof/>
          <w:sz w:val="24"/>
          <w:szCs w:val="20"/>
        </w:rPr>
        <w:t>,</w:t>
      </w:r>
      <w:r>
        <w:rPr>
          <w:b/>
          <w:noProof/>
          <w:sz w:val="24"/>
          <w:szCs w:val="20"/>
        </w:rPr>
        <w:t xml:space="preserve"> </w:t>
      </w:r>
      <w:r w:rsidR="001B6DA2" w:rsidRPr="001B6DA2">
        <w:rPr>
          <w:b/>
          <w:noProof/>
          <w:sz w:val="24"/>
          <w:szCs w:val="20"/>
        </w:rPr>
        <w:t>_______________________________________________________________</w:t>
      </w:r>
      <w:r w:rsidR="001622EF">
        <w:rPr>
          <w:b/>
          <w:noProof/>
          <w:sz w:val="24"/>
          <w:szCs w:val="20"/>
        </w:rPr>
        <w:t>_</w:t>
      </w:r>
      <w:r w:rsidR="001D7DBC">
        <w:rPr>
          <w:b/>
          <w:noProof/>
          <w:sz w:val="24"/>
          <w:szCs w:val="20"/>
        </w:rPr>
        <w:t>_</w:t>
      </w:r>
      <w:r w:rsidR="001B6DA2" w:rsidRPr="001B6DA2">
        <w:rPr>
          <w:b/>
          <w:noProof/>
          <w:sz w:val="24"/>
          <w:szCs w:val="20"/>
        </w:rPr>
        <w:t>,</w:t>
      </w:r>
    </w:p>
    <w:p w14:paraId="5A557533" w14:textId="3665C1DE" w:rsidR="001B6DA2" w:rsidRPr="001B6DA2" w:rsidRDefault="001622EF" w:rsidP="006D535A">
      <w:pPr>
        <w:ind w:left="0" w:right="0" w:firstLine="3686"/>
        <w:jc w:val="both"/>
        <w:rPr>
          <w:noProof/>
          <w:sz w:val="24"/>
          <w:szCs w:val="20"/>
        </w:rPr>
      </w:pPr>
      <w:r>
        <w:rPr>
          <w:noProof/>
          <w:sz w:val="24"/>
          <w:szCs w:val="20"/>
          <w:vertAlign w:val="superscript"/>
        </w:rPr>
        <w:t>(</w:t>
      </w:r>
      <w:r w:rsidR="000074CB">
        <w:rPr>
          <w:noProof/>
          <w:sz w:val="24"/>
          <w:szCs w:val="20"/>
          <w:vertAlign w:val="superscript"/>
        </w:rPr>
        <w:t>pretendenta</w:t>
      </w:r>
      <w:r w:rsidR="001B6DA2" w:rsidRPr="001B6DA2">
        <w:rPr>
          <w:noProof/>
          <w:sz w:val="24"/>
          <w:szCs w:val="20"/>
          <w:vertAlign w:val="superscript"/>
        </w:rPr>
        <w:t xml:space="preserve"> nosaukums</w:t>
      </w:r>
      <w:r w:rsidR="000074CB">
        <w:rPr>
          <w:noProof/>
          <w:sz w:val="24"/>
          <w:szCs w:val="20"/>
          <w:vertAlign w:val="superscript"/>
        </w:rPr>
        <w:t xml:space="preserve">, </w:t>
      </w:r>
      <w:r w:rsidR="001B6DA2" w:rsidRPr="001B6DA2">
        <w:rPr>
          <w:noProof/>
          <w:sz w:val="24"/>
          <w:szCs w:val="20"/>
          <w:vertAlign w:val="superscript"/>
        </w:rPr>
        <w:t>vienotais reģistrācijas numurs</w:t>
      </w:r>
      <w:r>
        <w:rPr>
          <w:noProof/>
          <w:sz w:val="24"/>
          <w:szCs w:val="20"/>
          <w:vertAlign w:val="superscript"/>
        </w:rPr>
        <w:t>)</w:t>
      </w:r>
    </w:p>
    <w:p w14:paraId="1B7DFC5F" w14:textId="3FE2FF90" w:rsidR="001B6DA2" w:rsidRPr="001B6DA2" w:rsidRDefault="001B6DA2" w:rsidP="006D535A">
      <w:pPr>
        <w:ind w:left="0" w:right="0"/>
        <w:jc w:val="both"/>
        <w:rPr>
          <w:noProof/>
          <w:sz w:val="24"/>
          <w:szCs w:val="20"/>
        </w:rPr>
      </w:pPr>
      <w:r w:rsidRPr="001B6DA2">
        <w:rPr>
          <w:noProof/>
          <w:sz w:val="24"/>
          <w:szCs w:val="20"/>
        </w:rPr>
        <w:t>___________________________________________________________________________</w:t>
      </w:r>
      <w:r w:rsidR="001D7DBC">
        <w:rPr>
          <w:noProof/>
          <w:sz w:val="24"/>
          <w:szCs w:val="20"/>
        </w:rPr>
        <w:t>_</w:t>
      </w:r>
      <w:r w:rsidRPr="001B6DA2">
        <w:rPr>
          <w:noProof/>
          <w:sz w:val="24"/>
          <w:szCs w:val="20"/>
        </w:rPr>
        <w:t>,</w:t>
      </w:r>
    </w:p>
    <w:p w14:paraId="4B478FFE" w14:textId="29084B04" w:rsidR="001B6DA2" w:rsidRPr="001B6DA2" w:rsidRDefault="001622EF" w:rsidP="006D535A">
      <w:pPr>
        <w:ind w:left="0" w:right="0" w:firstLine="4536"/>
        <w:jc w:val="both"/>
        <w:rPr>
          <w:noProof/>
          <w:sz w:val="24"/>
          <w:szCs w:val="20"/>
          <w:vertAlign w:val="superscript"/>
        </w:rPr>
      </w:pPr>
      <w:r>
        <w:rPr>
          <w:noProof/>
          <w:sz w:val="24"/>
          <w:szCs w:val="20"/>
          <w:vertAlign w:val="superscript"/>
        </w:rPr>
        <w:t>(</w:t>
      </w:r>
      <w:r w:rsidR="001B6DA2" w:rsidRPr="001B6DA2">
        <w:rPr>
          <w:noProof/>
          <w:sz w:val="24"/>
          <w:szCs w:val="20"/>
          <w:vertAlign w:val="superscript"/>
        </w:rPr>
        <w:t>komersanta bankas rekvizīti</w:t>
      </w:r>
      <w:r>
        <w:rPr>
          <w:noProof/>
          <w:sz w:val="24"/>
          <w:szCs w:val="20"/>
          <w:vertAlign w:val="superscript"/>
        </w:rPr>
        <w:t>)</w:t>
      </w:r>
    </w:p>
    <w:p w14:paraId="136BE80E" w14:textId="48F40CD5" w:rsidR="001B6DA2" w:rsidRPr="001B6DA2" w:rsidRDefault="001B6DA2" w:rsidP="006D535A">
      <w:pPr>
        <w:ind w:left="2552" w:right="0" w:hanging="2552"/>
        <w:jc w:val="both"/>
        <w:rPr>
          <w:noProof/>
          <w:sz w:val="24"/>
          <w:szCs w:val="20"/>
          <w:vertAlign w:val="superscript"/>
        </w:rPr>
      </w:pPr>
      <w:r w:rsidRPr="001B6DA2">
        <w:rPr>
          <w:sz w:val="24"/>
          <w:szCs w:val="20"/>
        </w:rPr>
        <w:t xml:space="preserve">tā _____________________________________ </w:t>
      </w:r>
      <w:r w:rsidRPr="001B6DA2">
        <w:rPr>
          <w:sz w:val="22"/>
          <w:szCs w:val="22"/>
        </w:rPr>
        <w:t>(personas kods __________________</w:t>
      </w:r>
      <w:r w:rsidR="001622EF">
        <w:rPr>
          <w:sz w:val="22"/>
          <w:szCs w:val="22"/>
        </w:rPr>
        <w:t>_</w:t>
      </w:r>
      <w:r w:rsidRPr="001B6DA2">
        <w:rPr>
          <w:sz w:val="22"/>
          <w:szCs w:val="22"/>
        </w:rPr>
        <w:t xml:space="preserve">) </w:t>
      </w:r>
      <w:r w:rsidRPr="001B6DA2">
        <w:rPr>
          <w:sz w:val="24"/>
          <w:szCs w:val="20"/>
        </w:rPr>
        <w:t>personā</w:t>
      </w:r>
      <w:r w:rsidR="001622EF">
        <w:rPr>
          <w:sz w:val="24"/>
          <w:szCs w:val="20"/>
        </w:rPr>
        <w:t>,</w:t>
      </w:r>
      <w:r w:rsidRPr="001B6DA2" w:rsidDel="0013376B">
        <w:rPr>
          <w:noProof/>
          <w:sz w:val="24"/>
          <w:szCs w:val="20"/>
        </w:rPr>
        <w:t xml:space="preserve"> </w:t>
      </w:r>
      <w:r w:rsidR="001622EF">
        <w:rPr>
          <w:noProof/>
          <w:sz w:val="24"/>
          <w:szCs w:val="20"/>
        </w:rPr>
        <w:t>(</w:t>
      </w:r>
      <w:r w:rsidR="000074CB">
        <w:rPr>
          <w:sz w:val="24"/>
          <w:szCs w:val="20"/>
          <w:vertAlign w:val="superscript"/>
        </w:rPr>
        <w:t>pretendenta</w:t>
      </w:r>
      <w:r w:rsidRPr="001B6DA2">
        <w:rPr>
          <w:sz w:val="24"/>
          <w:szCs w:val="20"/>
          <w:vertAlign w:val="superscript"/>
        </w:rPr>
        <w:t xml:space="preserve"> pilnvarotās personas vārds, uzvārds, personas kods</w:t>
      </w:r>
      <w:r w:rsidR="001622EF">
        <w:rPr>
          <w:sz w:val="24"/>
          <w:szCs w:val="20"/>
          <w:vertAlign w:val="superscript"/>
        </w:rPr>
        <w:t>)</w:t>
      </w:r>
      <w:r w:rsidRPr="001B6DA2">
        <w:rPr>
          <w:noProof/>
          <w:sz w:val="24"/>
          <w:szCs w:val="20"/>
          <w:vertAlign w:val="superscript"/>
        </w:rPr>
        <w:t xml:space="preserve"> </w:t>
      </w:r>
    </w:p>
    <w:p w14:paraId="2DB22054" w14:textId="77777777" w:rsidR="001B6DA2" w:rsidRPr="000074CB" w:rsidRDefault="001B6DA2" w:rsidP="006D535A">
      <w:pPr>
        <w:ind w:left="0" w:right="0"/>
        <w:jc w:val="both"/>
        <w:rPr>
          <w:b/>
          <w:noProof/>
          <w:sz w:val="22"/>
          <w:szCs w:val="22"/>
        </w:rPr>
      </w:pPr>
    </w:p>
    <w:p w14:paraId="258EF5AF" w14:textId="77777777" w:rsidR="001B6DA2" w:rsidRPr="00B8422A" w:rsidRDefault="001B6DA2" w:rsidP="006D535A">
      <w:pPr>
        <w:ind w:left="0" w:right="0"/>
        <w:jc w:val="both"/>
        <w:rPr>
          <w:noProof/>
          <w:sz w:val="24"/>
        </w:rPr>
      </w:pPr>
      <w:r w:rsidRPr="00B8422A">
        <w:rPr>
          <w:sz w:val="24"/>
        </w:rPr>
        <w:t xml:space="preserve">ar šī </w:t>
      </w:r>
      <w:r w:rsidRPr="00B8422A">
        <w:rPr>
          <w:noProof/>
          <w:sz w:val="24"/>
        </w:rPr>
        <w:t>pieteikuma iesniegšanu:</w:t>
      </w:r>
    </w:p>
    <w:p w14:paraId="7873F2C4" w14:textId="1391BC38" w:rsidR="001B6DA2" w:rsidRPr="00B8422A" w:rsidRDefault="001B6DA2" w:rsidP="006D535A">
      <w:pPr>
        <w:numPr>
          <w:ilvl w:val="0"/>
          <w:numId w:val="3"/>
        </w:numPr>
        <w:ind w:left="0" w:right="0" w:firstLine="0"/>
        <w:jc w:val="both"/>
        <w:rPr>
          <w:noProof/>
          <w:sz w:val="24"/>
        </w:rPr>
      </w:pPr>
      <w:r w:rsidRPr="00B8422A">
        <w:rPr>
          <w:noProof/>
          <w:sz w:val="24"/>
        </w:rPr>
        <w:t xml:space="preserve">piesakās piedalīties </w:t>
      </w:r>
      <w:r w:rsidRPr="00B8422A">
        <w:rPr>
          <w:sz w:val="24"/>
        </w:rPr>
        <w:t>iepirkumā “</w:t>
      </w:r>
      <w:r w:rsidR="00201CBA" w:rsidRPr="00201CBA">
        <w:rPr>
          <w:sz w:val="24"/>
        </w:rPr>
        <w:t>Programmējam</w:t>
      </w:r>
      <w:r w:rsidR="00DB5BE8">
        <w:rPr>
          <w:sz w:val="24"/>
        </w:rPr>
        <w:t>a</w:t>
      </w:r>
      <w:r w:rsidR="00201CBA" w:rsidRPr="00201CBA">
        <w:rPr>
          <w:sz w:val="24"/>
        </w:rPr>
        <w:t xml:space="preserve"> invertors ar uzkrāšanas funkciju </w:t>
      </w:r>
      <w:r w:rsidR="00201CBA">
        <w:rPr>
          <w:sz w:val="24"/>
        </w:rPr>
        <w:t xml:space="preserve">piegāde </w:t>
      </w:r>
      <w:r w:rsidR="00201CBA" w:rsidRPr="00201CBA">
        <w:rPr>
          <w:sz w:val="24"/>
        </w:rPr>
        <w:t>vēja turbīnai ar asinhrono ģeneratoru un trīs fāžu invertoru ar digitālo signāla apstrādi (Digital Signal Processing - DPS)</w:t>
      </w:r>
      <w:r w:rsidRPr="00B8422A">
        <w:rPr>
          <w:sz w:val="24"/>
        </w:rPr>
        <w:t>” (Nr.</w:t>
      </w:r>
      <w:r w:rsidR="001622EF">
        <w:rPr>
          <w:sz w:val="24"/>
        </w:rPr>
        <w:t> </w:t>
      </w:r>
      <w:r w:rsidR="00FA25F9">
        <w:rPr>
          <w:sz w:val="24"/>
        </w:rPr>
        <w:t>DV1-202</w:t>
      </w:r>
      <w:r w:rsidR="00201CBA">
        <w:rPr>
          <w:sz w:val="24"/>
        </w:rPr>
        <w:t>5</w:t>
      </w:r>
      <w:r w:rsidRPr="00B8422A">
        <w:rPr>
          <w:sz w:val="24"/>
        </w:rPr>
        <w:t>) (turpmāk – Iepirkums);</w:t>
      </w:r>
    </w:p>
    <w:p w14:paraId="13355240" w14:textId="77777777" w:rsidR="001B6DA2" w:rsidRPr="00B8422A" w:rsidRDefault="001B6DA2" w:rsidP="006D535A">
      <w:pPr>
        <w:numPr>
          <w:ilvl w:val="0"/>
          <w:numId w:val="3"/>
        </w:numPr>
        <w:ind w:left="0" w:right="0" w:firstLine="0"/>
        <w:jc w:val="both"/>
        <w:rPr>
          <w:sz w:val="24"/>
        </w:rPr>
      </w:pPr>
      <w:r w:rsidRPr="00B8422A">
        <w:rPr>
          <w:noProof/>
          <w:sz w:val="24"/>
        </w:rPr>
        <w:t>apņemas ievērot Iepirkuma nolikuma</w:t>
      </w:r>
      <w:r w:rsidRPr="00B8422A">
        <w:rPr>
          <w:sz w:val="24"/>
        </w:rPr>
        <w:t xml:space="preserve"> prasības;</w:t>
      </w:r>
    </w:p>
    <w:p w14:paraId="7FA11D44" w14:textId="2D902CB0" w:rsidR="001B6DA2" w:rsidRPr="00B8422A" w:rsidRDefault="001B6DA2" w:rsidP="006D535A">
      <w:pPr>
        <w:numPr>
          <w:ilvl w:val="0"/>
          <w:numId w:val="3"/>
        </w:numPr>
        <w:ind w:left="0" w:right="0" w:firstLine="0"/>
        <w:jc w:val="both"/>
        <w:rPr>
          <w:sz w:val="24"/>
        </w:rPr>
      </w:pPr>
      <w:r w:rsidRPr="00B8422A">
        <w:rPr>
          <w:sz w:val="24"/>
        </w:rPr>
        <w:t>piekrīt visiem Iepirkuma nolikuma 4.</w:t>
      </w:r>
      <w:r w:rsidR="001622EF">
        <w:rPr>
          <w:sz w:val="24"/>
        </w:rPr>
        <w:t> </w:t>
      </w:r>
      <w:r w:rsidRPr="00B8422A">
        <w:rPr>
          <w:sz w:val="24"/>
        </w:rPr>
        <w:t>pielikumā ietvertā līguma noteikumiem un apņemas līguma slēgšanas tiesību piešķiršanas gadījumā bez ierunām parakstīt minēto līgumu un pildīt visus tā noteikumus;</w:t>
      </w:r>
    </w:p>
    <w:p w14:paraId="2AAE5631" w14:textId="6CEBD3C1" w:rsidR="000074CB" w:rsidRDefault="000074CB" w:rsidP="001D7DBC">
      <w:pPr>
        <w:pStyle w:val="Sarakstarindkopa"/>
        <w:numPr>
          <w:ilvl w:val="0"/>
          <w:numId w:val="3"/>
        </w:numPr>
        <w:ind w:left="0" w:firstLine="0"/>
        <w:contextualSpacing/>
        <w:jc w:val="both"/>
        <w:rPr>
          <w:rFonts w:ascii="Times New Roman" w:hAnsi="Times New Roman"/>
          <w:sz w:val="24"/>
          <w:szCs w:val="24"/>
        </w:rPr>
      </w:pPr>
      <w:r w:rsidRPr="00B8422A">
        <w:rPr>
          <w:rFonts w:ascii="Times New Roman" w:hAnsi="Times New Roman"/>
          <w:sz w:val="24"/>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1D7DBC">
        <w:rPr>
          <w:rFonts w:ascii="Times New Roman" w:hAnsi="Times New Roman"/>
          <w:sz w:val="24"/>
          <w:szCs w:val="24"/>
        </w:rPr>
        <w:t>.</w:t>
      </w:r>
    </w:p>
    <w:p w14:paraId="57AFED41" w14:textId="77777777" w:rsidR="001D7DBC" w:rsidRPr="00B8422A" w:rsidRDefault="001D7DBC" w:rsidP="006D535A">
      <w:pPr>
        <w:pStyle w:val="Sarakstarindkopa"/>
        <w:ind w:left="0"/>
        <w:contextualSpacing/>
        <w:jc w:val="both"/>
        <w:rPr>
          <w:rFonts w:ascii="Times New Roman" w:hAnsi="Times New Roman"/>
          <w:sz w:val="24"/>
          <w:szCs w:val="24"/>
        </w:rPr>
      </w:pPr>
    </w:p>
    <w:p w14:paraId="62ECA67F" w14:textId="77777777" w:rsidR="001B6DA2" w:rsidRPr="00B8422A" w:rsidRDefault="001B6DA2" w:rsidP="006D535A">
      <w:pPr>
        <w:numPr>
          <w:ilvl w:val="0"/>
          <w:numId w:val="3"/>
        </w:numPr>
        <w:ind w:left="0" w:right="0" w:firstLine="0"/>
        <w:contextualSpacing/>
        <w:jc w:val="both"/>
        <w:rPr>
          <w:noProof/>
          <w:sz w:val="24"/>
        </w:rPr>
      </w:pPr>
      <w:r w:rsidRPr="00B8422A">
        <w:rPr>
          <w:noProof/>
          <w:sz w:val="24"/>
        </w:rPr>
        <w:t>Informācija par uzņēmuma statusu</w:t>
      </w:r>
      <w:r w:rsidRPr="00E26700">
        <w:rPr>
          <w:sz w:val="24"/>
          <w:vertAlign w:val="superscript"/>
        </w:rPr>
        <w:footnoteReference w:id="4"/>
      </w:r>
      <w:r w:rsidRPr="00B8422A">
        <w:rPr>
          <w:noProof/>
          <w:sz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1B6DA2" w:rsidRPr="00B8422A" w14:paraId="7A0CF89D" w14:textId="77777777" w:rsidTr="00A004F0">
        <w:tc>
          <w:tcPr>
            <w:tcW w:w="562" w:type="dxa"/>
            <w:tcBorders>
              <w:top w:val="single" w:sz="4" w:space="0" w:color="auto"/>
              <w:left w:val="single" w:sz="4" w:space="0" w:color="auto"/>
              <w:bottom w:val="single" w:sz="4" w:space="0" w:color="auto"/>
              <w:right w:val="single" w:sz="4" w:space="0" w:color="auto"/>
            </w:tcBorders>
          </w:tcPr>
          <w:p w14:paraId="2BBC4C73" w14:textId="77777777" w:rsidR="001B6DA2" w:rsidRPr="00E26700" w:rsidRDefault="001B6DA2" w:rsidP="001B6DA2">
            <w:pPr>
              <w:ind w:left="0" w:right="0"/>
              <w:contextualSpacing/>
              <w:jc w:val="both"/>
              <w:rPr>
                <w:sz w:val="20"/>
                <w:szCs w:val="20"/>
              </w:rPr>
            </w:pPr>
          </w:p>
        </w:tc>
        <w:tc>
          <w:tcPr>
            <w:tcW w:w="8499" w:type="dxa"/>
            <w:tcBorders>
              <w:left w:val="single" w:sz="4" w:space="0" w:color="auto"/>
            </w:tcBorders>
          </w:tcPr>
          <w:p w14:paraId="71CDAA58" w14:textId="77777777" w:rsidR="001B6DA2" w:rsidRPr="00E26700" w:rsidRDefault="001B6DA2" w:rsidP="001B6DA2">
            <w:pPr>
              <w:ind w:left="0" w:right="0"/>
              <w:contextualSpacing/>
              <w:jc w:val="both"/>
              <w:rPr>
                <w:sz w:val="20"/>
                <w:szCs w:val="20"/>
              </w:rPr>
            </w:pPr>
            <w:r w:rsidRPr="00E26700">
              <w:rPr>
                <w:sz w:val="20"/>
                <w:szCs w:val="20"/>
              </w:rPr>
              <w:t xml:space="preserve">mazais uzņēmums; </w:t>
            </w:r>
          </w:p>
        </w:tc>
      </w:tr>
      <w:tr w:rsidR="001B6DA2" w:rsidRPr="00B8422A" w14:paraId="09D091AA" w14:textId="77777777" w:rsidTr="00A004F0">
        <w:tc>
          <w:tcPr>
            <w:tcW w:w="562" w:type="dxa"/>
            <w:tcBorders>
              <w:top w:val="single" w:sz="4" w:space="0" w:color="auto"/>
              <w:left w:val="single" w:sz="4" w:space="0" w:color="auto"/>
              <w:bottom w:val="single" w:sz="4" w:space="0" w:color="auto"/>
              <w:right w:val="single" w:sz="4" w:space="0" w:color="auto"/>
            </w:tcBorders>
          </w:tcPr>
          <w:p w14:paraId="5EAA889C" w14:textId="77777777" w:rsidR="001B6DA2" w:rsidRPr="00E26700" w:rsidRDefault="001B6DA2" w:rsidP="001B6DA2">
            <w:pPr>
              <w:ind w:left="0" w:right="0"/>
              <w:contextualSpacing/>
              <w:jc w:val="both"/>
              <w:rPr>
                <w:sz w:val="20"/>
                <w:szCs w:val="20"/>
              </w:rPr>
            </w:pPr>
          </w:p>
        </w:tc>
        <w:tc>
          <w:tcPr>
            <w:tcW w:w="8499" w:type="dxa"/>
            <w:tcBorders>
              <w:left w:val="single" w:sz="4" w:space="0" w:color="auto"/>
            </w:tcBorders>
          </w:tcPr>
          <w:p w14:paraId="4F479FF6" w14:textId="33BCD672" w:rsidR="00AB37AA" w:rsidRPr="00E26700" w:rsidRDefault="001B6DA2" w:rsidP="001B6DA2">
            <w:pPr>
              <w:ind w:left="0" w:right="0"/>
              <w:contextualSpacing/>
              <w:jc w:val="both"/>
              <w:rPr>
                <w:sz w:val="20"/>
                <w:szCs w:val="20"/>
              </w:rPr>
            </w:pPr>
            <w:r w:rsidRPr="00E26700">
              <w:rPr>
                <w:sz w:val="20"/>
                <w:szCs w:val="20"/>
              </w:rPr>
              <w:t xml:space="preserve">vidējais uzņēmums. </w:t>
            </w:r>
          </w:p>
        </w:tc>
      </w:tr>
    </w:tbl>
    <w:p w14:paraId="6DDFE34F" w14:textId="7476D60E" w:rsidR="00757316" w:rsidRPr="00537A9C" w:rsidRDefault="00757316" w:rsidP="00AB37AA">
      <w:pPr>
        <w:pStyle w:val="Sarakstarindkopa"/>
        <w:numPr>
          <w:ilvl w:val="0"/>
          <w:numId w:val="3"/>
        </w:numPr>
        <w:contextualSpacing/>
        <w:jc w:val="both"/>
        <w:rPr>
          <w:rFonts w:ascii="Times New Roman" w:hAnsi="Times New Roman"/>
          <w:sz w:val="24"/>
          <w:szCs w:val="24"/>
        </w:rPr>
      </w:pPr>
      <w:r w:rsidRPr="00757316">
        <w:rPr>
          <w:rFonts w:ascii="Times New Roman" w:hAnsi="Times New Roman"/>
          <w:noProof/>
          <w:sz w:val="24"/>
        </w:rPr>
        <w:t>informē par katru apakšuzņēmēju</w:t>
      </w:r>
      <w:r>
        <w:rPr>
          <w:rStyle w:val="Vresatsauce"/>
          <w:rFonts w:ascii="Times New Roman" w:hAnsi="Times New Roman"/>
          <w:noProof/>
          <w:sz w:val="24"/>
        </w:rPr>
        <w:footnoteReference w:id="5"/>
      </w:r>
      <w:r w:rsidRPr="00757316">
        <w:rPr>
          <w:rFonts w:ascii="Times New Roman" w:hAnsi="Times New Roman"/>
          <w:noProof/>
          <w:sz w:val="24"/>
        </w:rPr>
        <w:t>, kura sniedzamo pakalpojumu vērtība ir vismaz 10 000 euro un katram šādam apakšuzņēmējam izpildei nododamo iepirkuma līguma daļu, (norāda nosaukumu, reģistrācijas numuru, juridisko adresi un statusu)</w:t>
      </w:r>
    </w:p>
    <w:p w14:paraId="42C6E260" w14:textId="1577B67C" w:rsidR="00537A9C" w:rsidRDefault="00537A9C" w:rsidP="00537A9C">
      <w:pPr>
        <w:pStyle w:val="Sarakstarindkopa"/>
        <w:ind w:left="360"/>
        <w:contextualSpacing/>
        <w:jc w:val="both"/>
        <w:rPr>
          <w:rFonts w:ascii="Times New Roman" w:hAnsi="Times New Roman"/>
          <w:sz w:val="24"/>
        </w:rPr>
      </w:pPr>
      <w:r>
        <w:rPr>
          <w:rFonts w:ascii="Times New Roman" w:hAnsi="Times New Roman"/>
          <w:sz w:val="24"/>
        </w:rPr>
        <w:t>________________________________________________________________________</w:t>
      </w:r>
    </w:p>
    <w:p w14:paraId="7D8EEE71" w14:textId="2E2B3006" w:rsidR="00537A9C" w:rsidRPr="00E26700" w:rsidRDefault="00537A9C" w:rsidP="00537A9C">
      <w:pPr>
        <w:pStyle w:val="Sarakstarindkopa"/>
        <w:ind w:left="360"/>
        <w:contextualSpacing/>
        <w:jc w:val="center"/>
        <w:rPr>
          <w:rFonts w:ascii="Times New Roman" w:hAnsi="Times New Roman"/>
          <w:sz w:val="16"/>
          <w:szCs w:val="16"/>
        </w:rPr>
      </w:pPr>
      <w:r w:rsidRPr="00E26700">
        <w:rPr>
          <w:rFonts w:ascii="Times New Roman" w:hAnsi="Times New Roman"/>
          <w:noProof/>
          <w:sz w:val="16"/>
          <w:szCs w:val="16"/>
        </w:rPr>
        <w:t>(norāda nosaukumu, reģistrācijas numuru, juridisko adresi un statusu</w:t>
      </w:r>
      <w:r w:rsidRPr="00E26700">
        <w:rPr>
          <w:rFonts w:ascii="Times New Roman" w:hAnsi="Times New Roman"/>
          <w:noProof/>
          <w:sz w:val="16"/>
          <w:szCs w:val="16"/>
          <w:vertAlign w:val="superscript"/>
        </w:rPr>
        <w:t>3</w:t>
      </w:r>
      <w:r w:rsidRPr="00E26700">
        <w:rPr>
          <w:rFonts w:ascii="Times New Roman" w:hAnsi="Times New Roman"/>
          <w:noProof/>
          <w:sz w:val="16"/>
          <w:szCs w:val="16"/>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757316" w:rsidRPr="00E26700" w14:paraId="0CBFDAC4" w14:textId="77777777" w:rsidTr="00BC528E">
        <w:tc>
          <w:tcPr>
            <w:tcW w:w="562" w:type="dxa"/>
            <w:tcBorders>
              <w:top w:val="single" w:sz="4" w:space="0" w:color="auto"/>
              <w:left w:val="single" w:sz="4" w:space="0" w:color="auto"/>
              <w:bottom w:val="single" w:sz="4" w:space="0" w:color="auto"/>
              <w:right w:val="single" w:sz="4" w:space="0" w:color="auto"/>
            </w:tcBorders>
          </w:tcPr>
          <w:p w14:paraId="07E88749" w14:textId="77777777" w:rsidR="00757316" w:rsidRPr="00E26700" w:rsidRDefault="00757316" w:rsidP="00BC528E">
            <w:pPr>
              <w:ind w:left="0" w:right="0"/>
              <w:contextualSpacing/>
              <w:jc w:val="both"/>
              <w:rPr>
                <w:noProof/>
                <w:sz w:val="20"/>
                <w:szCs w:val="20"/>
              </w:rPr>
            </w:pPr>
          </w:p>
        </w:tc>
        <w:tc>
          <w:tcPr>
            <w:tcW w:w="8499" w:type="dxa"/>
            <w:tcBorders>
              <w:left w:val="single" w:sz="4" w:space="0" w:color="auto"/>
            </w:tcBorders>
          </w:tcPr>
          <w:p w14:paraId="7E9A9E82" w14:textId="77777777" w:rsidR="00757316" w:rsidRPr="00E26700" w:rsidRDefault="00757316" w:rsidP="00BC528E">
            <w:pPr>
              <w:ind w:left="0" w:right="0"/>
              <w:contextualSpacing/>
              <w:jc w:val="both"/>
              <w:rPr>
                <w:noProof/>
                <w:sz w:val="20"/>
                <w:szCs w:val="20"/>
              </w:rPr>
            </w:pPr>
            <w:r w:rsidRPr="00E26700">
              <w:rPr>
                <w:noProof/>
                <w:sz w:val="20"/>
                <w:szCs w:val="20"/>
              </w:rPr>
              <w:t xml:space="preserve">mazais uzņēmums; </w:t>
            </w:r>
          </w:p>
        </w:tc>
      </w:tr>
      <w:tr w:rsidR="00757316" w:rsidRPr="00E26700" w14:paraId="2AB9847C" w14:textId="77777777" w:rsidTr="00BC528E">
        <w:tc>
          <w:tcPr>
            <w:tcW w:w="562" w:type="dxa"/>
            <w:tcBorders>
              <w:top w:val="single" w:sz="4" w:space="0" w:color="auto"/>
              <w:left w:val="single" w:sz="4" w:space="0" w:color="auto"/>
              <w:bottom w:val="single" w:sz="4" w:space="0" w:color="auto"/>
              <w:right w:val="single" w:sz="4" w:space="0" w:color="auto"/>
            </w:tcBorders>
          </w:tcPr>
          <w:p w14:paraId="3738364B" w14:textId="77777777" w:rsidR="00757316" w:rsidRPr="00E26700" w:rsidRDefault="00757316" w:rsidP="00BC528E">
            <w:pPr>
              <w:ind w:left="0" w:right="0"/>
              <w:contextualSpacing/>
              <w:jc w:val="both"/>
              <w:rPr>
                <w:noProof/>
                <w:sz w:val="20"/>
                <w:szCs w:val="20"/>
              </w:rPr>
            </w:pPr>
          </w:p>
        </w:tc>
        <w:tc>
          <w:tcPr>
            <w:tcW w:w="8499" w:type="dxa"/>
            <w:tcBorders>
              <w:left w:val="single" w:sz="4" w:space="0" w:color="auto"/>
            </w:tcBorders>
          </w:tcPr>
          <w:p w14:paraId="0287B1B8" w14:textId="77777777" w:rsidR="00757316" w:rsidRPr="00E26700" w:rsidRDefault="00757316" w:rsidP="00BC528E">
            <w:pPr>
              <w:ind w:left="0" w:right="0"/>
              <w:contextualSpacing/>
              <w:jc w:val="both"/>
              <w:rPr>
                <w:noProof/>
                <w:sz w:val="20"/>
                <w:szCs w:val="20"/>
              </w:rPr>
            </w:pPr>
            <w:r w:rsidRPr="00E26700">
              <w:rPr>
                <w:noProof/>
                <w:sz w:val="20"/>
                <w:szCs w:val="20"/>
              </w:rPr>
              <w:t xml:space="preserve">vidējais uzņēmums. </w:t>
            </w:r>
          </w:p>
        </w:tc>
      </w:tr>
    </w:tbl>
    <w:p w14:paraId="08768779" w14:textId="77777777" w:rsidR="00757316" w:rsidRDefault="00757316" w:rsidP="00757316">
      <w:pPr>
        <w:pStyle w:val="Sarakstarindkopa"/>
        <w:ind w:left="360"/>
        <w:contextualSpacing/>
        <w:jc w:val="both"/>
        <w:rPr>
          <w:rFonts w:ascii="Times New Roman" w:hAnsi="Times New Roman"/>
          <w:sz w:val="24"/>
          <w:szCs w:val="24"/>
        </w:rPr>
      </w:pPr>
    </w:p>
    <w:p w14:paraId="58BF88FE" w14:textId="759C1926" w:rsidR="000F0298" w:rsidRDefault="000F0298" w:rsidP="00AB37AA">
      <w:pPr>
        <w:pStyle w:val="Sarakstarindkopa"/>
        <w:numPr>
          <w:ilvl w:val="0"/>
          <w:numId w:val="3"/>
        </w:numPr>
        <w:contextualSpacing/>
        <w:jc w:val="both"/>
        <w:rPr>
          <w:rFonts w:ascii="Times New Roman" w:hAnsi="Times New Roman"/>
          <w:sz w:val="24"/>
          <w:szCs w:val="24"/>
        </w:rPr>
      </w:pPr>
      <w:r>
        <w:rPr>
          <w:rFonts w:ascii="Times New Roman" w:hAnsi="Times New Roman"/>
          <w:sz w:val="24"/>
          <w:szCs w:val="24"/>
        </w:rPr>
        <w:lastRenderedPageBreak/>
        <w:t>informē</w:t>
      </w:r>
      <w:r w:rsidRPr="000F0298">
        <w:rPr>
          <w:rFonts w:ascii="Times New Roman" w:hAnsi="Times New Roman"/>
          <w:sz w:val="24"/>
          <w:szCs w:val="24"/>
        </w:rPr>
        <w:t xml:space="preserve"> par </w:t>
      </w:r>
      <w:r w:rsidRPr="00CC119C">
        <w:rPr>
          <w:rFonts w:ascii="Times New Roman" w:hAnsi="Times New Roman"/>
          <w:sz w:val="24"/>
          <w:szCs w:val="24"/>
        </w:rPr>
        <w:t xml:space="preserve">personu, uz kuras iespējām pretendents balstās, lai apliecinātu, ka tā kvalifikācija atbilst paziņojumā par līgumu vai </w:t>
      </w:r>
      <w:r>
        <w:rPr>
          <w:rFonts w:ascii="Times New Roman" w:hAnsi="Times New Roman"/>
          <w:sz w:val="24"/>
          <w:szCs w:val="24"/>
        </w:rPr>
        <w:t>I</w:t>
      </w:r>
      <w:r w:rsidRPr="00CC119C">
        <w:rPr>
          <w:rFonts w:ascii="Times New Roman" w:hAnsi="Times New Roman"/>
          <w:sz w:val="24"/>
          <w:szCs w:val="24"/>
        </w:rPr>
        <w:t>epirkuma procedūras dokumentos noteiktajām prasībām</w:t>
      </w:r>
      <w:r w:rsidR="001D7DBC">
        <w:rPr>
          <w:rFonts w:ascii="Times New Roman" w:hAnsi="Times New Roman"/>
          <w:sz w:val="24"/>
          <w:szCs w:val="24"/>
        </w:rPr>
        <w:t>:</w:t>
      </w:r>
    </w:p>
    <w:p w14:paraId="12D00DEE" w14:textId="15CE2F01" w:rsidR="000F0298" w:rsidRDefault="000F0298" w:rsidP="000F0298">
      <w:pPr>
        <w:pStyle w:val="Sarakstarindkopa"/>
        <w:ind w:left="360"/>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w:t>
      </w:r>
      <w:r w:rsidR="001D7DBC">
        <w:rPr>
          <w:rFonts w:ascii="Times New Roman" w:hAnsi="Times New Roman"/>
          <w:sz w:val="24"/>
          <w:szCs w:val="24"/>
        </w:rPr>
        <w:t>;</w:t>
      </w:r>
    </w:p>
    <w:p w14:paraId="659D89D8" w14:textId="77777777" w:rsidR="000F0298" w:rsidRDefault="000F0298" w:rsidP="000F0298">
      <w:pPr>
        <w:pStyle w:val="Sarakstarindkopa"/>
        <w:ind w:left="360"/>
        <w:contextualSpacing/>
        <w:jc w:val="both"/>
        <w:rPr>
          <w:rFonts w:ascii="Times New Roman" w:hAnsi="Times New Roman"/>
          <w:sz w:val="24"/>
          <w:szCs w:val="24"/>
        </w:rPr>
      </w:pPr>
    </w:p>
    <w:p w14:paraId="6FECCCBD" w14:textId="2E2796B0" w:rsidR="00AB37AA" w:rsidRPr="00757316" w:rsidRDefault="00AB37AA" w:rsidP="00AB37AA">
      <w:pPr>
        <w:pStyle w:val="Sarakstarindkopa"/>
        <w:numPr>
          <w:ilvl w:val="0"/>
          <w:numId w:val="3"/>
        </w:numPr>
        <w:contextualSpacing/>
        <w:jc w:val="both"/>
        <w:rPr>
          <w:rFonts w:ascii="Times New Roman" w:hAnsi="Times New Roman"/>
          <w:sz w:val="24"/>
          <w:szCs w:val="24"/>
        </w:rPr>
      </w:pPr>
      <w:r w:rsidRPr="00B8422A">
        <w:rPr>
          <w:rFonts w:ascii="Times New Roman" w:hAnsi="Times New Roman"/>
          <w:sz w:val="24"/>
          <w:szCs w:val="24"/>
        </w:rPr>
        <w:t xml:space="preserve">informē par personām, </w:t>
      </w:r>
      <w:r w:rsidRPr="00182E4A">
        <w:rPr>
          <w:rFonts w:ascii="Times New Roman" w:hAnsi="Times New Roman"/>
          <w:sz w:val="24"/>
          <w:szCs w:val="24"/>
        </w:rPr>
        <w:t>kurām pretendentā ir</w:t>
      </w:r>
      <w:r w:rsidRPr="00B8422A">
        <w:rPr>
          <w:rFonts w:ascii="Times New Roman" w:hAnsi="Times New Roman"/>
          <w:sz w:val="24"/>
          <w:szCs w:val="24"/>
        </w:rPr>
        <w:t xml:space="preserve"> izšķirošā ietekme uz līdzdalības pamata normatīvo aktu par koncerniem izpratnē</w:t>
      </w:r>
      <w:r w:rsidR="000F0298">
        <w:rPr>
          <w:rStyle w:val="Vresatsauce"/>
          <w:rFonts w:ascii="Times New Roman" w:hAnsi="Times New Roman"/>
          <w:sz w:val="24"/>
          <w:szCs w:val="24"/>
        </w:rPr>
        <w:footnoteReference w:id="6"/>
      </w:r>
      <w:r w:rsidR="001D7DBC">
        <w:rPr>
          <w:rFonts w:ascii="Times New Roman" w:hAnsi="Times New Roman"/>
          <w:sz w:val="24"/>
          <w:szCs w:val="24"/>
        </w:rPr>
        <w:t>:</w:t>
      </w:r>
      <w:r w:rsidRPr="00757316">
        <w:rPr>
          <w:rFonts w:ascii="Times New Roman" w:hAnsi="Times New Roman"/>
          <w:sz w:val="24"/>
          <w:szCs w:val="24"/>
        </w:rPr>
        <w:t xml:space="preserve"> _______________________________;</w:t>
      </w:r>
    </w:p>
    <w:p w14:paraId="6A775981" w14:textId="1181EC43" w:rsidR="00AB37AA" w:rsidRDefault="00AB37AA" w:rsidP="00AB37AA">
      <w:pPr>
        <w:pStyle w:val="Sarakstarindkopa"/>
        <w:numPr>
          <w:ilvl w:val="0"/>
          <w:numId w:val="3"/>
        </w:numPr>
        <w:contextualSpacing/>
        <w:jc w:val="both"/>
        <w:rPr>
          <w:rFonts w:ascii="Times New Roman" w:hAnsi="Times New Roman"/>
          <w:sz w:val="24"/>
          <w:szCs w:val="24"/>
        </w:rPr>
      </w:pPr>
      <w:r w:rsidRPr="00757316">
        <w:rPr>
          <w:rFonts w:ascii="Times New Roman" w:hAnsi="Times New Roman"/>
          <w:sz w:val="24"/>
          <w:szCs w:val="24"/>
        </w:rPr>
        <w:t>informē par pretendenta patiesā labuma guvēju</w:t>
      </w:r>
      <w:r w:rsidR="001D7DBC">
        <w:rPr>
          <w:rFonts w:ascii="Times New Roman" w:hAnsi="Times New Roman"/>
          <w:sz w:val="24"/>
          <w:szCs w:val="24"/>
        </w:rPr>
        <w:t>:</w:t>
      </w:r>
      <w:r w:rsidRPr="00757316">
        <w:rPr>
          <w:rFonts w:ascii="Times New Roman" w:hAnsi="Times New Roman"/>
          <w:sz w:val="24"/>
          <w:szCs w:val="24"/>
        </w:rPr>
        <w:t xml:space="preserve"> ____________________________________;</w:t>
      </w:r>
    </w:p>
    <w:p w14:paraId="17EAA4BC" w14:textId="459F88AC" w:rsidR="009930AD" w:rsidRPr="009930AD" w:rsidRDefault="009930AD" w:rsidP="009930AD">
      <w:pPr>
        <w:pStyle w:val="Sarakstarindkopa"/>
        <w:numPr>
          <w:ilvl w:val="0"/>
          <w:numId w:val="3"/>
        </w:numPr>
        <w:contextualSpacing/>
        <w:jc w:val="both"/>
        <w:rPr>
          <w:rFonts w:ascii="Times New Roman" w:hAnsi="Times New Roman"/>
          <w:sz w:val="24"/>
          <w:szCs w:val="24"/>
        </w:rPr>
      </w:pPr>
      <w:r w:rsidRPr="009930AD">
        <w:rPr>
          <w:rFonts w:ascii="Times New Roman" w:hAnsi="Times New Roman"/>
          <w:sz w:val="24"/>
          <w:szCs w:val="24"/>
        </w:rPr>
        <w:t xml:space="preserve">apliecina, ka uz pretendentu neattiecas  Padomes Regulas (ES) Nr. 833/2014 </w:t>
      </w:r>
      <w:r w:rsidR="00E477D7" w:rsidRPr="00E477D7">
        <w:rPr>
          <w:rFonts w:ascii="Times New Roman" w:hAnsi="Times New Roman"/>
          <w:sz w:val="24"/>
          <w:szCs w:val="24"/>
        </w:rPr>
        <w:t>(2014. gada 31. jūlijs)</w:t>
      </w:r>
      <w:r w:rsidR="00E477D7">
        <w:rPr>
          <w:rFonts w:ascii="Times New Roman" w:hAnsi="Times New Roman"/>
          <w:sz w:val="24"/>
          <w:szCs w:val="24"/>
        </w:rPr>
        <w:t xml:space="preserve"> </w:t>
      </w:r>
      <w:r w:rsidRPr="009930AD">
        <w:rPr>
          <w:rFonts w:ascii="Times New Roman" w:hAnsi="Times New Roman"/>
          <w:sz w:val="24"/>
          <w:szCs w:val="24"/>
        </w:rPr>
        <w:t xml:space="preserve">5.k. panta 1.punktā noteiktais, proti, pretendents (tai skaitā pretendenta apakšuzņēmējs/-i) nav: </w:t>
      </w:r>
    </w:p>
    <w:p w14:paraId="6A057A6F" w14:textId="77777777" w:rsidR="009930AD" w:rsidRPr="009930AD" w:rsidRDefault="009930AD" w:rsidP="009930AD">
      <w:pPr>
        <w:pStyle w:val="Sarakstarindkopa"/>
        <w:ind w:left="360"/>
        <w:contextualSpacing/>
        <w:jc w:val="both"/>
        <w:rPr>
          <w:rFonts w:ascii="Times New Roman" w:hAnsi="Times New Roman"/>
          <w:sz w:val="24"/>
        </w:rPr>
      </w:pPr>
      <w:r w:rsidRPr="009930AD">
        <w:rPr>
          <w:rFonts w:ascii="Times New Roman" w:hAnsi="Times New Roman"/>
          <w:sz w:val="24"/>
          <w:szCs w:val="24"/>
        </w:rPr>
        <w:t xml:space="preserve">a) </w:t>
      </w:r>
      <w:r w:rsidRPr="009930AD">
        <w:rPr>
          <w:rFonts w:ascii="Times New Roman" w:hAnsi="Times New Roman"/>
          <w:sz w:val="24"/>
        </w:rPr>
        <w:t>Krievijas valstspiederīgais, fiziska persona, kas uzturas Krievijā, vai juridiska persona, vienība vai struktūra, kura iedibināta Krievijā;</w:t>
      </w:r>
    </w:p>
    <w:p w14:paraId="3A5D8DD4" w14:textId="73AB6C9C" w:rsidR="009930AD" w:rsidRPr="009930AD" w:rsidRDefault="009930AD" w:rsidP="009930AD">
      <w:pPr>
        <w:pStyle w:val="Sarakstarindkopa"/>
        <w:ind w:left="360"/>
        <w:contextualSpacing/>
        <w:jc w:val="both"/>
        <w:rPr>
          <w:rFonts w:ascii="Times New Roman" w:hAnsi="Times New Roman"/>
          <w:sz w:val="24"/>
          <w:szCs w:val="24"/>
        </w:rPr>
      </w:pPr>
      <w:r w:rsidRPr="009930AD">
        <w:rPr>
          <w:rFonts w:ascii="Times New Roman" w:hAnsi="Times New Roman"/>
          <w:sz w:val="24"/>
          <w:szCs w:val="24"/>
        </w:rPr>
        <w:t xml:space="preserve">b) juridiska persona, vienība vai struktūra, kuras īpašumtiesības vairāk nekā 50 % apmērā tieši vai netieši pieder šā punkta a) apakšpunktā minētajai vienībai; </w:t>
      </w:r>
    </w:p>
    <w:p w14:paraId="405171F3" w14:textId="1D1E1F8E" w:rsidR="009930AD" w:rsidRPr="009930AD" w:rsidRDefault="009930AD" w:rsidP="009930AD">
      <w:pPr>
        <w:pStyle w:val="Sarakstarindkopa"/>
        <w:tabs>
          <w:tab w:val="num" w:pos="360"/>
        </w:tabs>
        <w:ind w:left="360"/>
        <w:contextualSpacing/>
        <w:jc w:val="both"/>
        <w:rPr>
          <w:rFonts w:ascii="Times New Roman" w:hAnsi="Times New Roman"/>
          <w:sz w:val="24"/>
          <w:szCs w:val="24"/>
        </w:rPr>
      </w:pPr>
      <w:r w:rsidRPr="009930AD">
        <w:rPr>
          <w:rFonts w:ascii="Times New Roman" w:hAnsi="Times New Roman"/>
          <w:sz w:val="24"/>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E0700B0" w14:textId="77777777" w:rsidR="00AB37AA" w:rsidRPr="00757316" w:rsidRDefault="00AB37AA" w:rsidP="00AB37AA">
      <w:pPr>
        <w:numPr>
          <w:ilvl w:val="0"/>
          <w:numId w:val="3"/>
        </w:numPr>
        <w:ind w:right="0"/>
        <w:jc w:val="both"/>
        <w:rPr>
          <w:sz w:val="24"/>
        </w:rPr>
      </w:pPr>
      <w:r w:rsidRPr="00757316">
        <w:rPr>
          <w:sz w:val="24"/>
        </w:rPr>
        <w:t>apliecina, ka visas sniegtās ziņas ir patiesas.</w:t>
      </w:r>
    </w:p>
    <w:p w14:paraId="3AE93194" w14:textId="77777777" w:rsidR="001B6DA2" w:rsidRPr="00757316" w:rsidRDefault="001B6DA2" w:rsidP="001B6DA2">
      <w:pPr>
        <w:ind w:left="0" w:right="0"/>
        <w:rPr>
          <w:sz w:val="24"/>
        </w:rPr>
      </w:pPr>
    </w:p>
    <w:p w14:paraId="5EB74BE3" w14:textId="38D88D03" w:rsidR="001B6DA2" w:rsidRPr="001B6DA2" w:rsidRDefault="000074CB" w:rsidP="001B6DA2">
      <w:pPr>
        <w:ind w:left="0" w:right="0"/>
        <w:rPr>
          <w:sz w:val="24"/>
          <w:szCs w:val="20"/>
        </w:rPr>
      </w:pPr>
      <w:r w:rsidRPr="00757316">
        <w:rPr>
          <w:sz w:val="24"/>
        </w:rPr>
        <w:t>Pretendenta</w:t>
      </w:r>
      <w:r w:rsidR="001B6DA2" w:rsidRPr="00757316">
        <w:rPr>
          <w:sz w:val="24"/>
        </w:rPr>
        <w:t xml:space="preserve"> adrese</w:t>
      </w:r>
      <w:r w:rsidR="001B6DA2" w:rsidRPr="001B6DA2">
        <w:rPr>
          <w:sz w:val="24"/>
          <w:szCs w:val="20"/>
        </w:rPr>
        <w:t xml:space="preserve"> _____________________________________________________________________,</w:t>
      </w:r>
    </w:p>
    <w:p w14:paraId="38E725D9" w14:textId="2B79A18E" w:rsidR="001B6DA2" w:rsidRPr="001B6DA2" w:rsidRDefault="001622EF" w:rsidP="006D535A">
      <w:pPr>
        <w:ind w:left="0" w:right="0" w:firstLine="2410"/>
        <w:rPr>
          <w:sz w:val="24"/>
          <w:szCs w:val="20"/>
        </w:rPr>
      </w:pPr>
      <w:r>
        <w:rPr>
          <w:sz w:val="16"/>
          <w:szCs w:val="16"/>
        </w:rPr>
        <w:t>(</w:t>
      </w:r>
      <w:r w:rsidR="001B6DA2" w:rsidRPr="001B6DA2">
        <w:rPr>
          <w:sz w:val="16"/>
          <w:szCs w:val="16"/>
        </w:rPr>
        <w:t>tālruņa (faksa) numuri, e-pasta adrese</w:t>
      </w:r>
      <w:r w:rsidR="00486439">
        <w:rPr>
          <w:sz w:val="16"/>
          <w:szCs w:val="16"/>
        </w:rPr>
        <w:t xml:space="preserve">, </w:t>
      </w:r>
      <w:r>
        <w:rPr>
          <w:sz w:val="16"/>
          <w:szCs w:val="16"/>
        </w:rPr>
        <w:t>e</w:t>
      </w:r>
      <w:r w:rsidR="00486439">
        <w:rPr>
          <w:sz w:val="16"/>
          <w:szCs w:val="16"/>
        </w:rPr>
        <w:t>-adrese</w:t>
      </w:r>
      <w:r>
        <w:rPr>
          <w:sz w:val="16"/>
          <w:szCs w:val="16"/>
        </w:rPr>
        <w:t>)</w:t>
      </w:r>
      <w:r w:rsidR="001B6DA2" w:rsidRPr="001B6DA2">
        <w:rPr>
          <w:sz w:val="24"/>
          <w:szCs w:val="20"/>
        </w:rPr>
        <w:t xml:space="preserve"> _____________________________________________________________________.</w:t>
      </w:r>
    </w:p>
    <w:p w14:paraId="16A3BC44" w14:textId="74377D4E" w:rsidR="001B6DA2" w:rsidRPr="001B6DA2" w:rsidRDefault="001D7DBC" w:rsidP="006D535A">
      <w:pPr>
        <w:ind w:left="0" w:right="0" w:firstLine="851"/>
        <w:rPr>
          <w:sz w:val="16"/>
          <w:szCs w:val="16"/>
        </w:rPr>
      </w:pPr>
      <w:r>
        <w:rPr>
          <w:sz w:val="16"/>
          <w:szCs w:val="16"/>
        </w:rPr>
        <w:t>(p</w:t>
      </w:r>
      <w:r w:rsidR="00E224B6">
        <w:rPr>
          <w:sz w:val="16"/>
          <w:szCs w:val="16"/>
        </w:rPr>
        <w:t>retendenta</w:t>
      </w:r>
      <w:r w:rsidR="00E224B6" w:rsidRPr="001B6DA2">
        <w:rPr>
          <w:sz w:val="16"/>
          <w:szCs w:val="16"/>
        </w:rPr>
        <w:t xml:space="preserve"> </w:t>
      </w:r>
      <w:r w:rsidR="001B6DA2" w:rsidRPr="001B6DA2">
        <w:rPr>
          <w:sz w:val="16"/>
          <w:szCs w:val="16"/>
        </w:rPr>
        <w:t>izpildinstitūcijas pārstāvja/u vai pilnvarotās personas amats, vārds un uzvārds</w:t>
      </w:r>
      <w:r>
        <w:rPr>
          <w:sz w:val="16"/>
          <w:szCs w:val="16"/>
        </w:rPr>
        <w:t>)</w:t>
      </w:r>
    </w:p>
    <w:p w14:paraId="61C0119E" w14:textId="77777777" w:rsidR="00DA0DB7" w:rsidRDefault="001B6DA2" w:rsidP="00AB37AA">
      <w:pPr>
        <w:ind w:left="0" w:right="0"/>
        <w:rPr>
          <w:sz w:val="24"/>
          <w:szCs w:val="20"/>
        </w:rPr>
      </w:pPr>
      <w:r w:rsidRPr="001B6DA2">
        <w:rPr>
          <w:sz w:val="24"/>
          <w:szCs w:val="20"/>
        </w:rPr>
        <w:t>_____________________________________________________________________</w:t>
      </w:r>
    </w:p>
    <w:p w14:paraId="6F18D7F8" w14:textId="77777777" w:rsidR="00DA0DB7" w:rsidRDefault="00DA0DB7" w:rsidP="001449A9">
      <w:pPr>
        <w:ind w:right="-1"/>
        <w:jc w:val="center"/>
        <w:rPr>
          <w:sz w:val="20"/>
          <w:szCs w:val="28"/>
        </w:rPr>
        <w:sectPr w:rsidR="00DA0DB7" w:rsidSect="00DA0DB7">
          <w:headerReference w:type="default" r:id="rId23"/>
          <w:headerReference w:type="first" r:id="rId24"/>
          <w:pgSz w:w="11906" w:h="16838" w:code="9"/>
          <w:pgMar w:top="1134" w:right="851" w:bottom="1134" w:left="1701" w:header="720" w:footer="720" w:gutter="0"/>
          <w:pgNumType w:start="1"/>
          <w:cols w:space="720"/>
          <w:titlePg/>
          <w:docGrid w:linePitch="381"/>
        </w:sectPr>
      </w:pPr>
    </w:p>
    <w:p w14:paraId="6C3C81DC" w14:textId="77777777" w:rsidR="001449A9" w:rsidRPr="00021AFE" w:rsidRDefault="001449A9" w:rsidP="001449A9">
      <w:pPr>
        <w:ind w:left="0" w:right="-143"/>
        <w:jc w:val="both"/>
        <w:rPr>
          <w:b/>
          <w:sz w:val="24"/>
        </w:rPr>
      </w:pPr>
    </w:p>
    <w:p w14:paraId="617D128F" w14:textId="0A845BDD" w:rsidR="007B266C" w:rsidRPr="006D535A" w:rsidRDefault="007B266C" w:rsidP="007B266C">
      <w:pPr>
        <w:ind w:right="-1"/>
        <w:jc w:val="right"/>
        <w:rPr>
          <w:b/>
          <w:sz w:val="22"/>
          <w:szCs w:val="22"/>
        </w:rPr>
      </w:pPr>
      <w:r w:rsidRPr="006D535A">
        <w:rPr>
          <w:b/>
          <w:sz w:val="22"/>
          <w:szCs w:val="22"/>
        </w:rPr>
        <w:t>3.</w:t>
      </w:r>
      <w:r w:rsidR="00E619B8" w:rsidRPr="006D535A">
        <w:rPr>
          <w:b/>
          <w:sz w:val="22"/>
          <w:szCs w:val="22"/>
        </w:rPr>
        <w:t> </w:t>
      </w:r>
      <w:r w:rsidRPr="006D535A">
        <w:rPr>
          <w:b/>
          <w:sz w:val="22"/>
          <w:szCs w:val="22"/>
        </w:rPr>
        <w:t>pielikums</w:t>
      </w:r>
    </w:p>
    <w:p w14:paraId="74817F59" w14:textId="77777777" w:rsidR="00900D5D" w:rsidRPr="006D535A" w:rsidRDefault="00900D5D" w:rsidP="006D535A">
      <w:pPr>
        <w:ind w:left="0" w:right="0"/>
        <w:jc w:val="center"/>
        <w:rPr>
          <w:sz w:val="22"/>
          <w:szCs w:val="22"/>
        </w:rPr>
      </w:pPr>
    </w:p>
    <w:p w14:paraId="1F0A0CDF" w14:textId="26FF8155" w:rsidR="000E4515" w:rsidRDefault="000E4515" w:rsidP="00900D5D">
      <w:pPr>
        <w:ind w:left="0" w:right="0"/>
        <w:jc w:val="center"/>
        <w:rPr>
          <w:b/>
          <w:sz w:val="24"/>
        </w:rPr>
      </w:pPr>
      <w:r w:rsidRPr="00021AFE">
        <w:rPr>
          <w:b/>
          <w:sz w:val="24"/>
        </w:rPr>
        <w:t>FINANŠU PIEDĀVĀJUMS</w:t>
      </w:r>
    </w:p>
    <w:p w14:paraId="331157FF" w14:textId="77777777" w:rsidR="00900D5D" w:rsidRPr="006D535A" w:rsidRDefault="00900D5D" w:rsidP="006D535A">
      <w:pPr>
        <w:ind w:left="0" w:right="0"/>
        <w:jc w:val="center"/>
        <w:rPr>
          <w:bCs/>
          <w:sz w:val="24"/>
        </w:rPr>
      </w:pPr>
    </w:p>
    <w:p w14:paraId="5F9C7B3C" w14:textId="2078C8C5" w:rsidR="00BE2C27" w:rsidRPr="00021AFE" w:rsidRDefault="001B6DA2" w:rsidP="006D535A">
      <w:pPr>
        <w:ind w:left="0" w:right="0"/>
        <w:jc w:val="both"/>
        <w:rPr>
          <w:sz w:val="24"/>
        </w:rPr>
      </w:pPr>
      <w:r>
        <w:rPr>
          <w:sz w:val="24"/>
        </w:rPr>
        <w:t>iepirkumam</w:t>
      </w:r>
      <w:r w:rsidR="00BE2C27" w:rsidRPr="00021AFE">
        <w:rPr>
          <w:sz w:val="24"/>
        </w:rPr>
        <w:t xml:space="preserve"> “</w:t>
      </w:r>
      <w:r w:rsidR="0018708B" w:rsidRPr="0018708B">
        <w:rPr>
          <w:sz w:val="24"/>
        </w:rPr>
        <w:t>Programmējams invertora ar uzkrāšanas funkciju piegāde vēja turbīnai ar asinhrono ģeneratoru un trīs fāžu invertoru ar digitālo signāla apstrādi (Digital Signal Processing - DPS)</w:t>
      </w:r>
      <w:r w:rsidR="00BE2C27" w:rsidRPr="00021AFE">
        <w:rPr>
          <w:sz w:val="24"/>
        </w:rPr>
        <w:t>”</w:t>
      </w:r>
      <w:r w:rsidR="003D13A5" w:rsidRPr="00021AFE">
        <w:rPr>
          <w:sz w:val="24"/>
        </w:rPr>
        <w:t>,</w:t>
      </w:r>
      <w:r w:rsidR="00BE2C27" w:rsidRPr="00021AFE">
        <w:rPr>
          <w:sz w:val="24"/>
        </w:rPr>
        <w:t xml:space="preserve"> </w:t>
      </w:r>
      <w:r w:rsidR="003D13A5" w:rsidRPr="00021AFE">
        <w:rPr>
          <w:sz w:val="24"/>
        </w:rPr>
        <w:t>iepirkuma identifikācijas Nr.</w:t>
      </w:r>
      <w:r w:rsidR="00900D5D">
        <w:rPr>
          <w:sz w:val="24"/>
        </w:rPr>
        <w:t> </w:t>
      </w:r>
      <w:r w:rsidR="00FA25F9">
        <w:rPr>
          <w:sz w:val="24"/>
        </w:rPr>
        <w:t>DV1-202</w:t>
      </w:r>
      <w:r w:rsidR="0018708B">
        <w:rPr>
          <w:sz w:val="24"/>
        </w:rPr>
        <w:t>5</w:t>
      </w:r>
      <w:r w:rsidR="00900D5D">
        <w:rPr>
          <w:sz w:val="24"/>
        </w:rPr>
        <w:t>.</w:t>
      </w:r>
    </w:p>
    <w:p w14:paraId="11309DCB" w14:textId="77777777" w:rsidR="000E4515" w:rsidRPr="00021AFE" w:rsidRDefault="000E4515" w:rsidP="00C57173">
      <w:pPr>
        <w:ind w:left="0" w:right="-1"/>
        <w:rPr>
          <w:sz w:val="24"/>
        </w:rPr>
      </w:pPr>
    </w:p>
    <w:p w14:paraId="112224EE" w14:textId="74830CEF" w:rsidR="000E4515" w:rsidRPr="00021AFE" w:rsidRDefault="000E4515" w:rsidP="00C57173">
      <w:pPr>
        <w:ind w:left="0" w:right="-1"/>
        <w:rPr>
          <w:sz w:val="24"/>
        </w:rPr>
      </w:pPr>
      <w:r w:rsidRPr="00021AFE">
        <w:rPr>
          <w:sz w:val="24"/>
        </w:rPr>
        <w:t xml:space="preserve">Mēs, </w:t>
      </w:r>
      <w:r w:rsidR="00C57173" w:rsidRPr="00021AFE">
        <w:rPr>
          <w:sz w:val="24"/>
        </w:rPr>
        <w:t>__________________________________________________________________</w:t>
      </w:r>
      <w:r w:rsidR="00900D5D">
        <w:rPr>
          <w:sz w:val="24"/>
        </w:rPr>
        <w:t>_______,</w:t>
      </w:r>
    </w:p>
    <w:p w14:paraId="65EF6A11" w14:textId="77777777" w:rsidR="000E4515" w:rsidRPr="00021AFE" w:rsidRDefault="000E4515" w:rsidP="00C57173">
      <w:pPr>
        <w:ind w:left="0" w:right="-1"/>
        <w:jc w:val="center"/>
        <w:rPr>
          <w:sz w:val="24"/>
        </w:rPr>
      </w:pPr>
      <w:r w:rsidRPr="00021AFE">
        <w:rPr>
          <w:sz w:val="24"/>
        </w:rPr>
        <w:t>(pretendenta nosaukums,</w:t>
      </w:r>
      <w:r w:rsidR="0060047E" w:rsidRPr="00021AFE">
        <w:rPr>
          <w:sz w:val="24"/>
        </w:rPr>
        <w:t xml:space="preserve"> vienotais reģistrācijas numurs</w:t>
      </w:r>
      <w:r w:rsidRPr="00021AFE">
        <w:rPr>
          <w:sz w:val="24"/>
        </w:rPr>
        <w:t>)</w:t>
      </w:r>
    </w:p>
    <w:p w14:paraId="2CC50371" w14:textId="77777777" w:rsidR="000E4515" w:rsidRPr="00021AFE" w:rsidRDefault="000E4515" w:rsidP="00C57173">
      <w:pPr>
        <w:ind w:left="0" w:right="-1"/>
        <w:jc w:val="both"/>
        <w:rPr>
          <w:sz w:val="24"/>
        </w:rPr>
      </w:pPr>
    </w:p>
    <w:p w14:paraId="1D21C3CB" w14:textId="75E8209E" w:rsidR="00BD318C" w:rsidRPr="00021AFE" w:rsidRDefault="00BD318C" w:rsidP="00BD318C">
      <w:pPr>
        <w:ind w:left="0" w:right="-1"/>
        <w:jc w:val="both"/>
        <w:rPr>
          <w:sz w:val="24"/>
        </w:rPr>
      </w:pPr>
      <w:r w:rsidRPr="00021AFE">
        <w:rPr>
          <w:sz w:val="24"/>
        </w:rPr>
        <w:t xml:space="preserve">piedāvājam </w:t>
      </w:r>
      <w:r w:rsidR="00C61B08">
        <w:rPr>
          <w:sz w:val="24"/>
        </w:rPr>
        <w:t>nodrošināt Iepirkuma priekšmetu</w:t>
      </w:r>
      <w:r w:rsidR="001449A9">
        <w:rPr>
          <w:sz w:val="24"/>
        </w:rPr>
        <w:t xml:space="preserve">: </w:t>
      </w:r>
      <w:r w:rsidR="00FA25F9" w:rsidRPr="001E5DA0">
        <w:rPr>
          <w:sz w:val="24"/>
        </w:rPr>
        <w:t>Vēja turbīnas trīs fāžu invertoru ar digitālo signāla apstrādi vēja turbīnai ar asinhrono ģeneratoru</w:t>
      </w:r>
      <w:r w:rsidR="005139E4" w:rsidRPr="00444824">
        <w:rPr>
          <w:sz w:val="24"/>
        </w:rPr>
        <w:t xml:space="preserve"> </w:t>
      </w:r>
      <w:r w:rsidR="001449A9">
        <w:rPr>
          <w:sz w:val="24"/>
        </w:rPr>
        <w:t>par</w:t>
      </w:r>
      <w:r w:rsidRPr="00021AFE">
        <w:rPr>
          <w:sz w:val="24"/>
        </w:rPr>
        <w:t xml:space="preserve"> šādu kopējo </w:t>
      </w:r>
      <w:r w:rsidR="00D427DF" w:rsidRPr="000D1600">
        <w:rPr>
          <w:iCs/>
          <w:sz w:val="24"/>
        </w:rPr>
        <w:t>summu</w:t>
      </w:r>
      <w:r w:rsidRPr="00021AFE">
        <w:rPr>
          <w:sz w:val="24"/>
        </w:rPr>
        <w:t xml:space="preserve"> </w:t>
      </w:r>
      <w:r w:rsidR="00E91127" w:rsidRPr="00021AFE">
        <w:rPr>
          <w:i/>
          <w:sz w:val="24"/>
        </w:rPr>
        <w:t>euro</w:t>
      </w:r>
      <w:r w:rsidRPr="00021AFE">
        <w:rPr>
          <w:sz w:val="24"/>
        </w:rPr>
        <w:t xml:space="preserve"> (EUR) bez PVN:</w:t>
      </w:r>
    </w:p>
    <w:p w14:paraId="33611000" w14:textId="77777777" w:rsidR="00F42D35" w:rsidRPr="00021AFE" w:rsidRDefault="00F42D35" w:rsidP="00865AB7">
      <w:pPr>
        <w:ind w:right="-1" w:firstLine="426"/>
        <w:jc w:val="both"/>
        <w:rPr>
          <w:sz w:val="24"/>
        </w:rPr>
      </w:pPr>
      <w:r w:rsidRPr="00021AFE">
        <w:rPr>
          <w:sz w:val="24"/>
        </w:rPr>
        <w:t>_____________________________________________________________</w:t>
      </w:r>
    </w:p>
    <w:p w14:paraId="2DAF8DE4" w14:textId="77777777" w:rsidR="00F42D35" w:rsidRPr="00021AFE" w:rsidRDefault="00F42D35" w:rsidP="00865AB7">
      <w:pPr>
        <w:ind w:right="-1" w:firstLine="426"/>
        <w:jc w:val="both"/>
        <w:rPr>
          <w:sz w:val="24"/>
        </w:rPr>
      </w:pPr>
      <w:r w:rsidRPr="00021AFE">
        <w:rPr>
          <w:sz w:val="24"/>
        </w:rPr>
        <w:t>_____________________________________________________________</w:t>
      </w:r>
    </w:p>
    <w:p w14:paraId="42E33F04" w14:textId="658DFAAF" w:rsidR="00F42D35" w:rsidRPr="00021AFE" w:rsidRDefault="00F42D35" w:rsidP="009720D1">
      <w:pPr>
        <w:ind w:right="-1"/>
        <w:jc w:val="center"/>
        <w:rPr>
          <w:sz w:val="24"/>
        </w:rPr>
      </w:pPr>
      <w:r w:rsidRPr="00021AFE">
        <w:rPr>
          <w:sz w:val="24"/>
        </w:rPr>
        <w:t xml:space="preserve">(kopējā </w:t>
      </w:r>
      <w:r w:rsidRPr="000D1600">
        <w:rPr>
          <w:iCs/>
          <w:sz w:val="24"/>
        </w:rPr>
        <w:t>summa</w:t>
      </w:r>
      <w:r w:rsidRPr="00021AFE">
        <w:rPr>
          <w:sz w:val="24"/>
        </w:rPr>
        <w:t xml:space="preserve"> cipariem un vārdiem)</w:t>
      </w:r>
    </w:p>
    <w:p w14:paraId="22F55878" w14:textId="77777777" w:rsidR="00F42D35" w:rsidRPr="00021AFE" w:rsidRDefault="00F42D35" w:rsidP="006D535A">
      <w:pPr>
        <w:ind w:left="0" w:right="-1"/>
        <w:rPr>
          <w:sz w:val="24"/>
        </w:rPr>
      </w:pPr>
    </w:p>
    <w:tbl>
      <w:tblPr>
        <w:tblStyle w:val="Reatabula"/>
        <w:tblW w:w="0" w:type="auto"/>
        <w:tblLook w:val="04A0" w:firstRow="1" w:lastRow="0" w:firstColumn="1" w:lastColumn="0" w:noHBand="0" w:noVBand="1"/>
      </w:tblPr>
      <w:tblGrid>
        <w:gridCol w:w="853"/>
        <w:gridCol w:w="4604"/>
        <w:gridCol w:w="1400"/>
        <w:gridCol w:w="1304"/>
        <w:gridCol w:w="1183"/>
      </w:tblGrid>
      <w:tr w:rsidR="003C2253" w14:paraId="259B895C" w14:textId="2262D760" w:rsidTr="001B4E05">
        <w:tc>
          <w:tcPr>
            <w:tcW w:w="853" w:type="dxa"/>
            <w:vAlign w:val="center"/>
          </w:tcPr>
          <w:p w14:paraId="14749EDE" w14:textId="2B03344E" w:rsidR="003C2253" w:rsidRDefault="003C2253" w:rsidP="0094497A">
            <w:pPr>
              <w:ind w:left="0" w:right="0"/>
              <w:jc w:val="center"/>
              <w:rPr>
                <w:b/>
                <w:sz w:val="20"/>
                <w:szCs w:val="20"/>
              </w:rPr>
            </w:pPr>
            <w:r>
              <w:rPr>
                <w:b/>
                <w:sz w:val="20"/>
                <w:szCs w:val="20"/>
              </w:rPr>
              <w:t>Nr. p.k.</w:t>
            </w:r>
          </w:p>
        </w:tc>
        <w:tc>
          <w:tcPr>
            <w:tcW w:w="4604" w:type="dxa"/>
            <w:vAlign w:val="center"/>
          </w:tcPr>
          <w:p w14:paraId="58FF6C96" w14:textId="1D6DFCE5" w:rsidR="003C2253" w:rsidRDefault="003C2253" w:rsidP="0094497A">
            <w:pPr>
              <w:ind w:left="0" w:right="0"/>
              <w:jc w:val="center"/>
              <w:rPr>
                <w:b/>
                <w:sz w:val="20"/>
                <w:szCs w:val="20"/>
              </w:rPr>
            </w:pPr>
            <w:r>
              <w:rPr>
                <w:b/>
                <w:sz w:val="20"/>
                <w:szCs w:val="20"/>
              </w:rPr>
              <w:t>Nosaukums</w:t>
            </w:r>
          </w:p>
        </w:tc>
        <w:tc>
          <w:tcPr>
            <w:tcW w:w="1400" w:type="dxa"/>
            <w:vAlign w:val="center"/>
          </w:tcPr>
          <w:p w14:paraId="59F58A56" w14:textId="1A16823E" w:rsidR="003C2253" w:rsidRDefault="003C2253" w:rsidP="0094497A">
            <w:pPr>
              <w:ind w:left="0" w:right="0"/>
              <w:jc w:val="center"/>
              <w:rPr>
                <w:b/>
                <w:sz w:val="20"/>
                <w:szCs w:val="20"/>
              </w:rPr>
            </w:pPr>
            <w:r>
              <w:rPr>
                <w:b/>
                <w:sz w:val="20"/>
                <w:szCs w:val="20"/>
              </w:rPr>
              <w:t>Skaits</w:t>
            </w:r>
          </w:p>
        </w:tc>
        <w:tc>
          <w:tcPr>
            <w:tcW w:w="1304" w:type="dxa"/>
            <w:vAlign w:val="bottom"/>
          </w:tcPr>
          <w:p w14:paraId="57C38779" w14:textId="77777777" w:rsidR="003C2253" w:rsidRDefault="003C2253" w:rsidP="0014416B">
            <w:pPr>
              <w:ind w:left="0" w:right="0"/>
              <w:jc w:val="center"/>
              <w:rPr>
                <w:b/>
                <w:sz w:val="20"/>
                <w:szCs w:val="20"/>
              </w:rPr>
            </w:pPr>
            <w:r>
              <w:rPr>
                <w:b/>
                <w:sz w:val="20"/>
                <w:szCs w:val="20"/>
              </w:rPr>
              <w:t>Cena,</w:t>
            </w:r>
          </w:p>
          <w:p w14:paraId="3BC8E8E6" w14:textId="1FBE049C" w:rsidR="003C2253" w:rsidRDefault="003C2253" w:rsidP="0014416B">
            <w:pPr>
              <w:ind w:left="0" w:right="0"/>
              <w:jc w:val="center"/>
              <w:rPr>
                <w:b/>
                <w:sz w:val="20"/>
                <w:szCs w:val="20"/>
              </w:rPr>
            </w:pPr>
            <w:r>
              <w:rPr>
                <w:b/>
                <w:sz w:val="20"/>
                <w:szCs w:val="20"/>
              </w:rPr>
              <w:t xml:space="preserve"> EUR bez PVN</w:t>
            </w:r>
          </w:p>
        </w:tc>
        <w:tc>
          <w:tcPr>
            <w:tcW w:w="1183" w:type="dxa"/>
          </w:tcPr>
          <w:p w14:paraId="44ED3672" w14:textId="4E092BE1" w:rsidR="003C2253" w:rsidRDefault="003C2253" w:rsidP="0014416B">
            <w:pPr>
              <w:ind w:left="0" w:right="0"/>
              <w:jc w:val="center"/>
              <w:rPr>
                <w:b/>
                <w:sz w:val="20"/>
                <w:szCs w:val="20"/>
              </w:rPr>
            </w:pPr>
            <w:r>
              <w:rPr>
                <w:b/>
                <w:sz w:val="20"/>
                <w:szCs w:val="20"/>
              </w:rPr>
              <w:t>Summa, EUR bez PVN</w:t>
            </w:r>
          </w:p>
        </w:tc>
      </w:tr>
      <w:tr w:rsidR="003C2253" w14:paraId="553EF545" w14:textId="42D0D025" w:rsidTr="001B4E05">
        <w:tc>
          <w:tcPr>
            <w:tcW w:w="853" w:type="dxa"/>
            <w:vAlign w:val="bottom"/>
          </w:tcPr>
          <w:p w14:paraId="5AF1650A" w14:textId="73BFF3F7" w:rsidR="003C2253" w:rsidRPr="005608E6" w:rsidRDefault="003C2253" w:rsidP="0014416B">
            <w:pPr>
              <w:ind w:left="0" w:right="0"/>
              <w:jc w:val="center"/>
              <w:rPr>
                <w:sz w:val="22"/>
                <w:szCs w:val="22"/>
              </w:rPr>
            </w:pPr>
            <w:r w:rsidRPr="005608E6">
              <w:rPr>
                <w:sz w:val="22"/>
                <w:szCs w:val="22"/>
              </w:rPr>
              <w:t>1</w:t>
            </w:r>
            <w:r>
              <w:rPr>
                <w:sz w:val="22"/>
                <w:szCs w:val="22"/>
              </w:rPr>
              <w:t>.</w:t>
            </w:r>
          </w:p>
        </w:tc>
        <w:tc>
          <w:tcPr>
            <w:tcW w:w="4604" w:type="dxa"/>
            <w:vAlign w:val="bottom"/>
          </w:tcPr>
          <w:p w14:paraId="79BE0992" w14:textId="1F156242" w:rsidR="003C2253" w:rsidRPr="001E5DA0" w:rsidRDefault="0018708B" w:rsidP="001B4E05">
            <w:pPr>
              <w:ind w:left="0" w:right="0"/>
              <w:jc w:val="both"/>
              <w:rPr>
                <w:bCs/>
                <w:sz w:val="20"/>
                <w:szCs w:val="20"/>
              </w:rPr>
            </w:pPr>
            <w:r w:rsidRPr="0018708B">
              <w:rPr>
                <w:sz w:val="22"/>
                <w:szCs w:val="22"/>
              </w:rPr>
              <w:t>Programmējams invertor</w:t>
            </w:r>
            <w:r>
              <w:rPr>
                <w:sz w:val="22"/>
                <w:szCs w:val="22"/>
              </w:rPr>
              <w:t>s</w:t>
            </w:r>
            <w:r w:rsidRPr="0018708B">
              <w:rPr>
                <w:sz w:val="22"/>
                <w:szCs w:val="22"/>
              </w:rPr>
              <w:t xml:space="preserve"> ar uzkrāšanas funkciju vēja turbīnai ar asinhrono ģeneratoru un trīs fāžu invertoru ar digitālo signāla apstrādi (Digital Signal Processing - DPS)</w:t>
            </w:r>
          </w:p>
        </w:tc>
        <w:tc>
          <w:tcPr>
            <w:tcW w:w="1400" w:type="dxa"/>
            <w:vAlign w:val="bottom"/>
          </w:tcPr>
          <w:p w14:paraId="0A82172F" w14:textId="6A3E4E95" w:rsidR="003C2253" w:rsidRPr="0014416B" w:rsidRDefault="003C2253" w:rsidP="005608E6">
            <w:pPr>
              <w:ind w:left="0" w:right="0"/>
              <w:jc w:val="center"/>
              <w:rPr>
                <w:bCs/>
                <w:sz w:val="20"/>
                <w:szCs w:val="20"/>
              </w:rPr>
            </w:pPr>
            <w:r w:rsidRPr="00BC71BC">
              <w:rPr>
                <w:sz w:val="22"/>
                <w:szCs w:val="22"/>
              </w:rPr>
              <w:t>1 gab.</w:t>
            </w:r>
          </w:p>
        </w:tc>
        <w:tc>
          <w:tcPr>
            <w:tcW w:w="1304" w:type="dxa"/>
            <w:vAlign w:val="bottom"/>
          </w:tcPr>
          <w:p w14:paraId="3BC02457" w14:textId="77777777" w:rsidR="003C2253" w:rsidRPr="0014416B" w:rsidRDefault="003C2253">
            <w:pPr>
              <w:ind w:left="0" w:right="0"/>
              <w:rPr>
                <w:bCs/>
                <w:sz w:val="20"/>
                <w:szCs w:val="20"/>
              </w:rPr>
            </w:pPr>
          </w:p>
        </w:tc>
        <w:tc>
          <w:tcPr>
            <w:tcW w:w="1183" w:type="dxa"/>
          </w:tcPr>
          <w:p w14:paraId="5FCE0444" w14:textId="77777777" w:rsidR="003C2253" w:rsidRPr="0014416B" w:rsidRDefault="003C2253">
            <w:pPr>
              <w:ind w:left="0" w:right="0"/>
              <w:rPr>
                <w:bCs/>
                <w:sz w:val="20"/>
                <w:szCs w:val="20"/>
              </w:rPr>
            </w:pPr>
          </w:p>
        </w:tc>
      </w:tr>
      <w:tr w:rsidR="003C2253" w14:paraId="06CFDCB2" w14:textId="544A53DE" w:rsidTr="00CA02FB">
        <w:tc>
          <w:tcPr>
            <w:tcW w:w="853" w:type="dxa"/>
            <w:tcBorders>
              <w:top w:val="single" w:sz="4" w:space="0" w:color="auto"/>
              <w:left w:val="nil"/>
              <w:bottom w:val="nil"/>
              <w:right w:val="nil"/>
            </w:tcBorders>
            <w:vAlign w:val="bottom"/>
          </w:tcPr>
          <w:p w14:paraId="009B891E" w14:textId="77777777" w:rsidR="003C2253" w:rsidRDefault="003C2253" w:rsidP="0014416B">
            <w:pPr>
              <w:ind w:left="0" w:right="0"/>
              <w:jc w:val="center"/>
              <w:rPr>
                <w:sz w:val="22"/>
                <w:szCs w:val="22"/>
              </w:rPr>
            </w:pPr>
          </w:p>
        </w:tc>
        <w:tc>
          <w:tcPr>
            <w:tcW w:w="6004" w:type="dxa"/>
            <w:gridSpan w:val="2"/>
            <w:tcBorders>
              <w:top w:val="single" w:sz="4" w:space="0" w:color="auto"/>
              <w:left w:val="nil"/>
              <w:bottom w:val="nil"/>
            </w:tcBorders>
            <w:vAlign w:val="bottom"/>
          </w:tcPr>
          <w:p w14:paraId="0309EF8D" w14:textId="4830E51E" w:rsidR="003C2253" w:rsidRPr="0061030D" w:rsidRDefault="003C2253" w:rsidP="005608E6">
            <w:pPr>
              <w:ind w:left="0" w:right="0"/>
              <w:jc w:val="center"/>
              <w:rPr>
                <w:b/>
                <w:bCs/>
                <w:sz w:val="22"/>
                <w:szCs w:val="22"/>
              </w:rPr>
            </w:pPr>
          </w:p>
        </w:tc>
        <w:tc>
          <w:tcPr>
            <w:tcW w:w="1304" w:type="dxa"/>
            <w:vAlign w:val="bottom"/>
          </w:tcPr>
          <w:p w14:paraId="2F37B2B7" w14:textId="0879A3A3" w:rsidR="003C2253" w:rsidRPr="0014416B" w:rsidRDefault="003C2253">
            <w:pPr>
              <w:ind w:left="0" w:right="0"/>
              <w:rPr>
                <w:bCs/>
                <w:sz w:val="20"/>
                <w:szCs w:val="20"/>
              </w:rPr>
            </w:pPr>
            <w:r w:rsidRPr="0061030D">
              <w:rPr>
                <w:b/>
                <w:bCs/>
                <w:sz w:val="22"/>
                <w:szCs w:val="22"/>
              </w:rPr>
              <w:t>Kopā</w:t>
            </w:r>
            <w:r>
              <w:rPr>
                <w:b/>
                <w:bCs/>
                <w:sz w:val="22"/>
                <w:szCs w:val="22"/>
              </w:rPr>
              <w:t>,</w:t>
            </w:r>
            <w:r w:rsidRPr="0061030D">
              <w:rPr>
                <w:b/>
                <w:bCs/>
                <w:sz w:val="22"/>
                <w:szCs w:val="22"/>
              </w:rPr>
              <w:t xml:space="preserve"> EUR bez PVN</w:t>
            </w:r>
          </w:p>
        </w:tc>
        <w:tc>
          <w:tcPr>
            <w:tcW w:w="1183" w:type="dxa"/>
          </w:tcPr>
          <w:p w14:paraId="42804D48" w14:textId="77777777" w:rsidR="003C2253" w:rsidRPr="0014416B" w:rsidRDefault="003C2253">
            <w:pPr>
              <w:ind w:left="0" w:right="0"/>
              <w:rPr>
                <w:bCs/>
                <w:sz w:val="20"/>
                <w:szCs w:val="20"/>
              </w:rPr>
            </w:pPr>
          </w:p>
        </w:tc>
      </w:tr>
    </w:tbl>
    <w:p w14:paraId="61050390" w14:textId="77777777" w:rsidR="00527771" w:rsidRPr="00021AFE" w:rsidRDefault="00527771" w:rsidP="001B4E05">
      <w:pPr>
        <w:ind w:left="0" w:right="0"/>
        <w:rPr>
          <w:b/>
          <w:sz w:val="24"/>
        </w:rPr>
      </w:pPr>
    </w:p>
    <w:sectPr w:rsidR="00527771" w:rsidRPr="00021AFE" w:rsidSect="00E619B8">
      <w:pgSz w:w="11906" w:h="16838"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A470" w14:textId="77777777" w:rsidR="00705715" w:rsidRDefault="00705715">
      <w:r>
        <w:separator/>
      </w:r>
    </w:p>
  </w:endnote>
  <w:endnote w:type="continuationSeparator" w:id="0">
    <w:p w14:paraId="07E5F121" w14:textId="77777777" w:rsidR="00705715" w:rsidRDefault="00705715">
      <w:r>
        <w:continuationSeparator/>
      </w:r>
    </w:p>
  </w:endnote>
  <w:endnote w:type="continuationNotice" w:id="1">
    <w:p w14:paraId="53DEB804" w14:textId="77777777" w:rsidR="00705715" w:rsidRDefault="0070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F19" w14:textId="77777777" w:rsidR="00D2295F" w:rsidRPr="00F539F7" w:rsidRDefault="00D2295F" w:rsidP="006D535A">
    <w:pPr>
      <w:pStyle w:val="Kjene"/>
      <w:ind w:left="0" w:right="0"/>
      <w:jc w:val="center"/>
      <w:rPr>
        <w:sz w:val="24"/>
      </w:rPr>
    </w:pPr>
  </w:p>
  <w:p w14:paraId="28AA287A" w14:textId="77777777" w:rsidR="00D2295F" w:rsidRPr="006D535A" w:rsidRDefault="00D2295F" w:rsidP="006D535A">
    <w:pPr>
      <w:pStyle w:val="Kjene"/>
      <w:ind w:left="0" w:right="0"/>
      <w:jc w:val="center"/>
      <w:rPr>
        <w:sz w:val="24"/>
      </w:rPr>
    </w:pPr>
  </w:p>
  <w:p w14:paraId="29C2CF5B" w14:textId="77777777" w:rsidR="00FD2195" w:rsidRDefault="00FD2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6DFA" w14:textId="77777777" w:rsidR="00705715" w:rsidRDefault="00705715">
      <w:r>
        <w:separator/>
      </w:r>
    </w:p>
  </w:footnote>
  <w:footnote w:type="continuationSeparator" w:id="0">
    <w:p w14:paraId="2C417C6A" w14:textId="77777777" w:rsidR="00705715" w:rsidRDefault="00705715">
      <w:r>
        <w:continuationSeparator/>
      </w:r>
    </w:p>
  </w:footnote>
  <w:footnote w:type="continuationNotice" w:id="1">
    <w:p w14:paraId="54CD6B7A" w14:textId="77777777" w:rsidR="00705715" w:rsidRDefault="00705715"/>
  </w:footnote>
  <w:footnote w:id="2">
    <w:p w14:paraId="1B041CF2" w14:textId="23F63B39" w:rsidR="001356E6" w:rsidRPr="005674B8" w:rsidRDefault="001356E6" w:rsidP="001356E6">
      <w:pPr>
        <w:pStyle w:val="Normal1"/>
        <w:tabs>
          <w:tab w:val="clear" w:pos="545"/>
        </w:tabs>
        <w:ind w:left="142" w:hanging="142"/>
        <w:rPr>
          <w:lang w:val="lv-LV"/>
        </w:rPr>
      </w:pPr>
      <w:r w:rsidRPr="000E4005">
        <w:rPr>
          <w:rStyle w:val="Vresatsauce"/>
          <w:sz w:val="20"/>
          <w:szCs w:val="20"/>
        </w:rPr>
        <w:footnoteRef/>
      </w:r>
      <w:r w:rsidRPr="000E4005">
        <w:rPr>
          <w:sz w:val="20"/>
          <w:szCs w:val="20"/>
          <w:lang w:val="lv-LV"/>
        </w:rPr>
        <w:t xml:space="preserve"> </w:t>
      </w:r>
      <w:r w:rsidRPr="00796F9A">
        <w:rPr>
          <w:sz w:val="20"/>
          <w:szCs w:val="20"/>
          <w:lang w:val="lv-LV"/>
        </w:rPr>
        <w:t xml:space="preserve">Atbilstību </w:t>
      </w:r>
      <w:r>
        <w:rPr>
          <w:sz w:val="20"/>
          <w:szCs w:val="20"/>
          <w:lang w:val="lv-LV"/>
        </w:rPr>
        <w:t>Iepirkuma</w:t>
      </w:r>
      <w:r w:rsidRPr="00796F9A">
        <w:rPr>
          <w:sz w:val="20"/>
          <w:szCs w:val="20"/>
          <w:lang w:val="lv-LV"/>
        </w:rPr>
        <w:t xml:space="preserve"> nolikuma 3.3.1.-3.3.</w:t>
      </w:r>
      <w:r w:rsidR="00EB2D8F">
        <w:rPr>
          <w:sz w:val="20"/>
          <w:szCs w:val="20"/>
          <w:lang w:val="lv-LV"/>
        </w:rPr>
        <w:t>2</w:t>
      </w:r>
      <w:r w:rsidRPr="00796F9A">
        <w:rPr>
          <w:sz w:val="20"/>
          <w:szCs w:val="20"/>
          <w:lang w:val="lv-LV"/>
        </w:rPr>
        <w:t xml:space="preserve">.apakšpunktos izvirzītajām prasībām </w:t>
      </w:r>
      <w:r w:rsidRPr="002A25FC">
        <w:rPr>
          <w:i/>
          <w:iCs/>
          <w:sz w:val="20"/>
          <w:szCs w:val="20"/>
          <w:lang w:val="lv-LV"/>
        </w:rPr>
        <w:t xml:space="preserve">jebkurš </w:t>
      </w:r>
      <w:r w:rsidRPr="00796F9A">
        <w:rPr>
          <w:sz w:val="20"/>
          <w:szCs w:val="20"/>
          <w:lang w:val="lv-LV"/>
        </w:rPr>
        <w:t>pretendents var apliecināt ar gada pārskatu par pēdējo finanšu pārskata gadu, par kuru pretendentam bija jāiesniedz un tas ir iesniedzis gada pārskatu</w:t>
      </w:r>
      <w:r>
        <w:rPr>
          <w:sz w:val="20"/>
          <w:szCs w:val="20"/>
          <w:lang w:val="lv-LV"/>
        </w:rPr>
        <w:t xml:space="preserve"> vai ar operatīvo bilanci. </w:t>
      </w:r>
      <w:r w:rsidRPr="000E4005">
        <w:rPr>
          <w:sz w:val="20"/>
          <w:szCs w:val="20"/>
          <w:lang w:val="lv-LV"/>
        </w:rPr>
        <w:t>Ja pretendents, lai apliecinātu savu atbilstību kād</w:t>
      </w:r>
      <w:r w:rsidR="00EB2D8F">
        <w:rPr>
          <w:sz w:val="20"/>
          <w:szCs w:val="20"/>
          <w:lang w:val="lv-LV"/>
        </w:rPr>
        <w:t>ai</w:t>
      </w:r>
      <w:r w:rsidRPr="000E4005">
        <w:rPr>
          <w:sz w:val="20"/>
          <w:szCs w:val="20"/>
          <w:lang w:val="lv-LV"/>
        </w:rPr>
        <w:t xml:space="preserve"> no 3.3.1.</w:t>
      </w:r>
      <w:r>
        <w:rPr>
          <w:sz w:val="20"/>
          <w:szCs w:val="20"/>
          <w:lang w:val="lv-LV"/>
        </w:rPr>
        <w:t>–</w:t>
      </w:r>
      <w:r w:rsidRPr="000E4005">
        <w:rPr>
          <w:sz w:val="20"/>
          <w:szCs w:val="20"/>
          <w:lang w:val="lv-LV"/>
        </w:rPr>
        <w:t>3.3.</w:t>
      </w:r>
      <w:r w:rsidR="00EB2D8F">
        <w:rPr>
          <w:sz w:val="20"/>
          <w:szCs w:val="20"/>
          <w:lang w:val="lv-LV"/>
        </w:rPr>
        <w:t>2</w:t>
      </w:r>
      <w:r w:rsidRPr="000E4005">
        <w:rPr>
          <w:sz w:val="20"/>
          <w:szCs w:val="20"/>
          <w:lang w:val="lv-LV"/>
        </w:rPr>
        <w:t>.</w:t>
      </w:r>
      <w:r>
        <w:rPr>
          <w:sz w:val="20"/>
          <w:szCs w:val="20"/>
          <w:lang w:val="lv-LV"/>
        </w:rPr>
        <w:t> </w:t>
      </w:r>
      <w:r w:rsidRPr="000E4005">
        <w:rPr>
          <w:sz w:val="20"/>
          <w:szCs w:val="20"/>
          <w:lang w:val="lv-LV"/>
        </w:rPr>
        <w:t>apakšpunktā izvirzīt</w:t>
      </w:r>
      <w:r>
        <w:rPr>
          <w:sz w:val="20"/>
          <w:szCs w:val="20"/>
          <w:lang w:val="lv-LV"/>
        </w:rPr>
        <w:t>a</w:t>
      </w:r>
      <w:r w:rsidRPr="000E4005">
        <w:rPr>
          <w:sz w:val="20"/>
          <w:szCs w:val="20"/>
          <w:lang w:val="lv-LV"/>
        </w:rPr>
        <w:t xml:space="preserve">jām prasībām, izvēlas izmantot operatīvo bilanci, arī </w:t>
      </w:r>
      <w:r w:rsidR="00EB2D8F">
        <w:rPr>
          <w:sz w:val="20"/>
          <w:szCs w:val="20"/>
          <w:lang w:val="lv-LV"/>
        </w:rPr>
        <w:t>otru</w:t>
      </w:r>
      <w:r w:rsidRPr="000E4005">
        <w:rPr>
          <w:sz w:val="20"/>
          <w:szCs w:val="20"/>
          <w:lang w:val="lv-LV"/>
        </w:rPr>
        <w:t xml:space="preserve"> </w:t>
      </w:r>
      <w:r>
        <w:rPr>
          <w:sz w:val="20"/>
          <w:szCs w:val="20"/>
          <w:lang w:val="lv-LV"/>
        </w:rPr>
        <w:t xml:space="preserve">Iepirkuma nolikuma </w:t>
      </w:r>
      <w:r w:rsidRPr="000E4005">
        <w:rPr>
          <w:sz w:val="20"/>
          <w:szCs w:val="20"/>
          <w:lang w:val="lv-LV"/>
        </w:rPr>
        <w:t>3.3.1.</w:t>
      </w:r>
      <w:r>
        <w:rPr>
          <w:sz w:val="20"/>
          <w:szCs w:val="20"/>
          <w:lang w:val="lv-LV"/>
        </w:rPr>
        <w:t>–</w:t>
      </w:r>
      <w:r w:rsidRPr="000E4005">
        <w:rPr>
          <w:sz w:val="20"/>
          <w:szCs w:val="20"/>
          <w:lang w:val="lv-LV"/>
        </w:rPr>
        <w:t>3.3.</w:t>
      </w:r>
      <w:r w:rsidR="00EB2D8F">
        <w:rPr>
          <w:sz w:val="20"/>
          <w:szCs w:val="20"/>
          <w:lang w:val="lv-LV"/>
        </w:rPr>
        <w:t>2</w:t>
      </w:r>
      <w:r w:rsidRPr="000E4005">
        <w:rPr>
          <w:sz w:val="20"/>
          <w:szCs w:val="20"/>
          <w:lang w:val="lv-LV"/>
        </w:rPr>
        <w:t>.</w:t>
      </w:r>
      <w:r>
        <w:rPr>
          <w:sz w:val="20"/>
          <w:szCs w:val="20"/>
          <w:lang w:val="lv-LV"/>
        </w:rPr>
        <w:t> </w:t>
      </w:r>
      <w:r w:rsidRPr="000E4005">
        <w:rPr>
          <w:sz w:val="20"/>
          <w:szCs w:val="20"/>
          <w:lang w:val="lv-LV"/>
        </w:rPr>
        <w:t>apakšpunkt</w:t>
      </w:r>
      <w:r>
        <w:rPr>
          <w:sz w:val="20"/>
          <w:szCs w:val="20"/>
          <w:lang w:val="lv-LV"/>
        </w:rPr>
        <w:t>ā</w:t>
      </w:r>
      <w:r w:rsidRPr="000E4005">
        <w:rPr>
          <w:sz w:val="20"/>
          <w:szCs w:val="20"/>
          <w:lang w:val="lv-LV"/>
        </w:rPr>
        <w:t xml:space="preserve"> izvirzīt</w:t>
      </w:r>
      <w:r w:rsidR="00EB2D8F">
        <w:rPr>
          <w:sz w:val="20"/>
          <w:szCs w:val="20"/>
          <w:lang w:val="lv-LV"/>
        </w:rPr>
        <w:t>o</w:t>
      </w:r>
      <w:r w:rsidRPr="000E4005">
        <w:rPr>
          <w:sz w:val="20"/>
          <w:szCs w:val="20"/>
          <w:lang w:val="lv-LV"/>
        </w:rPr>
        <w:t xml:space="preserve"> prasīb</w:t>
      </w:r>
      <w:r w:rsidR="00EB2D8F">
        <w:rPr>
          <w:sz w:val="20"/>
          <w:szCs w:val="20"/>
          <w:lang w:val="lv-LV"/>
        </w:rPr>
        <w:t>u</w:t>
      </w:r>
      <w:r w:rsidRPr="000E4005">
        <w:rPr>
          <w:sz w:val="20"/>
          <w:szCs w:val="20"/>
          <w:lang w:val="lv-LV"/>
        </w:rPr>
        <w:t xml:space="preserve"> ir jāapliecina ar operatīvo bilanci.</w:t>
      </w:r>
    </w:p>
  </w:footnote>
  <w:footnote w:id="3">
    <w:p w14:paraId="2DE4C910" w14:textId="77777777" w:rsidR="00D4096C" w:rsidRPr="00D355F5" w:rsidRDefault="00D4096C" w:rsidP="00D4096C">
      <w:pPr>
        <w:pStyle w:val="Vresteksts"/>
        <w:ind w:left="0"/>
        <w:jc w:val="both"/>
      </w:pPr>
      <w:r w:rsidRPr="00D355F5">
        <w:rPr>
          <w:rStyle w:val="Vresatsauce"/>
        </w:rPr>
        <w:footnoteRef/>
      </w:r>
      <w:r w:rsidRPr="00D355F5">
        <w:t xml:space="preserve"> </w:t>
      </w:r>
      <w:r w:rsidRPr="00F37A38">
        <w:rPr>
          <w:noProof/>
        </w:rPr>
        <w:t>Komisijai ir tiesības informāciju pārbaudīt, sazinoties ar norādīto pasūtītāja kontaktpersonu.</w:t>
      </w:r>
    </w:p>
  </w:footnote>
  <w:footnote w:id="4">
    <w:p w14:paraId="262D8572" w14:textId="7EEBF386" w:rsidR="00D2295F" w:rsidRPr="00291520" w:rsidRDefault="00D2295F" w:rsidP="001B6DA2">
      <w:pPr>
        <w:jc w:val="both"/>
        <w:rPr>
          <w:noProof/>
          <w:sz w:val="20"/>
          <w:szCs w:val="20"/>
        </w:rPr>
      </w:pPr>
      <w:r w:rsidRPr="00291520">
        <w:rPr>
          <w:rStyle w:val="Vresatsauce"/>
          <w:sz w:val="20"/>
          <w:szCs w:val="20"/>
        </w:rPr>
        <w:footnoteRef/>
      </w:r>
      <w:r w:rsidRPr="00291520">
        <w:rPr>
          <w:sz w:val="20"/>
          <w:szCs w:val="20"/>
        </w:rPr>
        <w:t xml:space="preserve"> </w:t>
      </w:r>
      <w:r w:rsidRPr="00291520">
        <w:rPr>
          <w:noProof/>
          <w:sz w:val="20"/>
          <w:szCs w:val="20"/>
        </w:rPr>
        <w:t>Pretendents norāda</w:t>
      </w:r>
      <w:r w:rsidR="001D7DBC">
        <w:rPr>
          <w:noProof/>
          <w:sz w:val="20"/>
          <w:szCs w:val="20"/>
        </w:rPr>
        <w:t>,</w:t>
      </w:r>
      <w:r w:rsidRPr="00291520">
        <w:rPr>
          <w:noProof/>
          <w:sz w:val="20"/>
          <w:szCs w:val="20"/>
        </w:rPr>
        <w:t xml:space="preserve"> vai atbilst mazā vai vidējā uzņēmuma statusam</w:t>
      </w:r>
      <w:r w:rsidR="001D7DBC">
        <w:rPr>
          <w:noProof/>
          <w:sz w:val="20"/>
          <w:szCs w:val="20"/>
        </w:rPr>
        <w:t>.</w:t>
      </w:r>
    </w:p>
    <w:p w14:paraId="3B65298D" w14:textId="03611B0C" w:rsidR="00D2295F" w:rsidRPr="00291520" w:rsidRDefault="00D2295F" w:rsidP="001B6DA2">
      <w:pPr>
        <w:pStyle w:val="Default"/>
        <w:numPr>
          <w:ilvl w:val="0"/>
          <w:numId w:val="22"/>
        </w:numPr>
        <w:jc w:val="both"/>
        <w:rPr>
          <w:sz w:val="20"/>
          <w:szCs w:val="20"/>
        </w:rPr>
      </w:pPr>
      <w:r w:rsidRPr="00291520">
        <w:rPr>
          <w:b/>
          <w:bCs/>
          <w:sz w:val="20"/>
          <w:szCs w:val="20"/>
        </w:rPr>
        <w:t xml:space="preserve">Mazais uzņēmums </w:t>
      </w:r>
      <w:r w:rsidRPr="00291520">
        <w:rPr>
          <w:sz w:val="20"/>
          <w:szCs w:val="20"/>
        </w:rPr>
        <w:t>ir uzņēmums, kurā nodarbinātas mazāk nekā 50</w:t>
      </w:r>
      <w:r w:rsidR="001D7DBC">
        <w:rPr>
          <w:sz w:val="20"/>
          <w:szCs w:val="20"/>
        </w:rPr>
        <w:t> </w:t>
      </w:r>
      <w:r w:rsidRPr="00291520">
        <w:rPr>
          <w:sz w:val="20"/>
          <w:szCs w:val="20"/>
        </w:rPr>
        <w:t xml:space="preserve">personas un kura gada apgrozījums un/vai gada bilance kopā nepārsniedz 10 miljonus </w:t>
      </w:r>
      <w:r w:rsidRPr="00291520">
        <w:rPr>
          <w:i/>
          <w:iCs/>
          <w:sz w:val="20"/>
          <w:szCs w:val="20"/>
        </w:rPr>
        <w:t>euro</w:t>
      </w:r>
      <w:r w:rsidR="001D7DBC">
        <w:rPr>
          <w:sz w:val="20"/>
          <w:szCs w:val="20"/>
        </w:rPr>
        <w:t>.</w:t>
      </w:r>
    </w:p>
    <w:p w14:paraId="32F7D679" w14:textId="5682428D" w:rsidR="00D2295F" w:rsidRPr="00D16B06" w:rsidRDefault="00D2295F" w:rsidP="00042421">
      <w:pPr>
        <w:pStyle w:val="Sarakstarindkopa"/>
        <w:numPr>
          <w:ilvl w:val="0"/>
          <w:numId w:val="22"/>
        </w:numPr>
        <w:jc w:val="both"/>
        <w:rPr>
          <w:sz w:val="20"/>
          <w:szCs w:val="20"/>
        </w:rPr>
      </w:pPr>
      <w:r w:rsidRPr="00AB37AA">
        <w:rPr>
          <w:rFonts w:ascii="Times New Roman" w:hAnsi="Times New Roman"/>
          <w:b/>
          <w:bCs/>
          <w:sz w:val="20"/>
          <w:szCs w:val="20"/>
        </w:rPr>
        <w:t xml:space="preserve">Vidējais uzņēmums </w:t>
      </w:r>
      <w:r w:rsidRPr="00AB37AA">
        <w:rPr>
          <w:rFonts w:ascii="Times New Roman" w:hAnsi="Times New Roman"/>
          <w:sz w:val="20"/>
          <w:szCs w:val="20"/>
        </w:rPr>
        <w:t>ir uzņēmums, kas nav mazais uzņēmums un kurā nodarbinātas mazāk nekā 250</w:t>
      </w:r>
      <w:r w:rsidR="001D7DBC">
        <w:rPr>
          <w:rFonts w:ascii="Times New Roman" w:hAnsi="Times New Roman"/>
          <w:sz w:val="20"/>
          <w:szCs w:val="20"/>
        </w:rPr>
        <w:t> </w:t>
      </w:r>
      <w:r w:rsidRPr="00AB37AA">
        <w:rPr>
          <w:rFonts w:ascii="Times New Roman" w:hAnsi="Times New Roman"/>
          <w:sz w:val="20"/>
          <w:szCs w:val="20"/>
        </w:rPr>
        <w:t>personas</w:t>
      </w:r>
      <w:r w:rsidR="001D7DBC">
        <w:rPr>
          <w:rFonts w:ascii="Times New Roman" w:hAnsi="Times New Roman"/>
          <w:sz w:val="20"/>
          <w:szCs w:val="20"/>
        </w:rPr>
        <w:t>,</w:t>
      </w:r>
      <w:r w:rsidRPr="00AB37AA">
        <w:rPr>
          <w:rFonts w:ascii="Times New Roman" w:hAnsi="Times New Roman"/>
          <w:sz w:val="20"/>
          <w:szCs w:val="20"/>
        </w:rPr>
        <w:t xml:space="preserve"> un kura gada apgrozījums nepārsniedz 50</w:t>
      </w:r>
      <w:r w:rsidR="001D7DBC">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 xml:space="preserve">, </w:t>
      </w:r>
      <w:r w:rsidRPr="00AB37AA">
        <w:rPr>
          <w:rFonts w:ascii="Times New Roman" w:hAnsi="Times New Roman"/>
          <w:i/>
          <w:iCs/>
          <w:sz w:val="20"/>
          <w:szCs w:val="20"/>
        </w:rPr>
        <w:t xml:space="preserve">un/va, </w:t>
      </w:r>
      <w:r w:rsidRPr="00AB37AA">
        <w:rPr>
          <w:rFonts w:ascii="Times New Roman" w:hAnsi="Times New Roman"/>
          <w:sz w:val="20"/>
          <w:szCs w:val="20"/>
        </w:rPr>
        <w:t>kura gada bilance kopā nepārsniedz 43</w:t>
      </w:r>
      <w:r w:rsidR="001D7DBC">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w:t>
      </w:r>
    </w:p>
  </w:footnote>
  <w:footnote w:id="5">
    <w:p w14:paraId="526E345A" w14:textId="5E3FF3DC" w:rsidR="00757316" w:rsidRDefault="00757316">
      <w:pPr>
        <w:pStyle w:val="Vresteksts"/>
      </w:pPr>
      <w:r>
        <w:rPr>
          <w:rStyle w:val="Vresatsauce"/>
        </w:rPr>
        <w:footnoteRef/>
      </w:r>
      <w:r>
        <w:t xml:space="preserve"> </w:t>
      </w:r>
      <w:r w:rsidR="001D7DBC">
        <w:rPr>
          <w:szCs w:val="24"/>
        </w:rPr>
        <w:t>J</w:t>
      </w:r>
      <w:r w:rsidRPr="00273450">
        <w:rPr>
          <w:szCs w:val="24"/>
        </w:rPr>
        <w:t>a pretendents</w:t>
      </w:r>
      <w:r w:rsidR="001345D7">
        <w:rPr>
          <w:szCs w:val="24"/>
        </w:rPr>
        <w:t xml:space="preserve"> </w:t>
      </w:r>
      <w:r w:rsidRPr="003D6171">
        <w:t xml:space="preserve">līguma izpildei </w:t>
      </w:r>
      <w:r>
        <w:t xml:space="preserve">ir paredzējis </w:t>
      </w:r>
      <w:r w:rsidRPr="003D6171">
        <w:t>piesaistīt apakšuzņēmēju</w:t>
      </w:r>
      <w:r>
        <w:t>.</w:t>
      </w:r>
    </w:p>
  </w:footnote>
  <w:footnote w:id="6">
    <w:p w14:paraId="0AB1057D" w14:textId="5082282F" w:rsidR="000F0298" w:rsidRPr="000F0298" w:rsidRDefault="000F0298" w:rsidP="006D535A">
      <w:pPr>
        <w:keepLines/>
        <w:jc w:val="both"/>
        <w:rPr>
          <w:sz w:val="20"/>
        </w:rPr>
      </w:pPr>
      <w:r w:rsidRPr="000F0298">
        <w:rPr>
          <w:rStyle w:val="Vresatsauce"/>
        </w:rPr>
        <w:footnoteRef/>
      </w:r>
      <w:r w:rsidRPr="000F0298">
        <w:rPr>
          <w:sz w:val="20"/>
        </w:rPr>
        <w:t xml:space="preserve"> Saskaņā ar Koncernu likuma 3.</w:t>
      </w:r>
      <w:r w:rsidR="00966388">
        <w:rPr>
          <w:sz w:val="20"/>
        </w:rPr>
        <w:t> </w:t>
      </w:r>
      <w:r w:rsidRPr="000F0298">
        <w:rPr>
          <w:sz w:val="20"/>
        </w:rPr>
        <w:t>panta pirmo daļu izšķirošā ietekme rodas uz koncerna līguma pamata, kā arī šā panta trešajā daļā noteiktajos gadījumos uz līdzdalības pamata. Koncernu likuma 3. panta trešā daļa no</w:t>
      </w:r>
      <w:r w:rsidR="00966388">
        <w:rPr>
          <w:sz w:val="20"/>
        </w:rPr>
        <w:t>teic</w:t>
      </w:r>
      <w:r w:rsidRPr="000F0298">
        <w:rPr>
          <w:sz w:val="20"/>
        </w:rPr>
        <w:t>, ka uzņēmumam ir izšķirošā ietekme sabiedrībā uz līdzdalības pamata, ja pastāv vismaz viens no šādiem apstākļiem:</w:t>
      </w:r>
    </w:p>
    <w:p w14:paraId="442C3565" w14:textId="2C4C81AB" w:rsidR="000F0298" w:rsidRPr="000F0298" w:rsidRDefault="000F0298" w:rsidP="006D535A">
      <w:pPr>
        <w:keepLines/>
        <w:jc w:val="both"/>
        <w:rPr>
          <w:sz w:val="20"/>
        </w:rPr>
      </w:pPr>
      <w:r w:rsidRPr="000F0298">
        <w:rPr>
          <w:sz w:val="20"/>
        </w:rPr>
        <w:t>1)</w:t>
      </w:r>
      <w:r w:rsidR="00966388">
        <w:rPr>
          <w:sz w:val="20"/>
        </w:rPr>
        <w:t> </w:t>
      </w:r>
      <w:r w:rsidRPr="000F0298">
        <w:rPr>
          <w:sz w:val="20"/>
        </w:rPr>
        <w:t>uzņēmumam sabiedrībā ir balsstiesību vairākums;</w:t>
      </w:r>
    </w:p>
    <w:p w14:paraId="6F094B3D" w14:textId="0E175ADC" w:rsidR="000F0298" w:rsidRPr="000F0298" w:rsidRDefault="000F0298" w:rsidP="006D535A">
      <w:pPr>
        <w:keepLines/>
        <w:jc w:val="both"/>
        <w:rPr>
          <w:sz w:val="20"/>
        </w:rPr>
      </w:pPr>
      <w:r w:rsidRPr="000F0298">
        <w:rPr>
          <w:sz w:val="20"/>
        </w:rPr>
        <w:t>2)</w:t>
      </w:r>
      <w:r w:rsidR="00966388">
        <w:rPr>
          <w:sz w:val="20"/>
        </w:rPr>
        <w:t> </w:t>
      </w:r>
      <w:r w:rsidRPr="000F0298">
        <w:rPr>
          <w:sz w:val="20"/>
        </w:rPr>
        <w:t>uzņēmumam kā sabiedrības dalībniekam ir tiesības iecelt vai atcelt sabiedrības izpildinstitūcijas vai pārraudzības institūcijas locekļu vairākumu;</w:t>
      </w:r>
    </w:p>
    <w:p w14:paraId="3B50F6B9" w14:textId="3732F456" w:rsidR="000F0298" w:rsidRPr="000F0298" w:rsidRDefault="000F0298" w:rsidP="006D535A">
      <w:pPr>
        <w:keepLines/>
        <w:jc w:val="both"/>
        <w:rPr>
          <w:sz w:val="20"/>
        </w:rPr>
      </w:pPr>
      <w:r w:rsidRPr="000F0298">
        <w:rPr>
          <w:sz w:val="20"/>
        </w:rPr>
        <w:t>3)</w:t>
      </w:r>
      <w:r w:rsidR="00966388">
        <w:rPr>
          <w:sz w:val="20"/>
        </w:rPr>
        <w:t> </w:t>
      </w:r>
      <w:r w:rsidRPr="000F0298">
        <w:rPr>
          <w:sz w:val="20"/>
        </w:rPr>
        <w:t>uzņēmums ir sabiedrības dalībnieks un, izmantojot vienīgi savas dalībnieka tiesības, pārskata gada laikā ir iecēlis sabiedrības izpildinstitūcijas vai</w:t>
      </w:r>
      <w:r w:rsidR="00966388">
        <w:rPr>
          <w:sz w:val="20"/>
        </w:rPr>
        <w:t xml:space="preserve"> </w:t>
      </w:r>
      <w:r w:rsidRPr="000F0298">
        <w:rPr>
          <w:sz w:val="20"/>
        </w:rPr>
        <w:t>pārraudzības institūcijas locekļu vairākumu;</w:t>
      </w:r>
    </w:p>
    <w:p w14:paraId="0B21DC6E" w14:textId="38D468F3" w:rsidR="000F0298" w:rsidRDefault="000F0298" w:rsidP="006D535A">
      <w:pPr>
        <w:pStyle w:val="Vresteksts"/>
        <w:jc w:val="both"/>
      </w:pPr>
      <w:r w:rsidRPr="000F0298">
        <w:t>4)</w:t>
      </w:r>
      <w:r w:rsidR="00966388">
        <w:t> </w:t>
      </w:r>
      <w:r w:rsidRPr="000F0298">
        <w:t>uzņēmums ir sabiedrības dalībnieks un, pamatojoties uz vienošanos ar citiem dalībniekiem, viens pats kontrolē balsstiesību vairākumu sabiedrībā.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EB9" w14:textId="77777777" w:rsidR="00D2295F" w:rsidRDefault="00D2295F">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3D69E69" w14:textId="77777777" w:rsidR="00D2295F" w:rsidRDefault="00D2295F">
    <w:pPr>
      <w:pStyle w:val="Galvene"/>
    </w:pPr>
  </w:p>
  <w:p w14:paraId="799D3108" w14:textId="77777777" w:rsidR="00FD2195" w:rsidRDefault="00FD2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6B3A" w14:textId="1805B04F" w:rsidR="000A215E" w:rsidRPr="006D535A" w:rsidRDefault="000A215E">
    <w:pPr>
      <w:pStyle w:val="Galvene"/>
      <w:jc w:val="center"/>
      <w:rPr>
        <w:sz w:val="24"/>
      </w:rPr>
    </w:pPr>
  </w:p>
  <w:p w14:paraId="151266D3" w14:textId="5564AC07" w:rsidR="00D2295F" w:rsidRPr="006D535A" w:rsidRDefault="00D2295F">
    <w:pPr>
      <w:pStyle w:val="Galvene"/>
      <w:jc w:val="center"/>
      <w:rPr>
        <w:sz w:val="24"/>
      </w:rPr>
    </w:pPr>
  </w:p>
  <w:p w14:paraId="3E462CC6" w14:textId="77777777" w:rsidR="00FD2195" w:rsidRDefault="00FD21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68191"/>
      <w:docPartObj>
        <w:docPartGallery w:val="Page Numbers (Top of Page)"/>
        <w:docPartUnique/>
      </w:docPartObj>
    </w:sdtPr>
    <w:sdtEndPr>
      <w:rPr>
        <w:noProof/>
        <w:sz w:val="24"/>
      </w:rPr>
    </w:sdtEndPr>
    <w:sdtContent>
      <w:p w14:paraId="5FDBCD06" w14:textId="79D79FB0" w:rsidR="00E619B8" w:rsidRPr="006D535A" w:rsidRDefault="00E619B8">
        <w:pPr>
          <w:pStyle w:val="Galvene"/>
          <w:jc w:val="center"/>
          <w:rPr>
            <w:sz w:val="24"/>
          </w:rPr>
        </w:pPr>
        <w:r w:rsidRPr="006D535A">
          <w:rPr>
            <w:sz w:val="24"/>
          </w:rPr>
          <w:fldChar w:fldCharType="begin"/>
        </w:r>
        <w:r w:rsidRPr="006D535A">
          <w:rPr>
            <w:sz w:val="24"/>
          </w:rPr>
          <w:instrText xml:space="preserve"> PAGE   \* MERGEFORMAT </w:instrText>
        </w:r>
        <w:r w:rsidRPr="006D535A">
          <w:rPr>
            <w:sz w:val="24"/>
          </w:rPr>
          <w:fldChar w:fldCharType="separate"/>
        </w:r>
        <w:r w:rsidRPr="006D535A">
          <w:rPr>
            <w:noProof/>
            <w:sz w:val="24"/>
          </w:rPr>
          <w:t>2</w:t>
        </w:r>
        <w:r w:rsidRPr="006D535A">
          <w:rPr>
            <w:noProof/>
            <w:sz w:val="24"/>
          </w:rPr>
          <w:fldChar w:fldCharType="end"/>
        </w:r>
      </w:p>
    </w:sdtContent>
  </w:sdt>
  <w:p w14:paraId="091F1346" w14:textId="77777777" w:rsidR="00E619B8" w:rsidRPr="006D535A" w:rsidRDefault="00E619B8">
    <w:pPr>
      <w:pStyle w:val="Galvene"/>
      <w:jc w:val="cent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3C3D" w14:textId="77777777" w:rsidR="000A215E" w:rsidRDefault="000A215E">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592960"/>
      <w:docPartObj>
        <w:docPartGallery w:val="Page Numbers (Top of Page)"/>
        <w:docPartUnique/>
      </w:docPartObj>
    </w:sdtPr>
    <w:sdtEndPr>
      <w:rPr>
        <w:noProof/>
        <w:sz w:val="24"/>
      </w:rPr>
    </w:sdtEndPr>
    <w:sdtContent>
      <w:p w14:paraId="40ABB645" w14:textId="37372B1F" w:rsidR="00DA0DB7" w:rsidRPr="006D535A" w:rsidRDefault="00DA0DB7">
        <w:pPr>
          <w:pStyle w:val="Galvene"/>
          <w:jc w:val="center"/>
          <w:rPr>
            <w:sz w:val="24"/>
          </w:rPr>
        </w:pPr>
        <w:r w:rsidRPr="006D535A">
          <w:rPr>
            <w:sz w:val="24"/>
          </w:rPr>
          <w:fldChar w:fldCharType="begin"/>
        </w:r>
        <w:r w:rsidRPr="006D535A">
          <w:rPr>
            <w:sz w:val="24"/>
          </w:rPr>
          <w:instrText xml:space="preserve"> PAGE   \* MERGEFORMAT </w:instrText>
        </w:r>
        <w:r w:rsidRPr="006D535A">
          <w:rPr>
            <w:sz w:val="24"/>
          </w:rPr>
          <w:fldChar w:fldCharType="separate"/>
        </w:r>
        <w:r w:rsidRPr="006D535A">
          <w:rPr>
            <w:noProof/>
            <w:sz w:val="24"/>
          </w:rPr>
          <w:t>2</w:t>
        </w:r>
        <w:r w:rsidRPr="006D535A">
          <w:rPr>
            <w:noProof/>
            <w:sz w:val="24"/>
          </w:rPr>
          <w:fldChar w:fldCharType="end"/>
        </w:r>
      </w:p>
    </w:sdtContent>
  </w:sdt>
  <w:p w14:paraId="1A0992C0" w14:textId="77777777" w:rsidR="00DA0DB7" w:rsidRPr="006D535A" w:rsidRDefault="00DA0DB7">
    <w:pPr>
      <w:pStyle w:val="Galvene"/>
      <w:jc w:val="cente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4DDC" w14:textId="77777777" w:rsidR="00E619B8" w:rsidRPr="006D535A" w:rsidRDefault="00E619B8" w:rsidP="006D535A">
    <w:pPr>
      <w:pStyle w:val="Galvene"/>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4AA2B684"/>
    <w:lvl w:ilvl="0">
      <w:start w:val="1"/>
      <w:numFmt w:val="decimal"/>
      <w:pStyle w:val="Virsraksts1"/>
      <w:lvlText w:val="%1."/>
      <w:lvlJc w:val="left"/>
      <w:pPr>
        <w:tabs>
          <w:tab w:val="num" w:pos="801"/>
        </w:tabs>
        <w:ind w:left="801" w:hanging="375"/>
      </w:pPr>
      <w:rPr>
        <w:rFonts w:cs="Times New Roman" w:hint="default"/>
      </w:rPr>
    </w:lvl>
    <w:lvl w:ilvl="1">
      <w:start w:val="1"/>
      <w:numFmt w:val="decimal"/>
      <w:pStyle w:val="Virsraksts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i w:val="0"/>
        <w:iCs/>
      </w:rPr>
    </w:lvl>
    <w:lvl w:ilvl="3">
      <w:start w:val="1"/>
      <w:numFmt w:val="decimal"/>
      <w:isLgl/>
      <w:lvlText w:val="%1.%2.%3.%4."/>
      <w:lvlJc w:val="left"/>
      <w:pPr>
        <w:tabs>
          <w:tab w:val="num" w:pos="1506"/>
        </w:tabs>
        <w:ind w:left="1506" w:hanging="1080"/>
      </w:pPr>
      <w:rPr>
        <w:rFonts w:cs="Times New Roman" w:hint="default"/>
        <w:i w:val="0"/>
        <w:iCs/>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 w15:restartNumberingAfterBreak="0">
    <w:nsid w:val="0FDB0479"/>
    <w:multiLevelType w:val="multilevel"/>
    <w:tmpl w:val="7BD04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4D0942"/>
    <w:multiLevelType w:val="hybridMultilevel"/>
    <w:tmpl w:val="D7EAD84A"/>
    <w:lvl w:ilvl="0" w:tplc="04260003">
      <w:start w:val="1"/>
      <w:numFmt w:val="bullet"/>
      <w:lvlText w:val="o"/>
      <w:lvlJc w:val="left"/>
      <w:pPr>
        <w:ind w:left="1074" w:hanging="360"/>
      </w:pPr>
      <w:rPr>
        <w:rFonts w:ascii="Courier New" w:hAnsi="Courier New" w:cs="Courier New"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7" w15:restartNumberingAfterBreak="0">
    <w:nsid w:val="24730FB5"/>
    <w:multiLevelType w:val="multilevel"/>
    <w:tmpl w:val="044C3B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788"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87BEB"/>
    <w:multiLevelType w:val="hybridMultilevel"/>
    <w:tmpl w:val="6A0A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A319E"/>
    <w:multiLevelType w:val="hybridMultilevel"/>
    <w:tmpl w:val="94F8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9322B"/>
    <w:multiLevelType w:val="hybridMultilevel"/>
    <w:tmpl w:val="62BA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75ADF"/>
    <w:multiLevelType w:val="hybridMultilevel"/>
    <w:tmpl w:val="EA76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30313"/>
    <w:multiLevelType w:val="hybridMultilevel"/>
    <w:tmpl w:val="5AF627AC"/>
    <w:lvl w:ilvl="0" w:tplc="A64A0D24">
      <w:start w:val="1"/>
      <w:numFmt w:val="decimal"/>
      <w:pStyle w:val="Virsraksts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6"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7627BC"/>
    <w:multiLevelType w:val="hybridMultilevel"/>
    <w:tmpl w:val="5BECD262"/>
    <w:lvl w:ilvl="0" w:tplc="9E00039A">
      <w:start w:val="1"/>
      <w:numFmt w:val="decimal"/>
      <w:lvlText w:val="4.2.%1."/>
      <w:lvlJc w:val="left"/>
      <w:pPr>
        <w:ind w:left="720" w:hanging="360"/>
      </w:pPr>
      <w:rPr>
        <w:rFonts w:hint="default"/>
        <w:b/>
        <w:b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6951320">
    <w:abstractNumId w:val="0"/>
  </w:num>
  <w:num w:numId="2" w16cid:durableId="1123381811">
    <w:abstractNumId w:val="13"/>
  </w:num>
  <w:num w:numId="3" w16cid:durableId="345331602">
    <w:abstractNumId w:val="20"/>
  </w:num>
  <w:num w:numId="4" w16cid:durableId="1534923098">
    <w:abstractNumId w:val="16"/>
  </w:num>
  <w:num w:numId="5" w16cid:durableId="1370256668">
    <w:abstractNumId w:val="15"/>
  </w:num>
  <w:num w:numId="6" w16cid:durableId="2041664389">
    <w:abstractNumId w:val="24"/>
  </w:num>
  <w:num w:numId="7" w16cid:durableId="853886368">
    <w:abstractNumId w:val="23"/>
  </w:num>
  <w:num w:numId="8" w16cid:durableId="679358992">
    <w:abstractNumId w:val="3"/>
  </w:num>
  <w:num w:numId="9" w16cid:durableId="1076779175">
    <w:abstractNumId w:val="4"/>
  </w:num>
  <w:num w:numId="10" w16cid:durableId="446002301">
    <w:abstractNumId w:val="22"/>
  </w:num>
  <w:num w:numId="11" w16cid:durableId="220289041">
    <w:abstractNumId w:val="21"/>
  </w:num>
  <w:num w:numId="12" w16cid:durableId="1577324414">
    <w:abstractNumId w:val="25"/>
  </w:num>
  <w:num w:numId="13" w16cid:durableId="1751343691">
    <w:abstractNumId w:val="1"/>
  </w:num>
  <w:num w:numId="14" w16cid:durableId="773864391">
    <w:abstractNumId w:val="0"/>
  </w:num>
  <w:num w:numId="15" w16cid:durableId="977488102">
    <w:abstractNumId w:val="19"/>
  </w:num>
  <w:num w:numId="16" w16cid:durableId="1243107624">
    <w:abstractNumId w:val="0"/>
    <w:lvlOverride w:ilvl="0">
      <w:startOverride w:val="1"/>
    </w:lvlOverride>
    <w:lvlOverride w:ilvl="1">
      <w:startOverride w:val="5"/>
    </w:lvlOverride>
    <w:lvlOverride w:ilvl="2">
      <w:startOverride w:val="2"/>
    </w:lvlOverride>
    <w:lvlOverride w:ilvl="3">
      <w:startOverride w:val="1"/>
    </w:lvlOverride>
  </w:num>
  <w:num w:numId="17" w16cid:durableId="236088343">
    <w:abstractNumId w:val="0"/>
  </w:num>
  <w:num w:numId="18" w16cid:durableId="883492968">
    <w:abstractNumId w:val="0"/>
  </w:num>
  <w:num w:numId="19" w16cid:durableId="477964336">
    <w:abstractNumId w:val="0"/>
  </w:num>
  <w:num w:numId="20" w16cid:durableId="1695037138">
    <w:abstractNumId w:val="0"/>
  </w:num>
  <w:num w:numId="21" w16cid:durableId="1879122092">
    <w:abstractNumId w:val="7"/>
  </w:num>
  <w:num w:numId="22" w16cid:durableId="1022630525">
    <w:abstractNumId w:val="5"/>
  </w:num>
  <w:num w:numId="23" w16cid:durableId="1183126150">
    <w:abstractNumId w:val="0"/>
  </w:num>
  <w:num w:numId="24" w16cid:durableId="1461849074">
    <w:abstractNumId w:val="0"/>
  </w:num>
  <w:num w:numId="25" w16cid:durableId="1281256508">
    <w:abstractNumId w:val="8"/>
  </w:num>
  <w:num w:numId="26" w16cid:durableId="186722587">
    <w:abstractNumId w:val="0"/>
  </w:num>
  <w:num w:numId="27" w16cid:durableId="400367440">
    <w:abstractNumId w:val="18"/>
  </w:num>
  <w:num w:numId="28" w16cid:durableId="647445273">
    <w:abstractNumId w:val="0"/>
  </w:num>
  <w:num w:numId="29" w16cid:durableId="1326275041">
    <w:abstractNumId w:val="17"/>
  </w:num>
  <w:num w:numId="30" w16cid:durableId="373191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208610">
    <w:abstractNumId w:val="0"/>
  </w:num>
  <w:num w:numId="32" w16cid:durableId="1256134513">
    <w:abstractNumId w:val="14"/>
  </w:num>
  <w:num w:numId="33" w16cid:durableId="228421861">
    <w:abstractNumId w:val="0"/>
    <w:lvlOverride w:ilvl="0">
      <w:startOverride w:val="3"/>
    </w:lvlOverride>
    <w:lvlOverride w:ilvl="1">
      <w:startOverride w:val="3"/>
    </w:lvlOverride>
    <w:lvlOverride w:ilvl="2">
      <w:startOverride w:val="1"/>
    </w:lvlOverride>
  </w:num>
  <w:num w:numId="34" w16cid:durableId="1600136973">
    <w:abstractNumId w:val="2"/>
  </w:num>
  <w:num w:numId="35" w16cid:durableId="1177619775">
    <w:abstractNumId w:val="6"/>
  </w:num>
  <w:num w:numId="36" w16cid:durableId="226035811">
    <w:abstractNumId w:val="11"/>
  </w:num>
  <w:num w:numId="37" w16cid:durableId="867136049">
    <w:abstractNumId w:val="12"/>
  </w:num>
  <w:num w:numId="38" w16cid:durableId="1055785545">
    <w:abstractNumId w:val="10"/>
  </w:num>
  <w:num w:numId="39" w16cid:durableId="84124260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2B64"/>
    <w:rsid w:val="00003B9F"/>
    <w:rsid w:val="00003D13"/>
    <w:rsid w:val="00003E39"/>
    <w:rsid w:val="00005745"/>
    <w:rsid w:val="00006001"/>
    <w:rsid w:val="00006154"/>
    <w:rsid w:val="000070F1"/>
    <w:rsid w:val="0000722F"/>
    <w:rsid w:val="000074CB"/>
    <w:rsid w:val="00007C7B"/>
    <w:rsid w:val="00007E3C"/>
    <w:rsid w:val="00011535"/>
    <w:rsid w:val="00011779"/>
    <w:rsid w:val="00012024"/>
    <w:rsid w:val="000123A4"/>
    <w:rsid w:val="00012432"/>
    <w:rsid w:val="00012EEA"/>
    <w:rsid w:val="00013B39"/>
    <w:rsid w:val="00013F53"/>
    <w:rsid w:val="00013F8C"/>
    <w:rsid w:val="00014D8F"/>
    <w:rsid w:val="00014F5F"/>
    <w:rsid w:val="00015100"/>
    <w:rsid w:val="00015152"/>
    <w:rsid w:val="00015A93"/>
    <w:rsid w:val="00015B48"/>
    <w:rsid w:val="00015D46"/>
    <w:rsid w:val="00016005"/>
    <w:rsid w:val="0001608E"/>
    <w:rsid w:val="000176D9"/>
    <w:rsid w:val="0001793D"/>
    <w:rsid w:val="00017A03"/>
    <w:rsid w:val="00017B8B"/>
    <w:rsid w:val="00017BE2"/>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39A5"/>
    <w:rsid w:val="00024203"/>
    <w:rsid w:val="00024E4B"/>
    <w:rsid w:val="000259CB"/>
    <w:rsid w:val="000261DB"/>
    <w:rsid w:val="000267D6"/>
    <w:rsid w:val="00026925"/>
    <w:rsid w:val="00026D9E"/>
    <w:rsid w:val="000277C3"/>
    <w:rsid w:val="00027963"/>
    <w:rsid w:val="00027F8C"/>
    <w:rsid w:val="00030616"/>
    <w:rsid w:val="000309BC"/>
    <w:rsid w:val="00030AF6"/>
    <w:rsid w:val="0003104E"/>
    <w:rsid w:val="0003111B"/>
    <w:rsid w:val="0003169F"/>
    <w:rsid w:val="000319DE"/>
    <w:rsid w:val="00031A1A"/>
    <w:rsid w:val="00031AEE"/>
    <w:rsid w:val="00031F34"/>
    <w:rsid w:val="0003208F"/>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404DE"/>
    <w:rsid w:val="00040847"/>
    <w:rsid w:val="00041BDE"/>
    <w:rsid w:val="000420BD"/>
    <w:rsid w:val="000439CB"/>
    <w:rsid w:val="00044A0A"/>
    <w:rsid w:val="00044BBD"/>
    <w:rsid w:val="00044CB4"/>
    <w:rsid w:val="00044EF1"/>
    <w:rsid w:val="0004627D"/>
    <w:rsid w:val="000475AD"/>
    <w:rsid w:val="00047942"/>
    <w:rsid w:val="000502DC"/>
    <w:rsid w:val="000505DF"/>
    <w:rsid w:val="00050BCB"/>
    <w:rsid w:val="00050E61"/>
    <w:rsid w:val="00051009"/>
    <w:rsid w:val="00051411"/>
    <w:rsid w:val="00051787"/>
    <w:rsid w:val="00051C91"/>
    <w:rsid w:val="00051E6F"/>
    <w:rsid w:val="000525B7"/>
    <w:rsid w:val="0005307F"/>
    <w:rsid w:val="00053091"/>
    <w:rsid w:val="00053179"/>
    <w:rsid w:val="000538DA"/>
    <w:rsid w:val="00053B2A"/>
    <w:rsid w:val="00053DBE"/>
    <w:rsid w:val="000543DC"/>
    <w:rsid w:val="000549E9"/>
    <w:rsid w:val="00054CB4"/>
    <w:rsid w:val="0005535B"/>
    <w:rsid w:val="000558D5"/>
    <w:rsid w:val="00056063"/>
    <w:rsid w:val="00056436"/>
    <w:rsid w:val="0005690A"/>
    <w:rsid w:val="00057087"/>
    <w:rsid w:val="0005727A"/>
    <w:rsid w:val="00057B02"/>
    <w:rsid w:val="00057CFE"/>
    <w:rsid w:val="00057FB3"/>
    <w:rsid w:val="00060719"/>
    <w:rsid w:val="00061925"/>
    <w:rsid w:val="000627DA"/>
    <w:rsid w:val="00062955"/>
    <w:rsid w:val="00063352"/>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366C"/>
    <w:rsid w:val="00074214"/>
    <w:rsid w:val="000752AF"/>
    <w:rsid w:val="00075604"/>
    <w:rsid w:val="000757D3"/>
    <w:rsid w:val="00075EAC"/>
    <w:rsid w:val="000762AB"/>
    <w:rsid w:val="000773B8"/>
    <w:rsid w:val="000800D2"/>
    <w:rsid w:val="00080E68"/>
    <w:rsid w:val="00081622"/>
    <w:rsid w:val="00081B9A"/>
    <w:rsid w:val="00082747"/>
    <w:rsid w:val="00082790"/>
    <w:rsid w:val="0008297C"/>
    <w:rsid w:val="00082F37"/>
    <w:rsid w:val="00083429"/>
    <w:rsid w:val="000837EF"/>
    <w:rsid w:val="00083897"/>
    <w:rsid w:val="00083FF6"/>
    <w:rsid w:val="000847B7"/>
    <w:rsid w:val="00084996"/>
    <w:rsid w:val="00084C31"/>
    <w:rsid w:val="00085564"/>
    <w:rsid w:val="00085AEB"/>
    <w:rsid w:val="0008652D"/>
    <w:rsid w:val="00087116"/>
    <w:rsid w:val="000876A6"/>
    <w:rsid w:val="000876EC"/>
    <w:rsid w:val="00087B4C"/>
    <w:rsid w:val="000901C2"/>
    <w:rsid w:val="00090EDA"/>
    <w:rsid w:val="00090EDD"/>
    <w:rsid w:val="00090FFD"/>
    <w:rsid w:val="0009133B"/>
    <w:rsid w:val="000916C3"/>
    <w:rsid w:val="000918ED"/>
    <w:rsid w:val="0009198C"/>
    <w:rsid w:val="00091CE0"/>
    <w:rsid w:val="00091DFC"/>
    <w:rsid w:val="0009408A"/>
    <w:rsid w:val="0009481A"/>
    <w:rsid w:val="000948AC"/>
    <w:rsid w:val="00094D25"/>
    <w:rsid w:val="00094DE4"/>
    <w:rsid w:val="0009552A"/>
    <w:rsid w:val="000975F0"/>
    <w:rsid w:val="00097989"/>
    <w:rsid w:val="000979F8"/>
    <w:rsid w:val="00097ACE"/>
    <w:rsid w:val="00097ADB"/>
    <w:rsid w:val="000A009D"/>
    <w:rsid w:val="000A01ED"/>
    <w:rsid w:val="000A04A0"/>
    <w:rsid w:val="000A12C3"/>
    <w:rsid w:val="000A215E"/>
    <w:rsid w:val="000A250F"/>
    <w:rsid w:val="000A3865"/>
    <w:rsid w:val="000A3E3E"/>
    <w:rsid w:val="000A3EED"/>
    <w:rsid w:val="000A425F"/>
    <w:rsid w:val="000A43AA"/>
    <w:rsid w:val="000A5471"/>
    <w:rsid w:val="000A5AF8"/>
    <w:rsid w:val="000A5F1A"/>
    <w:rsid w:val="000A6218"/>
    <w:rsid w:val="000A6235"/>
    <w:rsid w:val="000A666D"/>
    <w:rsid w:val="000A6AAB"/>
    <w:rsid w:val="000A790C"/>
    <w:rsid w:val="000B0F0F"/>
    <w:rsid w:val="000B262D"/>
    <w:rsid w:val="000B279F"/>
    <w:rsid w:val="000B2DDD"/>
    <w:rsid w:val="000B359D"/>
    <w:rsid w:val="000B3D42"/>
    <w:rsid w:val="000B425A"/>
    <w:rsid w:val="000B4F1F"/>
    <w:rsid w:val="000B6D69"/>
    <w:rsid w:val="000B78D3"/>
    <w:rsid w:val="000B7F95"/>
    <w:rsid w:val="000C03F3"/>
    <w:rsid w:val="000C1305"/>
    <w:rsid w:val="000C183A"/>
    <w:rsid w:val="000C2045"/>
    <w:rsid w:val="000C366C"/>
    <w:rsid w:val="000C371E"/>
    <w:rsid w:val="000C3F30"/>
    <w:rsid w:val="000C418E"/>
    <w:rsid w:val="000C442F"/>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1600"/>
    <w:rsid w:val="000D296A"/>
    <w:rsid w:val="000D2CF5"/>
    <w:rsid w:val="000D340A"/>
    <w:rsid w:val="000D3850"/>
    <w:rsid w:val="000D434B"/>
    <w:rsid w:val="000D4439"/>
    <w:rsid w:val="000D44BD"/>
    <w:rsid w:val="000D50BF"/>
    <w:rsid w:val="000D5201"/>
    <w:rsid w:val="000D5746"/>
    <w:rsid w:val="000D656C"/>
    <w:rsid w:val="000D6A04"/>
    <w:rsid w:val="000D6DC5"/>
    <w:rsid w:val="000D70CC"/>
    <w:rsid w:val="000D71C2"/>
    <w:rsid w:val="000D7C7E"/>
    <w:rsid w:val="000D7D0A"/>
    <w:rsid w:val="000E0050"/>
    <w:rsid w:val="000E0341"/>
    <w:rsid w:val="000E041C"/>
    <w:rsid w:val="000E072A"/>
    <w:rsid w:val="000E0F59"/>
    <w:rsid w:val="000E1047"/>
    <w:rsid w:val="000E1108"/>
    <w:rsid w:val="000E168D"/>
    <w:rsid w:val="000E1C77"/>
    <w:rsid w:val="000E1CBF"/>
    <w:rsid w:val="000E2041"/>
    <w:rsid w:val="000E4515"/>
    <w:rsid w:val="000E4EA2"/>
    <w:rsid w:val="000E5B10"/>
    <w:rsid w:val="000E5B8C"/>
    <w:rsid w:val="000E6BB5"/>
    <w:rsid w:val="000E6E0D"/>
    <w:rsid w:val="000E7060"/>
    <w:rsid w:val="000E7464"/>
    <w:rsid w:val="000F01DC"/>
    <w:rsid w:val="000F0298"/>
    <w:rsid w:val="000F0360"/>
    <w:rsid w:val="000F0A50"/>
    <w:rsid w:val="000F0F96"/>
    <w:rsid w:val="000F0FDB"/>
    <w:rsid w:val="000F13D4"/>
    <w:rsid w:val="000F1D00"/>
    <w:rsid w:val="000F2575"/>
    <w:rsid w:val="000F2703"/>
    <w:rsid w:val="000F28E8"/>
    <w:rsid w:val="000F2D12"/>
    <w:rsid w:val="000F2E50"/>
    <w:rsid w:val="000F2EF1"/>
    <w:rsid w:val="000F3282"/>
    <w:rsid w:val="000F3696"/>
    <w:rsid w:val="000F4B92"/>
    <w:rsid w:val="000F4DC0"/>
    <w:rsid w:val="000F4F54"/>
    <w:rsid w:val="000F5066"/>
    <w:rsid w:val="000F51CC"/>
    <w:rsid w:val="000F5C59"/>
    <w:rsid w:val="000F5ED3"/>
    <w:rsid w:val="000F6247"/>
    <w:rsid w:val="000F705E"/>
    <w:rsid w:val="000F7BCB"/>
    <w:rsid w:val="000F7C10"/>
    <w:rsid w:val="000F7E99"/>
    <w:rsid w:val="00100088"/>
    <w:rsid w:val="0010009C"/>
    <w:rsid w:val="0010041A"/>
    <w:rsid w:val="001007A3"/>
    <w:rsid w:val="0010082A"/>
    <w:rsid w:val="00101AC4"/>
    <w:rsid w:val="00101B14"/>
    <w:rsid w:val="00101B89"/>
    <w:rsid w:val="001024D4"/>
    <w:rsid w:val="00102DED"/>
    <w:rsid w:val="00103E62"/>
    <w:rsid w:val="00104028"/>
    <w:rsid w:val="0010464F"/>
    <w:rsid w:val="00104C0C"/>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2D41"/>
    <w:rsid w:val="001131C7"/>
    <w:rsid w:val="001134A7"/>
    <w:rsid w:val="00113D21"/>
    <w:rsid w:val="00114365"/>
    <w:rsid w:val="00114B16"/>
    <w:rsid w:val="00114EDA"/>
    <w:rsid w:val="0011510C"/>
    <w:rsid w:val="001156D7"/>
    <w:rsid w:val="00115CC4"/>
    <w:rsid w:val="001162B8"/>
    <w:rsid w:val="00116329"/>
    <w:rsid w:val="00116AD6"/>
    <w:rsid w:val="00116B40"/>
    <w:rsid w:val="00116B8F"/>
    <w:rsid w:val="0011737F"/>
    <w:rsid w:val="00117987"/>
    <w:rsid w:val="00117BBC"/>
    <w:rsid w:val="00120854"/>
    <w:rsid w:val="0012086E"/>
    <w:rsid w:val="0012089C"/>
    <w:rsid w:val="00121604"/>
    <w:rsid w:val="00121628"/>
    <w:rsid w:val="00121A81"/>
    <w:rsid w:val="001222AB"/>
    <w:rsid w:val="001233D9"/>
    <w:rsid w:val="00123AE3"/>
    <w:rsid w:val="00124609"/>
    <w:rsid w:val="001249F5"/>
    <w:rsid w:val="00124EFA"/>
    <w:rsid w:val="0012599D"/>
    <w:rsid w:val="001260C6"/>
    <w:rsid w:val="0012613A"/>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5D7"/>
    <w:rsid w:val="00134E57"/>
    <w:rsid w:val="0013540B"/>
    <w:rsid w:val="001356E6"/>
    <w:rsid w:val="00135D6D"/>
    <w:rsid w:val="00136222"/>
    <w:rsid w:val="00137C4B"/>
    <w:rsid w:val="00137E53"/>
    <w:rsid w:val="00137F25"/>
    <w:rsid w:val="00140370"/>
    <w:rsid w:val="00140590"/>
    <w:rsid w:val="00140B41"/>
    <w:rsid w:val="00141580"/>
    <w:rsid w:val="00141658"/>
    <w:rsid w:val="00141670"/>
    <w:rsid w:val="00141D48"/>
    <w:rsid w:val="00141EA3"/>
    <w:rsid w:val="00142024"/>
    <w:rsid w:val="00142FA2"/>
    <w:rsid w:val="00143705"/>
    <w:rsid w:val="00143BBD"/>
    <w:rsid w:val="0014416B"/>
    <w:rsid w:val="00144291"/>
    <w:rsid w:val="001449A9"/>
    <w:rsid w:val="001451B4"/>
    <w:rsid w:val="001456A0"/>
    <w:rsid w:val="0014593D"/>
    <w:rsid w:val="00145D0D"/>
    <w:rsid w:val="00145F3D"/>
    <w:rsid w:val="0014628D"/>
    <w:rsid w:val="00146467"/>
    <w:rsid w:val="001465DB"/>
    <w:rsid w:val="001475BB"/>
    <w:rsid w:val="00150121"/>
    <w:rsid w:val="001504E7"/>
    <w:rsid w:val="0015067E"/>
    <w:rsid w:val="00150FE0"/>
    <w:rsid w:val="001513C0"/>
    <w:rsid w:val="00151CFE"/>
    <w:rsid w:val="00152775"/>
    <w:rsid w:val="00153728"/>
    <w:rsid w:val="001544CA"/>
    <w:rsid w:val="001553B1"/>
    <w:rsid w:val="001562EA"/>
    <w:rsid w:val="001565DB"/>
    <w:rsid w:val="001569C6"/>
    <w:rsid w:val="00156E51"/>
    <w:rsid w:val="0015708E"/>
    <w:rsid w:val="0015740A"/>
    <w:rsid w:val="0015742C"/>
    <w:rsid w:val="001579CB"/>
    <w:rsid w:val="001600F6"/>
    <w:rsid w:val="00160326"/>
    <w:rsid w:val="00160823"/>
    <w:rsid w:val="00161814"/>
    <w:rsid w:val="001622EF"/>
    <w:rsid w:val="00162363"/>
    <w:rsid w:val="0016277D"/>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67E5C"/>
    <w:rsid w:val="0017077A"/>
    <w:rsid w:val="001708B4"/>
    <w:rsid w:val="00170B0E"/>
    <w:rsid w:val="001717C3"/>
    <w:rsid w:val="00171E0D"/>
    <w:rsid w:val="00171FC8"/>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25B5"/>
    <w:rsid w:val="00182E4A"/>
    <w:rsid w:val="00183047"/>
    <w:rsid w:val="001839F7"/>
    <w:rsid w:val="00183B2C"/>
    <w:rsid w:val="00183C74"/>
    <w:rsid w:val="00184C77"/>
    <w:rsid w:val="00185029"/>
    <w:rsid w:val="00185378"/>
    <w:rsid w:val="00185863"/>
    <w:rsid w:val="001865E9"/>
    <w:rsid w:val="0018708B"/>
    <w:rsid w:val="001873AE"/>
    <w:rsid w:val="00187822"/>
    <w:rsid w:val="00187844"/>
    <w:rsid w:val="00187985"/>
    <w:rsid w:val="00187B3E"/>
    <w:rsid w:val="00187E0B"/>
    <w:rsid w:val="00190DEC"/>
    <w:rsid w:val="001918F7"/>
    <w:rsid w:val="00191967"/>
    <w:rsid w:val="00191AA2"/>
    <w:rsid w:val="00191E59"/>
    <w:rsid w:val="00191EBB"/>
    <w:rsid w:val="001929FD"/>
    <w:rsid w:val="00192BC4"/>
    <w:rsid w:val="00193A54"/>
    <w:rsid w:val="00193CFB"/>
    <w:rsid w:val="00194717"/>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A7D18"/>
    <w:rsid w:val="001B0373"/>
    <w:rsid w:val="001B0A37"/>
    <w:rsid w:val="001B1047"/>
    <w:rsid w:val="001B147D"/>
    <w:rsid w:val="001B163C"/>
    <w:rsid w:val="001B2049"/>
    <w:rsid w:val="001B37B7"/>
    <w:rsid w:val="001B40F2"/>
    <w:rsid w:val="001B4ADC"/>
    <w:rsid w:val="001B4BE4"/>
    <w:rsid w:val="001B4E05"/>
    <w:rsid w:val="001B530A"/>
    <w:rsid w:val="001B5AE0"/>
    <w:rsid w:val="001B62CD"/>
    <w:rsid w:val="001B65F5"/>
    <w:rsid w:val="001B6DA2"/>
    <w:rsid w:val="001B7064"/>
    <w:rsid w:val="001B7522"/>
    <w:rsid w:val="001B7675"/>
    <w:rsid w:val="001B77DB"/>
    <w:rsid w:val="001B7B79"/>
    <w:rsid w:val="001B7CFC"/>
    <w:rsid w:val="001B7D19"/>
    <w:rsid w:val="001C02D1"/>
    <w:rsid w:val="001C055E"/>
    <w:rsid w:val="001C065F"/>
    <w:rsid w:val="001C0669"/>
    <w:rsid w:val="001C1288"/>
    <w:rsid w:val="001C1759"/>
    <w:rsid w:val="001C1F60"/>
    <w:rsid w:val="001C207F"/>
    <w:rsid w:val="001C20F4"/>
    <w:rsid w:val="001C2FEB"/>
    <w:rsid w:val="001C33D7"/>
    <w:rsid w:val="001C37C4"/>
    <w:rsid w:val="001C3902"/>
    <w:rsid w:val="001C4EEE"/>
    <w:rsid w:val="001C5214"/>
    <w:rsid w:val="001C535B"/>
    <w:rsid w:val="001C564D"/>
    <w:rsid w:val="001C5B59"/>
    <w:rsid w:val="001C7411"/>
    <w:rsid w:val="001C78F8"/>
    <w:rsid w:val="001D096E"/>
    <w:rsid w:val="001D0D62"/>
    <w:rsid w:val="001D0DCA"/>
    <w:rsid w:val="001D0DFC"/>
    <w:rsid w:val="001D0EF7"/>
    <w:rsid w:val="001D0F31"/>
    <w:rsid w:val="001D0FDC"/>
    <w:rsid w:val="001D19C3"/>
    <w:rsid w:val="001D1C38"/>
    <w:rsid w:val="001D1F41"/>
    <w:rsid w:val="001D2B5B"/>
    <w:rsid w:val="001D2BEA"/>
    <w:rsid w:val="001D47F9"/>
    <w:rsid w:val="001D4BB6"/>
    <w:rsid w:val="001D5C4C"/>
    <w:rsid w:val="001D5F08"/>
    <w:rsid w:val="001D63E8"/>
    <w:rsid w:val="001D6730"/>
    <w:rsid w:val="001D6C89"/>
    <w:rsid w:val="001D6D96"/>
    <w:rsid w:val="001D6F8A"/>
    <w:rsid w:val="001D72E1"/>
    <w:rsid w:val="001D7692"/>
    <w:rsid w:val="001D7DBC"/>
    <w:rsid w:val="001D7E57"/>
    <w:rsid w:val="001D7F7D"/>
    <w:rsid w:val="001E0019"/>
    <w:rsid w:val="001E1041"/>
    <w:rsid w:val="001E156F"/>
    <w:rsid w:val="001E1B25"/>
    <w:rsid w:val="001E220E"/>
    <w:rsid w:val="001E239D"/>
    <w:rsid w:val="001E23AD"/>
    <w:rsid w:val="001E24F1"/>
    <w:rsid w:val="001E2C5E"/>
    <w:rsid w:val="001E4068"/>
    <w:rsid w:val="001E4E81"/>
    <w:rsid w:val="001E56A7"/>
    <w:rsid w:val="001E5DA0"/>
    <w:rsid w:val="001E5E0E"/>
    <w:rsid w:val="001E6104"/>
    <w:rsid w:val="001E6851"/>
    <w:rsid w:val="001E7AAD"/>
    <w:rsid w:val="001F0247"/>
    <w:rsid w:val="001F07D4"/>
    <w:rsid w:val="001F0A67"/>
    <w:rsid w:val="001F1419"/>
    <w:rsid w:val="001F1899"/>
    <w:rsid w:val="001F22DE"/>
    <w:rsid w:val="001F2A61"/>
    <w:rsid w:val="001F2B88"/>
    <w:rsid w:val="001F3002"/>
    <w:rsid w:val="001F3709"/>
    <w:rsid w:val="001F388A"/>
    <w:rsid w:val="001F3899"/>
    <w:rsid w:val="001F402F"/>
    <w:rsid w:val="001F41AE"/>
    <w:rsid w:val="001F436D"/>
    <w:rsid w:val="001F4484"/>
    <w:rsid w:val="001F598E"/>
    <w:rsid w:val="001F71C2"/>
    <w:rsid w:val="001F7627"/>
    <w:rsid w:val="001F7E4C"/>
    <w:rsid w:val="002001CB"/>
    <w:rsid w:val="0020052E"/>
    <w:rsid w:val="00200B83"/>
    <w:rsid w:val="00200D1D"/>
    <w:rsid w:val="00200EC3"/>
    <w:rsid w:val="00201CBA"/>
    <w:rsid w:val="0020200D"/>
    <w:rsid w:val="002024A5"/>
    <w:rsid w:val="0020261E"/>
    <w:rsid w:val="00202A3E"/>
    <w:rsid w:val="00203AF2"/>
    <w:rsid w:val="002040DB"/>
    <w:rsid w:val="002040DC"/>
    <w:rsid w:val="00204854"/>
    <w:rsid w:val="00204D22"/>
    <w:rsid w:val="00204F0F"/>
    <w:rsid w:val="00205125"/>
    <w:rsid w:val="00205B85"/>
    <w:rsid w:val="00205E80"/>
    <w:rsid w:val="002065C6"/>
    <w:rsid w:val="00206624"/>
    <w:rsid w:val="002068DC"/>
    <w:rsid w:val="00206E9F"/>
    <w:rsid w:val="00207335"/>
    <w:rsid w:val="00207ED3"/>
    <w:rsid w:val="0021062B"/>
    <w:rsid w:val="0021092B"/>
    <w:rsid w:val="00210B01"/>
    <w:rsid w:val="002116D8"/>
    <w:rsid w:val="00211843"/>
    <w:rsid w:val="00212A9B"/>
    <w:rsid w:val="00214008"/>
    <w:rsid w:val="00214E13"/>
    <w:rsid w:val="0021593B"/>
    <w:rsid w:val="0021674A"/>
    <w:rsid w:val="00216BE3"/>
    <w:rsid w:val="00216FBC"/>
    <w:rsid w:val="0021704C"/>
    <w:rsid w:val="002178A6"/>
    <w:rsid w:val="00217B8D"/>
    <w:rsid w:val="0022045B"/>
    <w:rsid w:val="002206DE"/>
    <w:rsid w:val="00221545"/>
    <w:rsid w:val="00221654"/>
    <w:rsid w:val="0022239A"/>
    <w:rsid w:val="0022253A"/>
    <w:rsid w:val="00223171"/>
    <w:rsid w:val="00223251"/>
    <w:rsid w:val="002233DF"/>
    <w:rsid w:val="00223950"/>
    <w:rsid w:val="0022395A"/>
    <w:rsid w:val="0022441A"/>
    <w:rsid w:val="002252AF"/>
    <w:rsid w:val="0022539C"/>
    <w:rsid w:val="002253D8"/>
    <w:rsid w:val="00225C13"/>
    <w:rsid w:val="00225E6E"/>
    <w:rsid w:val="002262E7"/>
    <w:rsid w:val="00227551"/>
    <w:rsid w:val="00227A94"/>
    <w:rsid w:val="0023049E"/>
    <w:rsid w:val="002310FD"/>
    <w:rsid w:val="002311CF"/>
    <w:rsid w:val="00231DBD"/>
    <w:rsid w:val="002332D3"/>
    <w:rsid w:val="002333D6"/>
    <w:rsid w:val="00233886"/>
    <w:rsid w:val="00233ACF"/>
    <w:rsid w:val="00234613"/>
    <w:rsid w:val="0023470C"/>
    <w:rsid w:val="00236010"/>
    <w:rsid w:val="0023647D"/>
    <w:rsid w:val="002369C8"/>
    <w:rsid w:val="00241882"/>
    <w:rsid w:val="002418FD"/>
    <w:rsid w:val="00241BFC"/>
    <w:rsid w:val="00241E60"/>
    <w:rsid w:val="00243ED5"/>
    <w:rsid w:val="00245248"/>
    <w:rsid w:val="00245E2A"/>
    <w:rsid w:val="00245EE5"/>
    <w:rsid w:val="0024628E"/>
    <w:rsid w:val="00246F54"/>
    <w:rsid w:val="002507BD"/>
    <w:rsid w:val="00250A07"/>
    <w:rsid w:val="00250BD6"/>
    <w:rsid w:val="00250E3B"/>
    <w:rsid w:val="00251C8C"/>
    <w:rsid w:val="00253175"/>
    <w:rsid w:val="00253295"/>
    <w:rsid w:val="0025388D"/>
    <w:rsid w:val="002538A5"/>
    <w:rsid w:val="00253936"/>
    <w:rsid w:val="002541A0"/>
    <w:rsid w:val="0025432B"/>
    <w:rsid w:val="002544D1"/>
    <w:rsid w:val="00254FDC"/>
    <w:rsid w:val="0025542F"/>
    <w:rsid w:val="00255750"/>
    <w:rsid w:val="00255DDD"/>
    <w:rsid w:val="0025659F"/>
    <w:rsid w:val="002566C9"/>
    <w:rsid w:val="00256899"/>
    <w:rsid w:val="0025736A"/>
    <w:rsid w:val="00257D10"/>
    <w:rsid w:val="00257F79"/>
    <w:rsid w:val="0026006F"/>
    <w:rsid w:val="00260145"/>
    <w:rsid w:val="002606DA"/>
    <w:rsid w:val="00260BCC"/>
    <w:rsid w:val="00261FD6"/>
    <w:rsid w:val="0026252E"/>
    <w:rsid w:val="00262532"/>
    <w:rsid w:val="002627DA"/>
    <w:rsid w:val="00262AD4"/>
    <w:rsid w:val="00263F70"/>
    <w:rsid w:val="0026401F"/>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DCB"/>
    <w:rsid w:val="002738F8"/>
    <w:rsid w:val="0027407E"/>
    <w:rsid w:val="002741E2"/>
    <w:rsid w:val="0027432C"/>
    <w:rsid w:val="00274402"/>
    <w:rsid w:val="00274719"/>
    <w:rsid w:val="002753AA"/>
    <w:rsid w:val="002754A6"/>
    <w:rsid w:val="002757C2"/>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104B"/>
    <w:rsid w:val="00291520"/>
    <w:rsid w:val="0029176F"/>
    <w:rsid w:val="00291A2B"/>
    <w:rsid w:val="00291FC7"/>
    <w:rsid w:val="00292B1E"/>
    <w:rsid w:val="002930CB"/>
    <w:rsid w:val="002932D1"/>
    <w:rsid w:val="00295464"/>
    <w:rsid w:val="002956BA"/>
    <w:rsid w:val="00295B7E"/>
    <w:rsid w:val="002964BD"/>
    <w:rsid w:val="002964D5"/>
    <w:rsid w:val="0029753A"/>
    <w:rsid w:val="002A0853"/>
    <w:rsid w:val="002A14DC"/>
    <w:rsid w:val="002A18BF"/>
    <w:rsid w:val="002A1BA4"/>
    <w:rsid w:val="002A2391"/>
    <w:rsid w:val="002A265D"/>
    <w:rsid w:val="002A3303"/>
    <w:rsid w:val="002A3A09"/>
    <w:rsid w:val="002A3DBC"/>
    <w:rsid w:val="002A47DB"/>
    <w:rsid w:val="002A4903"/>
    <w:rsid w:val="002A4A85"/>
    <w:rsid w:val="002A53C9"/>
    <w:rsid w:val="002A54CB"/>
    <w:rsid w:val="002A6781"/>
    <w:rsid w:val="002A6A83"/>
    <w:rsid w:val="002A7474"/>
    <w:rsid w:val="002B05DE"/>
    <w:rsid w:val="002B0798"/>
    <w:rsid w:val="002B0859"/>
    <w:rsid w:val="002B0B1D"/>
    <w:rsid w:val="002B0E86"/>
    <w:rsid w:val="002B1174"/>
    <w:rsid w:val="002B1BD5"/>
    <w:rsid w:val="002B1CF4"/>
    <w:rsid w:val="002B1EA6"/>
    <w:rsid w:val="002B2644"/>
    <w:rsid w:val="002B2B4D"/>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2E23"/>
    <w:rsid w:val="002C30E4"/>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57"/>
    <w:rsid w:val="002D1DA6"/>
    <w:rsid w:val="002D1DE4"/>
    <w:rsid w:val="002D2A16"/>
    <w:rsid w:val="002D2B93"/>
    <w:rsid w:val="002D2F63"/>
    <w:rsid w:val="002D3033"/>
    <w:rsid w:val="002D33ED"/>
    <w:rsid w:val="002D3485"/>
    <w:rsid w:val="002D3F46"/>
    <w:rsid w:val="002D4171"/>
    <w:rsid w:val="002D41B0"/>
    <w:rsid w:val="002D4768"/>
    <w:rsid w:val="002D481F"/>
    <w:rsid w:val="002D4AB4"/>
    <w:rsid w:val="002D4ECD"/>
    <w:rsid w:val="002D571C"/>
    <w:rsid w:val="002D5964"/>
    <w:rsid w:val="002D61A3"/>
    <w:rsid w:val="002D66F2"/>
    <w:rsid w:val="002D6767"/>
    <w:rsid w:val="002D67BF"/>
    <w:rsid w:val="002D721D"/>
    <w:rsid w:val="002D734E"/>
    <w:rsid w:val="002D74A8"/>
    <w:rsid w:val="002D7F7F"/>
    <w:rsid w:val="002E10E9"/>
    <w:rsid w:val="002E283B"/>
    <w:rsid w:val="002E2E3F"/>
    <w:rsid w:val="002E3E45"/>
    <w:rsid w:val="002E40FC"/>
    <w:rsid w:val="002E4253"/>
    <w:rsid w:val="002E4E43"/>
    <w:rsid w:val="002E502F"/>
    <w:rsid w:val="002E5589"/>
    <w:rsid w:val="002E5928"/>
    <w:rsid w:val="002E5FAB"/>
    <w:rsid w:val="002E6384"/>
    <w:rsid w:val="002E684F"/>
    <w:rsid w:val="002E68C0"/>
    <w:rsid w:val="002E69A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BA4"/>
    <w:rsid w:val="002F66C3"/>
    <w:rsid w:val="002F6766"/>
    <w:rsid w:val="002F730E"/>
    <w:rsid w:val="002F75E5"/>
    <w:rsid w:val="002F7908"/>
    <w:rsid w:val="002F7B60"/>
    <w:rsid w:val="002F7EC6"/>
    <w:rsid w:val="00300249"/>
    <w:rsid w:val="00300CE1"/>
    <w:rsid w:val="00300F7D"/>
    <w:rsid w:val="003012F2"/>
    <w:rsid w:val="0030184A"/>
    <w:rsid w:val="003021A3"/>
    <w:rsid w:val="003028AE"/>
    <w:rsid w:val="00302A9D"/>
    <w:rsid w:val="0030315D"/>
    <w:rsid w:val="003035D3"/>
    <w:rsid w:val="00304082"/>
    <w:rsid w:val="00305416"/>
    <w:rsid w:val="00305B1B"/>
    <w:rsid w:val="00306257"/>
    <w:rsid w:val="00306831"/>
    <w:rsid w:val="00306E1B"/>
    <w:rsid w:val="00307826"/>
    <w:rsid w:val="0030788D"/>
    <w:rsid w:val="00307F2F"/>
    <w:rsid w:val="00307FEF"/>
    <w:rsid w:val="00310163"/>
    <w:rsid w:val="003102FB"/>
    <w:rsid w:val="00311448"/>
    <w:rsid w:val="003121F4"/>
    <w:rsid w:val="003129B2"/>
    <w:rsid w:val="003130D8"/>
    <w:rsid w:val="00313E2D"/>
    <w:rsid w:val="003151D0"/>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43C7"/>
    <w:rsid w:val="00324BB5"/>
    <w:rsid w:val="00325CF0"/>
    <w:rsid w:val="00325CFB"/>
    <w:rsid w:val="00325F53"/>
    <w:rsid w:val="0032659E"/>
    <w:rsid w:val="00327870"/>
    <w:rsid w:val="00330381"/>
    <w:rsid w:val="003306BD"/>
    <w:rsid w:val="003315F0"/>
    <w:rsid w:val="00331752"/>
    <w:rsid w:val="003324AB"/>
    <w:rsid w:val="003325FF"/>
    <w:rsid w:val="003328CB"/>
    <w:rsid w:val="00332939"/>
    <w:rsid w:val="00332B77"/>
    <w:rsid w:val="00333285"/>
    <w:rsid w:val="003336C3"/>
    <w:rsid w:val="00335FBD"/>
    <w:rsid w:val="003364A4"/>
    <w:rsid w:val="003368E5"/>
    <w:rsid w:val="00336913"/>
    <w:rsid w:val="00336A31"/>
    <w:rsid w:val="00337217"/>
    <w:rsid w:val="00340158"/>
    <w:rsid w:val="00340221"/>
    <w:rsid w:val="00340E2B"/>
    <w:rsid w:val="0034175A"/>
    <w:rsid w:val="00341DE5"/>
    <w:rsid w:val="00341F53"/>
    <w:rsid w:val="00342241"/>
    <w:rsid w:val="00342545"/>
    <w:rsid w:val="00342DF8"/>
    <w:rsid w:val="00343312"/>
    <w:rsid w:val="00343B36"/>
    <w:rsid w:val="00343BF0"/>
    <w:rsid w:val="00343D8E"/>
    <w:rsid w:val="0034477E"/>
    <w:rsid w:val="00344912"/>
    <w:rsid w:val="00344A27"/>
    <w:rsid w:val="00344D44"/>
    <w:rsid w:val="00344E3B"/>
    <w:rsid w:val="00345426"/>
    <w:rsid w:val="0034686A"/>
    <w:rsid w:val="00346875"/>
    <w:rsid w:val="003469FB"/>
    <w:rsid w:val="00346A7B"/>
    <w:rsid w:val="00347052"/>
    <w:rsid w:val="00350851"/>
    <w:rsid w:val="00350E1E"/>
    <w:rsid w:val="00351144"/>
    <w:rsid w:val="003518EA"/>
    <w:rsid w:val="00351FB9"/>
    <w:rsid w:val="0035336A"/>
    <w:rsid w:val="003536F2"/>
    <w:rsid w:val="0035466C"/>
    <w:rsid w:val="003546A9"/>
    <w:rsid w:val="00355B91"/>
    <w:rsid w:val="003560E9"/>
    <w:rsid w:val="003566D3"/>
    <w:rsid w:val="00356E79"/>
    <w:rsid w:val="00356EB5"/>
    <w:rsid w:val="003573FA"/>
    <w:rsid w:val="00357557"/>
    <w:rsid w:val="00357B5E"/>
    <w:rsid w:val="0036011A"/>
    <w:rsid w:val="00360448"/>
    <w:rsid w:val="00360F3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66C"/>
    <w:rsid w:val="0037476A"/>
    <w:rsid w:val="003747AC"/>
    <w:rsid w:val="00374AE3"/>
    <w:rsid w:val="00374BCF"/>
    <w:rsid w:val="003752F9"/>
    <w:rsid w:val="00377020"/>
    <w:rsid w:val="00377914"/>
    <w:rsid w:val="00380313"/>
    <w:rsid w:val="00380377"/>
    <w:rsid w:val="00380C7C"/>
    <w:rsid w:val="00382456"/>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03E"/>
    <w:rsid w:val="003901D3"/>
    <w:rsid w:val="003903ED"/>
    <w:rsid w:val="003905F6"/>
    <w:rsid w:val="0039180C"/>
    <w:rsid w:val="00391BDD"/>
    <w:rsid w:val="00392444"/>
    <w:rsid w:val="00392517"/>
    <w:rsid w:val="00392BBB"/>
    <w:rsid w:val="00392F02"/>
    <w:rsid w:val="0039392F"/>
    <w:rsid w:val="00394037"/>
    <w:rsid w:val="003946D3"/>
    <w:rsid w:val="003951E9"/>
    <w:rsid w:val="003952FE"/>
    <w:rsid w:val="003957EA"/>
    <w:rsid w:val="003978D0"/>
    <w:rsid w:val="00397D1A"/>
    <w:rsid w:val="003A04C2"/>
    <w:rsid w:val="003A0987"/>
    <w:rsid w:val="003A1436"/>
    <w:rsid w:val="003A147D"/>
    <w:rsid w:val="003A1CBB"/>
    <w:rsid w:val="003A1F44"/>
    <w:rsid w:val="003A2BDE"/>
    <w:rsid w:val="003A2D27"/>
    <w:rsid w:val="003A2E9D"/>
    <w:rsid w:val="003A323E"/>
    <w:rsid w:val="003A3B7F"/>
    <w:rsid w:val="003A3E39"/>
    <w:rsid w:val="003A3E63"/>
    <w:rsid w:val="003A43A3"/>
    <w:rsid w:val="003A4EC8"/>
    <w:rsid w:val="003A56F7"/>
    <w:rsid w:val="003A639C"/>
    <w:rsid w:val="003A6712"/>
    <w:rsid w:val="003A716E"/>
    <w:rsid w:val="003B0107"/>
    <w:rsid w:val="003B012B"/>
    <w:rsid w:val="003B028F"/>
    <w:rsid w:val="003B093E"/>
    <w:rsid w:val="003B0A0D"/>
    <w:rsid w:val="003B0C30"/>
    <w:rsid w:val="003B0FB2"/>
    <w:rsid w:val="003B16DA"/>
    <w:rsid w:val="003B1E60"/>
    <w:rsid w:val="003B2945"/>
    <w:rsid w:val="003B2EA2"/>
    <w:rsid w:val="003B30FA"/>
    <w:rsid w:val="003B3CEF"/>
    <w:rsid w:val="003B3D60"/>
    <w:rsid w:val="003B40AF"/>
    <w:rsid w:val="003B4BCA"/>
    <w:rsid w:val="003B4E4A"/>
    <w:rsid w:val="003B58D4"/>
    <w:rsid w:val="003B5DF2"/>
    <w:rsid w:val="003B6260"/>
    <w:rsid w:val="003B637C"/>
    <w:rsid w:val="003B6515"/>
    <w:rsid w:val="003B683D"/>
    <w:rsid w:val="003B690A"/>
    <w:rsid w:val="003B6EDB"/>
    <w:rsid w:val="003B7255"/>
    <w:rsid w:val="003B73E2"/>
    <w:rsid w:val="003B744A"/>
    <w:rsid w:val="003B7C2C"/>
    <w:rsid w:val="003B7FAC"/>
    <w:rsid w:val="003C0177"/>
    <w:rsid w:val="003C0CB0"/>
    <w:rsid w:val="003C1414"/>
    <w:rsid w:val="003C1850"/>
    <w:rsid w:val="003C1DA1"/>
    <w:rsid w:val="003C218E"/>
    <w:rsid w:val="003C2253"/>
    <w:rsid w:val="003C28C3"/>
    <w:rsid w:val="003C2F53"/>
    <w:rsid w:val="003C2F88"/>
    <w:rsid w:val="003C3A0F"/>
    <w:rsid w:val="003C3CA5"/>
    <w:rsid w:val="003C3D0E"/>
    <w:rsid w:val="003C4323"/>
    <w:rsid w:val="003C49A9"/>
    <w:rsid w:val="003C52C7"/>
    <w:rsid w:val="003C559B"/>
    <w:rsid w:val="003C5F0F"/>
    <w:rsid w:val="003C6001"/>
    <w:rsid w:val="003C7504"/>
    <w:rsid w:val="003D08B4"/>
    <w:rsid w:val="003D0990"/>
    <w:rsid w:val="003D0A69"/>
    <w:rsid w:val="003D0DFD"/>
    <w:rsid w:val="003D13A5"/>
    <w:rsid w:val="003D20B2"/>
    <w:rsid w:val="003D2A35"/>
    <w:rsid w:val="003D2A9B"/>
    <w:rsid w:val="003D35F0"/>
    <w:rsid w:val="003D37E5"/>
    <w:rsid w:val="003D5034"/>
    <w:rsid w:val="003D5096"/>
    <w:rsid w:val="003D544C"/>
    <w:rsid w:val="003D5E59"/>
    <w:rsid w:val="003D61A9"/>
    <w:rsid w:val="003D64F5"/>
    <w:rsid w:val="003D7045"/>
    <w:rsid w:val="003D786F"/>
    <w:rsid w:val="003D7DBD"/>
    <w:rsid w:val="003E05DB"/>
    <w:rsid w:val="003E1DCF"/>
    <w:rsid w:val="003E22C7"/>
    <w:rsid w:val="003E25BE"/>
    <w:rsid w:val="003E2824"/>
    <w:rsid w:val="003E2902"/>
    <w:rsid w:val="003E2AA0"/>
    <w:rsid w:val="003E3375"/>
    <w:rsid w:val="003E372C"/>
    <w:rsid w:val="003E3952"/>
    <w:rsid w:val="003E3A7F"/>
    <w:rsid w:val="003E3BEA"/>
    <w:rsid w:val="003E3EF6"/>
    <w:rsid w:val="003E4086"/>
    <w:rsid w:val="003E4731"/>
    <w:rsid w:val="003E48B1"/>
    <w:rsid w:val="003E49B5"/>
    <w:rsid w:val="003E4ABA"/>
    <w:rsid w:val="003E4EC5"/>
    <w:rsid w:val="003E5080"/>
    <w:rsid w:val="003E524F"/>
    <w:rsid w:val="003E5352"/>
    <w:rsid w:val="003E57BA"/>
    <w:rsid w:val="003E59B0"/>
    <w:rsid w:val="003E5DD2"/>
    <w:rsid w:val="003E608C"/>
    <w:rsid w:val="003E67A6"/>
    <w:rsid w:val="003E696B"/>
    <w:rsid w:val="003E6C97"/>
    <w:rsid w:val="003E7307"/>
    <w:rsid w:val="003E7395"/>
    <w:rsid w:val="003E73DF"/>
    <w:rsid w:val="003E7974"/>
    <w:rsid w:val="003E7F41"/>
    <w:rsid w:val="003F00F6"/>
    <w:rsid w:val="003F108D"/>
    <w:rsid w:val="003F133C"/>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592"/>
    <w:rsid w:val="003F5A94"/>
    <w:rsid w:val="003F633A"/>
    <w:rsid w:val="003F63B5"/>
    <w:rsid w:val="003F6A93"/>
    <w:rsid w:val="003F6BCF"/>
    <w:rsid w:val="003F6C9E"/>
    <w:rsid w:val="003F7E52"/>
    <w:rsid w:val="0040013C"/>
    <w:rsid w:val="004005DF"/>
    <w:rsid w:val="00400F2D"/>
    <w:rsid w:val="004013E5"/>
    <w:rsid w:val="004014DD"/>
    <w:rsid w:val="004019CD"/>
    <w:rsid w:val="00404486"/>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3DBE"/>
    <w:rsid w:val="004141AA"/>
    <w:rsid w:val="0041440E"/>
    <w:rsid w:val="00414594"/>
    <w:rsid w:val="00414C5B"/>
    <w:rsid w:val="00414FCB"/>
    <w:rsid w:val="0041595B"/>
    <w:rsid w:val="00416486"/>
    <w:rsid w:val="0041651B"/>
    <w:rsid w:val="00416B5F"/>
    <w:rsid w:val="004170F7"/>
    <w:rsid w:val="0041710F"/>
    <w:rsid w:val="004173E4"/>
    <w:rsid w:val="00417F7E"/>
    <w:rsid w:val="00420EA8"/>
    <w:rsid w:val="004217A0"/>
    <w:rsid w:val="00421886"/>
    <w:rsid w:val="00421A5B"/>
    <w:rsid w:val="00421DA6"/>
    <w:rsid w:val="0042240F"/>
    <w:rsid w:val="0042249A"/>
    <w:rsid w:val="0042264A"/>
    <w:rsid w:val="00423193"/>
    <w:rsid w:val="00423557"/>
    <w:rsid w:val="0042361D"/>
    <w:rsid w:val="00423D16"/>
    <w:rsid w:val="004245F7"/>
    <w:rsid w:val="00424622"/>
    <w:rsid w:val="004249CC"/>
    <w:rsid w:val="00425671"/>
    <w:rsid w:val="00425F8C"/>
    <w:rsid w:val="00425FA3"/>
    <w:rsid w:val="004264C6"/>
    <w:rsid w:val="0042758D"/>
    <w:rsid w:val="00427806"/>
    <w:rsid w:val="00427EF3"/>
    <w:rsid w:val="0043026F"/>
    <w:rsid w:val="0043102F"/>
    <w:rsid w:val="00431A96"/>
    <w:rsid w:val="004321AD"/>
    <w:rsid w:val="0043271B"/>
    <w:rsid w:val="004335BA"/>
    <w:rsid w:val="004336A9"/>
    <w:rsid w:val="0043406F"/>
    <w:rsid w:val="00434D40"/>
    <w:rsid w:val="00436571"/>
    <w:rsid w:val="00436DA7"/>
    <w:rsid w:val="00437013"/>
    <w:rsid w:val="00437327"/>
    <w:rsid w:val="00437C1E"/>
    <w:rsid w:val="00437CAF"/>
    <w:rsid w:val="004401D7"/>
    <w:rsid w:val="00440696"/>
    <w:rsid w:val="004425E9"/>
    <w:rsid w:val="00442FDA"/>
    <w:rsid w:val="00442FDD"/>
    <w:rsid w:val="00443FF4"/>
    <w:rsid w:val="00444269"/>
    <w:rsid w:val="0044439B"/>
    <w:rsid w:val="00444488"/>
    <w:rsid w:val="00444F8D"/>
    <w:rsid w:val="0044511A"/>
    <w:rsid w:val="0044526A"/>
    <w:rsid w:val="00446079"/>
    <w:rsid w:val="004468B3"/>
    <w:rsid w:val="00446980"/>
    <w:rsid w:val="00447077"/>
    <w:rsid w:val="00447377"/>
    <w:rsid w:val="00450DE8"/>
    <w:rsid w:val="00451224"/>
    <w:rsid w:val="004516CB"/>
    <w:rsid w:val="00452630"/>
    <w:rsid w:val="00452880"/>
    <w:rsid w:val="00452C89"/>
    <w:rsid w:val="00453CC4"/>
    <w:rsid w:val="00454019"/>
    <w:rsid w:val="00454A3F"/>
    <w:rsid w:val="00454D35"/>
    <w:rsid w:val="00455537"/>
    <w:rsid w:val="00455BDB"/>
    <w:rsid w:val="00455EDC"/>
    <w:rsid w:val="00456379"/>
    <w:rsid w:val="00456561"/>
    <w:rsid w:val="00456ED9"/>
    <w:rsid w:val="00457282"/>
    <w:rsid w:val="00457ECD"/>
    <w:rsid w:val="0046057A"/>
    <w:rsid w:val="00460734"/>
    <w:rsid w:val="00460B7E"/>
    <w:rsid w:val="00460D33"/>
    <w:rsid w:val="00461834"/>
    <w:rsid w:val="00461A49"/>
    <w:rsid w:val="00462075"/>
    <w:rsid w:val="00462B61"/>
    <w:rsid w:val="0046311C"/>
    <w:rsid w:val="00463143"/>
    <w:rsid w:val="00463A8C"/>
    <w:rsid w:val="00463EFC"/>
    <w:rsid w:val="004641D0"/>
    <w:rsid w:val="004648F6"/>
    <w:rsid w:val="00464E65"/>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7A0"/>
    <w:rsid w:val="00475A21"/>
    <w:rsid w:val="00475C12"/>
    <w:rsid w:val="00475E7E"/>
    <w:rsid w:val="004760C8"/>
    <w:rsid w:val="0047611A"/>
    <w:rsid w:val="004767C8"/>
    <w:rsid w:val="00476A5D"/>
    <w:rsid w:val="00476EF6"/>
    <w:rsid w:val="00477567"/>
    <w:rsid w:val="004806B8"/>
    <w:rsid w:val="00482693"/>
    <w:rsid w:val="00482BCD"/>
    <w:rsid w:val="0048344C"/>
    <w:rsid w:val="00483574"/>
    <w:rsid w:val="004836AD"/>
    <w:rsid w:val="00483A6E"/>
    <w:rsid w:val="00483B9F"/>
    <w:rsid w:val="00483EEB"/>
    <w:rsid w:val="00484431"/>
    <w:rsid w:val="0048457A"/>
    <w:rsid w:val="004845D2"/>
    <w:rsid w:val="004848E6"/>
    <w:rsid w:val="0048562C"/>
    <w:rsid w:val="004857CA"/>
    <w:rsid w:val="00485B94"/>
    <w:rsid w:val="00486439"/>
    <w:rsid w:val="0048658F"/>
    <w:rsid w:val="00486602"/>
    <w:rsid w:val="0048660F"/>
    <w:rsid w:val="00486D3F"/>
    <w:rsid w:val="0048712C"/>
    <w:rsid w:val="00487D37"/>
    <w:rsid w:val="004901D4"/>
    <w:rsid w:val="0049117A"/>
    <w:rsid w:val="00491C40"/>
    <w:rsid w:val="004927A0"/>
    <w:rsid w:val="00492991"/>
    <w:rsid w:val="0049309B"/>
    <w:rsid w:val="004930DF"/>
    <w:rsid w:val="0049344A"/>
    <w:rsid w:val="00493FBB"/>
    <w:rsid w:val="00494FBC"/>
    <w:rsid w:val="00495E99"/>
    <w:rsid w:val="00497728"/>
    <w:rsid w:val="004A1BB9"/>
    <w:rsid w:val="004A1ED1"/>
    <w:rsid w:val="004A2C5B"/>
    <w:rsid w:val="004A2E07"/>
    <w:rsid w:val="004A2E70"/>
    <w:rsid w:val="004A3412"/>
    <w:rsid w:val="004A3789"/>
    <w:rsid w:val="004A3DE1"/>
    <w:rsid w:val="004A4993"/>
    <w:rsid w:val="004A51FB"/>
    <w:rsid w:val="004A52B0"/>
    <w:rsid w:val="004A5845"/>
    <w:rsid w:val="004A5860"/>
    <w:rsid w:val="004A6779"/>
    <w:rsid w:val="004A6932"/>
    <w:rsid w:val="004A6FE7"/>
    <w:rsid w:val="004A70C5"/>
    <w:rsid w:val="004B0764"/>
    <w:rsid w:val="004B2602"/>
    <w:rsid w:val="004B26F8"/>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2734"/>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263"/>
    <w:rsid w:val="004D049B"/>
    <w:rsid w:val="004D082C"/>
    <w:rsid w:val="004D1D7E"/>
    <w:rsid w:val="004D2DEC"/>
    <w:rsid w:val="004D303A"/>
    <w:rsid w:val="004D3877"/>
    <w:rsid w:val="004D4671"/>
    <w:rsid w:val="004D4789"/>
    <w:rsid w:val="004D482C"/>
    <w:rsid w:val="004D4CF8"/>
    <w:rsid w:val="004D51F8"/>
    <w:rsid w:val="004D57A4"/>
    <w:rsid w:val="004D6664"/>
    <w:rsid w:val="004D66B4"/>
    <w:rsid w:val="004D6E65"/>
    <w:rsid w:val="004D6E8E"/>
    <w:rsid w:val="004D7467"/>
    <w:rsid w:val="004D75E0"/>
    <w:rsid w:val="004D78B0"/>
    <w:rsid w:val="004D7E33"/>
    <w:rsid w:val="004E00AA"/>
    <w:rsid w:val="004E013F"/>
    <w:rsid w:val="004E015F"/>
    <w:rsid w:val="004E0A5D"/>
    <w:rsid w:val="004E0B57"/>
    <w:rsid w:val="004E121B"/>
    <w:rsid w:val="004E127C"/>
    <w:rsid w:val="004E1AC9"/>
    <w:rsid w:val="004E25D1"/>
    <w:rsid w:val="004E2800"/>
    <w:rsid w:val="004E2881"/>
    <w:rsid w:val="004E394C"/>
    <w:rsid w:val="004E430D"/>
    <w:rsid w:val="004E482A"/>
    <w:rsid w:val="004E4CDA"/>
    <w:rsid w:val="004E4D59"/>
    <w:rsid w:val="004E5247"/>
    <w:rsid w:val="004E5655"/>
    <w:rsid w:val="004E7BC8"/>
    <w:rsid w:val="004F023D"/>
    <w:rsid w:val="004F07A0"/>
    <w:rsid w:val="004F1F2D"/>
    <w:rsid w:val="004F2190"/>
    <w:rsid w:val="004F235E"/>
    <w:rsid w:val="004F2B6E"/>
    <w:rsid w:val="004F2B75"/>
    <w:rsid w:val="004F3144"/>
    <w:rsid w:val="004F3259"/>
    <w:rsid w:val="004F3E68"/>
    <w:rsid w:val="004F3F4A"/>
    <w:rsid w:val="004F3FC8"/>
    <w:rsid w:val="004F408A"/>
    <w:rsid w:val="004F4470"/>
    <w:rsid w:val="004F4804"/>
    <w:rsid w:val="004F53C1"/>
    <w:rsid w:val="004F5CD2"/>
    <w:rsid w:val="004F5D0A"/>
    <w:rsid w:val="004F5EA7"/>
    <w:rsid w:val="004F5FBB"/>
    <w:rsid w:val="004F6010"/>
    <w:rsid w:val="004F68DA"/>
    <w:rsid w:val="004F70F6"/>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C74"/>
    <w:rsid w:val="00504EB0"/>
    <w:rsid w:val="005053C9"/>
    <w:rsid w:val="00505521"/>
    <w:rsid w:val="005056D2"/>
    <w:rsid w:val="005056F2"/>
    <w:rsid w:val="00505937"/>
    <w:rsid w:val="00505E33"/>
    <w:rsid w:val="005061FF"/>
    <w:rsid w:val="005062FB"/>
    <w:rsid w:val="00507679"/>
    <w:rsid w:val="005078EB"/>
    <w:rsid w:val="00511123"/>
    <w:rsid w:val="0051253C"/>
    <w:rsid w:val="00512E98"/>
    <w:rsid w:val="00513101"/>
    <w:rsid w:val="00513668"/>
    <w:rsid w:val="005136BB"/>
    <w:rsid w:val="005138D8"/>
    <w:rsid w:val="005139E4"/>
    <w:rsid w:val="0051463F"/>
    <w:rsid w:val="00514B65"/>
    <w:rsid w:val="00516DF4"/>
    <w:rsid w:val="00517071"/>
    <w:rsid w:val="005174D0"/>
    <w:rsid w:val="00517908"/>
    <w:rsid w:val="00517AF6"/>
    <w:rsid w:val="00517E42"/>
    <w:rsid w:val="0052008E"/>
    <w:rsid w:val="00520A23"/>
    <w:rsid w:val="00520D9A"/>
    <w:rsid w:val="00521C2D"/>
    <w:rsid w:val="00521DC0"/>
    <w:rsid w:val="005222CC"/>
    <w:rsid w:val="0052270F"/>
    <w:rsid w:val="0052289F"/>
    <w:rsid w:val="005229C5"/>
    <w:rsid w:val="00522A1D"/>
    <w:rsid w:val="00522FD9"/>
    <w:rsid w:val="00523232"/>
    <w:rsid w:val="0052425A"/>
    <w:rsid w:val="00524347"/>
    <w:rsid w:val="00524FC8"/>
    <w:rsid w:val="005254AD"/>
    <w:rsid w:val="00525970"/>
    <w:rsid w:val="00525BA5"/>
    <w:rsid w:val="00525BE6"/>
    <w:rsid w:val="00526164"/>
    <w:rsid w:val="005268FE"/>
    <w:rsid w:val="00527771"/>
    <w:rsid w:val="0053043D"/>
    <w:rsid w:val="0053047C"/>
    <w:rsid w:val="005317D8"/>
    <w:rsid w:val="00531A8D"/>
    <w:rsid w:val="00531BE6"/>
    <w:rsid w:val="005321B2"/>
    <w:rsid w:val="0053285A"/>
    <w:rsid w:val="00532FC2"/>
    <w:rsid w:val="00533329"/>
    <w:rsid w:val="00533C96"/>
    <w:rsid w:val="00533E6A"/>
    <w:rsid w:val="00535368"/>
    <w:rsid w:val="005354B3"/>
    <w:rsid w:val="00536352"/>
    <w:rsid w:val="0053721C"/>
    <w:rsid w:val="0053795A"/>
    <w:rsid w:val="00537A9C"/>
    <w:rsid w:val="0054043F"/>
    <w:rsid w:val="005409FF"/>
    <w:rsid w:val="00540D3D"/>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88"/>
    <w:rsid w:val="00550FB4"/>
    <w:rsid w:val="00551143"/>
    <w:rsid w:val="005513DE"/>
    <w:rsid w:val="0055207A"/>
    <w:rsid w:val="00552998"/>
    <w:rsid w:val="00552C71"/>
    <w:rsid w:val="00552CEB"/>
    <w:rsid w:val="00553896"/>
    <w:rsid w:val="005544EA"/>
    <w:rsid w:val="005558CF"/>
    <w:rsid w:val="00555A87"/>
    <w:rsid w:val="00556139"/>
    <w:rsid w:val="005567C0"/>
    <w:rsid w:val="0055687E"/>
    <w:rsid w:val="00557995"/>
    <w:rsid w:val="00557CB2"/>
    <w:rsid w:val="005600BF"/>
    <w:rsid w:val="00560671"/>
    <w:rsid w:val="005608E6"/>
    <w:rsid w:val="00560BE0"/>
    <w:rsid w:val="005619AC"/>
    <w:rsid w:val="00561DDD"/>
    <w:rsid w:val="00562296"/>
    <w:rsid w:val="00562D84"/>
    <w:rsid w:val="005639D4"/>
    <w:rsid w:val="00563AFC"/>
    <w:rsid w:val="0056455C"/>
    <w:rsid w:val="00564D3F"/>
    <w:rsid w:val="00564DCE"/>
    <w:rsid w:val="00565940"/>
    <w:rsid w:val="00565973"/>
    <w:rsid w:val="00566228"/>
    <w:rsid w:val="0056692F"/>
    <w:rsid w:val="00566D4C"/>
    <w:rsid w:val="005676B7"/>
    <w:rsid w:val="00570857"/>
    <w:rsid w:val="00570861"/>
    <w:rsid w:val="00570BB6"/>
    <w:rsid w:val="00570EE2"/>
    <w:rsid w:val="005715B9"/>
    <w:rsid w:val="00571A90"/>
    <w:rsid w:val="00572494"/>
    <w:rsid w:val="00573D44"/>
    <w:rsid w:val="00573D5C"/>
    <w:rsid w:val="00573FEC"/>
    <w:rsid w:val="005748AE"/>
    <w:rsid w:val="00574EF5"/>
    <w:rsid w:val="00574F3F"/>
    <w:rsid w:val="00575C62"/>
    <w:rsid w:val="00575DAA"/>
    <w:rsid w:val="0057658D"/>
    <w:rsid w:val="005767DE"/>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6520"/>
    <w:rsid w:val="00586907"/>
    <w:rsid w:val="005869E2"/>
    <w:rsid w:val="00586BD7"/>
    <w:rsid w:val="00587680"/>
    <w:rsid w:val="00587C22"/>
    <w:rsid w:val="00590527"/>
    <w:rsid w:val="005907E0"/>
    <w:rsid w:val="00590AA9"/>
    <w:rsid w:val="00590C78"/>
    <w:rsid w:val="00590F83"/>
    <w:rsid w:val="00591842"/>
    <w:rsid w:val="00591D27"/>
    <w:rsid w:val="005925B9"/>
    <w:rsid w:val="00593426"/>
    <w:rsid w:val="00593D53"/>
    <w:rsid w:val="00594B86"/>
    <w:rsid w:val="00594EFC"/>
    <w:rsid w:val="00595043"/>
    <w:rsid w:val="0059522C"/>
    <w:rsid w:val="00595786"/>
    <w:rsid w:val="005957D6"/>
    <w:rsid w:val="00595AA1"/>
    <w:rsid w:val="00595AD6"/>
    <w:rsid w:val="00595D3D"/>
    <w:rsid w:val="005961AA"/>
    <w:rsid w:val="005961D1"/>
    <w:rsid w:val="00596343"/>
    <w:rsid w:val="00596724"/>
    <w:rsid w:val="00596876"/>
    <w:rsid w:val="0059690B"/>
    <w:rsid w:val="005970DE"/>
    <w:rsid w:val="0059747A"/>
    <w:rsid w:val="005978ED"/>
    <w:rsid w:val="00597AB8"/>
    <w:rsid w:val="00597CDF"/>
    <w:rsid w:val="00597EC0"/>
    <w:rsid w:val="00597FBC"/>
    <w:rsid w:val="005A02ED"/>
    <w:rsid w:val="005A037F"/>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695"/>
    <w:rsid w:val="005B0B3D"/>
    <w:rsid w:val="005B0E82"/>
    <w:rsid w:val="005B1207"/>
    <w:rsid w:val="005B12DB"/>
    <w:rsid w:val="005B1542"/>
    <w:rsid w:val="005B1E16"/>
    <w:rsid w:val="005B1E4D"/>
    <w:rsid w:val="005B26FC"/>
    <w:rsid w:val="005B2A32"/>
    <w:rsid w:val="005B2CE6"/>
    <w:rsid w:val="005B34A9"/>
    <w:rsid w:val="005B355A"/>
    <w:rsid w:val="005B3599"/>
    <w:rsid w:val="005B3DA6"/>
    <w:rsid w:val="005B4ED0"/>
    <w:rsid w:val="005B5455"/>
    <w:rsid w:val="005B570C"/>
    <w:rsid w:val="005B5A55"/>
    <w:rsid w:val="005B5DD8"/>
    <w:rsid w:val="005B6067"/>
    <w:rsid w:val="005B637F"/>
    <w:rsid w:val="005B6A98"/>
    <w:rsid w:val="005B6BEF"/>
    <w:rsid w:val="005B74EE"/>
    <w:rsid w:val="005B775F"/>
    <w:rsid w:val="005B7F97"/>
    <w:rsid w:val="005C0927"/>
    <w:rsid w:val="005C0D32"/>
    <w:rsid w:val="005C1182"/>
    <w:rsid w:val="005C176D"/>
    <w:rsid w:val="005C198C"/>
    <w:rsid w:val="005C2513"/>
    <w:rsid w:val="005C2774"/>
    <w:rsid w:val="005C280B"/>
    <w:rsid w:val="005C349C"/>
    <w:rsid w:val="005C383E"/>
    <w:rsid w:val="005C3D73"/>
    <w:rsid w:val="005C3F58"/>
    <w:rsid w:val="005C4B5C"/>
    <w:rsid w:val="005C4ED4"/>
    <w:rsid w:val="005C57E2"/>
    <w:rsid w:val="005C6C79"/>
    <w:rsid w:val="005D0417"/>
    <w:rsid w:val="005D050F"/>
    <w:rsid w:val="005D0704"/>
    <w:rsid w:val="005D08A5"/>
    <w:rsid w:val="005D0E59"/>
    <w:rsid w:val="005D0F9F"/>
    <w:rsid w:val="005D17D2"/>
    <w:rsid w:val="005D18D9"/>
    <w:rsid w:val="005D1A7E"/>
    <w:rsid w:val="005D20CB"/>
    <w:rsid w:val="005D22D8"/>
    <w:rsid w:val="005D3048"/>
    <w:rsid w:val="005D374E"/>
    <w:rsid w:val="005D4061"/>
    <w:rsid w:val="005D427B"/>
    <w:rsid w:val="005D481C"/>
    <w:rsid w:val="005D48F0"/>
    <w:rsid w:val="005D5021"/>
    <w:rsid w:val="005D57B1"/>
    <w:rsid w:val="005D5A42"/>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276"/>
    <w:rsid w:val="005E69DE"/>
    <w:rsid w:val="005E6ECD"/>
    <w:rsid w:val="005E6FDF"/>
    <w:rsid w:val="005E718B"/>
    <w:rsid w:val="005E7321"/>
    <w:rsid w:val="005E7624"/>
    <w:rsid w:val="005E7D93"/>
    <w:rsid w:val="005F0253"/>
    <w:rsid w:val="005F07DB"/>
    <w:rsid w:val="005F24D3"/>
    <w:rsid w:val="005F31F3"/>
    <w:rsid w:val="005F3664"/>
    <w:rsid w:val="005F3DB5"/>
    <w:rsid w:val="005F3F9C"/>
    <w:rsid w:val="005F4127"/>
    <w:rsid w:val="005F497A"/>
    <w:rsid w:val="005F50D2"/>
    <w:rsid w:val="005F57BB"/>
    <w:rsid w:val="005F6132"/>
    <w:rsid w:val="005F758D"/>
    <w:rsid w:val="005F793A"/>
    <w:rsid w:val="005F7DDD"/>
    <w:rsid w:val="0060037C"/>
    <w:rsid w:val="0060047E"/>
    <w:rsid w:val="00600695"/>
    <w:rsid w:val="00601059"/>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030D"/>
    <w:rsid w:val="00611290"/>
    <w:rsid w:val="00611B1B"/>
    <w:rsid w:val="00611FBB"/>
    <w:rsid w:val="0061222C"/>
    <w:rsid w:val="00612899"/>
    <w:rsid w:val="0061316B"/>
    <w:rsid w:val="00613519"/>
    <w:rsid w:val="00613719"/>
    <w:rsid w:val="00613988"/>
    <w:rsid w:val="00613ABE"/>
    <w:rsid w:val="00614290"/>
    <w:rsid w:val="0061596A"/>
    <w:rsid w:val="00615F4B"/>
    <w:rsid w:val="00616277"/>
    <w:rsid w:val="00616409"/>
    <w:rsid w:val="00616A09"/>
    <w:rsid w:val="00616A1C"/>
    <w:rsid w:val="00616D9F"/>
    <w:rsid w:val="006171DD"/>
    <w:rsid w:val="00620197"/>
    <w:rsid w:val="006201EF"/>
    <w:rsid w:val="00620899"/>
    <w:rsid w:val="00621AB3"/>
    <w:rsid w:val="00621E54"/>
    <w:rsid w:val="00621E5E"/>
    <w:rsid w:val="006221D1"/>
    <w:rsid w:val="00623C7B"/>
    <w:rsid w:val="00623DAC"/>
    <w:rsid w:val="0062444C"/>
    <w:rsid w:val="006249C9"/>
    <w:rsid w:val="006249DE"/>
    <w:rsid w:val="0062527C"/>
    <w:rsid w:val="00625305"/>
    <w:rsid w:val="00625B7B"/>
    <w:rsid w:val="006260E6"/>
    <w:rsid w:val="006267B9"/>
    <w:rsid w:val="00626D7E"/>
    <w:rsid w:val="006272B4"/>
    <w:rsid w:val="00627606"/>
    <w:rsid w:val="006302FD"/>
    <w:rsid w:val="006304E7"/>
    <w:rsid w:val="00631885"/>
    <w:rsid w:val="006318C2"/>
    <w:rsid w:val="00631EE2"/>
    <w:rsid w:val="0063216D"/>
    <w:rsid w:val="00632467"/>
    <w:rsid w:val="00632C11"/>
    <w:rsid w:val="00632E3D"/>
    <w:rsid w:val="00632F39"/>
    <w:rsid w:val="00633085"/>
    <w:rsid w:val="0063392F"/>
    <w:rsid w:val="0063396A"/>
    <w:rsid w:val="00633ADC"/>
    <w:rsid w:val="00633F13"/>
    <w:rsid w:val="006340E1"/>
    <w:rsid w:val="00635458"/>
    <w:rsid w:val="0063579C"/>
    <w:rsid w:val="00635822"/>
    <w:rsid w:val="00635D91"/>
    <w:rsid w:val="0063707F"/>
    <w:rsid w:val="006372AB"/>
    <w:rsid w:val="0063772C"/>
    <w:rsid w:val="00640049"/>
    <w:rsid w:val="00640458"/>
    <w:rsid w:val="0064079D"/>
    <w:rsid w:val="0064137E"/>
    <w:rsid w:val="00641A59"/>
    <w:rsid w:val="00641A83"/>
    <w:rsid w:val="00641D74"/>
    <w:rsid w:val="00643277"/>
    <w:rsid w:val="006441A2"/>
    <w:rsid w:val="006444F2"/>
    <w:rsid w:val="00645C47"/>
    <w:rsid w:val="0064673A"/>
    <w:rsid w:val="00647A68"/>
    <w:rsid w:val="00647BE5"/>
    <w:rsid w:val="0065028F"/>
    <w:rsid w:val="00650ADE"/>
    <w:rsid w:val="00650BCF"/>
    <w:rsid w:val="00650FDF"/>
    <w:rsid w:val="00651D0B"/>
    <w:rsid w:val="0065277B"/>
    <w:rsid w:val="00653668"/>
    <w:rsid w:val="00653BA0"/>
    <w:rsid w:val="00653EF2"/>
    <w:rsid w:val="00653F20"/>
    <w:rsid w:val="00655B7F"/>
    <w:rsid w:val="00655D88"/>
    <w:rsid w:val="00655E24"/>
    <w:rsid w:val="006560D4"/>
    <w:rsid w:val="006564CF"/>
    <w:rsid w:val="0065656D"/>
    <w:rsid w:val="0065799A"/>
    <w:rsid w:val="0066006B"/>
    <w:rsid w:val="00660519"/>
    <w:rsid w:val="00660F2C"/>
    <w:rsid w:val="006612E1"/>
    <w:rsid w:val="00661A95"/>
    <w:rsid w:val="00661D1F"/>
    <w:rsid w:val="006620D2"/>
    <w:rsid w:val="0066261F"/>
    <w:rsid w:val="00662920"/>
    <w:rsid w:val="00662921"/>
    <w:rsid w:val="00662B89"/>
    <w:rsid w:val="00662F0D"/>
    <w:rsid w:val="0066323A"/>
    <w:rsid w:val="00663772"/>
    <w:rsid w:val="00663816"/>
    <w:rsid w:val="006642BE"/>
    <w:rsid w:val="00664D17"/>
    <w:rsid w:val="00665A37"/>
    <w:rsid w:val="00665BA7"/>
    <w:rsid w:val="00665CE6"/>
    <w:rsid w:val="006667DA"/>
    <w:rsid w:val="00666F30"/>
    <w:rsid w:val="00670376"/>
    <w:rsid w:val="00670853"/>
    <w:rsid w:val="006708C2"/>
    <w:rsid w:val="00670F9A"/>
    <w:rsid w:val="0067110E"/>
    <w:rsid w:val="00671519"/>
    <w:rsid w:val="00672B0B"/>
    <w:rsid w:val="00672DDA"/>
    <w:rsid w:val="006730C9"/>
    <w:rsid w:val="00673378"/>
    <w:rsid w:val="0067348B"/>
    <w:rsid w:val="0067399E"/>
    <w:rsid w:val="00673C42"/>
    <w:rsid w:val="006743F7"/>
    <w:rsid w:val="006745F7"/>
    <w:rsid w:val="006747FC"/>
    <w:rsid w:val="00674EFE"/>
    <w:rsid w:val="00674F71"/>
    <w:rsid w:val="0067559D"/>
    <w:rsid w:val="006757E8"/>
    <w:rsid w:val="00675D7D"/>
    <w:rsid w:val="00675F3F"/>
    <w:rsid w:val="0067666D"/>
    <w:rsid w:val="00676677"/>
    <w:rsid w:val="00676A09"/>
    <w:rsid w:val="00676E8B"/>
    <w:rsid w:val="00676FD2"/>
    <w:rsid w:val="0067716A"/>
    <w:rsid w:val="00677BEB"/>
    <w:rsid w:val="006800D0"/>
    <w:rsid w:val="0068063C"/>
    <w:rsid w:val="0068082A"/>
    <w:rsid w:val="00680BDE"/>
    <w:rsid w:val="00680EE2"/>
    <w:rsid w:val="00680EE8"/>
    <w:rsid w:val="006813CA"/>
    <w:rsid w:val="00681427"/>
    <w:rsid w:val="00681FBF"/>
    <w:rsid w:val="006822C7"/>
    <w:rsid w:val="00683198"/>
    <w:rsid w:val="00683CD1"/>
    <w:rsid w:val="00683DDB"/>
    <w:rsid w:val="00684560"/>
    <w:rsid w:val="006849A4"/>
    <w:rsid w:val="00684FE5"/>
    <w:rsid w:val="0068657F"/>
    <w:rsid w:val="006868B9"/>
    <w:rsid w:val="00686F11"/>
    <w:rsid w:val="00687049"/>
    <w:rsid w:val="006870B5"/>
    <w:rsid w:val="006876CA"/>
    <w:rsid w:val="0069083B"/>
    <w:rsid w:val="006909C7"/>
    <w:rsid w:val="00690CBE"/>
    <w:rsid w:val="00690D95"/>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1A3"/>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6A5C"/>
    <w:rsid w:val="006A774F"/>
    <w:rsid w:val="006A79EC"/>
    <w:rsid w:val="006A7D94"/>
    <w:rsid w:val="006B012F"/>
    <w:rsid w:val="006B09B7"/>
    <w:rsid w:val="006B100D"/>
    <w:rsid w:val="006B1085"/>
    <w:rsid w:val="006B1BCA"/>
    <w:rsid w:val="006B216D"/>
    <w:rsid w:val="006B2F24"/>
    <w:rsid w:val="006B2FD1"/>
    <w:rsid w:val="006B3067"/>
    <w:rsid w:val="006B313C"/>
    <w:rsid w:val="006B3791"/>
    <w:rsid w:val="006B3BE0"/>
    <w:rsid w:val="006B5C5C"/>
    <w:rsid w:val="006B5C7A"/>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5D7F"/>
    <w:rsid w:val="006C64C0"/>
    <w:rsid w:val="006C67F8"/>
    <w:rsid w:val="006C6CB1"/>
    <w:rsid w:val="006C7214"/>
    <w:rsid w:val="006C75CA"/>
    <w:rsid w:val="006C75F7"/>
    <w:rsid w:val="006C782C"/>
    <w:rsid w:val="006C7DDD"/>
    <w:rsid w:val="006C7FF9"/>
    <w:rsid w:val="006D020E"/>
    <w:rsid w:val="006D0E72"/>
    <w:rsid w:val="006D0F8E"/>
    <w:rsid w:val="006D1527"/>
    <w:rsid w:val="006D1682"/>
    <w:rsid w:val="006D295B"/>
    <w:rsid w:val="006D2B90"/>
    <w:rsid w:val="006D3010"/>
    <w:rsid w:val="006D3243"/>
    <w:rsid w:val="006D33AA"/>
    <w:rsid w:val="006D494F"/>
    <w:rsid w:val="006D4EC7"/>
    <w:rsid w:val="006D4F58"/>
    <w:rsid w:val="006D535A"/>
    <w:rsid w:val="006D5427"/>
    <w:rsid w:val="006D5447"/>
    <w:rsid w:val="006D5B0A"/>
    <w:rsid w:val="006D5C55"/>
    <w:rsid w:val="006D5D1C"/>
    <w:rsid w:val="006D6182"/>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0A24"/>
    <w:rsid w:val="006F0E5E"/>
    <w:rsid w:val="006F1908"/>
    <w:rsid w:val="006F1B0F"/>
    <w:rsid w:val="006F1B1A"/>
    <w:rsid w:val="006F1ED9"/>
    <w:rsid w:val="006F2919"/>
    <w:rsid w:val="006F30C3"/>
    <w:rsid w:val="006F3531"/>
    <w:rsid w:val="006F365D"/>
    <w:rsid w:val="006F3DDC"/>
    <w:rsid w:val="006F4FE5"/>
    <w:rsid w:val="006F5C58"/>
    <w:rsid w:val="006F64E9"/>
    <w:rsid w:val="006F6D5E"/>
    <w:rsid w:val="006F71F9"/>
    <w:rsid w:val="006F7447"/>
    <w:rsid w:val="006F74E9"/>
    <w:rsid w:val="00700C09"/>
    <w:rsid w:val="00700E14"/>
    <w:rsid w:val="007011B5"/>
    <w:rsid w:val="0070141D"/>
    <w:rsid w:val="007015D2"/>
    <w:rsid w:val="00701C27"/>
    <w:rsid w:val="00701E2A"/>
    <w:rsid w:val="0070241C"/>
    <w:rsid w:val="00702A6B"/>
    <w:rsid w:val="00702FD8"/>
    <w:rsid w:val="00703370"/>
    <w:rsid w:val="0070398F"/>
    <w:rsid w:val="00703BD9"/>
    <w:rsid w:val="00704129"/>
    <w:rsid w:val="00704347"/>
    <w:rsid w:val="00704480"/>
    <w:rsid w:val="00705088"/>
    <w:rsid w:val="0070540F"/>
    <w:rsid w:val="00705415"/>
    <w:rsid w:val="00705715"/>
    <w:rsid w:val="00705CE1"/>
    <w:rsid w:val="00705CF7"/>
    <w:rsid w:val="00706070"/>
    <w:rsid w:val="007063A3"/>
    <w:rsid w:val="00706C87"/>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17DAD"/>
    <w:rsid w:val="00720177"/>
    <w:rsid w:val="00720238"/>
    <w:rsid w:val="00720978"/>
    <w:rsid w:val="00720CF2"/>
    <w:rsid w:val="00720EA4"/>
    <w:rsid w:val="0072114E"/>
    <w:rsid w:val="007212F2"/>
    <w:rsid w:val="007214ED"/>
    <w:rsid w:val="007215B0"/>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66BD"/>
    <w:rsid w:val="0072714E"/>
    <w:rsid w:val="00727631"/>
    <w:rsid w:val="00727DA8"/>
    <w:rsid w:val="007317D2"/>
    <w:rsid w:val="007317FF"/>
    <w:rsid w:val="00731CD7"/>
    <w:rsid w:val="00733F8B"/>
    <w:rsid w:val="007345E6"/>
    <w:rsid w:val="0073461B"/>
    <w:rsid w:val="007356DA"/>
    <w:rsid w:val="0073576B"/>
    <w:rsid w:val="0073599A"/>
    <w:rsid w:val="00735A72"/>
    <w:rsid w:val="00735C53"/>
    <w:rsid w:val="007364D8"/>
    <w:rsid w:val="00737E6F"/>
    <w:rsid w:val="0074066D"/>
    <w:rsid w:val="00740AF3"/>
    <w:rsid w:val="00740E84"/>
    <w:rsid w:val="007411CF"/>
    <w:rsid w:val="007411F9"/>
    <w:rsid w:val="00741661"/>
    <w:rsid w:val="00741C81"/>
    <w:rsid w:val="00741D1C"/>
    <w:rsid w:val="00741F2E"/>
    <w:rsid w:val="00742405"/>
    <w:rsid w:val="00742CC7"/>
    <w:rsid w:val="00743549"/>
    <w:rsid w:val="00743630"/>
    <w:rsid w:val="00743907"/>
    <w:rsid w:val="007439FF"/>
    <w:rsid w:val="00743AF1"/>
    <w:rsid w:val="00743B04"/>
    <w:rsid w:val="0074418B"/>
    <w:rsid w:val="0074495C"/>
    <w:rsid w:val="00744C84"/>
    <w:rsid w:val="00744EED"/>
    <w:rsid w:val="00744F48"/>
    <w:rsid w:val="007451F6"/>
    <w:rsid w:val="00745217"/>
    <w:rsid w:val="00746238"/>
    <w:rsid w:val="007464A8"/>
    <w:rsid w:val="00747521"/>
    <w:rsid w:val="007476A2"/>
    <w:rsid w:val="0074776C"/>
    <w:rsid w:val="00747ADB"/>
    <w:rsid w:val="00747C74"/>
    <w:rsid w:val="00750770"/>
    <w:rsid w:val="0075078F"/>
    <w:rsid w:val="007514EF"/>
    <w:rsid w:val="00751887"/>
    <w:rsid w:val="00751E9C"/>
    <w:rsid w:val="0075209E"/>
    <w:rsid w:val="007531D4"/>
    <w:rsid w:val="0075391A"/>
    <w:rsid w:val="007541BE"/>
    <w:rsid w:val="00754ACC"/>
    <w:rsid w:val="007551CB"/>
    <w:rsid w:val="007555FE"/>
    <w:rsid w:val="00755B49"/>
    <w:rsid w:val="007562D5"/>
    <w:rsid w:val="00757316"/>
    <w:rsid w:val="00757C31"/>
    <w:rsid w:val="007601B7"/>
    <w:rsid w:val="00760648"/>
    <w:rsid w:val="00761C0C"/>
    <w:rsid w:val="00761C27"/>
    <w:rsid w:val="00761FAD"/>
    <w:rsid w:val="007623DD"/>
    <w:rsid w:val="0076262E"/>
    <w:rsid w:val="00762C82"/>
    <w:rsid w:val="00762EE8"/>
    <w:rsid w:val="00763268"/>
    <w:rsid w:val="007636F6"/>
    <w:rsid w:val="00763E14"/>
    <w:rsid w:val="007658DF"/>
    <w:rsid w:val="00765E47"/>
    <w:rsid w:val="00765FFE"/>
    <w:rsid w:val="00766797"/>
    <w:rsid w:val="0076695D"/>
    <w:rsid w:val="00766C28"/>
    <w:rsid w:val="00766E36"/>
    <w:rsid w:val="007672EA"/>
    <w:rsid w:val="00767C95"/>
    <w:rsid w:val="007703C1"/>
    <w:rsid w:val="0077058B"/>
    <w:rsid w:val="00770D79"/>
    <w:rsid w:val="00771125"/>
    <w:rsid w:val="007711C5"/>
    <w:rsid w:val="007711C9"/>
    <w:rsid w:val="0077130D"/>
    <w:rsid w:val="00771575"/>
    <w:rsid w:val="00771660"/>
    <w:rsid w:val="00771859"/>
    <w:rsid w:val="007737AA"/>
    <w:rsid w:val="00775E7E"/>
    <w:rsid w:val="00776861"/>
    <w:rsid w:val="007778BD"/>
    <w:rsid w:val="0078153C"/>
    <w:rsid w:val="00782442"/>
    <w:rsid w:val="0078277F"/>
    <w:rsid w:val="00782830"/>
    <w:rsid w:val="007829FC"/>
    <w:rsid w:val="00782D68"/>
    <w:rsid w:val="0078322D"/>
    <w:rsid w:val="0078396A"/>
    <w:rsid w:val="007842F4"/>
    <w:rsid w:val="00784380"/>
    <w:rsid w:val="0078462B"/>
    <w:rsid w:val="007847AF"/>
    <w:rsid w:val="00784A6F"/>
    <w:rsid w:val="00784B8C"/>
    <w:rsid w:val="00784F62"/>
    <w:rsid w:val="007855FF"/>
    <w:rsid w:val="00785617"/>
    <w:rsid w:val="00785BE1"/>
    <w:rsid w:val="00785E55"/>
    <w:rsid w:val="007902BD"/>
    <w:rsid w:val="00790312"/>
    <w:rsid w:val="00790471"/>
    <w:rsid w:val="007906B1"/>
    <w:rsid w:val="007912A8"/>
    <w:rsid w:val="007920F5"/>
    <w:rsid w:val="00792419"/>
    <w:rsid w:val="007928B8"/>
    <w:rsid w:val="00792BEB"/>
    <w:rsid w:val="007931CD"/>
    <w:rsid w:val="00793BB6"/>
    <w:rsid w:val="007946DF"/>
    <w:rsid w:val="00794946"/>
    <w:rsid w:val="007949A4"/>
    <w:rsid w:val="00794F04"/>
    <w:rsid w:val="00794F36"/>
    <w:rsid w:val="007952DB"/>
    <w:rsid w:val="007956F8"/>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E7"/>
    <w:rsid w:val="007A51DD"/>
    <w:rsid w:val="007A533E"/>
    <w:rsid w:val="007A575A"/>
    <w:rsid w:val="007A5A1C"/>
    <w:rsid w:val="007A6FAD"/>
    <w:rsid w:val="007A6FC1"/>
    <w:rsid w:val="007A739A"/>
    <w:rsid w:val="007A73C3"/>
    <w:rsid w:val="007A771C"/>
    <w:rsid w:val="007A7959"/>
    <w:rsid w:val="007B0219"/>
    <w:rsid w:val="007B14AF"/>
    <w:rsid w:val="007B266C"/>
    <w:rsid w:val="007B2979"/>
    <w:rsid w:val="007B3140"/>
    <w:rsid w:val="007B3469"/>
    <w:rsid w:val="007B3839"/>
    <w:rsid w:val="007B3EC3"/>
    <w:rsid w:val="007B4BE6"/>
    <w:rsid w:val="007B4C21"/>
    <w:rsid w:val="007B4F55"/>
    <w:rsid w:val="007B5EE0"/>
    <w:rsid w:val="007B619D"/>
    <w:rsid w:val="007B6655"/>
    <w:rsid w:val="007B6919"/>
    <w:rsid w:val="007B70A2"/>
    <w:rsid w:val="007B7ACA"/>
    <w:rsid w:val="007C00B6"/>
    <w:rsid w:val="007C0A26"/>
    <w:rsid w:val="007C0A73"/>
    <w:rsid w:val="007C0B4F"/>
    <w:rsid w:val="007C1244"/>
    <w:rsid w:val="007C1A65"/>
    <w:rsid w:val="007C2C14"/>
    <w:rsid w:val="007C30D0"/>
    <w:rsid w:val="007C3EAE"/>
    <w:rsid w:val="007C41BB"/>
    <w:rsid w:val="007C4314"/>
    <w:rsid w:val="007C54CF"/>
    <w:rsid w:val="007C5BA6"/>
    <w:rsid w:val="007C6E40"/>
    <w:rsid w:val="007C6F43"/>
    <w:rsid w:val="007C6F61"/>
    <w:rsid w:val="007C6FCB"/>
    <w:rsid w:val="007C7445"/>
    <w:rsid w:val="007C78AE"/>
    <w:rsid w:val="007D0488"/>
    <w:rsid w:val="007D06C5"/>
    <w:rsid w:val="007D0AFE"/>
    <w:rsid w:val="007D1A62"/>
    <w:rsid w:val="007D1D10"/>
    <w:rsid w:val="007D242C"/>
    <w:rsid w:val="007D269D"/>
    <w:rsid w:val="007D2F73"/>
    <w:rsid w:val="007D33B0"/>
    <w:rsid w:val="007D3962"/>
    <w:rsid w:val="007D3E31"/>
    <w:rsid w:val="007D48A5"/>
    <w:rsid w:val="007D5195"/>
    <w:rsid w:val="007D59D6"/>
    <w:rsid w:val="007D5E27"/>
    <w:rsid w:val="007D5FC7"/>
    <w:rsid w:val="007D6151"/>
    <w:rsid w:val="007D6C2A"/>
    <w:rsid w:val="007D752D"/>
    <w:rsid w:val="007D7BE7"/>
    <w:rsid w:val="007D7E56"/>
    <w:rsid w:val="007E062F"/>
    <w:rsid w:val="007E1675"/>
    <w:rsid w:val="007E17F7"/>
    <w:rsid w:val="007E2012"/>
    <w:rsid w:val="007E208D"/>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60E"/>
    <w:rsid w:val="007E58D5"/>
    <w:rsid w:val="007E613D"/>
    <w:rsid w:val="007E61C9"/>
    <w:rsid w:val="007E64B1"/>
    <w:rsid w:val="007E6B6F"/>
    <w:rsid w:val="007E6BDE"/>
    <w:rsid w:val="007F01A1"/>
    <w:rsid w:val="007F07F6"/>
    <w:rsid w:val="007F0BED"/>
    <w:rsid w:val="007F0F55"/>
    <w:rsid w:val="007F1608"/>
    <w:rsid w:val="007F19CD"/>
    <w:rsid w:val="007F21DA"/>
    <w:rsid w:val="007F2D6E"/>
    <w:rsid w:val="007F3959"/>
    <w:rsid w:val="007F3986"/>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58A"/>
    <w:rsid w:val="0080267C"/>
    <w:rsid w:val="00802D24"/>
    <w:rsid w:val="008032B1"/>
    <w:rsid w:val="008034FD"/>
    <w:rsid w:val="00803671"/>
    <w:rsid w:val="00803A24"/>
    <w:rsid w:val="00804142"/>
    <w:rsid w:val="00804987"/>
    <w:rsid w:val="00804D0E"/>
    <w:rsid w:val="00804E32"/>
    <w:rsid w:val="00804E74"/>
    <w:rsid w:val="00805469"/>
    <w:rsid w:val="00805648"/>
    <w:rsid w:val="008058D6"/>
    <w:rsid w:val="00805A0D"/>
    <w:rsid w:val="00805AA5"/>
    <w:rsid w:val="0080655B"/>
    <w:rsid w:val="0080693A"/>
    <w:rsid w:val="00806DA3"/>
    <w:rsid w:val="008076B7"/>
    <w:rsid w:val="00812C9F"/>
    <w:rsid w:val="00813014"/>
    <w:rsid w:val="0081343F"/>
    <w:rsid w:val="00813F91"/>
    <w:rsid w:val="008148E1"/>
    <w:rsid w:val="008151B4"/>
    <w:rsid w:val="008153B8"/>
    <w:rsid w:val="0081541F"/>
    <w:rsid w:val="0081546C"/>
    <w:rsid w:val="00815B16"/>
    <w:rsid w:val="00815D45"/>
    <w:rsid w:val="00815F20"/>
    <w:rsid w:val="00815F74"/>
    <w:rsid w:val="00815F8E"/>
    <w:rsid w:val="00816969"/>
    <w:rsid w:val="00816996"/>
    <w:rsid w:val="00816D36"/>
    <w:rsid w:val="0081765A"/>
    <w:rsid w:val="00817C8F"/>
    <w:rsid w:val="00817D6D"/>
    <w:rsid w:val="0082090E"/>
    <w:rsid w:val="00821122"/>
    <w:rsid w:val="008213E2"/>
    <w:rsid w:val="008217DD"/>
    <w:rsid w:val="008221C7"/>
    <w:rsid w:val="00823532"/>
    <w:rsid w:val="008237FF"/>
    <w:rsid w:val="00823D84"/>
    <w:rsid w:val="00824282"/>
    <w:rsid w:val="00824353"/>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18F2"/>
    <w:rsid w:val="00832CB2"/>
    <w:rsid w:val="00833319"/>
    <w:rsid w:val="0083354C"/>
    <w:rsid w:val="008346C3"/>
    <w:rsid w:val="0083493C"/>
    <w:rsid w:val="00834D48"/>
    <w:rsid w:val="00834D4A"/>
    <w:rsid w:val="00834F25"/>
    <w:rsid w:val="00835ECC"/>
    <w:rsid w:val="0083609B"/>
    <w:rsid w:val="00836956"/>
    <w:rsid w:val="00837A98"/>
    <w:rsid w:val="00840720"/>
    <w:rsid w:val="00840931"/>
    <w:rsid w:val="00840CA0"/>
    <w:rsid w:val="00841105"/>
    <w:rsid w:val="00841AB5"/>
    <w:rsid w:val="00841EA8"/>
    <w:rsid w:val="00841FE7"/>
    <w:rsid w:val="0084201E"/>
    <w:rsid w:val="0084233D"/>
    <w:rsid w:val="0084268F"/>
    <w:rsid w:val="008434D3"/>
    <w:rsid w:val="00843A62"/>
    <w:rsid w:val="0084488B"/>
    <w:rsid w:val="00844AD6"/>
    <w:rsid w:val="00844D9F"/>
    <w:rsid w:val="00845AB6"/>
    <w:rsid w:val="00846D95"/>
    <w:rsid w:val="008472AF"/>
    <w:rsid w:val="008474DD"/>
    <w:rsid w:val="008501E0"/>
    <w:rsid w:val="0085172E"/>
    <w:rsid w:val="00851C31"/>
    <w:rsid w:val="00851D26"/>
    <w:rsid w:val="00851FE6"/>
    <w:rsid w:val="0085221C"/>
    <w:rsid w:val="00852BDA"/>
    <w:rsid w:val="00852C13"/>
    <w:rsid w:val="00852F7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5AE1"/>
    <w:rsid w:val="00866283"/>
    <w:rsid w:val="00866FB2"/>
    <w:rsid w:val="0086716C"/>
    <w:rsid w:val="00867774"/>
    <w:rsid w:val="00867805"/>
    <w:rsid w:val="00867CE5"/>
    <w:rsid w:val="00867CE6"/>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5AD"/>
    <w:rsid w:val="00873C72"/>
    <w:rsid w:val="0087413D"/>
    <w:rsid w:val="008741CA"/>
    <w:rsid w:val="008748C6"/>
    <w:rsid w:val="00874951"/>
    <w:rsid w:val="00874F0D"/>
    <w:rsid w:val="00875354"/>
    <w:rsid w:val="008755C9"/>
    <w:rsid w:val="008808B1"/>
    <w:rsid w:val="008812F8"/>
    <w:rsid w:val="00882CAF"/>
    <w:rsid w:val="00882FB4"/>
    <w:rsid w:val="00883455"/>
    <w:rsid w:val="00883C3F"/>
    <w:rsid w:val="0088434E"/>
    <w:rsid w:val="0088439F"/>
    <w:rsid w:val="008850BC"/>
    <w:rsid w:val="00885433"/>
    <w:rsid w:val="00885789"/>
    <w:rsid w:val="008861E5"/>
    <w:rsid w:val="00886261"/>
    <w:rsid w:val="008864C6"/>
    <w:rsid w:val="0088693A"/>
    <w:rsid w:val="00886B83"/>
    <w:rsid w:val="0088775E"/>
    <w:rsid w:val="00887BA4"/>
    <w:rsid w:val="00887DDD"/>
    <w:rsid w:val="00890485"/>
    <w:rsid w:val="008905CD"/>
    <w:rsid w:val="00890A77"/>
    <w:rsid w:val="008911DD"/>
    <w:rsid w:val="00891E1E"/>
    <w:rsid w:val="0089242B"/>
    <w:rsid w:val="008924AD"/>
    <w:rsid w:val="00893275"/>
    <w:rsid w:val="00893544"/>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6F1"/>
    <w:rsid w:val="008A3985"/>
    <w:rsid w:val="008A3C34"/>
    <w:rsid w:val="008A47CA"/>
    <w:rsid w:val="008A5C33"/>
    <w:rsid w:val="008A5D5B"/>
    <w:rsid w:val="008A5F9F"/>
    <w:rsid w:val="008A6307"/>
    <w:rsid w:val="008A6DBE"/>
    <w:rsid w:val="008A6E43"/>
    <w:rsid w:val="008A6EE8"/>
    <w:rsid w:val="008A7A00"/>
    <w:rsid w:val="008B0430"/>
    <w:rsid w:val="008B0552"/>
    <w:rsid w:val="008B0970"/>
    <w:rsid w:val="008B0EDE"/>
    <w:rsid w:val="008B145B"/>
    <w:rsid w:val="008B14D4"/>
    <w:rsid w:val="008B1B8B"/>
    <w:rsid w:val="008B1C1A"/>
    <w:rsid w:val="008B2416"/>
    <w:rsid w:val="008B2EDD"/>
    <w:rsid w:val="008B354B"/>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3A5"/>
    <w:rsid w:val="008C1593"/>
    <w:rsid w:val="008C1D18"/>
    <w:rsid w:val="008C2065"/>
    <w:rsid w:val="008C246B"/>
    <w:rsid w:val="008C249D"/>
    <w:rsid w:val="008C250E"/>
    <w:rsid w:val="008C2CFF"/>
    <w:rsid w:val="008C2FDE"/>
    <w:rsid w:val="008C300E"/>
    <w:rsid w:val="008C36E0"/>
    <w:rsid w:val="008C3C16"/>
    <w:rsid w:val="008C3D31"/>
    <w:rsid w:val="008C40EC"/>
    <w:rsid w:val="008C42C4"/>
    <w:rsid w:val="008C4C01"/>
    <w:rsid w:val="008C4F52"/>
    <w:rsid w:val="008C58D7"/>
    <w:rsid w:val="008C5A3A"/>
    <w:rsid w:val="008C5FA2"/>
    <w:rsid w:val="008C60DC"/>
    <w:rsid w:val="008C68A2"/>
    <w:rsid w:val="008C71C4"/>
    <w:rsid w:val="008C7323"/>
    <w:rsid w:val="008C73E1"/>
    <w:rsid w:val="008C7FA1"/>
    <w:rsid w:val="008D0922"/>
    <w:rsid w:val="008D0D5E"/>
    <w:rsid w:val="008D0E4F"/>
    <w:rsid w:val="008D0F64"/>
    <w:rsid w:val="008D11BE"/>
    <w:rsid w:val="008D1690"/>
    <w:rsid w:val="008D178E"/>
    <w:rsid w:val="008D1966"/>
    <w:rsid w:val="008D33C1"/>
    <w:rsid w:val="008D36DA"/>
    <w:rsid w:val="008D3D52"/>
    <w:rsid w:val="008D3EA9"/>
    <w:rsid w:val="008D4117"/>
    <w:rsid w:val="008D54B2"/>
    <w:rsid w:val="008D6374"/>
    <w:rsid w:val="008D68C4"/>
    <w:rsid w:val="008D6E82"/>
    <w:rsid w:val="008D7825"/>
    <w:rsid w:val="008D7987"/>
    <w:rsid w:val="008D7FE7"/>
    <w:rsid w:val="008E00FF"/>
    <w:rsid w:val="008E1C08"/>
    <w:rsid w:val="008E1C50"/>
    <w:rsid w:val="008E207A"/>
    <w:rsid w:val="008E2C9B"/>
    <w:rsid w:val="008E2D99"/>
    <w:rsid w:val="008E2DF6"/>
    <w:rsid w:val="008E3632"/>
    <w:rsid w:val="008E40CD"/>
    <w:rsid w:val="008E446F"/>
    <w:rsid w:val="008E5667"/>
    <w:rsid w:val="008E5A06"/>
    <w:rsid w:val="008E69D3"/>
    <w:rsid w:val="008F0993"/>
    <w:rsid w:val="008F1266"/>
    <w:rsid w:val="008F1A18"/>
    <w:rsid w:val="008F25C6"/>
    <w:rsid w:val="008F2E65"/>
    <w:rsid w:val="008F33CE"/>
    <w:rsid w:val="008F35AB"/>
    <w:rsid w:val="008F3BE5"/>
    <w:rsid w:val="008F3CC5"/>
    <w:rsid w:val="008F4669"/>
    <w:rsid w:val="008F5331"/>
    <w:rsid w:val="008F56AF"/>
    <w:rsid w:val="008F5873"/>
    <w:rsid w:val="008F6A52"/>
    <w:rsid w:val="008F6ACB"/>
    <w:rsid w:val="008F707C"/>
    <w:rsid w:val="008F70F1"/>
    <w:rsid w:val="00900107"/>
    <w:rsid w:val="009002BA"/>
    <w:rsid w:val="009003F3"/>
    <w:rsid w:val="009004AB"/>
    <w:rsid w:val="00900D5D"/>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41D"/>
    <w:rsid w:val="00910843"/>
    <w:rsid w:val="009108FD"/>
    <w:rsid w:val="0091091B"/>
    <w:rsid w:val="00910F4F"/>
    <w:rsid w:val="0091149F"/>
    <w:rsid w:val="00912364"/>
    <w:rsid w:val="00912A1C"/>
    <w:rsid w:val="00913083"/>
    <w:rsid w:val="00914B39"/>
    <w:rsid w:val="00914D5F"/>
    <w:rsid w:val="00915048"/>
    <w:rsid w:val="009150FF"/>
    <w:rsid w:val="00915255"/>
    <w:rsid w:val="009172CC"/>
    <w:rsid w:val="0091745E"/>
    <w:rsid w:val="00917E56"/>
    <w:rsid w:val="00917E8F"/>
    <w:rsid w:val="00917F1A"/>
    <w:rsid w:val="00917F79"/>
    <w:rsid w:val="00920609"/>
    <w:rsid w:val="009206C8"/>
    <w:rsid w:val="009212BE"/>
    <w:rsid w:val="0092403A"/>
    <w:rsid w:val="0092413D"/>
    <w:rsid w:val="0092469F"/>
    <w:rsid w:val="00924717"/>
    <w:rsid w:val="00925087"/>
    <w:rsid w:val="009252E4"/>
    <w:rsid w:val="0092553C"/>
    <w:rsid w:val="00926620"/>
    <w:rsid w:val="0092677A"/>
    <w:rsid w:val="009268D9"/>
    <w:rsid w:val="00926BA6"/>
    <w:rsid w:val="00927483"/>
    <w:rsid w:val="0092749D"/>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397"/>
    <w:rsid w:val="00934BA8"/>
    <w:rsid w:val="00934DED"/>
    <w:rsid w:val="00935361"/>
    <w:rsid w:val="0093584B"/>
    <w:rsid w:val="009365EB"/>
    <w:rsid w:val="009368A8"/>
    <w:rsid w:val="00936DDE"/>
    <w:rsid w:val="009371A1"/>
    <w:rsid w:val="0093732A"/>
    <w:rsid w:val="00937371"/>
    <w:rsid w:val="009373D3"/>
    <w:rsid w:val="00937AA3"/>
    <w:rsid w:val="00940E55"/>
    <w:rsid w:val="009410DB"/>
    <w:rsid w:val="0094180B"/>
    <w:rsid w:val="00941D54"/>
    <w:rsid w:val="00941DC4"/>
    <w:rsid w:val="00942067"/>
    <w:rsid w:val="0094237C"/>
    <w:rsid w:val="0094244A"/>
    <w:rsid w:val="009426CC"/>
    <w:rsid w:val="00942D31"/>
    <w:rsid w:val="00943460"/>
    <w:rsid w:val="00943790"/>
    <w:rsid w:val="00943EBF"/>
    <w:rsid w:val="00943F4A"/>
    <w:rsid w:val="00944409"/>
    <w:rsid w:val="0094497A"/>
    <w:rsid w:val="0094590C"/>
    <w:rsid w:val="00945912"/>
    <w:rsid w:val="009459AD"/>
    <w:rsid w:val="00946411"/>
    <w:rsid w:val="0094705F"/>
    <w:rsid w:val="00947364"/>
    <w:rsid w:val="0094756C"/>
    <w:rsid w:val="00947706"/>
    <w:rsid w:val="00950289"/>
    <w:rsid w:val="00950ECF"/>
    <w:rsid w:val="0095104B"/>
    <w:rsid w:val="009520F1"/>
    <w:rsid w:val="0095271F"/>
    <w:rsid w:val="009528CA"/>
    <w:rsid w:val="00952F6A"/>
    <w:rsid w:val="0095352D"/>
    <w:rsid w:val="009535E5"/>
    <w:rsid w:val="00953684"/>
    <w:rsid w:val="00955119"/>
    <w:rsid w:val="009557BB"/>
    <w:rsid w:val="00955F3D"/>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D04"/>
    <w:rsid w:val="0096559D"/>
    <w:rsid w:val="00965E61"/>
    <w:rsid w:val="00966388"/>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25"/>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7D6"/>
    <w:rsid w:val="00985C9F"/>
    <w:rsid w:val="00985D7E"/>
    <w:rsid w:val="00986308"/>
    <w:rsid w:val="00986BCE"/>
    <w:rsid w:val="00987214"/>
    <w:rsid w:val="00987273"/>
    <w:rsid w:val="00987340"/>
    <w:rsid w:val="009878E3"/>
    <w:rsid w:val="00987BCE"/>
    <w:rsid w:val="00987D04"/>
    <w:rsid w:val="009904C3"/>
    <w:rsid w:val="00990727"/>
    <w:rsid w:val="00990E15"/>
    <w:rsid w:val="00990E95"/>
    <w:rsid w:val="00991760"/>
    <w:rsid w:val="009918E6"/>
    <w:rsid w:val="00991CE5"/>
    <w:rsid w:val="009926FD"/>
    <w:rsid w:val="009927B4"/>
    <w:rsid w:val="009930AD"/>
    <w:rsid w:val="00993430"/>
    <w:rsid w:val="00993F8E"/>
    <w:rsid w:val="009953F8"/>
    <w:rsid w:val="0099649B"/>
    <w:rsid w:val="0099695B"/>
    <w:rsid w:val="00996B45"/>
    <w:rsid w:val="00996B66"/>
    <w:rsid w:val="00996BA0"/>
    <w:rsid w:val="0099712A"/>
    <w:rsid w:val="009974F6"/>
    <w:rsid w:val="009A023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135"/>
    <w:rsid w:val="009A5644"/>
    <w:rsid w:val="009A5D91"/>
    <w:rsid w:val="009A5E74"/>
    <w:rsid w:val="009A5EDB"/>
    <w:rsid w:val="009A6C2D"/>
    <w:rsid w:val="009A6D5C"/>
    <w:rsid w:val="009A75E6"/>
    <w:rsid w:val="009A7ECD"/>
    <w:rsid w:val="009B0109"/>
    <w:rsid w:val="009B0B26"/>
    <w:rsid w:val="009B0E77"/>
    <w:rsid w:val="009B109B"/>
    <w:rsid w:val="009B1D96"/>
    <w:rsid w:val="009B1E6F"/>
    <w:rsid w:val="009B20C1"/>
    <w:rsid w:val="009B2235"/>
    <w:rsid w:val="009B2DAF"/>
    <w:rsid w:val="009B2F35"/>
    <w:rsid w:val="009B34B9"/>
    <w:rsid w:val="009B3C39"/>
    <w:rsid w:val="009B3F87"/>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B7B"/>
    <w:rsid w:val="009C5C25"/>
    <w:rsid w:val="009C5C78"/>
    <w:rsid w:val="009C5F64"/>
    <w:rsid w:val="009C61AB"/>
    <w:rsid w:val="009C63AD"/>
    <w:rsid w:val="009C691F"/>
    <w:rsid w:val="009C6F93"/>
    <w:rsid w:val="009C6FF9"/>
    <w:rsid w:val="009C751C"/>
    <w:rsid w:val="009D0452"/>
    <w:rsid w:val="009D08B3"/>
    <w:rsid w:val="009D0E86"/>
    <w:rsid w:val="009D175F"/>
    <w:rsid w:val="009D178B"/>
    <w:rsid w:val="009D2225"/>
    <w:rsid w:val="009D2659"/>
    <w:rsid w:val="009D26D2"/>
    <w:rsid w:val="009D27F5"/>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08B1"/>
    <w:rsid w:val="009E1D2A"/>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793"/>
    <w:rsid w:val="009F115F"/>
    <w:rsid w:val="009F1617"/>
    <w:rsid w:val="009F1A7C"/>
    <w:rsid w:val="009F26D6"/>
    <w:rsid w:val="009F2EFC"/>
    <w:rsid w:val="009F338C"/>
    <w:rsid w:val="009F436D"/>
    <w:rsid w:val="009F444D"/>
    <w:rsid w:val="009F44BD"/>
    <w:rsid w:val="009F4CFA"/>
    <w:rsid w:val="009F4E56"/>
    <w:rsid w:val="009F517A"/>
    <w:rsid w:val="009F612E"/>
    <w:rsid w:val="009F61C1"/>
    <w:rsid w:val="009F62FC"/>
    <w:rsid w:val="009F6338"/>
    <w:rsid w:val="009F6640"/>
    <w:rsid w:val="009F6AD9"/>
    <w:rsid w:val="009F7063"/>
    <w:rsid w:val="009F7128"/>
    <w:rsid w:val="00A0036F"/>
    <w:rsid w:val="00A004F0"/>
    <w:rsid w:val="00A0070B"/>
    <w:rsid w:val="00A00A99"/>
    <w:rsid w:val="00A00FA4"/>
    <w:rsid w:val="00A02F68"/>
    <w:rsid w:val="00A03380"/>
    <w:rsid w:val="00A03CB4"/>
    <w:rsid w:val="00A03ED6"/>
    <w:rsid w:val="00A03EEA"/>
    <w:rsid w:val="00A04B36"/>
    <w:rsid w:val="00A0604F"/>
    <w:rsid w:val="00A062F7"/>
    <w:rsid w:val="00A0654C"/>
    <w:rsid w:val="00A066BE"/>
    <w:rsid w:val="00A06976"/>
    <w:rsid w:val="00A07C04"/>
    <w:rsid w:val="00A103DB"/>
    <w:rsid w:val="00A108C1"/>
    <w:rsid w:val="00A117C2"/>
    <w:rsid w:val="00A117ED"/>
    <w:rsid w:val="00A11963"/>
    <w:rsid w:val="00A122AF"/>
    <w:rsid w:val="00A12417"/>
    <w:rsid w:val="00A1290B"/>
    <w:rsid w:val="00A12A45"/>
    <w:rsid w:val="00A12BDE"/>
    <w:rsid w:val="00A133B5"/>
    <w:rsid w:val="00A13BF9"/>
    <w:rsid w:val="00A13EC2"/>
    <w:rsid w:val="00A1504F"/>
    <w:rsid w:val="00A158F0"/>
    <w:rsid w:val="00A15D7C"/>
    <w:rsid w:val="00A15ED5"/>
    <w:rsid w:val="00A1610A"/>
    <w:rsid w:val="00A168C7"/>
    <w:rsid w:val="00A17741"/>
    <w:rsid w:val="00A17FBF"/>
    <w:rsid w:val="00A2005B"/>
    <w:rsid w:val="00A20087"/>
    <w:rsid w:val="00A200C3"/>
    <w:rsid w:val="00A20105"/>
    <w:rsid w:val="00A20752"/>
    <w:rsid w:val="00A20E13"/>
    <w:rsid w:val="00A2121C"/>
    <w:rsid w:val="00A22AE9"/>
    <w:rsid w:val="00A235A7"/>
    <w:rsid w:val="00A23D12"/>
    <w:rsid w:val="00A23F76"/>
    <w:rsid w:val="00A240B2"/>
    <w:rsid w:val="00A24691"/>
    <w:rsid w:val="00A24728"/>
    <w:rsid w:val="00A2540B"/>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3BFC"/>
    <w:rsid w:val="00A345E8"/>
    <w:rsid w:val="00A3483C"/>
    <w:rsid w:val="00A34E9B"/>
    <w:rsid w:val="00A3505A"/>
    <w:rsid w:val="00A35C0F"/>
    <w:rsid w:val="00A36464"/>
    <w:rsid w:val="00A36DF0"/>
    <w:rsid w:val="00A372C1"/>
    <w:rsid w:val="00A374AE"/>
    <w:rsid w:val="00A37AB0"/>
    <w:rsid w:val="00A37D37"/>
    <w:rsid w:val="00A40083"/>
    <w:rsid w:val="00A402FC"/>
    <w:rsid w:val="00A40443"/>
    <w:rsid w:val="00A40FCD"/>
    <w:rsid w:val="00A424C4"/>
    <w:rsid w:val="00A43577"/>
    <w:rsid w:val="00A43999"/>
    <w:rsid w:val="00A44609"/>
    <w:rsid w:val="00A44D2C"/>
    <w:rsid w:val="00A44E1E"/>
    <w:rsid w:val="00A45325"/>
    <w:rsid w:val="00A45C86"/>
    <w:rsid w:val="00A45E0B"/>
    <w:rsid w:val="00A45F97"/>
    <w:rsid w:val="00A4623C"/>
    <w:rsid w:val="00A463DE"/>
    <w:rsid w:val="00A46587"/>
    <w:rsid w:val="00A468A3"/>
    <w:rsid w:val="00A477BE"/>
    <w:rsid w:val="00A478AB"/>
    <w:rsid w:val="00A478DA"/>
    <w:rsid w:val="00A4797E"/>
    <w:rsid w:val="00A47D1B"/>
    <w:rsid w:val="00A5111F"/>
    <w:rsid w:val="00A5266C"/>
    <w:rsid w:val="00A52C83"/>
    <w:rsid w:val="00A5345E"/>
    <w:rsid w:val="00A53FF8"/>
    <w:rsid w:val="00A55676"/>
    <w:rsid w:val="00A5578D"/>
    <w:rsid w:val="00A55853"/>
    <w:rsid w:val="00A57659"/>
    <w:rsid w:val="00A606FA"/>
    <w:rsid w:val="00A607A9"/>
    <w:rsid w:val="00A60B14"/>
    <w:rsid w:val="00A60E0F"/>
    <w:rsid w:val="00A60F7C"/>
    <w:rsid w:val="00A614BB"/>
    <w:rsid w:val="00A61ACC"/>
    <w:rsid w:val="00A61FEB"/>
    <w:rsid w:val="00A620C7"/>
    <w:rsid w:val="00A6275E"/>
    <w:rsid w:val="00A62C11"/>
    <w:rsid w:val="00A62D8F"/>
    <w:rsid w:val="00A630FD"/>
    <w:rsid w:val="00A63280"/>
    <w:rsid w:val="00A6452A"/>
    <w:rsid w:val="00A649F2"/>
    <w:rsid w:val="00A65336"/>
    <w:rsid w:val="00A65C7E"/>
    <w:rsid w:val="00A65E01"/>
    <w:rsid w:val="00A668CB"/>
    <w:rsid w:val="00A67E6C"/>
    <w:rsid w:val="00A70017"/>
    <w:rsid w:val="00A7042E"/>
    <w:rsid w:val="00A70C03"/>
    <w:rsid w:val="00A71246"/>
    <w:rsid w:val="00A71A51"/>
    <w:rsid w:val="00A724E3"/>
    <w:rsid w:val="00A72BC2"/>
    <w:rsid w:val="00A73207"/>
    <w:rsid w:val="00A73BE8"/>
    <w:rsid w:val="00A73C05"/>
    <w:rsid w:val="00A73E78"/>
    <w:rsid w:val="00A741DF"/>
    <w:rsid w:val="00A741F1"/>
    <w:rsid w:val="00A7471E"/>
    <w:rsid w:val="00A753AD"/>
    <w:rsid w:val="00A753BE"/>
    <w:rsid w:val="00A753ED"/>
    <w:rsid w:val="00A758B8"/>
    <w:rsid w:val="00A761C5"/>
    <w:rsid w:val="00A76846"/>
    <w:rsid w:val="00A7696F"/>
    <w:rsid w:val="00A773AC"/>
    <w:rsid w:val="00A774AB"/>
    <w:rsid w:val="00A80310"/>
    <w:rsid w:val="00A80FEA"/>
    <w:rsid w:val="00A811F1"/>
    <w:rsid w:val="00A81A49"/>
    <w:rsid w:val="00A81AF4"/>
    <w:rsid w:val="00A81B81"/>
    <w:rsid w:val="00A823FD"/>
    <w:rsid w:val="00A82579"/>
    <w:rsid w:val="00A82DEB"/>
    <w:rsid w:val="00A82FDF"/>
    <w:rsid w:val="00A833C3"/>
    <w:rsid w:val="00A845C4"/>
    <w:rsid w:val="00A849FE"/>
    <w:rsid w:val="00A84EB5"/>
    <w:rsid w:val="00A850C4"/>
    <w:rsid w:val="00A8511B"/>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257"/>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8EB"/>
    <w:rsid w:val="00AA0BA3"/>
    <w:rsid w:val="00AA0F1A"/>
    <w:rsid w:val="00AA1DA4"/>
    <w:rsid w:val="00AA28BA"/>
    <w:rsid w:val="00AA3286"/>
    <w:rsid w:val="00AA33F9"/>
    <w:rsid w:val="00AA3929"/>
    <w:rsid w:val="00AA4104"/>
    <w:rsid w:val="00AA45BF"/>
    <w:rsid w:val="00AA485B"/>
    <w:rsid w:val="00AA65C9"/>
    <w:rsid w:val="00AA6614"/>
    <w:rsid w:val="00AA68C9"/>
    <w:rsid w:val="00AA7074"/>
    <w:rsid w:val="00AA715F"/>
    <w:rsid w:val="00AA79ED"/>
    <w:rsid w:val="00AA7A3B"/>
    <w:rsid w:val="00AB0253"/>
    <w:rsid w:val="00AB16C9"/>
    <w:rsid w:val="00AB17C6"/>
    <w:rsid w:val="00AB1BFC"/>
    <w:rsid w:val="00AB1E12"/>
    <w:rsid w:val="00AB2160"/>
    <w:rsid w:val="00AB22C6"/>
    <w:rsid w:val="00AB2FB8"/>
    <w:rsid w:val="00AB3168"/>
    <w:rsid w:val="00AB3294"/>
    <w:rsid w:val="00AB37AA"/>
    <w:rsid w:val="00AB3F69"/>
    <w:rsid w:val="00AB4353"/>
    <w:rsid w:val="00AB4B76"/>
    <w:rsid w:val="00AB4EDE"/>
    <w:rsid w:val="00AB4FC2"/>
    <w:rsid w:val="00AB5211"/>
    <w:rsid w:val="00AB65C3"/>
    <w:rsid w:val="00AB665F"/>
    <w:rsid w:val="00AB6BC7"/>
    <w:rsid w:val="00AC0482"/>
    <w:rsid w:val="00AC0A0D"/>
    <w:rsid w:val="00AC0C30"/>
    <w:rsid w:val="00AC131C"/>
    <w:rsid w:val="00AC274D"/>
    <w:rsid w:val="00AC2D9C"/>
    <w:rsid w:val="00AC303E"/>
    <w:rsid w:val="00AC31F0"/>
    <w:rsid w:val="00AC3288"/>
    <w:rsid w:val="00AC3930"/>
    <w:rsid w:val="00AC3B6C"/>
    <w:rsid w:val="00AC3FB1"/>
    <w:rsid w:val="00AC4447"/>
    <w:rsid w:val="00AC47F2"/>
    <w:rsid w:val="00AC48B1"/>
    <w:rsid w:val="00AC5D19"/>
    <w:rsid w:val="00AC62E2"/>
    <w:rsid w:val="00AC7146"/>
    <w:rsid w:val="00AC724D"/>
    <w:rsid w:val="00AC748F"/>
    <w:rsid w:val="00AD0D7B"/>
    <w:rsid w:val="00AD18CF"/>
    <w:rsid w:val="00AD257B"/>
    <w:rsid w:val="00AD3D4C"/>
    <w:rsid w:val="00AD3DDD"/>
    <w:rsid w:val="00AD58D9"/>
    <w:rsid w:val="00AD59F7"/>
    <w:rsid w:val="00AD5E19"/>
    <w:rsid w:val="00AD5E33"/>
    <w:rsid w:val="00AD69F2"/>
    <w:rsid w:val="00AD6BEB"/>
    <w:rsid w:val="00AD7027"/>
    <w:rsid w:val="00AD7B83"/>
    <w:rsid w:val="00AE0261"/>
    <w:rsid w:val="00AE0602"/>
    <w:rsid w:val="00AE0894"/>
    <w:rsid w:val="00AE0930"/>
    <w:rsid w:val="00AE1466"/>
    <w:rsid w:val="00AE16A6"/>
    <w:rsid w:val="00AE1D66"/>
    <w:rsid w:val="00AE1DF9"/>
    <w:rsid w:val="00AE21D7"/>
    <w:rsid w:val="00AE36E5"/>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397A"/>
    <w:rsid w:val="00AF47BE"/>
    <w:rsid w:val="00AF5ABF"/>
    <w:rsid w:val="00AF6061"/>
    <w:rsid w:val="00AF653E"/>
    <w:rsid w:val="00AF6A48"/>
    <w:rsid w:val="00AF6CFD"/>
    <w:rsid w:val="00AF6DE3"/>
    <w:rsid w:val="00AF7E5C"/>
    <w:rsid w:val="00AF7E5D"/>
    <w:rsid w:val="00B00D26"/>
    <w:rsid w:val="00B00D6D"/>
    <w:rsid w:val="00B0127F"/>
    <w:rsid w:val="00B01710"/>
    <w:rsid w:val="00B01923"/>
    <w:rsid w:val="00B01DED"/>
    <w:rsid w:val="00B0239A"/>
    <w:rsid w:val="00B0402A"/>
    <w:rsid w:val="00B0457E"/>
    <w:rsid w:val="00B049D0"/>
    <w:rsid w:val="00B04C36"/>
    <w:rsid w:val="00B051CA"/>
    <w:rsid w:val="00B05FF3"/>
    <w:rsid w:val="00B0617E"/>
    <w:rsid w:val="00B069C2"/>
    <w:rsid w:val="00B06ED4"/>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3AA0"/>
    <w:rsid w:val="00B13F2A"/>
    <w:rsid w:val="00B14978"/>
    <w:rsid w:val="00B1518C"/>
    <w:rsid w:val="00B15B95"/>
    <w:rsid w:val="00B15C85"/>
    <w:rsid w:val="00B15FFE"/>
    <w:rsid w:val="00B1615E"/>
    <w:rsid w:val="00B163F7"/>
    <w:rsid w:val="00B164E7"/>
    <w:rsid w:val="00B16935"/>
    <w:rsid w:val="00B169FC"/>
    <w:rsid w:val="00B16EBF"/>
    <w:rsid w:val="00B17D00"/>
    <w:rsid w:val="00B2000A"/>
    <w:rsid w:val="00B20A09"/>
    <w:rsid w:val="00B20B70"/>
    <w:rsid w:val="00B20EE5"/>
    <w:rsid w:val="00B20F79"/>
    <w:rsid w:val="00B2130C"/>
    <w:rsid w:val="00B213DD"/>
    <w:rsid w:val="00B2171C"/>
    <w:rsid w:val="00B217D7"/>
    <w:rsid w:val="00B21890"/>
    <w:rsid w:val="00B21D88"/>
    <w:rsid w:val="00B22022"/>
    <w:rsid w:val="00B2205E"/>
    <w:rsid w:val="00B22278"/>
    <w:rsid w:val="00B228D3"/>
    <w:rsid w:val="00B22C34"/>
    <w:rsid w:val="00B22F74"/>
    <w:rsid w:val="00B238C2"/>
    <w:rsid w:val="00B23CA0"/>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1FCA"/>
    <w:rsid w:val="00B32B95"/>
    <w:rsid w:val="00B32BF9"/>
    <w:rsid w:val="00B3311D"/>
    <w:rsid w:val="00B33508"/>
    <w:rsid w:val="00B33B69"/>
    <w:rsid w:val="00B3463E"/>
    <w:rsid w:val="00B34862"/>
    <w:rsid w:val="00B3487A"/>
    <w:rsid w:val="00B36422"/>
    <w:rsid w:val="00B36596"/>
    <w:rsid w:val="00B36DA3"/>
    <w:rsid w:val="00B37E6D"/>
    <w:rsid w:val="00B402D4"/>
    <w:rsid w:val="00B40C43"/>
    <w:rsid w:val="00B41378"/>
    <w:rsid w:val="00B420AB"/>
    <w:rsid w:val="00B4299E"/>
    <w:rsid w:val="00B4328F"/>
    <w:rsid w:val="00B43A64"/>
    <w:rsid w:val="00B44807"/>
    <w:rsid w:val="00B454BE"/>
    <w:rsid w:val="00B455C0"/>
    <w:rsid w:val="00B462CA"/>
    <w:rsid w:val="00B462F3"/>
    <w:rsid w:val="00B46455"/>
    <w:rsid w:val="00B4729F"/>
    <w:rsid w:val="00B4776D"/>
    <w:rsid w:val="00B47B5B"/>
    <w:rsid w:val="00B47D4C"/>
    <w:rsid w:val="00B5033F"/>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173"/>
    <w:rsid w:val="00B55479"/>
    <w:rsid w:val="00B55DC1"/>
    <w:rsid w:val="00B563E3"/>
    <w:rsid w:val="00B57235"/>
    <w:rsid w:val="00B572CC"/>
    <w:rsid w:val="00B57566"/>
    <w:rsid w:val="00B57C24"/>
    <w:rsid w:val="00B60108"/>
    <w:rsid w:val="00B61086"/>
    <w:rsid w:val="00B612F9"/>
    <w:rsid w:val="00B61BD8"/>
    <w:rsid w:val="00B61DD8"/>
    <w:rsid w:val="00B628B6"/>
    <w:rsid w:val="00B63059"/>
    <w:rsid w:val="00B637FA"/>
    <w:rsid w:val="00B6397B"/>
    <w:rsid w:val="00B63A61"/>
    <w:rsid w:val="00B643FF"/>
    <w:rsid w:val="00B647E5"/>
    <w:rsid w:val="00B6480C"/>
    <w:rsid w:val="00B6492F"/>
    <w:rsid w:val="00B64D5E"/>
    <w:rsid w:val="00B64E2D"/>
    <w:rsid w:val="00B64EFD"/>
    <w:rsid w:val="00B65EF6"/>
    <w:rsid w:val="00B66B3A"/>
    <w:rsid w:val="00B67029"/>
    <w:rsid w:val="00B701B1"/>
    <w:rsid w:val="00B704D6"/>
    <w:rsid w:val="00B705B8"/>
    <w:rsid w:val="00B709B4"/>
    <w:rsid w:val="00B70EB2"/>
    <w:rsid w:val="00B71872"/>
    <w:rsid w:val="00B7264B"/>
    <w:rsid w:val="00B73392"/>
    <w:rsid w:val="00B736FB"/>
    <w:rsid w:val="00B73F2E"/>
    <w:rsid w:val="00B75013"/>
    <w:rsid w:val="00B75327"/>
    <w:rsid w:val="00B75585"/>
    <w:rsid w:val="00B75FC5"/>
    <w:rsid w:val="00B76453"/>
    <w:rsid w:val="00B765CB"/>
    <w:rsid w:val="00B76702"/>
    <w:rsid w:val="00B77589"/>
    <w:rsid w:val="00B77E62"/>
    <w:rsid w:val="00B77FD0"/>
    <w:rsid w:val="00B8031D"/>
    <w:rsid w:val="00B80511"/>
    <w:rsid w:val="00B80E3D"/>
    <w:rsid w:val="00B81047"/>
    <w:rsid w:val="00B816F1"/>
    <w:rsid w:val="00B8221C"/>
    <w:rsid w:val="00B8228F"/>
    <w:rsid w:val="00B82302"/>
    <w:rsid w:val="00B825E1"/>
    <w:rsid w:val="00B8290D"/>
    <w:rsid w:val="00B82CD6"/>
    <w:rsid w:val="00B82D09"/>
    <w:rsid w:val="00B8377A"/>
    <w:rsid w:val="00B83A0F"/>
    <w:rsid w:val="00B83FF7"/>
    <w:rsid w:val="00B8408B"/>
    <w:rsid w:val="00B84216"/>
    <w:rsid w:val="00B8422A"/>
    <w:rsid w:val="00B8486F"/>
    <w:rsid w:val="00B849CC"/>
    <w:rsid w:val="00B84F4A"/>
    <w:rsid w:val="00B85421"/>
    <w:rsid w:val="00B85EC4"/>
    <w:rsid w:val="00B8612F"/>
    <w:rsid w:val="00B861D1"/>
    <w:rsid w:val="00B867E5"/>
    <w:rsid w:val="00B8746C"/>
    <w:rsid w:val="00B9022B"/>
    <w:rsid w:val="00B90383"/>
    <w:rsid w:val="00B903E7"/>
    <w:rsid w:val="00B904AD"/>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99A"/>
    <w:rsid w:val="00B97BDD"/>
    <w:rsid w:val="00BA02C0"/>
    <w:rsid w:val="00BA06CF"/>
    <w:rsid w:val="00BA08B7"/>
    <w:rsid w:val="00BA0D34"/>
    <w:rsid w:val="00BA133D"/>
    <w:rsid w:val="00BA2151"/>
    <w:rsid w:val="00BA2F85"/>
    <w:rsid w:val="00BA37D7"/>
    <w:rsid w:val="00BA38B3"/>
    <w:rsid w:val="00BA3C9A"/>
    <w:rsid w:val="00BA5D2B"/>
    <w:rsid w:val="00BA5E78"/>
    <w:rsid w:val="00BA5F44"/>
    <w:rsid w:val="00BA6261"/>
    <w:rsid w:val="00BA63D5"/>
    <w:rsid w:val="00BA6AAD"/>
    <w:rsid w:val="00BA7320"/>
    <w:rsid w:val="00BB02E3"/>
    <w:rsid w:val="00BB1845"/>
    <w:rsid w:val="00BB1B1B"/>
    <w:rsid w:val="00BB1E59"/>
    <w:rsid w:val="00BB1EF2"/>
    <w:rsid w:val="00BB257E"/>
    <w:rsid w:val="00BB3054"/>
    <w:rsid w:val="00BB30C5"/>
    <w:rsid w:val="00BB31F5"/>
    <w:rsid w:val="00BB4C2D"/>
    <w:rsid w:val="00BB50C0"/>
    <w:rsid w:val="00BB5284"/>
    <w:rsid w:val="00BB5CED"/>
    <w:rsid w:val="00BB5DCA"/>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CCD"/>
    <w:rsid w:val="00BC6E00"/>
    <w:rsid w:val="00BC73E6"/>
    <w:rsid w:val="00BC7A94"/>
    <w:rsid w:val="00BD01CE"/>
    <w:rsid w:val="00BD04D2"/>
    <w:rsid w:val="00BD0506"/>
    <w:rsid w:val="00BD18FD"/>
    <w:rsid w:val="00BD28AF"/>
    <w:rsid w:val="00BD2A9C"/>
    <w:rsid w:val="00BD2AEF"/>
    <w:rsid w:val="00BD318C"/>
    <w:rsid w:val="00BD3EC3"/>
    <w:rsid w:val="00BD431F"/>
    <w:rsid w:val="00BD4374"/>
    <w:rsid w:val="00BD43E3"/>
    <w:rsid w:val="00BD4F22"/>
    <w:rsid w:val="00BD5191"/>
    <w:rsid w:val="00BD5996"/>
    <w:rsid w:val="00BD5C0B"/>
    <w:rsid w:val="00BD602A"/>
    <w:rsid w:val="00BD60A3"/>
    <w:rsid w:val="00BD71AA"/>
    <w:rsid w:val="00BD766F"/>
    <w:rsid w:val="00BD7684"/>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B68"/>
    <w:rsid w:val="00BE6BB0"/>
    <w:rsid w:val="00BE760B"/>
    <w:rsid w:val="00BF0073"/>
    <w:rsid w:val="00BF033B"/>
    <w:rsid w:val="00BF08E9"/>
    <w:rsid w:val="00BF0CC7"/>
    <w:rsid w:val="00BF1062"/>
    <w:rsid w:val="00BF1C94"/>
    <w:rsid w:val="00BF1DCB"/>
    <w:rsid w:val="00BF1E00"/>
    <w:rsid w:val="00BF2091"/>
    <w:rsid w:val="00BF20D6"/>
    <w:rsid w:val="00BF2268"/>
    <w:rsid w:val="00BF24D7"/>
    <w:rsid w:val="00BF2C35"/>
    <w:rsid w:val="00BF2DFD"/>
    <w:rsid w:val="00BF2EA7"/>
    <w:rsid w:val="00BF34EB"/>
    <w:rsid w:val="00BF35ED"/>
    <w:rsid w:val="00BF3E9C"/>
    <w:rsid w:val="00BF48F9"/>
    <w:rsid w:val="00BF4C2A"/>
    <w:rsid w:val="00BF51A1"/>
    <w:rsid w:val="00BF53F6"/>
    <w:rsid w:val="00BF54DB"/>
    <w:rsid w:val="00BF587B"/>
    <w:rsid w:val="00BF58B2"/>
    <w:rsid w:val="00BF5A46"/>
    <w:rsid w:val="00BF5D34"/>
    <w:rsid w:val="00BF7BED"/>
    <w:rsid w:val="00BF7E1D"/>
    <w:rsid w:val="00C002B9"/>
    <w:rsid w:val="00C018B8"/>
    <w:rsid w:val="00C01909"/>
    <w:rsid w:val="00C01AFE"/>
    <w:rsid w:val="00C01DFF"/>
    <w:rsid w:val="00C02C4D"/>
    <w:rsid w:val="00C03360"/>
    <w:rsid w:val="00C03825"/>
    <w:rsid w:val="00C0440A"/>
    <w:rsid w:val="00C046AD"/>
    <w:rsid w:val="00C04B14"/>
    <w:rsid w:val="00C04B8D"/>
    <w:rsid w:val="00C055C6"/>
    <w:rsid w:val="00C05BBE"/>
    <w:rsid w:val="00C06472"/>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5F16"/>
    <w:rsid w:val="00C1617A"/>
    <w:rsid w:val="00C162E0"/>
    <w:rsid w:val="00C1679C"/>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B65"/>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379EA"/>
    <w:rsid w:val="00C40411"/>
    <w:rsid w:val="00C404D5"/>
    <w:rsid w:val="00C40534"/>
    <w:rsid w:val="00C40647"/>
    <w:rsid w:val="00C41317"/>
    <w:rsid w:val="00C41E3E"/>
    <w:rsid w:val="00C43046"/>
    <w:rsid w:val="00C43B72"/>
    <w:rsid w:val="00C43C1D"/>
    <w:rsid w:val="00C44285"/>
    <w:rsid w:val="00C45409"/>
    <w:rsid w:val="00C45E19"/>
    <w:rsid w:val="00C46037"/>
    <w:rsid w:val="00C4604B"/>
    <w:rsid w:val="00C4621A"/>
    <w:rsid w:val="00C4636A"/>
    <w:rsid w:val="00C4787D"/>
    <w:rsid w:val="00C47B20"/>
    <w:rsid w:val="00C47BF8"/>
    <w:rsid w:val="00C47CB4"/>
    <w:rsid w:val="00C50575"/>
    <w:rsid w:val="00C5088F"/>
    <w:rsid w:val="00C5159A"/>
    <w:rsid w:val="00C51750"/>
    <w:rsid w:val="00C533EB"/>
    <w:rsid w:val="00C53E1B"/>
    <w:rsid w:val="00C54031"/>
    <w:rsid w:val="00C5433A"/>
    <w:rsid w:val="00C5485B"/>
    <w:rsid w:val="00C54EDD"/>
    <w:rsid w:val="00C54FD7"/>
    <w:rsid w:val="00C55736"/>
    <w:rsid w:val="00C56A02"/>
    <w:rsid w:val="00C56A81"/>
    <w:rsid w:val="00C57173"/>
    <w:rsid w:val="00C57378"/>
    <w:rsid w:val="00C60200"/>
    <w:rsid w:val="00C602B2"/>
    <w:rsid w:val="00C60A89"/>
    <w:rsid w:val="00C60F16"/>
    <w:rsid w:val="00C610D4"/>
    <w:rsid w:val="00C61B08"/>
    <w:rsid w:val="00C62170"/>
    <w:rsid w:val="00C62377"/>
    <w:rsid w:val="00C62980"/>
    <w:rsid w:val="00C62E48"/>
    <w:rsid w:val="00C62F65"/>
    <w:rsid w:val="00C63295"/>
    <w:rsid w:val="00C63D7C"/>
    <w:rsid w:val="00C63E6A"/>
    <w:rsid w:val="00C640B2"/>
    <w:rsid w:val="00C64380"/>
    <w:rsid w:val="00C64DEC"/>
    <w:rsid w:val="00C6559D"/>
    <w:rsid w:val="00C65BA0"/>
    <w:rsid w:val="00C701DC"/>
    <w:rsid w:val="00C70950"/>
    <w:rsid w:val="00C70A2E"/>
    <w:rsid w:val="00C70FCD"/>
    <w:rsid w:val="00C71A40"/>
    <w:rsid w:val="00C71D0D"/>
    <w:rsid w:val="00C7212A"/>
    <w:rsid w:val="00C72299"/>
    <w:rsid w:val="00C724DF"/>
    <w:rsid w:val="00C72A0D"/>
    <w:rsid w:val="00C72D99"/>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CCA"/>
    <w:rsid w:val="00C84E8B"/>
    <w:rsid w:val="00C85608"/>
    <w:rsid w:val="00C8617B"/>
    <w:rsid w:val="00C868D5"/>
    <w:rsid w:val="00C86C39"/>
    <w:rsid w:val="00C872BF"/>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D4"/>
    <w:rsid w:val="00C975A8"/>
    <w:rsid w:val="00CA038A"/>
    <w:rsid w:val="00CA0BCB"/>
    <w:rsid w:val="00CA146B"/>
    <w:rsid w:val="00CA167E"/>
    <w:rsid w:val="00CA196C"/>
    <w:rsid w:val="00CA1AEA"/>
    <w:rsid w:val="00CA1EC0"/>
    <w:rsid w:val="00CA1F5F"/>
    <w:rsid w:val="00CA2143"/>
    <w:rsid w:val="00CA22EC"/>
    <w:rsid w:val="00CA283C"/>
    <w:rsid w:val="00CA2896"/>
    <w:rsid w:val="00CA3374"/>
    <w:rsid w:val="00CA35E4"/>
    <w:rsid w:val="00CA3A24"/>
    <w:rsid w:val="00CA4023"/>
    <w:rsid w:val="00CA40F5"/>
    <w:rsid w:val="00CA477D"/>
    <w:rsid w:val="00CA4793"/>
    <w:rsid w:val="00CA5275"/>
    <w:rsid w:val="00CA5E9E"/>
    <w:rsid w:val="00CA60E0"/>
    <w:rsid w:val="00CA6397"/>
    <w:rsid w:val="00CA6671"/>
    <w:rsid w:val="00CA6F8C"/>
    <w:rsid w:val="00CA7903"/>
    <w:rsid w:val="00CB0E2C"/>
    <w:rsid w:val="00CB1145"/>
    <w:rsid w:val="00CB11DF"/>
    <w:rsid w:val="00CB12B9"/>
    <w:rsid w:val="00CB149E"/>
    <w:rsid w:val="00CB1719"/>
    <w:rsid w:val="00CB1826"/>
    <w:rsid w:val="00CB1905"/>
    <w:rsid w:val="00CB1F7D"/>
    <w:rsid w:val="00CB244F"/>
    <w:rsid w:val="00CB281A"/>
    <w:rsid w:val="00CB2F54"/>
    <w:rsid w:val="00CB317B"/>
    <w:rsid w:val="00CB3650"/>
    <w:rsid w:val="00CB466F"/>
    <w:rsid w:val="00CB47C1"/>
    <w:rsid w:val="00CB49DE"/>
    <w:rsid w:val="00CB54D7"/>
    <w:rsid w:val="00CB56A9"/>
    <w:rsid w:val="00CB749A"/>
    <w:rsid w:val="00CB7821"/>
    <w:rsid w:val="00CC03DC"/>
    <w:rsid w:val="00CC119C"/>
    <w:rsid w:val="00CC1335"/>
    <w:rsid w:val="00CC1CF9"/>
    <w:rsid w:val="00CC263E"/>
    <w:rsid w:val="00CC3044"/>
    <w:rsid w:val="00CC36E6"/>
    <w:rsid w:val="00CC3CBB"/>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33E2"/>
    <w:rsid w:val="00CD365C"/>
    <w:rsid w:val="00CD3A30"/>
    <w:rsid w:val="00CD4826"/>
    <w:rsid w:val="00CD4C99"/>
    <w:rsid w:val="00CD4FEB"/>
    <w:rsid w:val="00CD53A7"/>
    <w:rsid w:val="00CD5BB8"/>
    <w:rsid w:val="00CD62AC"/>
    <w:rsid w:val="00CD6403"/>
    <w:rsid w:val="00CE0002"/>
    <w:rsid w:val="00CE042E"/>
    <w:rsid w:val="00CE0435"/>
    <w:rsid w:val="00CE0536"/>
    <w:rsid w:val="00CE0EAA"/>
    <w:rsid w:val="00CE0F00"/>
    <w:rsid w:val="00CE0F43"/>
    <w:rsid w:val="00CE1C71"/>
    <w:rsid w:val="00CE24E4"/>
    <w:rsid w:val="00CE2620"/>
    <w:rsid w:val="00CE2718"/>
    <w:rsid w:val="00CE2D86"/>
    <w:rsid w:val="00CE3607"/>
    <w:rsid w:val="00CE3B51"/>
    <w:rsid w:val="00CE4260"/>
    <w:rsid w:val="00CE496B"/>
    <w:rsid w:val="00CE4DFD"/>
    <w:rsid w:val="00CE4E40"/>
    <w:rsid w:val="00CE5308"/>
    <w:rsid w:val="00CE5E5F"/>
    <w:rsid w:val="00CE5F3B"/>
    <w:rsid w:val="00CE6113"/>
    <w:rsid w:val="00CE61C5"/>
    <w:rsid w:val="00CE68C9"/>
    <w:rsid w:val="00CE6C03"/>
    <w:rsid w:val="00CE7446"/>
    <w:rsid w:val="00CE7820"/>
    <w:rsid w:val="00CE7F94"/>
    <w:rsid w:val="00CF01E0"/>
    <w:rsid w:val="00CF04B9"/>
    <w:rsid w:val="00CF058C"/>
    <w:rsid w:val="00CF05B7"/>
    <w:rsid w:val="00CF0C3D"/>
    <w:rsid w:val="00CF0FF9"/>
    <w:rsid w:val="00CF125D"/>
    <w:rsid w:val="00CF1276"/>
    <w:rsid w:val="00CF14C3"/>
    <w:rsid w:val="00CF314A"/>
    <w:rsid w:val="00CF31A3"/>
    <w:rsid w:val="00CF32FA"/>
    <w:rsid w:val="00CF330B"/>
    <w:rsid w:val="00CF3ACD"/>
    <w:rsid w:val="00CF452A"/>
    <w:rsid w:val="00CF5A4B"/>
    <w:rsid w:val="00CF5F00"/>
    <w:rsid w:val="00CF606E"/>
    <w:rsid w:val="00CF6301"/>
    <w:rsid w:val="00CF6389"/>
    <w:rsid w:val="00CF691B"/>
    <w:rsid w:val="00CF6985"/>
    <w:rsid w:val="00CF7197"/>
    <w:rsid w:val="00D009E1"/>
    <w:rsid w:val="00D00D40"/>
    <w:rsid w:val="00D0153B"/>
    <w:rsid w:val="00D015F1"/>
    <w:rsid w:val="00D01A47"/>
    <w:rsid w:val="00D01F1C"/>
    <w:rsid w:val="00D02E19"/>
    <w:rsid w:val="00D0316D"/>
    <w:rsid w:val="00D03A51"/>
    <w:rsid w:val="00D04F3B"/>
    <w:rsid w:val="00D05637"/>
    <w:rsid w:val="00D05662"/>
    <w:rsid w:val="00D0593F"/>
    <w:rsid w:val="00D05E99"/>
    <w:rsid w:val="00D05F41"/>
    <w:rsid w:val="00D06A14"/>
    <w:rsid w:val="00D071C8"/>
    <w:rsid w:val="00D079C5"/>
    <w:rsid w:val="00D07AC2"/>
    <w:rsid w:val="00D118D6"/>
    <w:rsid w:val="00D12D2F"/>
    <w:rsid w:val="00D12EEB"/>
    <w:rsid w:val="00D13D1E"/>
    <w:rsid w:val="00D14D25"/>
    <w:rsid w:val="00D14FE4"/>
    <w:rsid w:val="00D159CD"/>
    <w:rsid w:val="00D15BF3"/>
    <w:rsid w:val="00D15E91"/>
    <w:rsid w:val="00D17A37"/>
    <w:rsid w:val="00D17E32"/>
    <w:rsid w:val="00D20454"/>
    <w:rsid w:val="00D207B4"/>
    <w:rsid w:val="00D20B16"/>
    <w:rsid w:val="00D2104F"/>
    <w:rsid w:val="00D21354"/>
    <w:rsid w:val="00D2174C"/>
    <w:rsid w:val="00D21BA0"/>
    <w:rsid w:val="00D2295F"/>
    <w:rsid w:val="00D2329D"/>
    <w:rsid w:val="00D2410B"/>
    <w:rsid w:val="00D2455F"/>
    <w:rsid w:val="00D2500E"/>
    <w:rsid w:val="00D25023"/>
    <w:rsid w:val="00D254A7"/>
    <w:rsid w:val="00D2550D"/>
    <w:rsid w:val="00D255CC"/>
    <w:rsid w:val="00D27030"/>
    <w:rsid w:val="00D2714B"/>
    <w:rsid w:val="00D27836"/>
    <w:rsid w:val="00D27CB3"/>
    <w:rsid w:val="00D27F33"/>
    <w:rsid w:val="00D307F6"/>
    <w:rsid w:val="00D30B47"/>
    <w:rsid w:val="00D30C66"/>
    <w:rsid w:val="00D30EE2"/>
    <w:rsid w:val="00D30EFB"/>
    <w:rsid w:val="00D3112B"/>
    <w:rsid w:val="00D311C9"/>
    <w:rsid w:val="00D31CA5"/>
    <w:rsid w:val="00D32487"/>
    <w:rsid w:val="00D3289B"/>
    <w:rsid w:val="00D329D6"/>
    <w:rsid w:val="00D331C8"/>
    <w:rsid w:val="00D3337F"/>
    <w:rsid w:val="00D333F9"/>
    <w:rsid w:val="00D33707"/>
    <w:rsid w:val="00D34456"/>
    <w:rsid w:val="00D348AE"/>
    <w:rsid w:val="00D3498D"/>
    <w:rsid w:val="00D34F37"/>
    <w:rsid w:val="00D36141"/>
    <w:rsid w:val="00D36494"/>
    <w:rsid w:val="00D365F2"/>
    <w:rsid w:val="00D36F84"/>
    <w:rsid w:val="00D37630"/>
    <w:rsid w:val="00D406AD"/>
    <w:rsid w:val="00D4096C"/>
    <w:rsid w:val="00D41CFC"/>
    <w:rsid w:val="00D420BB"/>
    <w:rsid w:val="00D427DF"/>
    <w:rsid w:val="00D4313A"/>
    <w:rsid w:val="00D43466"/>
    <w:rsid w:val="00D439E2"/>
    <w:rsid w:val="00D43A73"/>
    <w:rsid w:val="00D43FB2"/>
    <w:rsid w:val="00D44362"/>
    <w:rsid w:val="00D450F9"/>
    <w:rsid w:val="00D4566E"/>
    <w:rsid w:val="00D45B84"/>
    <w:rsid w:val="00D4613E"/>
    <w:rsid w:val="00D4632D"/>
    <w:rsid w:val="00D46662"/>
    <w:rsid w:val="00D468DC"/>
    <w:rsid w:val="00D4729B"/>
    <w:rsid w:val="00D47616"/>
    <w:rsid w:val="00D47FCF"/>
    <w:rsid w:val="00D50895"/>
    <w:rsid w:val="00D51CBC"/>
    <w:rsid w:val="00D52A03"/>
    <w:rsid w:val="00D52C8A"/>
    <w:rsid w:val="00D538AC"/>
    <w:rsid w:val="00D552D1"/>
    <w:rsid w:val="00D5553F"/>
    <w:rsid w:val="00D5593C"/>
    <w:rsid w:val="00D56165"/>
    <w:rsid w:val="00D563CC"/>
    <w:rsid w:val="00D56680"/>
    <w:rsid w:val="00D576B4"/>
    <w:rsid w:val="00D57E2A"/>
    <w:rsid w:val="00D6079C"/>
    <w:rsid w:val="00D6163E"/>
    <w:rsid w:val="00D61898"/>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6F87"/>
    <w:rsid w:val="00D671A9"/>
    <w:rsid w:val="00D67257"/>
    <w:rsid w:val="00D675B5"/>
    <w:rsid w:val="00D67682"/>
    <w:rsid w:val="00D67C73"/>
    <w:rsid w:val="00D67D9C"/>
    <w:rsid w:val="00D67FF3"/>
    <w:rsid w:val="00D71186"/>
    <w:rsid w:val="00D7156B"/>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94F"/>
    <w:rsid w:val="00D77A41"/>
    <w:rsid w:val="00D77C78"/>
    <w:rsid w:val="00D8049D"/>
    <w:rsid w:val="00D81206"/>
    <w:rsid w:val="00D8186D"/>
    <w:rsid w:val="00D8218D"/>
    <w:rsid w:val="00D82268"/>
    <w:rsid w:val="00D8266E"/>
    <w:rsid w:val="00D82773"/>
    <w:rsid w:val="00D833B0"/>
    <w:rsid w:val="00D83AB8"/>
    <w:rsid w:val="00D83BF4"/>
    <w:rsid w:val="00D843B8"/>
    <w:rsid w:val="00D8496F"/>
    <w:rsid w:val="00D849E5"/>
    <w:rsid w:val="00D84BDC"/>
    <w:rsid w:val="00D84CCC"/>
    <w:rsid w:val="00D8517C"/>
    <w:rsid w:val="00D85C43"/>
    <w:rsid w:val="00D86805"/>
    <w:rsid w:val="00D8710B"/>
    <w:rsid w:val="00D87D1A"/>
    <w:rsid w:val="00D9021A"/>
    <w:rsid w:val="00D90645"/>
    <w:rsid w:val="00D9104B"/>
    <w:rsid w:val="00D91070"/>
    <w:rsid w:val="00D9168F"/>
    <w:rsid w:val="00D91797"/>
    <w:rsid w:val="00D9217B"/>
    <w:rsid w:val="00D9243F"/>
    <w:rsid w:val="00D9306C"/>
    <w:rsid w:val="00D9434C"/>
    <w:rsid w:val="00D94441"/>
    <w:rsid w:val="00D9537D"/>
    <w:rsid w:val="00D95CD9"/>
    <w:rsid w:val="00D95D49"/>
    <w:rsid w:val="00D95D87"/>
    <w:rsid w:val="00D95F71"/>
    <w:rsid w:val="00D96330"/>
    <w:rsid w:val="00D9637E"/>
    <w:rsid w:val="00D96E84"/>
    <w:rsid w:val="00D97006"/>
    <w:rsid w:val="00D97035"/>
    <w:rsid w:val="00D971D1"/>
    <w:rsid w:val="00D972A6"/>
    <w:rsid w:val="00DA0051"/>
    <w:rsid w:val="00DA0DB7"/>
    <w:rsid w:val="00DA18DD"/>
    <w:rsid w:val="00DA1B69"/>
    <w:rsid w:val="00DA2794"/>
    <w:rsid w:val="00DA2875"/>
    <w:rsid w:val="00DA29CC"/>
    <w:rsid w:val="00DA2CD7"/>
    <w:rsid w:val="00DA3382"/>
    <w:rsid w:val="00DA3D8F"/>
    <w:rsid w:val="00DA3F23"/>
    <w:rsid w:val="00DA4A05"/>
    <w:rsid w:val="00DA51BE"/>
    <w:rsid w:val="00DA5EAB"/>
    <w:rsid w:val="00DA68FC"/>
    <w:rsid w:val="00DA69F1"/>
    <w:rsid w:val="00DB020F"/>
    <w:rsid w:val="00DB0B85"/>
    <w:rsid w:val="00DB0F26"/>
    <w:rsid w:val="00DB162B"/>
    <w:rsid w:val="00DB41EE"/>
    <w:rsid w:val="00DB4676"/>
    <w:rsid w:val="00DB5BE8"/>
    <w:rsid w:val="00DB6236"/>
    <w:rsid w:val="00DB6308"/>
    <w:rsid w:val="00DB6834"/>
    <w:rsid w:val="00DB6A83"/>
    <w:rsid w:val="00DB6AE9"/>
    <w:rsid w:val="00DB6C16"/>
    <w:rsid w:val="00DB6C67"/>
    <w:rsid w:val="00DB7046"/>
    <w:rsid w:val="00DB71CD"/>
    <w:rsid w:val="00DB7F91"/>
    <w:rsid w:val="00DC05FA"/>
    <w:rsid w:val="00DC1D62"/>
    <w:rsid w:val="00DC2817"/>
    <w:rsid w:val="00DC2E6D"/>
    <w:rsid w:val="00DC316F"/>
    <w:rsid w:val="00DC3191"/>
    <w:rsid w:val="00DC3350"/>
    <w:rsid w:val="00DC371C"/>
    <w:rsid w:val="00DC3C95"/>
    <w:rsid w:val="00DC453F"/>
    <w:rsid w:val="00DC48BC"/>
    <w:rsid w:val="00DC4FA3"/>
    <w:rsid w:val="00DC55E1"/>
    <w:rsid w:val="00DC580B"/>
    <w:rsid w:val="00DC6277"/>
    <w:rsid w:val="00DC6722"/>
    <w:rsid w:val="00DC6CF1"/>
    <w:rsid w:val="00DC72DA"/>
    <w:rsid w:val="00DC735F"/>
    <w:rsid w:val="00DD15B8"/>
    <w:rsid w:val="00DD16BC"/>
    <w:rsid w:val="00DD16EF"/>
    <w:rsid w:val="00DD1C6C"/>
    <w:rsid w:val="00DD1E5F"/>
    <w:rsid w:val="00DD2399"/>
    <w:rsid w:val="00DD239C"/>
    <w:rsid w:val="00DD275F"/>
    <w:rsid w:val="00DD32A7"/>
    <w:rsid w:val="00DD351F"/>
    <w:rsid w:val="00DD37C6"/>
    <w:rsid w:val="00DD3DF2"/>
    <w:rsid w:val="00DD5BEB"/>
    <w:rsid w:val="00DD666F"/>
    <w:rsid w:val="00DD688E"/>
    <w:rsid w:val="00DD690A"/>
    <w:rsid w:val="00DD6924"/>
    <w:rsid w:val="00DD6E11"/>
    <w:rsid w:val="00DD7124"/>
    <w:rsid w:val="00DD718C"/>
    <w:rsid w:val="00DD7226"/>
    <w:rsid w:val="00DD7638"/>
    <w:rsid w:val="00DD7731"/>
    <w:rsid w:val="00DD7E77"/>
    <w:rsid w:val="00DE12C3"/>
    <w:rsid w:val="00DE1D1E"/>
    <w:rsid w:val="00DE2BC9"/>
    <w:rsid w:val="00DE3355"/>
    <w:rsid w:val="00DE451F"/>
    <w:rsid w:val="00DE47A6"/>
    <w:rsid w:val="00DE5194"/>
    <w:rsid w:val="00DE546C"/>
    <w:rsid w:val="00DE5C12"/>
    <w:rsid w:val="00DE5C6C"/>
    <w:rsid w:val="00DE6924"/>
    <w:rsid w:val="00DE7351"/>
    <w:rsid w:val="00DE7638"/>
    <w:rsid w:val="00DE7836"/>
    <w:rsid w:val="00DE7BF5"/>
    <w:rsid w:val="00DE7C5E"/>
    <w:rsid w:val="00DF0054"/>
    <w:rsid w:val="00DF056A"/>
    <w:rsid w:val="00DF0C40"/>
    <w:rsid w:val="00DF17FE"/>
    <w:rsid w:val="00DF180C"/>
    <w:rsid w:val="00DF1A54"/>
    <w:rsid w:val="00DF228B"/>
    <w:rsid w:val="00DF2548"/>
    <w:rsid w:val="00DF297A"/>
    <w:rsid w:val="00DF452D"/>
    <w:rsid w:val="00DF4A98"/>
    <w:rsid w:val="00DF4D4A"/>
    <w:rsid w:val="00DF4E08"/>
    <w:rsid w:val="00DF55C8"/>
    <w:rsid w:val="00DF5F5B"/>
    <w:rsid w:val="00DF64EB"/>
    <w:rsid w:val="00DF6B69"/>
    <w:rsid w:val="00DF6EF3"/>
    <w:rsid w:val="00DF7367"/>
    <w:rsid w:val="00DF77E9"/>
    <w:rsid w:val="00DF7C05"/>
    <w:rsid w:val="00DF7FBD"/>
    <w:rsid w:val="00E002A9"/>
    <w:rsid w:val="00E00443"/>
    <w:rsid w:val="00E00631"/>
    <w:rsid w:val="00E00660"/>
    <w:rsid w:val="00E00B77"/>
    <w:rsid w:val="00E00DC6"/>
    <w:rsid w:val="00E015A5"/>
    <w:rsid w:val="00E01700"/>
    <w:rsid w:val="00E01B6C"/>
    <w:rsid w:val="00E01EDC"/>
    <w:rsid w:val="00E02070"/>
    <w:rsid w:val="00E02BE8"/>
    <w:rsid w:val="00E033A3"/>
    <w:rsid w:val="00E0375B"/>
    <w:rsid w:val="00E0398C"/>
    <w:rsid w:val="00E0436E"/>
    <w:rsid w:val="00E049AC"/>
    <w:rsid w:val="00E04A6D"/>
    <w:rsid w:val="00E059D4"/>
    <w:rsid w:val="00E05D55"/>
    <w:rsid w:val="00E05F55"/>
    <w:rsid w:val="00E0643D"/>
    <w:rsid w:val="00E071B9"/>
    <w:rsid w:val="00E072DF"/>
    <w:rsid w:val="00E101E0"/>
    <w:rsid w:val="00E1046C"/>
    <w:rsid w:val="00E10BEC"/>
    <w:rsid w:val="00E10D81"/>
    <w:rsid w:val="00E10D9C"/>
    <w:rsid w:val="00E111B1"/>
    <w:rsid w:val="00E111B6"/>
    <w:rsid w:val="00E117FD"/>
    <w:rsid w:val="00E11B52"/>
    <w:rsid w:val="00E11B58"/>
    <w:rsid w:val="00E11BF3"/>
    <w:rsid w:val="00E1387C"/>
    <w:rsid w:val="00E151D5"/>
    <w:rsid w:val="00E1563A"/>
    <w:rsid w:val="00E16F27"/>
    <w:rsid w:val="00E1734B"/>
    <w:rsid w:val="00E17BE3"/>
    <w:rsid w:val="00E17C76"/>
    <w:rsid w:val="00E17CC6"/>
    <w:rsid w:val="00E2040D"/>
    <w:rsid w:val="00E20885"/>
    <w:rsid w:val="00E20C42"/>
    <w:rsid w:val="00E21134"/>
    <w:rsid w:val="00E2136A"/>
    <w:rsid w:val="00E21542"/>
    <w:rsid w:val="00E21860"/>
    <w:rsid w:val="00E21ABE"/>
    <w:rsid w:val="00E21D16"/>
    <w:rsid w:val="00E224B6"/>
    <w:rsid w:val="00E2290D"/>
    <w:rsid w:val="00E22C32"/>
    <w:rsid w:val="00E22CAD"/>
    <w:rsid w:val="00E232B5"/>
    <w:rsid w:val="00E238EA"/>
    <w:rsid w:val="00E23CF9"/>
    <w:rsid w:val="00E24373"/>
    <w:rsid w:val="00E25083"/>
    <w:rsid w:val="00E2539D"/>
    <w:rsid w:val="00E254D3"/>
    <w:rsid w:val="00E25AD5"/>
    <w:rsid w:val="00E25BA2"/>
    <w:rsid w:val="00E25BB4"/>
    <w:rsid w:val="00E26700"/>
    <w:rsid w:val="00E2707C"/>
    <w:rsid w:val="00E27B8F"/>
    <w:rsid w:val="00E27BFE"/>
    <w:rsid w:val="00E304AD"/>
    <w:rsid w:val="00E3052B"/>
    <w:rsid w:val="00E306AF"/>
    <w:rsid w:val="00E31BAE"/>
    <w:rsid w:val="00E321FC"/>
    <w:rsid w:val="00E32C2C"/>
    <w:rsid w:val="00E32EAE"/>
    <w:rsid w:val="00E33309"/>
    <w:rsid w:val="00E33602"/>
    <w:rsid w:val="00E342DA"/>
    <w:rsid w:val="00E352DF"/>
    <w:rsid w:val="00E35418"/>
    <w:rsid w:val="00E35B9A"/>
    <w:rsid w:val="00E37099"/>
    <w:rsid w:val="00E41263"/>
    <w:rsid w:val="00E4169F"/>
    <w:rsid w:val="00E4191C"/>
    <w:rsid w:val="00E41B84"/>
    <w:rsid w:val="00E41C87"/>
    <w:rsid w:val="00E425F1"/>
    <w:rsid w:val="00E433BB"/>
    <w:rsid w:val="00E435E7"/>
    <w:rsid w:val="00E43A01"/>
    <w:rsid w:val="00E43A60"/>
    <w:rsid w:val="00E43C22"/>
    <w:rsid w:val="00E43F95"/>
    <w:rsid w:val="00E446FD"/>
    <w:rsid w:val="00E44908"/>
    <w:rsid w:val="00E456E3"/>
    <w:rsid w:val="00E456F4"/>
    <w:rsid w:val="00E458F0"/>
    <w:rsid w:val="00E46180"/>
    <w:rsid w:val="00E477D7"/>
    <w:rsid w:val="00E47AEE"/>
    <w:rsid w:val="00E47CEA"/>
    <w:rsid w:val="00E50307"/>
    <w:rsid w:val="00E50881"/>
    <w:rsid w:val="00E515CD"/>
    <w:rsid w:val="00E52030"/>
    <w:rsid w:val="00E521AF"/>
    <w:rsid w:val="00E52DDE"/>
    <w:rsid w:val="00E52E54"/>
    <w:rsid w:val="00E5304D"/>
    <w:rsid w:val="00E536BF"/>
    <w:rsid w:val="00E5388F"/>
    <w:rsid w:val="00E53917"/>
    <w:rsid w:val="00E53B49"/>
    <w:rsid w:val="00E53D12"/>
    <w:rsid w:val="00E53DC5"/>
    <w:rsid w:val="00E53F1C"/>
    <w:rsid w:val="00E54171"/>
    <w:rsid w:val="00E5432F"/>
    <w:rsid w:val="00E549F3"/>
    <w:rsid w:val="00E564B3"/>
    <w:rsid w:val="00E5658D"/>
    <w:rsid w:val="00E5681C"/>
    <w:rsid w:val="00E5739E"/>
    <w:rsid w:val="00E57723"/>
    <w:rsid w:val="00E5787A"/>
    <w:rsid w:val="00E602CE"/>
    <w:rsid w:val="00E6083C"/>
    <w:rsid w:val="00E613A7"/>
    <w:rsid w:val="00E619B8"/>
    <w:rsid w:val="00E62051"/>
    <w:rsid w:val="00E62446"/>
    <w:rsid w:val="00E632F7"/>
    <w:rsid w:val="00E63434"/>
    <w:rsid w:val="00E63670"/>
    <w:rsid w:val="00E63929"/>
    <w:rsid w:val="00E63F66"/>
    <w:rsid w:val="00E64647"/>
    <w:rsid w:val="00E65121"/>
    <w:rsid w:val="00E65377"/>
    <w:rsid w:val="00E65B3A"/>
    <w:rsid w:val="00E66006"/>
    <w:rsid w:val="00E670FB"/>
    <w:rsid w:val="00E676FD"/>
    <w:rsid w:val="00E67B03"/>
    <w:rsid w:val="00E67D6B"/>
    <w:rsid w:val="00E67DCC"/>
    <w:rsid w:val="00E701A7"/>
    <w:rsid w:val="00E70258"/>
    <w:rsid w:val="00E7159A"/>
    <w:rsid w:val="00E71710"/>
    <w:rsid w:val="00E71B44"/>
    <w:rsid w:val="00E71C66"/>
    <w:rsid w:val="00E71F32"/>
    <w:rsid w:val="00E731DC"/>
    <w:rsid w:val="00E73247"/>
    <w:rsid w:val="00E738A9"/>
    <w:rsid w:val="00E7487F"/>
    <w:rsid w:val="00E74C69"/>
    <w:rsid w:val="00E74FEA"/>
    <w:rsid w:val="00E759A0"/>
    <w:rsid w:val="00E75A3A"/>
    <w:rsid w:val="00E75B0A"/>
    <w:rsid w:val="00E75EAE"/>
    <w:rsid w:val="00E76598"/>
    <w:rsid w:val="00E765C6"/>
    <w:rsid w:val="00E76CAB"/>
    <w:rsid w:val="00E77841"/>
    <w:rsid w:val="00E805BB"/>
    <w:rsid w:val="00E80E27"/>
    <w:rsid w:val="00E80F6B"/>
    <w:rsid w:val="00E814AC"/>
    <w:rsid w:val="00E815E4"/>
    <w:rsid w:val="00E81FBC"/>
    <w:rsid w:val="00E821AC"/>
    <w:rsid w:val="00E82FF7"/>
    <w:rsid w:val="00E83564"/>
    <w:rsid w:val="00E84510"/>
    <w:rsid w:val="00E84BF3"/>
    <w:rsid w:val="00E84BFC"/>
    <w:rsid w:val="00E84DC7"/>
    <w:rsid w:val="00E84E1D"/>
    <w:rsid w:val="00E85632"/>
    <w:rsid w:val="00E8667B"/>
    <w:rsid w:val="00E869AA"/>
    <w:rsid w:val="00E86CC6"/>
    <w:rsid w:val="00E87007"/>
    <w:rsid w:val="00E8729F"/>
    <w:rsid w:val="00E8737A"/>
    <w:rsid w:val="00E875A1"/>
    <w:rsid w:val="00E87B4F"/>
    <w:rsid w:val="00E87C0F"/>
    <w:rsid w:val="00E87E17"/>
    <w:rsid w:val="00E90016"/>
    <w:rsid w:val="00E901DB"/>
    <w:rsid w:val="00E9089F"/>
    <w:rsid w:val="00E90F19"/>
    <w:rsid w:val="00E91127"/>
    <w:rsid w:val="00E91F36"/>
    <w:rsid w:val="00E923A0"/>
    <w:rsid w:val="00E9289E"/>
    <w:rsid w:val="00E93019"/>
    <w:rsid w:val="00E9362D"/>
    <w:rsid w:val="00E937B3"/>
    <w:rsid w:val="00E93A04"/>
    <w:rsid w:val="00E93DF3"/>
    <w:rsid w:val="00E94DA0"/>
    <w:rsid w:val="00E95005"/>
    <w:rsid w:val="00E969F9"/>
    <w:rsid w:val="00E9768C"/>
    <w:rsid w:val="00E97B4A"/>
    <w:rsid w:val="00E97E3D"/>
    <w:rsid w:val="00EA00B6"/>
    <w:rsid w:val="00EA08B7"/>
    <w:rsid w:val="00EA105A"/>
    <w:rsid w:val="00EA1080"/>
    <w:rsid w:val="00EA16A4"/>
    <w:rsid w:val="00EA1878"/>
    <w:rsid w:val="00EA1A4F"/>
    <w:rsid w:val="00EA1C9B"/>
    <w:rsid w:val="00EA1FA8"/>
    <w:rsid w:val="00EA2581"/>
    <w:rsid w:val="00EA277D"/>
    <w:rsid w:val="00EA3123"/>
    <w:rsid w:val="00EA4803"/>
    <w:rsid w:val="00EA523D"/>
    <w:rsid w:val="00EA53C4"/>
    <w:rsid w:val="00EA5B07"/>
    <w:rsid w:val="00EA5BA8"/>
    <w:rsid w:val="00EA71C1"/>
    <w:rsid w:val="00EA78EC"/>
    <w:rsid w:val="00EB017F"/>
    <w:rsid w:val="00EB1587"/>
    <w:rsid w:val="00EB166C"/>
    <w:rsid w:val="00EB19D7"/>
    <w:rsid w:val="00EB1C35"/>
    <w:rsid w:val="00EB2185"/>
    <w:rsid w:val="00EB2C5C"/>
    <w:rsid w:val="00EB2D8F"/>
    <w:rsid w:val="00EB2DC8"/>
    <w:rsid w:val="00EB3D59"/>
    <w:rsid w:val="00EB420E"/>
    <w:rsid w:val="00EB471F"/>
    <w:rsid w:val="00EB5062"/>
    <w:rsid w:val="00EB5204"/>
    <w:rsid w:val="00EB54C5"/>
    <w:rsid w:val="00EB5A56"/>
    <w:rsid w:val="00EB5C3C"/>
    <w:rsid w:val="00EB6051"/>
    <w:rsid w:val="00EB6BAC"/>
    <w:rsid w:val="00EB75CB"/>
    <w:rsid w:val="00EB75E5"/>
    <w:rsid w:val="00EB7CA7"/>
    <w:rsid w:val="00EB7F3C"/>
    <w:rsid w:val="00EC0266"/>
    <w:rsid w:val="00EC0DD8"/>
    <w:rsid w:val="00EC110F"/>
    <w:rsid w:val="00EC162C"/>
    <w:rsid w:val="00EC1DE0"/>
    <w:rsid w:val="00EC200C"/>
    <w:rsid w:val="00EC2946"/>
    <w:rsid w:val="00EC2C78"/>
    <w:rsid w:val="00EC304E"/>
    <w:rsid w:val="00EC312F"/>
    <w:rsid w:val="00EC3199"/>
    <w:rsid w:val="00EC34F7"/>
    <w:rsid w:val="00EC38B2"/>
    <w:rsid w:val="00EC3C7C"/>
    <w:rsid w:val="00EC3E3E"/>
    <w:rsid w:val="00EC3F1E"/>
    <w:rsid w:val="00EC4078"/>
    <w:rsid w:val="00EC42B6"/>
    <w:rsid w:val="00EC4609"/>
    <w:rsid w:val="00EC4B65"/>
    <w:rsid w:val="00EC4CAC"/>
    <w:rsid w:val="00EC522B"/>
    <w:rsid w:val="00EC5557"/>
    <w:rsid w:val="00EC5572"/>
    <w:rsid w:val="00EC571D"/>
    <w:rsid w:val="00EC5A1B"/>
    <w:rsid w:val="00EC694E"/>
    <w:rsid w:val="00EC6A39"/>
    <w:rsid w:val="00EC6EBF"/>
    <w:rsid w:val="00EC7540"/>
    <w:rsid w:val="00ED06FD"/>
    <w:rsid w:val="00ED0738"/>
    <w:rsid w:val="00ED0BC2"/>
    <w:rsid w:val="00ED0E98"/>
    <w:rsid w:val="00ED1852"/>
    <w:rsid w:val="00ED18FC"/>
    <w:rsid w:val="00ED1939"/>
    <w:rsid w:val="00ED1B2F"/>
    <w:rsid w:val="00ED1D88"/>
    <w:rsid w:val="00ED2919"/>
    <w:rsid w:val="00ED2C45"/>
    <w:rsid w:val="00ED2C63"/>
    <w:rsid w:val="00ED317A"/>
    <w:rsid w:val="00ED3D33"/>
    <w:rsid w:val="00ED43B2"/>
    <w:rsid w:val="00ED4BC8"/>
    <w:rsid w:val="00ED4D5E"/>
    <w:rsid w:val="00ED510E"/>
    <w:rsid w:val="00ED5A6F"/>
    <w:rsid w:val="00ED69D9"/>
    <w:rsid w:val="00ED6A5E"/>
    <w:rsid w:val="00ED6EC3"/>
    <w:rsid w:val="00ED7667"/>
    <w:rsid w:val="00ED7C1B"/>
    <w:rsid w:val="00EE0054"/>
    <w:rsid w:val="00EE0152"/>
    <w:rsid w:val="00EE095A"/>
    <w:rsid w:val="00EE10F8"/>
    <w:rsid w:val="00EE12F2"/>
    <w:rsid w:val="00EE176D"/>
    <w:rsid w:val="00EE2728"/>
    <w:rsid w:val="00EE28C6"/>
    <w:rsid w:val="00EE35A1"/>
    <w:rsid w:val="00EE37D2"/>
    <w:rsid w:val="00EE3B7C"/>
    <w:rsid w:val="00EE42B2"/>
    <w:rsid w:val="00EE4449"/>
    <w:rsid w:val="00EE486C"/>
    <w:rsid w:val="00EE537E"/>
    <w:rsid w:val="00EE6318"/>
    <w:rsid w:val="00EE639E"/>
    <w:rsid w:val="00EE681B"/>
    <w:rsid w:val="00EE6AFA"/>
    <w:rsid w:val="00EE6FE1"/>
    <w:rsid w:val="00EF022A"/>
    <w:rsid w:val="00EF05AC"/>
    <w:rsid w:val="00EF06E3"/>
    <w:rsid w:val="00EF096C"/>
    <w:rsid w:val="00EF0ADD"/>
    <w:rsid w:val="00EF0EB4"/>
    <w:rsid w:val="00EF2543"/>
    <w:rsid w:val="00EF2C5F"/>
    <w:rsid w:val="00EF390F"/>
    <w:rsid w:val="00EF44A3"/>
    <w:rsid w:val="00EF44A8"/>
    <w:rsid w:val="00EF61BB"/>
    <w:rsid w:val="00EF624B"/>
    <w:rsid w:val="00EF63CE"/>
    <w:rsid w:val="00EF6C94"/>
    <w:rsid w:val="00EF7337"/>
    <w:rsid w:val="00F00194"/>
    <w:rsid w:val="00F00FCC"/>
    <w:rsid w:val="00F0137F"/>
    <w:rsid w:val="00F01C34"/>
    <w:rsid w:val="00F02254"/>
    <w:rsid w:val="00F02602"/>
    <w:rsid w:val="00F02672"/>
    <w:rsid w:val="00F03D74"/>
    <w:rsid w:val="00F04209"/>
    <w:rsid w:val="00F0437E"/>
    <w:rsid w:val="00F04441"/>
    <w:rsid w:val="00F04676"/>
    <w:rsid w:val="00F04AC1"/>
    <w:rsid w:val="00F05461"/>
    <w:rsid w:val="00F057CA"/>
    <w:rsid w:val="00F06089"/>
    <w:rsid w:val="00F06399"/>
    <w:rsid w:val="00F063C9"/>
    <w:rsid w:val="00F06B06"/>
    <w:rsid w:val="00F06DF0"/>
    <w:rsid w:val="00F07206"/>
    <w:rsid w:val="00F07C52"/>
    <w:rsid w:val="00F10412"/>
    <w:rsid w:val="00F10816"/>
    <w:rsid w:val="00F10FB1"/>
    <w:rsid w:val="00F11885"/>
    <w:rsid w:val="00F118C2"/>
    <w:rsid w:val="00F12113"/>
    <w:rsid w:val="00F123FE"/>
    <w:rsid w:val="00F125CD"/>
    <w:rsid w:val="00F12A52"/>
    <w:rsid w:val="00F12D12"/>
    <w:rsid w:val="00F13BF3"/>
    <w:rsid w:val="00F13FBF"/>
    <w:rsid w:val="00F141D3"/>
    <w:rsid w:val="00F144B0"/>
    <w:rsid w:val="00F14599"/>
    <w:rsid w:val="00F147BF"/>
    <w:rsid w:val="00F14EFA"/>
    <w:rsid w:val="00F15384"/>
    <w:rsid w:val="00F15785"/>
    <w:rsid w:val="00F15E30"/>
    <w:rsid w:val="00F16A6B"/>
    <w:rsid w:val="00F16EAA"/>
    <w:rsid w:val="00F172B5"/>
    <w:rsid w:val="00F20312"/>
    <w:rsid w:val="00F20501"/>
    <w:rsid w:val="00F20607"/>
    <w:rsid w:val="00F2071D"/>
    <w:rsid w:val="00F20AEB"/>
    <w:rsid w:val="00F21552"/>
    <w:rsid w:val="00F2171E"/>
    <w:rsid w:val="00F21B21"/>
    <w:rsid w:val="00F21BF9"/>
    <w:rsid w:val="00F21E95"/>
    <w:rsid w:val="00F2224F"/>
    <w:rsid w:val="00F22791"/>
    <w:rsid w:val="00F2280C"/>
    <w:rsid w:val="00F22EC6"/>
    <w:rsid w:val="00F236BB"/>
    <w:rsid w:val="00F23AED"/>
    <w:rsid w:val="00F23BA0"/>
    <w:rsid w:val="00F23C94"/>
    <w:rsid w:val="00F23E4B"/>
    <w:rsid w:val="00F2423F"/>
    <w:rsid w:val="00F242DA"/>
    <w:rsid w:val="00F24803"/>
    <w:rsid w:val="00F26101"/>
    <w:rsid w:val="00F263E4"/>
    <w:rsid w:val="00F26DFC"/>
    <w:rsid w:val="00F272BA"/>
    <w:rsid w:val="00F273B2"/>
    <w:rsid w:val="00F27CC1"/>
    <w:rsid w:val="00F30B54"/>
    <w:rsid w:val="00F30BFE"/>
    <w:rsid w:val="00F31284"/>
    <w:rsid w:val="00F316A7"/>
    <w:rsid w:val="00F31841"/>
    <w:rsid w:val="00F318CD"/>
    <w:rsid w:val="00F32226"/>
    <w:rsid w:val="00F3277C"/>
    <w:rsid w:val="00F32A53"/>
    <w:rsid w:val="00F33230"/>
    <w:rsid w:val="00F335DB"/>
    <w:rsid w:val="00F33793"/>
    <w:rsid w:val="00F3382E"/>
    <w:rsid w:val="00F33CFF"/>
    <w:rsid w:val="00F33E02"/>
    <w:rsid w:val="00F34241"/>
    <w:rsid w:val="00F349B9"/>
    <w:rsid w:val="00F34F4B"/>
    <w:rsid w:val="00F3525B"/>
    <w:rsid w:val="00F35931"/>
    <w:rsid w:val="00F35C8F"/>
    <w:rsid w:val="00F35E2D"/>
    <w:rsid w:val="00F3678E"/>
    <w:rsid w:val="00F36B65"/>
    <w:rsid w:val="00F36E9D"/>
    <w:rsid w:val="00F374C8"/>
    <w:rsid w:val="00F374E8"/>
    <w:rsid w:val="00F37AB2"/>
    <w:rsid w:val="00F37CAA"/>
    <w:rsid w:val="00F405C4"/>
    <w:rsid w:val="00F40966"/>
    <w:rsid w:val="00F40D0A"/>
    <w:rsid w:val="00F40D51"/>
    <w:rsid w:val="00F416B1"/>
    <w:rsid w:val="00F41A59"/>
    <w:rsid w:val="00F41AF8"/>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688"/>
    <w:rsid w:val="00F4670C"/>
    <w:rsid w:val="00F468B4"/>
    <w:rsid w:val="00F46DF5"/>
    <w:rsid w:val="00F471D9"/>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2DAE"/>
    <w:rsid w:val="00F5343E"/>
    <w:rsid w:val="00F539F7"/>
    <w:rsid w:val="00F541D6"/>
    <w:rsid w:val="00F54F66"/>
    <w:rsid w:val="00F55688"/>
    <w:rsid w:val="00F556D3"/>
    <w:rsid w:val="00F559E8"/>
    <w:rsid w:val="00F564DE"/>
    <w:rsid w:val="00F56B18"/>
    <w:rsid w:val="00F571B3"/>
    <w:rsid w:val="00F5724F"/>
    <w:rsid w:val="00F5731B"/>
    <w:rsid w:val="00F57416"/>
    <w:rsid w:val="00F5748D"/>
    <w:rsid w:val="00F57827"/>
    <w:rsid w:val="00F603D2"/>
    <w:rsid w:val="00F62D20"/>
    <w:rsid w:val="00F62D75"/>
    <w:rsid w:val="00F63291"/>
    <w:rsid w:val="00F63E28"/>
    <w:rsid w:val="00F65EDD"/>
    <w:rsid w:val="00F668D4"/>
    <w:rsid w:val="00F67214"/>
    <w:rsid w:val="00F674C5"/>
    <w:rsid w:val="00F6788B"/>
    <w:rsid w:val="00F67CD2"/>
    <w:rsid w:val="00F67D32"/>
    <w:rsid w:val="00F67F26"/>
    <w:rsid w:val="00F70AB7"/>
    <w:rsid w:val="00F7129C"/>
    <w:rsid w:val="00F71489"/>
    <w:rsid w:val="00F716F6"/>
    <w:rsid w:val="00F71AF4"/>
    <w:rsid w:val="00F71F2B"/>
    <w:rsid w:val="00F722BA"/>
    <w:rsid w:val="00F73F08"/>
    <w:rsid w:val="00F743DC"/>
    <w:rsid w:val="00F74A42"/>
    <w:rsid w:val="00F7548A"/>
    <w:rsid w:val="00F75E7B"/>
    <w:rsid w:val="00F766A4"/>
    <w:rsid w:val="00F76E75"/>
    <w:rsid w:val="00F7746D"/>
    <w:rsid w:val="00F77788"/>
    <w:rsid w:val="00F777CB"/>
    <w:rsid w:val="00F77EB9"/>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A77"/>
    <w:rsid w:val="00F86F5B"/>
    <w:rsid w:val="00F87456"/>
    <w:rsid w:val="00F87F1B"/>
    <w:rsid w:val="00F90737"/>
    <w:rsid w:val="00F90B7C"/>
    <w:rsid w:val="00F91411"/>
    <w:rsid w:val="00F92426"/>
    <w:rsid w:val="00F92488"/>
    <w:rsid w:val="00F92990"/>
    <w:rsid w:val="00F92E77"/>
    <w:rsid w:val="00F9324D"/>
    <w:rsid w:val="00F932EA"/>
    <w:rsid w:val="00F93ADC"/>
    <w:rsid w:val="00F94D8C"/>
    <w:rsid w:val="00F96A3A"/>
    <w:rsid w:val="00F96ACC"/>
    <w:rsid w:val="00F97520"/>
    <w:rsid w:val="00F9761F"/>
    <w:rsid w:val="00F977E7"/>
    <w:rsid w:val="00F97935"/>
    <w:rsid w:val="00F97C3F"/>
    <w:rsid w:val="00FA036B"/>
    <w:rsid w:val="00FA1678"/>
    <w:rsid w:val="00FA16A8"/>
    <w:rsid w:val="00FA1E04"/>
    <w:rsid w:val="00FA25F9"/>
    <w:rsid w:val="00FA2997"/>
    <w:rsid w:val="00FA2D19"/>
    <w:rsid w:val="00FA39FB"/>
    <w:rsid w:val="00FA3A60"/>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20ED"/>
    <w:rsid w:val="00FB42B3"/>
    <w:rsid w:val="00FB56D2"/>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195"/>
    <w:rsid w:val="00FD25F4"/>
    <w:rsid w:val="00FD2BD4"/>
    <w:rsid w:val="00FD2E5B"/>
    <w:rsid w:val="00FD2F97"/>
    <w:rsid w:val="00FD3112"/>
    <w:rsid w:val="00FD31FB"/>
    <w:rsid w:val="00FD34F0"/>
    <w:rsid w:val="00FD3AC2"/>
    <w:rsid w:val="00FD4C81"/>
    <w:rsid w:val="00FD4D64"/>
    <w:rsid w:val="00FD5CFD"/>
    <w:rsid w:val="00FD63B1"/>
    <w:rsid w:val="00FD6578"/>
    <w:rsid w:val="00FD6AF6"/>
    <w:rsid w:val="00FD6E34"/>
    <w:rsid w:val="00FD72FC"/>
    <w:rsid w:val="00FD7827"/>
    <w:rsid w:val="00FE0A98"/>
    <w:rsid w:val="00FE0AA3"/>
    <w:rsid w:val="00FE1CD0"/>
    <w:rsid w:val="00FE1D4A"/>
    <w:rsid w:val="00FE1D50"/>
    <w:rsid w:val="00FE1E3D"/>
    <w:rsid w:val="00FE2459"/>
    <w:rsid w:val="00FE24BA"/>
    <w:rsid w:val="00FE2546"/>
    <w:rsid w:val="00FE41BE"/>
    <w:rsid w:val="00FE4A41"/>
    <w:rsid w:val="00FE4A60"/>
    <w:rsid w:val="00FE5C46"/>
    <w:rsid w:val="00FE6196"/>
    <w:rsid w:val="00FE62B9"/>
    <w:rsid w:val="00FE6456"/>
    <w:rsid w:val="00FE72AC"/>
    <w:rsid w:val="00FE7B2B"/>
    <w:rsid w:val="00FE7CA7"/>
    <w:rsid w:val="00FF006B"/>
    <w:rsid w:val="00FF00DA"/>
    <w:rsid w:val="00FF040C"/>
    <w:rsid w:val="00FF0B93"/>
    <w:rsid w:val="00FF1114"/>
    <w:rsid w:val="00FF1168"/>
    <w:rsid w:val="00FF1414"/>
    <w:rsid w:val="00FF17C8"/>
    <w:rsid w:val="00FF1A1C"/>
    <w:rsid w:val="00FF1B5E"/>
    <w:rsid w:val="00FF226C"/>
    <w:rsid w:val="00FF2ACA"/>
    <w:rsid w:val="00FF2F99"/>
    <w:rsid w:val="00FF3614"/>
    <w:rsid w:val="00FF41AE"/>
    <w:rsid w:val="00FF42F1"/>
    <w:rsid w:val="00FF4A9D"/>
    <w:rsid w:val="00FF62BA"/>
    <w:rsid w:val="00FF6481"/>
    <w:rsid w:val="00FF7FF0"/>
    <w:rsid w:val="48974D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249"/>
    <w:pPr>
      <w:ind w:left="284" w:right="-284"/>
    </w:pPr>
    <w:rPr>
      <w:sz w:val="28"/>
      <w:szCs w:val="24"/>
      <w:lang w:eastAsia="en-US"/>
    </w:rPr>
  </w:style>
  <w:style w:type="paragraph" w:styleId="Virsraksts1">
    <w:name w:val="heading 1"/>
    <w:aliases w:val="H1,Section Heading,heading1,Antraste 1,h1,Section Heading Char,heading1 Char,Antraste 1 Char,h1 Char"/>
    <w:basedOn w:val="Parasts"/>
    <w:next w:val="Parasts"/>
    <w:link w:val="Virsraksts1Rakstz"/>
    <w:uiPriority w:val="99"/>
    <w:qFormat/>
    <w:rsid w:val="009004AB"/>
    <w:pPr>
      <w:keepNext/>
      <w:numPr>
        <w:numId w:val="1"/>
      </w:numPr>
      <w:tabs>
        <w:tab w:val="left" w:pos="567"/>
      </w:tabs>
      <w:jc w:val="both"/>
      <w:outlineLvl w:val="0"/>
    </w:pPr>
    <w:rPr>
      <w:b/>
      <w:sz w:val="32"/>
    </w:rPr>
  </w:style>
  <w:style w:type="paragraph" w:styleId="Virsraksts2">
    <w:name w:val="heading 2"/>
    <w:aliases w:val="Antraste 2,Reset numbering,B_Kapittel,HD2"/>
    <w:basedOn w:val="Parasts"/>
    <w:next w:val="Parasts"/>
    <w:link w:val="Virsraksts2Rakstz"/>
    <w:uiPriority w:val="99"/>
    <w:qFormat/>
    <w:rsid w:val="001F07D4"/>
    <w:pPr>
      <w:keepNext/>
      <w:numPr>
        <w:ilvl w:val="1"/>
        <w:numId w:val="1"/>
      </w:numPr>
      <w:tabs>
        <w:tab w:val="left" w:pos="567"/>
      </w:tabs>
      <w:jc w:val="both"/>
      <w:outlineLvl w:val="1"/>
    </w:pPr>
    <w:rPr>
      <w:b/>
      <w:sz w:val="24"/>
    </w:rPr>
  </w:style>
  <w:style w:type="paragraph" w:styleId="Virsraksts3">
    <w:name w:val="heading 3"/>
    <w:basedOn w:val="Parasts"/>
    <w:next w:val="Parasts"/>
    <w:link w:val="Virsraksts3Rakstz"/>
    <w:uiPriority w:val="99"/>
    <w:qFormat/>
    <w:rsid w:val="00DE7351"/>
    <w:pPr>
      <w:keepNext/>
      <w:numPr>
        <w:numId w:val="2"/>
      </w:numPr>
      <w:ind w:left="714" w:hanging="357"/>
      <w:outlineLvl w:val="2"/>
    </w:pPr>
    <w:rPr>
      <w:b/>
    </w:rPr>
  </w:style>
  <w:style w:type="paragraph" w:styleId="Virsraksts4">
    <w:name w:val="heading 4"/>
    <w:basedOn w:val="Parasts"/>
    <w:next w:val="Parasts"/>
    <w:link w:val="Virsraksts4Rakstz"/>
    <w:uiPriority w:val="99"/>
    <w:qFormat/>
    <w:rsid w:val="00CB149E"/>
    <w:pPr>
      <w:keepNext/>
      <w:jc w:val="both"/>
      <w:outlineLvl w:val="3"/>
    </w:pPr>
    <w:rPr>
      <w:i/>
      <w:iCs/>
    </w:rPr>
  </w:style>
  <w:style w:type="paragraph" w:styleId="Virsraksts5">
    <w:name w:val="heading 5"/>
    <w:basedOn w:val="Parasts"/>
    <w:next w:val="Parasts"/>
    <w:link w:val="Virsraksts5Rakstz"/>
    <w:uiPriority w:val="99"/>
    <w:qFormat/>
    <w:rsid w:val="00CB149E"/>
    <w:pPr>
      <w:keepNext/>
      <w:jc w:val="both"/>
      <w:outlineLvl w:val="4"/>
    </w:pPr>
    <w:rPr>
      <w:b/>
      <w:bCs/>
      <w:i/>
      <w:iCs/>
    </w:rPr>
  </w:style>
  <w:style w:type="paragraph" w:styleId="Virsraksts6">
    <w:name w:val="heading 6"/>
    <w:basedOn w:val="Parasts"/>
    <w:next w:val="Parasts"/>
    <w:link w:val="Virsraksts6Rakstz"/>
    <w:uiPriority w:val="99"/>
    <w:qFormat/>
    <w:rsid w:val="00CB149E"/>
    <w:pPr>
      <w:keepNext/>
      <w:outlineLvl w:val="5"/>
    </w:pPr>
    <w:rPr>
      <w:b/>
      <w:bCs/>
      <w:i/>
      <w:iCs/>
    </w:rPr>
  </w:style>
  <w:style w:type="paragraph" w:styleId="Virsraksts7">
    <w:name w:val="heading 7"/>
    <w:basedOn w:val="Parasts"/>
    <w:next w:val="Parasts"/>
    <w:link w:val="Virsraksts7Rakstz"/>
    <w:uiPriority w:val="99"/>
    <w:qFormat/>
    <w:rsid w:val="00CB149E"/>
    <w:pPr>
      <w:keepNext/>
      <w:ind w:left="426"/>
      <w:jc w:val="both"/>
      <w:outlineLvl w:val="6"/>
    </w:pPr>
  </w:style>
  <w:style w:type="paragraph" w:styleId="Virsraksts8">
    <w:name w:val="heading 8"/>
    <w:basedOn w:val="Parasts"/>
    <w:next w:val="Parasts"/>
    <w:link w:val="Virsraksts8Rakstz"/>
    <w:uiPriority w:val="99"/>
    <w:qFormat/>
    <w:rsid w:val="00CB149E"/>
    <w:pPr>
      <w:keepNext/>
      <w:ind w:left="1134" w:firstLine="426"/>
      <w:jc w:val="both"/>
      <w:outlineLvl w:val="7"/>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Section Heading Char Rakstz.,heading1 Char Rakstz.,Antraste 1 Char Rakstz.,h1 Char Rakstz."/>
    <w:link w:val="Virsraksts1"/>
    <w:uiPriority w:val="99"/>
    <w:locked/>
    <w:rsid w:val="00CA0BCB"/>
    <w:rPr>
      <w:b/>
      <w:sz w:val="32"/>
      <w:szCs w:val="24"/>
      <w:lang w:eastAsia="en-US"/>
    </w:rPr>
  </w:style>
  <w:style w:type="character" w:customStyle="1" w:styleId="Virsraksts2Rakstz">
    <w:name w:val="Virsraksts 2 Rakstz."/>
    <w:aliases w:val="Antraste 2 Rakstz.,Reset numbering Rakstz.,B_Kapittel Rakstz.,HD2 Rakstz."/>
    <w:link w:val="Virsraksts2"/>
    <w:uiPriority w:val="99"/>
    <w:locked/>
    <w:rsid w:val="001F07D4"/>
    <w:rPr>
      <w:b/>
      <w:sz w:val="24"/>
      <w:szCs w:val="24"/>
      <w:lang w:eastAsia="en-US"/>
    </w:rPr>
  </w:style>
  <w:style w:type="character" w:customStyle="1" w:styleId="Virsraksts3Rakstz">
    <w:name w:val="Virsraksts 3 Rakstz."/>
    <w:link w:val="Virsraksts3"/>
    <w:uiPriority w:val="99"/>
    <w:locked/>
    <w:rsid w:val="00CA0BCB"/>
    <w:rPr>
      <w:b/>
      <w:sz w:val="28"/>
      <w:szCs w:val="24"/>
      <w:lang w:eastAsia="en-US"/>
    </w:rPr>
  </w:style>
  <w:style w:type="character" w:customStyle="1" w:styleId="Virsraksts4Rakstz">
    <w:name w:val="Virsraksts 4 Rakstz."/>
    <w:link w:val="Virsraksts4"/>
    <w:uiPriority w:val="99"/>
    <w:semiHidden/>
    <w:locked/>
    <w:rsid w:val="00CA0BCB"/>
    <w:rPr>
      <w:rFonts w:ascii="Calibri" w:hAnsi="Calibri" w:cs="Times New Roman"/>
      <w:b/>
      <w:bCs/>
      <w:sz w:val="28"/>
      <w:szCs w:val="28"/>
      <w:lang w:eastAsia="en-US"/>
    </w:rPr>
  </w:style>
  <w:style w:type="character" w:customStyle="1" w:styleId="Virsraksts5Rakstz">
    <w:name w:val="Virsraksts 5 Rakstz."/>
    <w:link w:val="Virsraksts5"/>
    <w:uiPriority w:val="99"/>
    <w:semiHidden/>
    <w:locked/>
    <w:rsid w:val="00CA0BCB"/>
    <w:rPr>
      <w:rFonts w:ascii="Calibri" w:hAnsi="Calibri" w:cs="Times New Roman"/>
      <w:b/>
      <w:bCs/>
      <w:i/>
      <w:iCs/>
      <w:sz w:val="26"/>
      <w:szCs w:val="26"/>
      <w:lang w:eastAsia="en-US"/>
    </w:rPr>
  </w:style>
  <w:style w:type="character" w:customStyle="1" w:styleId="Virsraksts6Rakstz">
    <w:name w:val="Virsraksts 6 Rakstz."/>
    <w:link w:val="Virsraksts6"/>
    <w:locked/>
    <w:rsid w:val="00CA0BCB"/>
    <w:rPr>
      <w:rFonts w:ascii="Calibri" w:hAnsi="Calibri" w:cs="Times New Roman"/>
      <w:b/>
      <w:bCs/>
      <w:lang w:eastAsia="en-US"/>
    </w:rPr>
  </w:style>
  <w:style w:type="character" w:customStyle="1" w:styleId="Virsraksts7Rakstz">
    <w:name w:val="Virsraksts 7 Rakstz."/>
    <w:link w:val="Virsraksts7"/>
    <w:uiPriority w:val="99"/>
    <w:semiHidden/>
    <w:locked/>
    <w:rsid w:val="00CA0BCB"/>
    <w:rPr>
      <w:rFonts w:ascii="Calibri" w:hAnsi="Calibri" w:cs="Times New Roman"/>
      <w:sz w:val="24"/>
      <w:szCs w:val="24"/>
      <w:lang w:eastAsia="en-US"/>
    </w:rPr>
  </w:style>
  <w:style w:type="character" w:customStyle="1" w:styleId="Virsraksts8Rakstz">
    <w:name w:val="Virsraksts 8 Rakstz."/>
    <w:link w:val="Virsraksts8"/>
    <w:uiPriority w:val="99"/>
    <w:semiHidden/>
    <w:locked/>
    <w:rsid w:val="00CA0BCB"/>
    <w:rPr>
      <w:rFonts w:ascii="Calibri" w:hAnsi="Calibri" w:cs="Times New Roman"/>
      <w:i/>
      <w:iCs/>
      <w:sz w:val="24"/>
      <w:szCs w:val="24"/>
      <w:lang w:eastAsia="en-US"/>
    </w:rPr>
  </w:style>
  <w:style w:type="paragraph" w:styleId="Balonteksts">
    <w:name w:val="Balloon Text"/>
    <w:basedOn w:val="Parasts"/>
    <w:link w:val="BalontekstsRakstz"/>
    <w:uiPriority w:val="99"/>
    <w:semiHidden/>
    <w:rsid w:val="00CB149E"/>
    <w:rPr>
      <w:rFonts w:ascii="Tahoma" w:hAnsi="Tahoma" w:cs="Tahoma"/>
      <w:sz w:val="16"/>
      <w:szCs w:val="16"/>
    </w:rPr>
  </w:style>
  <w:style w:type="character" w:customStyle="1" w:styleId="BalontekstsRakstz">
    <w:name w:val="Balonteksts Rakstz."/>
    <w:link w:val="Balonteksts"/>
    <w:uiPriority w:val="99"/>
    <w:semiHidden/>
    <w:locked/>
    <w:rsid w:val="00CA0BCB"/>
    <w:rPr>
      <w:rFonts w:cs="Times New Roman"/>
      <w:sz w:val="2"/>
      <w:lang w:eastAsia="en-US"/>
    </w:rPr>
  </w:style>
  <w:style w:type="paragraph" w:styleId="Nosaukums">
    <w:name w:val="Title"/>
    <w:basedOn w:val="Parasts"/>
    <w:link w:val="NosaukumsRakstz"/>
    <w:qFormat/>
    <w:rsid w:val="00CB149E"/>
    <w:pPr>
      <w:jc w:val="center"/>
    </w:pPr>
    <w:rPr>
      <w:b/>
      <w:sz w:val="32"/>
    </w:rPr>
  </w:style>
  <w:style w:type="character" w:customStyle="1" w:styleId="NosaukumsRakstz">
    <w:name w:val="Nosaukums Rakstz."/>
    <w:link w:val="Nosaukums"/>
    <w:locked/>
    <w:rsid w:val="00CA0BCB"/>
    <w:rPr>
      <w:rFonts w:ascii="Cambria" w:hAnsi="Cambria" w:cs="Times New Roman"/>
      <w:b/>
      <w:bCs/>
      <w:kern w:val="28"/>
      <w:sz w:val="32"/>
      <w:szCs w:val="32"/>
      <w:lang w:eastAsia="en-US"/>
    </w:rPr>
  </w:style>
  <w:style w:type="paragraph" w:styleId="Apakvirsraksts">
    <w:name w:val="Subtitle"/>
    <w:basedOn w:val="Parasts"/>
    <w:link w:val="ApakvirsrakstsRakstz"/>
    <w:uiPriority w:val="99"/>
    <w:qFormat/>
    <w:rsid w:val="00CB149E"/>
    <w:pPr>
      <w:jc w:val="center"/>
    </w:pPr>
    <w:rPr>
      <w:b/>
      <w:bCs/>
      <w:sz w:val="32"/>
    </w:rPr>
  </w:style>
  <w:style w:type="character" w:customStyle="1" w:styleId="ApakvirsrakstsRakstz">
    <w:name w:val="Apakšvirsraksts Rakstz."/>
    <w:link w:val="Apakvirsraksts"/>
    <w:uiPriority w:val="99"/>
    <w:locked/>
    <w:rsid w:val="00CA0BCB"/>
    <w:rPr>
      <w:rFonts w:ascii="Cambria" w:hAnsi="Cambria" w:cs="Times New Roman"/>
      <w:sz w:val="24"/>
      <w:szCs w:val="24"/>
      <w:lang w:eastAsia="en-US"/>
    </w:rPr>
  </w:style>
  <w:style w:type="paragraph" w:styleId="Pamattekstsaratkpi">
    <w:name w:val="Body Text Indent"/>
    <w:basedOn w:val="Parasts"/>
    <w:link w:val="PamattekstsaratkpiRakstz"/>
    <w:uiPriority w:val="99"/>
    <w:rsid w:val="00CB149E"/>
    <w:pPr>
      <w:ind w:firstLine="426"/>
      <w:jc w:val="both"/>
    </w:pPr>
  </w:style>
  <w:style w:type="character" w:customStyle="1" w:styleId="PamattekstsaratkpiRakstz">
    <w:name w:val="Pamatteksts ar atkāpi Rakstz."/>
    <w:link w:val="Pamattekstsaratkpi"/>
    <w:uiPriority w:val="99"/>
    <w:semiHidden/>
    <w:locked/>
    <w:rsid w:val="00CA0BCB"/>
    <w:rPr>
      <w:rFonts w:cs="Times New Roman"/>
      <w:sz w:val="24"/>
      <w:szCs w:val="24"/>
      <w:lang w:eastAsia="en-US"/>
    </w:rPr>
  </w:style>
  <w:style w:type="paragraph" w:styleId="Komentrateksts">
    <w:name w:val="annotation text"/>
    <w:basedOn w:val="Parasts"/>
    <w:link w:val="KomentratekstsRakstz"/>
    <w:uiPriority w:val="99"/>
    <w:qFormat/>
    <w:rsid w:val="00CB149E"/>
    <w:pPr>
      <w:jc w:val="both"/>
    </w:pPr>
  </w:style>
  <w:style w:type="character" w:customStyle="1" w:styleId="KomentratekstsRakstz">
    <w:name w:val="Komentāra teksts Rakstz."/>
    <w:link w:val="Komentrateksts"/>
    <w:uiPriority w:val="99"/>
    <w:qFormat/>
    <w:locked/>
    <w:rsid w:val="004C78A4"/>
    <w:rPr>
      <w:rFonts w:cs="Times New Roman"/>
      <w:lang w:val="lv-LV" w:eastAsia="en-US" w:bidi="ar-SA"/>
    </w:rPr>
  </w:style>
  <w:style w:type="character" w:styleId="Komentraatsauce">
    <w:name w:val="annotation reference"/>
    <w:uiPriority w:val="99"/>
    <w:qFormat/>
    <w:rsid w:val="00CB149E"/>
    <w:rPr>
      <w:rFonts w:cs="Times New Roman"/>
      <w:sz w:val="16"/>
    </w:rPr>
  </w:style>
  <w:style w:type="paragraph" w:styleId="Pamattekstaatkpe2">
    <w:name w:val="Body Text Indent 2"/>
    <w:basedOn w:val="Parasts"/>
    <w:link w:val="Pamattekstaatkpe2Rakstz"/>
    <w:uiPriority w:val="99"/>
    <w:rsid w:val="00CB149E"/>
    <w:pPr>
      <w:ind w:left="426"/>
      <w:jc w:val="both"/>
    </w:pPr>
  </w:style>
  <w:style w:type="character" w:customStyle="1" w:styleId="Pamattekstaatkpe2Rakstz">
    <w:name w:val="Pamatteksta atkāpe 2 Rakstz."/>
    <w:link w:val="Pamattekstaatkpe2"/>
    <w:uiPriority w:val="99"/>
    <w:semiHidden/>
    <w:locked/>
    <w:rsid w:val="00CA0BCB"/>
    <w:rPr>
      <w:rFonts w:cs="Times New Roman"/>
      <w:sz w:val="24"/>
      <w:szCs w:val="24"/>
      <w:lang w:eastAsia="en-US"/>
    </w:rPr>
  </w:style>
  <w:style w:type="paragraph" w:styleId="Pamatteksts">
    <w:name w:val="Body Text"/>
    <w:basedOn w:val="Parasts"/>
    <w:link w:val="PamattekstsRakstz"/>
    <w:uiPriority w:val="99"/>
    <w:rsid w:val="00CB149E"/>
    <w:pPr>
      <w:jc w:val="both"/>
    </w:pPr>
    <w:rPr>
      <w:sz w:val="24"/>
    </w:rPr>
  </w:style>
  <w:style w:type="character" w:customStyle="1" w:styleId="PamattekstsRakstz">
    <w:name w:val="Pamatteksts Rakstz."/>
    <w:link w:val="Pamatteksts"/>
    <w:uiPriority w:val="99"/>
    <w:locked/>
    <w:rsid w:val="00CA0BCB"/>
    <w:rPr>
      <w:rFonts w:cs="Times New Roman"/>
      <w:sz w:val="24"/>
      <w:szCs w:val="24"/>
      <w:lang w:eastAsia="en-US"/>
    </w:rPr>
  </w:style>
  <w:style w:type="paragraph" w:styleId="Pamattekstaatkpe3">
    <w:name w:val="Body Text Indent 3"/>
    <w:basedOn w:val="Parasts"/>
    <w:link w:val="Pamattekstaatkpe3Rakstz"/>
    <w:uiPriority w:val="99"/>
    <w:rsid w:val="00CB149E"/>
    <w:pPr>
      <w:ind w:firstLine="360"/>
      <w:jc w:val="both"/>
    </w:pPr>
  </w:style>
  <w:style w:type="character" w:customStyle="1" w:styleId="Pamattekstaatkpe3Rakstz">
    <w:name w:val="Pamatteksta atkāpe 3 Rakstz."/>
    <w:link w:val="Pamattekstaatkpe3"/>
    <w:uiPriority w:val="99"/>
    <w:semiHidden/>
    <w:locked/>
    <w:rsid w:val="00CA0BCB"/>
    <w:rPr>
      <w:rFonts w:cs="Times New Roman"/>
      <w:sz w:val="16"/>
      <w:szCs w:val="16"/>
      <w:lang w:eastAsia="en-US"/>
    </w:rPr>
  </w:style>
  <w:style w:type="paragraph" w:styleId="Pamatteksts2">
    <w:name w:val="Body Text 2"/>
    <w:basedOn w:val="Parasts"/>
    <w:link w:val="Pamatteksts2Rakstz"/>
    <w:uiPriority w:val="99"/>
    <w:rsid w:val="00CB149E"/>
    <w:pPr>
      <w:jc w:val="both"/>
    </w:pPr>
  </w:style>
  <w:style w:type="character" w:customStyle="1" w:styleId="Pamatteksts2Rakstz">
    <w:name w:val="Pamatteksts 2 Rakstz."/>
    <w:link w:val="Pamatteksts2"/>
    <w:uiPriority w:val="99"/>
    <w:semiHidden/>
    <w:locked/>
    <w:rsid w:val="00CA0BCB"/>
    <w:rPr>
      <w:rFonts w:cs="Times New Roman"/>
      <w:sz w:val="24"/>
      <w:szCs w:val="24"/>
      <w:lang w:eastAsia="en-US"/>
    </w:rPr>
  </w:style>
  <w:style w:type="paragraph" w:customStyle="1" w:styleId="Normal1">
    <w:name w:val="Normal1"/>
    <w:basedOn w:val="Parasts"/>
    <w:link w:val="Normal1Char"/>
    <w:uiPriority w:val="99"/>
    <w:rsid w:val="00CB149E"/>
    <w:pPr>
      <w:tabs>
        <w:tab w:val="num" w:pos="545"/>
      </w:tabs>
      <w:ind w:left="170"/>
      <w:jc w:val="both"/>
    </w:pPr>
    <w:rPr>
      <w:szCs w:val="28"/>
      <w:lang w:val="en-GB"/>
    </w:rPr>
  </w:style>
  <w:style w:type="paragraph" w:styleId="Saturs1">
    <w:name w:val="toc 1"/>
    <w:basedOn w:val="Parasts"/>
    <w:next w:val="Parasts"/>
    <w:autoRedefine/>
    <w:uiPriority w:val="39"/>
    <w:rsid w:val="00187B3E"/>
    <w:pPr>
      <w:tabs>
        <w:tab w:val="left" w:pos="284"/>
        <w:tab w:val="left" w:pos="851"/>
        <w:tab w:val="left" w:pos="1418"/>
        <w:tab w:val="right" w:leader="dot" w:pos="9356"/>
      </w:tabs>
      <w:ind w:left="0" w:right="-1"/>
    </w:pPr>
    <w:rPr>
      <w:b/>
      <w:noProof/>
      <w:sz w:val="24"/>
    </w:rPr>
  </w:style>
  <w:style w:type="paragraph" w:styleId="Saturs2">
    <w:name w:val="toc 2"/>
    <w:basedOn w:val="Parasts"/>
    <w:next w:val="Parasts"/>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Saturs3">
    <w:name w:val="toc 3"/>
    <w:basedOn w:val="Parasts"/>
    <w:next w:val="Parasts"/>
    <w:autoRedefine/>
    <w:uiPriority w:val="39"/>
    <w:rsid w:val="00CB317B"/>
    <w:pPr>
      <w:tabs>
        <w:tab w:val="right" w:leader="dot" w:pos="9356"/>
      </w:tabs>
      <w:ind w:left="400"/>
    </w:pPr>
  </w:style>
  <w:style w:type="paragraph" w:styleId="Saturs4">
    <w:name w:val="toc 4"/>
    <w:basedOn w:val="Parasts"/>
    <w:next w:val="Parasts"/>
    <w:autoRedefine/>
    <w:uiPriority w:val="99"/>
    <w:semiHidden/>
    <w:rsid w:val="00CB149E"/>
    <w:pPr>
      <w:ind w:left="600"/>
    </w:pPr>
  </w:style>
  <w:style w:type="paragraph" w:styleId="Saturs5">
    <w:name w:val="toc 5"/>
    <w:basedOn w:val="Parasts"/>
    <w:next w:val="Parasts"/>
    <w:autoRedefine/>
    <w:uiPriority w:val="99"/>
    <w:semiHidden/>
    <w:rsid w:val="00CB149E"/>
    <w:pPr>
      <w:ind w:left="800"/>
    </w:pPr>
  </w:style>
  <w:style w:type="paragraph" w:styleId="Saturs6">
    <w:name w:val="toc 6"/>
    <w:basedOn w:val="Parasts"/>
    <w:next w:val="Parasts"/>
    <w:autoRedefine/>
    <w:uiPriority w:val="99"/>
    <w:semiHidden/>
    <w:rsid w:val="00CB149E"/>
    <w:pPr>
      <w:ind w:left="1000"/>
    </w:pPr>
  </w:style>
  <w:style w:type="paragraph" w:styleId="Saturs7">
    <w:name w:val="toc 7"/>
    <w:basedOn w:val="Parasts"/>
    <w:next w:val="Parasts"/>
    <w:autoRedefine/>
    <w:uiPriority w:val="99"/>
    <w:semiHidden/>
    <w:rsid w:val="00CB149E"/>
    <w:pPr>
      <w:ind w:left="1200"/>
    </w:pPr>
  </w:style>
  <w:style w:type="paragraph" w:styleId="Saturs8">
    <w:name w:val="toc 8"/>
    <w:basedOn w:val="Parasts"/>
    <w:next w:val="Parasts"/>
    <w:autoRedefine/>
    <w:uiPriority w:val="99"/>
    <w:semiHidden/>
    <w:rsid w:val="00CB149E"/>
    <w:pPr>
      <w:ind w:left="1400"/>
    </w:pPr>
  </w:style>
  <w:style w:type="paragraph" w:styleId="Saturs9">
    <w:name w:val="toc 9"/>
    <w:basedOn w:val="Parasts"/>
    <w:next w:val="Parasts"/>
    <w:autoRedefine/>
    <w:uiPriority w:val="99"/>
    <w:semiHidden/>
    <w:rsid w:val="00CB149E"/>
    <w:pPr>
      <w:ind w:left="1600"/>
    </w:pPr>
  </w:style>
  <w:style w:type="character" w:styleId="Hipersaite">
    <w:name w:val="Hyperlink"/>
    <w:uiPriority w:val="99"/>
    <w:rsid w:val="00CB149E"/>
    <w:rPr>
      <w:rFonts w:cs="Times New Roman"/>
      <w:color w:val="0000FF"/>
      <w:u w:val="single"/>
    </w:rPr>
  </w:style>
  <w:style w:type="paragraph" w:styleId="Paraststmeklis">
    <w:name w:val="Normal (Web)"/>
    <w:basedOn w:val="Parasts"/>
    <w:uiPriority w:val="99"/>
    <w:rsid w:val="00CB149E"/>
    <w:pPr>
      <w:spacing w:before="100" w:beforeAutospacing="1" w:after="100" w:afterAutospacing="1"/>
    </w:pPr>
    <w:rPr>
      <w:rFonts w:ascii="Arial Unicode MS"/>
      <w:sz w:val="24"/>
      <w:lang w:val="en-GB"/>
    </w:rPr>
  </w:style>
  <w:style w:type="paragraph" w:styleId="Galvene">
    <w:name w:val="header"/>
    <w:basedOn w:val="Parasts"/>
    <w:link w:val="GalveneRakstz"/>
    <w:uiPriority w:val="99"/>
    <w:rsid w:val="00CB149E"/>
    <w:pPr>
      <w:tabs>
        <w:tab w:val="center" w:pos="4153"/>
        <w:tab w:val="right" w:pos="8306"/>
      </w:tabs>
    </w:pPr>
  </w:style>
  <w:style w:type="character" w:customStyle="1" w:styleId="GalveneRakstz">
    <w:name w:val="Galvene Rakstz."/>
    <w:link w:val="Galvene"/>
    <w:uiPriority w:val="99"/>
    <w:locked/>
    <w:rsid w:val="00CA0BCB"/>
    <w:rPr>
      <w:rFonts w:cs="Times New Roman"/>
      <w:sz w:val="24"/>
      <w:szCs w:val="24"/>
      <w:lang w:eastAsia="en-US"/>
    </w:rPr>
  </w:style>
  <w:style w:type="character" w:styleId="Lappusesnumurs">
    <w:name w:val="page number"/>
    <w:uiPriority w:val="99"/>
    <w:rsid w:val="00CB149E"/>
    <w:rPr>
      <w:rFonts w:cs="Times New Roman"/>
    </w:rPr>
  </w:style>
  <w:style w:type="paragraph" w:styleId="Kjene">
    <w:name w:val="footer"/>
    <w:basedOn w:val="Parasts"/>
    <w:link w:val="KjeneRakstz"/>
    <w:rsid w:val="00CB149E"/>
    <w:pPr>
      <w:tabs>
        <w:tab w:val="center" w:pos="4153"/>
        <w:tab w:val="right" w:pos="8306"/>
      </w:tabs>
    </w:pPr>
  </w:style>
  <w:style w:type="character" w:customStyle="1" w:styleId="KjeneRakstz">
    <w:name w:val="Kājene Rakstz."/>
    <w:link w:val="Kjene"/>
    <w:uiPriority w:val="99"/>
    <w:locked/>
    <w:rsid w:val="00CA0BCB"/>
    <w:rPr>
      <w:rFonts w:cs="Times New Roman"/>
      <w:sz w:val="24"/>
      <w:szCs w:val="24"/>
      <w:lang w:eastAsia="en-US"/>
    </w:rPr>
  </w:style>
  <w:style w:type="paragraph" w:styleId="Komentratma">
    <w:name w:val="annotation subject"/>
    <w:basedOn w:val="Komentrateksts"/>
    <w:next w:val="Komentrateksts"/>
    <w:link w:val="KomentratmaRakstz"/>
    <w:uiPriority w:val="99"/>
    <w:semiHidden/>
    <w:rsid w:val="00CB149E"/>
    <w:pPr>
      <w:jc w:val="left"/>
    </w:pPr>
    <w:rPr>
      <w:b/>
      <w:bCs/>
    </w:rPr>
  </w:style>
  <w:style w:type="character" w:customStyle="1" w:styleId="KomentratmaRakstz">
    <w:name w:val="Komentāra tēma Rakstz."/>
    <w:link w:val="Komentratma"/>
    <w:uiPriority w:val="99"/>
    <w:semiHidden/>
    <w:locked/>
    <w:rsid w:val="00CA0BCB"/>
    <w:rPr>
      <w:rFonts w:cs="Times New Roman"/>
      <w:b/>
      <w:bCs/>
      <w:sz w:val="20"/>
      <w:szCs w:val="20"/>
      <w:lang w:val="lv-LV" w:eastAsia="en-US" w:bidi="ar-SA"/>
    </w:rPr>
  </w:style>
  <w:style w:type="character" w:styleId="Izmantotahipersaite">
    <w:name w:val="FollowedHyperlink"/>
    <w:uiPriority w:val="99"/>
    <w:rsid w:val="00CB149E"/>
    <w:rPr>
      <w:rFonts w:cs="Times New Roman"/>
      <w:color w:val="800080"/>
      <w:u w:val="single"/>
    </w:rPr>
  </w:style>
  <w:style w:type="paragraph" w:customStyle="1" w:styleId="naisf">
    <w:name w:val="naisf"/>
    <w:basedOn w:val="Parasts"/>
    <w:uiPriority w:val="99"/>
    <w:rsid w:val="009A4778"/>
    <w:pPr>
      <w:spacing w:before="75" w:after="75"/>
      <w:ind w:firstLine="375"/>
      <w:jc w:val="both"/>
    </w:pPr>
    <w:rPr>
      <w:sz w:val="24"/>
      <w:lang w:eastAsia="lv-LV"/>
    </w:rPr>
  </w:style>
  <w:style w:type="paragraph" w:styleId="Pamatteksts3">
    <w:name w:val="Body Text 3"/>
    <w:basedOn w:val="Parasts"/>
    <w:link w:val="Pamatteksts3Rakstz"/>
    <w:locked/>
    <w:rsid w:val="003A639C"/>
    <w:pPr>
      <w:spacing w:after="120"/>
      <w:ind w:left="0" w:right="0"/>
    </w:pPr>
    <w:rPr>
      <w:sz w:val="16"/>
      <w:szCs w:val="16"/>
    </w:rPr>
  </w:style>
  <w:style w:type="character" w:customStyle="1" w:styleId="Pamatteksts3Rakstz">
    <w:name w:val="Pamatteksts 3 Rakstz."/>
    <w:link w:val="Pamatteksts3"/>
    <w:rsid w:val="003A639C"/>
    <w:rPr>
      <w:sz w:val="16"/>
      <w:szCs w:val="16"/>
      <w:lang w:eastAsia="en-US"/>
    </w:rPr>
  </w:style>
  <w:style w:type="paragraph" w:styleId="Bezatstarpm">
    <w:name w:val="No Spacing"/>
    <w:uiPriority w:val="1"/>
    <w:qFormat/>
    <w:rsid w:val="009A06C1"/>
    <w:pPr>
      <w:ind w:left="284" w:right="-284"/>
    </w:pPr>
    <w:rPr>
      <w:sz w:val="28"/>
      <w:szCs w:val="24"/>
      <w:lang w:eastAsia="en-US"/>
    </w:rPr>
  </w:style>
  <w:style w:type="paragraph" w:styleId="Prskatjums">
    <w:name w:val="Revision"/>
    <w:hidden/>
    <w:uiPriority w:val="99"/>
    <w:semiHidden/>
    <w:rsid w:val="001708B4"/>
    <w:rPr>
      <w:sz w:val="28"/>
      <w:szCs w:val="24"/>
      <w:lang w:eastAsia="en-US"/>
    </w:rPr>
  </w:style>
  <w:style w:type="character" w:customStyle="1" w:styleId="FontStyle15">
    <w:name w:val="Font Style15"/>
    <w:basedOn w:val="Noklusjumarindkopasfonts"/>
    <w:uiPriority w:val="99"/>
    <w:rsid w:val="001809CD"/>
    <w:rPr>
      <w:rFonts w:ascii="Times New Roman" w:hAnsi="Times New Roman" w:cs="Times New Roman"/>
      <w:sz w:val="22"/>
      <w:szCs w:val="22"/>
    </w:rPr>
  </w:style>
  <w:style w:type="paragraph" w:styleId="Sarakstarindkopa">
    <w:name w:val="List Paragraph"/>
    <w:aliases w:val="Virsraksti,2,Saistīto dokumentu saraksts,Syle 1,Numurets,PPS_Bullet,Bullet list,List Paragraph1,Normal bullet 2,H&amp;P List Paragraph,Strip,Colorful List - Accent 12"/>
    <w:basedOn w:val="Parasts"/>
    <w:link w:val="SarakstarindkopaRakstz"/>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Reatabula">
    <w:name w:val="Table Grid"/>
    <w:basedOn w:val="Parastatabula"/>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Izclums">
    <w:name w:val="Emphasis"/>
    <w:uiPriority w:val="20"/>
    <w:qFormat/>
    <w:locked/>
    <w:rsid w:val="00F01C34"/>
    <w:rPr>
      <w:rFonts w:cs="Times New Roman"/>
      <w:i/>
      <w:iCs/>
    </w:rPr>
  </w:style>
  <w:style w:type="paragraph" w:styleId="Vresteksts">
    <w:name w:val="footnote text"/>
    <w:aliases w:val="Footnote,Fußnote,Fußnote Char Char,Fußnote Char Char Char Char Char Char,Char,Char10,Char1,Fußnotentext Char Char Char,Fußnotentext Char Char Char Char Char Char Char Char Char Char,Fußnotentext Char Char Char Char Char Char Char"/>
    <w:basedOn w:val="Parasts"/>
    <w:link w:val="VrestekstsRakstz"/>
    <w:uiPriority w:val="99"/>
    <w:unhideWhenUsed/>
    <w:locked/>
    <w:rsid w:val="006B73CA"/>
    <w:rPr>
      <w:sz w:val="20"/>
      <w:szCs w:val="20"/>
    </w:rPr>
  </w:style>
  <w:style w:type="character" w:customStyle="1" w:styleId="VrestekstsRakstz">
    <w:name w:val="Vēres teksts Rakstz."/>
    <w:aliases w:val="Footnote Rakstz.,Fußnote Rakstz.,Fußnote Char Char Rakstz.,Fußnote Char Char Char Char Char Char Rakstz.,Char Rakstz.,Char10 Rakstz.,Char1 Rakstz.,Fußnotentext Char Char Char Rakstz."/>
    <w:basedOn w:val="Noklusjumarindkopasfonts"/>
    <w:link w:val="Vresteksts"/>
    <w:uiPriority w:val="99"/>
    <w:rsid w:val="006B73CA"/>
    <w:rPr>
      <w:lang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
    <w:basedOn w:val="Noklusjumarindkopasfonts"/>
    <w:link w:val="Char2"/>
    <w:uiPriority w:val="99"/>
    <w:unhideWhenUsed/>
    <w:locked/>
    <w:rsid w:val="006B73CA"/>
    <w:rPr>
      <w:vertAlign w:val="superscript"/>
    </w:rPr>
  </w:style>
  <w:style w:type="character" w:customStyle="1" w:styleId="SarakstarindkopaRakstz">
    <w:name w:val="Saraksta rindkopa Rakstz."/>
    <w:aliases w:val="Virsraksti Rakstz.,2 Rakstz.,Saistīto dokumentu saraksts Rakstz.,Syle 1 Rakstz.,Numurets Rakstz.,PPS_Bullet Rakstz.,Bullet list Rakstz.,List Paragraph1 Rakstz.,Normal bullet 2 Rakstz.,H&amp;P List Paragraph Rakstz.,Strip Rakstz."/>
    <w:link w:val="Sarakstarindkopa"/>
    <w:qFormat/>
    <w:rsid w:val="00377914"/>
    <w:rPr>
      <w:rFonts w:ascii="Calibri" w:eastAsia="Calibri" w:hAnsi="Calibri"/>
      <w:sz w:val="22"/>
      <w:szCs w:val="22"/>
    </w:rPr>
  </w:style>
  <w:style w:type="paragraph" w:styleId="Beiguvresteksts">
    <w:name w:val="endnote text"/>
    <w:basedOn w:val="Parasts"/>
    <w:link w:val="BeiguvrestekstsRakstz"/>
    <w:uiPriority w:val="99"/>
    <w:semiHidden/>
    <w:unhideWhenUsed/>
    <w:locked/>
    <w:rsid w:val="002F75E5"/>
    <w:rPr>
      <w:sz w:val="20"/>
      <w:szCs w:val="20"/>
    </w:rPr>
  </w:style>
  <w:style w:type="character" w:customStyle="1" w:styleId="BeiguvrestekstsRakstz">
    <w:name w:val="Beigu vēres teksts Rakstz."/>
    <w:basedOn w:val="Noklusjumarindkopasfonts"/>
    <w:link w:val="Beiguvresteksts"/>
    <w:uiPriority w:val="99"/>
    <w:semiHidden/>
    <w:rsid w:val="002F75E5"/>
    <w:rPr>
      <w:lang w:eastAsia="en-US"/>
    </w:rPr>
  </w:style>
  <w:style w:type="character" w:styleId="Beiguvresatsauce">
    <w:name w:val="endnote reference"/>
    <w:basedOn w:val="Noklusjumarindkopasfonts"/>
    <w:uiPriority w:val="99"/>
    <w:semiHidden/>
    <w:unhideWhenUsed/>
    <w:locked/>
    <w:rsid w:val="002F75E5"/>
    <w:rPr>
      <w:vertAlign w:val="superscript"/>
    </w:rPr>
  </w:style>
  <w:style w:type="character" w:styleId="Izteiksmgs">
    <w:name w:val="Strong"/>
    <w:basedOn w:val="Noklusjumarindkopasfonts"/>
    <w:uiPriority w:val="22"/>
    <w:qFormat/>
    <w:locked/>
    <w:rsid w:val="006B100D"/>
    <w:rPr>
      <w:b/>
      <w:bCs/>
    </w:rPr>
  </w:style>
  <w:style w:type="paragraph" w:customStyle="1" w:styleId="tv2132">
    <w:name w:val="tv2132"/>
    <w:basedOn w:val="Parasts"/>
    <w:rsid w:val="00D4729B"/>
    <w:pPr>
      <w:spacing w:line="360" w:lineRule="auto"/>
      <w:ind w:left="0" w:right="0" w:firstLine="300"/>
    </w:pPr>
    <w:rPr>
      <w:color w:val="414142"/>
      <w:sz w:val="20"/>
      <w:szCs w:val="20"/>
      <w:lang w:eastAsia="lv-LV"/>
    </w:rPr>
  </w:style>
  <w:style w:type="paragraph" w:customStyle="1" w:styleId="Char2">
    <w:name w:val="Char2"/>
    <w:basedOn w:val="Parasts"/>
    <w:next w:val="Parasts"/>
    <w:link w:val="Vresatsauce"/>
    <w:uiPriority w:val="99"/>
    <w:rsid w:val="006909C7"/>
    <w:pPr>
      <w:spacing w:line="240" w:lineRule="exact"/>
      <w:ind w:left="0" w:right="0" w:firstLine="567"/>
      <w:jc w:val="both"/>
      <w:textAlignment w:val="baseline"/>
    </w:pPr>
    <w:rPr>
      <w:sz w:val="20"/>
      <w:szCs w:val="20"/>
      <w:vertAlign w:val="superscript"/>
      <w:lang w:eastAsia="lv-LV"/>
    </w:rPr>
  </w:style>
  <w:style w:type="character" w:styleId="Neatrisintapieminana">
    <w:name w:val="Unresolved Mention"/>
    <w:basedOn w:val="Noklusjumarindkopasfonts"/>
    <w:uiPriority w:val="99"/>
    <w:semiHidden/>
    <w:unhideWhenUsed/>
    <w:rsid w:val="00344E3B"/>
    <w:rPr>
      <w:color w:val="605E5C"/>
      <w:shd w:val="clear" w:color="auto" w:fill="E1DFDD"/>
    </w:rPr>
  </w:style>
  <w:style w:type="character" w:customStyle="1" w:styleId="FontStyle59">
    <w:name w:val="Font Style59"/>
    <w:basedOn w:val="Noklusjumarindkopasfonts"/>
    <w:uiPriority w:val="99"/>
    <w:rsid w:val="001356E6"/>
    <w:rPr>
      <w:rFonts w:ascii="Times New Roman" w:hAnsi="Times New Roman" w:cs="Times New Roman"/>
      <w:sz w:val="22"/>
      <w:szCs w:val="22"/>
    </w:rPr>
  </w:style>
  <w:style w:type="character" w:customStyle="1" w:styleId="cf01">
    <w:name w:val="cf01"/>
    <w:basedOn w:val="Noklusjumarindkopasfonts"/>
    <w:rsid w:val="00F33C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083603877">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fo.ur.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kumi.lv/ta/id/287760-publisko-iepirkumu-liku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nis.belickis@gmail.com" TargetMode="External"/><Relationship Id="rId20" Type="http://schemas.openxmlformats.org/officeDocument/2006/relationships/hyperlink" Target="https://info.ur.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janis.belickis@gmail.com"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info.ur.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EFF1A094C6FEB4CA3A5ED4B16EED038" ma:contentTypeVersion="0" ma:contentTypeDescription="Izveidot jaunu dokumentu." ma:contentTypeScope="" ma:versionID="4a5b2ec4f4ede028e6a8ef14c979662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2.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477E7A-05E7-49D3-80E8-08802B7F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B46BE1-DD78-42A6-AFF7-92AE69BAB80F}">
  <ds:schemaRefs>
    <ds:schemaRef ds:uri="http://schemas.openxmlformats.org/officeDocument/2006/bibliography"/>
  </ds:schemaRefs>
</ds:datastoreItem>
</file>

<file path=docMetadata/LabelInfo.xml><?xml version="1.0" encoding="utf-8"?>
<clbl:labelList xmlns:clbl="http://schemas.microsoft.com/office/2020/mipLabelMetadata">
  <clbl:label id="{f1ba0d3d-65f5-48cc-b9ef-fe44251ab90e}" enabled="1" method="Standard" siteId="{e675aa5c-cf06-4391-8e68-4e5d8bf62106}" contentBits="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15</Pages>
  <Words>23900</Words>
  <Characters>13623</Characters>
  <Application>Microsoft Office Word</Application>
  <DocSecurity>0</DocSecurity>
  <Lines>113</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Valsts ieņēmumu dienests</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Janis Belickis</cp:lastModifiedBy>
  <cp:revision>3</cp:revision>
  <cp:lastPrinted>2015-04-17T12:32:00Z</cp:lastPrinted>
  <dcterms:created xsi:type="dcterms:W3CDTF">2024-06-16T17:38:00Z</dcterms:created>
  <dcterms:modified xsi:type="dcterms:W3CDTF">2025-12-30T22:46:00Z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0x010100FEFF1A094C6FEB4CA3A5ED4B16EED038</vt:lpwstr>
  </property>
</Properties>
</file>