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4DF6A" w14:textId="16281009" w:rsidR="00406486" w:rsidRPr="0099210A" w:rsidRDefault="00406486" w:rsidP="0099210A">
      <w:pPr>
        <w:jc w:val="right"/>
        <w:rPr>
          <w:rFonts w:eastAsia="MS Gothic"/>
          <w:b/>
          <w:bCs/>
          <w:sz w:val="18"/>
          <w:szCs w:val="18"/>
        </w:rPr>
      </w:pPr>
      <w:r w:rsidRPr="0099210A">
        <w:rPr>
          <w:rFonts w:eastAsia="MS Gothic"/>
          <w:b/>
          <w:bCs/>
        </w:rPr>
        <w:t xml:space="preserve">Pielikums Nr. </w:t>
      </w:r>
      <w:r w:rsidR="00114B91">
        <w:rPr>
          <w:rFonts w:eastAsia="MS Gothic"/>
          <w:b/>
          <w:bCs/>
        </w:rPr>
        <w:t>8</w:t>
      </w:r>
    </w:p>
    <w:p w14:paraId="539C34D9" w14:textId="6A2DE439" w:rsidR="00406486" w:rsidRDefault="00406486" w:rsidP="00875459">
      <w:pPr>
        <w:pStyle w:val="ListParagraph"/>
        <w:jc w:val="right"/>
        <w:rPr>
          <w:color w:val="000000"/>
        </w:rPr>
      </w:pPr>
      <w:r w:rsidRPr="00B43783">
        <w:rPr>
          <w:color w:val="000000"/>
        </w:rPr>
        <w:t>“Aspirācijas sistēmas un ēvelēšanas līnijas automatizācijas risinājuma ar mākslīgā intelekta komponentēm piegāde un uzstādīšana”</w:t>
      </w:r>
      <w:r w:rsidRPr="00B43783">
        <w:rPr>
          <w:color w:val="000000"/>
        </w:rPr>
        <w:br/>
        <w:t>Identifikācijas Nr.</w:t>
      </w:r>
      <w:r w:rsidRPr="00B43783">
        <w:t xml:space="preserve"> </w:t>
      </w:r>
      <w:r w:rsidR="00875459" w:rsidRPr="00875459">
        <w:rPr>
          <w:color w:val="000000"/>
        </w:rPr>
        <w:t>11122025/LIAA/02</w:t>
      </w:r>
    </w:p>
    <w:p w14:paraId="7CF8238D" w14:textId="77777777" w:rsidR="00875459" w:rsidRDefault="00875459" w:rsidP="00875459">
      <w:pPr>
        <w:pStyle w:val="ListParagraph"/>
        <w:jc w:val="right"/>
      </w:pPr>
    </w:p>
    <w:p w14:paraId="2AA443B9" w14:textId="782B69C6" w:rsidR="00406486" w:rsidRPr="00B43783" w:rsidRDefault="009E293F" w:rsidP="00406486">
      <w:pPr>
        <w:pStyle w:val="ListParagraph"/>
        <w:tabs>
          <w:tab w:val="left" w:pos="426"/>
        </w:tabs>
        <w:ind w:left="0" w:right="7"/>
        <w:jc w:val="center"/>
        <w:rPr>
          <w:b/>
          <w:bCs/>
        </w:rPr>
      </w:pPr>
      <w:r>
        <w:rPr>
          <w:b/>
          <w:bCs/>
        </w:rPr>
        <w:t xml:space="preserve">TEHNISKAIS UN </w:t>
      </w:r>
      <w:r w:rsidR="00406486" w:rsidRPr="00B43783">
        <w:rPr>
          <w:b/>
          <w:bCs/>
        </w:rPr>
        <w:t xml:space="preserve">FINANŠU PIEDĀVĀJUMS </w:t>
      </w:r>
    </w:p>
    <w:p w14:paraId="7AC6D058" w14:textId="72C379FC" w:rsidR="00406486" w:rsidRPr="00B43783" w:rsidRDefault="00406486" w:rsidP="00406486">
      <w:pPr>
        <w:pStyle w:val="ListParagraph"/>
        <w:tabs>
          <w:tab w:val="left" w:pos="426"/>
        </w:tabs>
        <w:ind w:left="0" w:right="7"/>
        <w:jc w:val="center"/>
        <w:rPr>
          <w:b/>
          <w:bCs/>
        </w:rPr>
      </w:pPr>
      <w:r w:rsidRPr="00B43783">
        <w:rPr>
          <w:b/>
          <w:bCs/>
          <w:color w:val="000000"/>
        </w:rPr>
        <w:t xml:space="preserve">dalībai iepirkumā Iepirkuma ID Nr. </w:t>
      </w:r>
      <w:r w:rsidR="00875459" w:rsidRPr="006025EF">
        <w:rPr>
          <w:b/>
          <w:bCs/>
        </w:rPr>
        <w:t>11122025/LIAA/0</w:t>
      </w:r>
      <w:r w:rsidR="00875459">
        <w:rPr>
          <w:b/>
          <w:bCs/>
        </w:rPr>
        <w:t>2</w:t>
      </w:r>
    </w:p>
    <w:p w14:paraId="5DB3F200" w14:textId="77777777" w:rsidR="002326F9" w:rsidRDefault="002326F9" w:rsidP="00406486">
      <w:pPr>
        <w:pStyle w:val="ListParagraph"/>
        <w:tabs>
          <w:tab w:val="left" w:pos="426"/>
        </w:tabs>
        <w:ind w:left="0" w:right="7"/>
      </w:pPr>
    </w:p>
    <w:p w14:paraId="3833AC64" w14:textId="4A4BEC45" w:rsidR="00406486" w:rsidRPr="00B03540" w:rsidRDefault="00406486" w:rsidP="00406486">
      <w:pPr>
        <w:pStyle w:val="ListParagraph"/>
        <w:tabs>
          <w:tab w:val="left" w:pos="426"/>
        </w:tabs>
        <w:ind w:left="0" w:right="7"/>
      </w:pPr>
      <w:r w:rsidRPr="00B03540">
        <w:t>Datums laika zīmogā</w:t>
      </w:r>
    </w:p>
    <w:p w14:paraId="31694BE0" w14:textId="77777777" w:rsidR="00406486" w:rsidRPr="00B03540" w:rsidRDefault="00406486" w:rsidP="00406486">
      <w:pPr>
        <w:pStyle w:val="ListParagraph"/>
        <w:tabs>
          <w:tab w:val="left" w:pos="426"/>
        </w:tabs>
        <w:ind w:left="0" w:right="7"/>
      </w:pPr>
    </w:p>
    <w:p w14:paraId="50C7D45D" w14:textId="78FA7606" w:rsidR="00406486" w:rsidRDefault="00406486" w:rsidP="003A1EC4">
      <w:pPr>
        <w:pStyle w:val="ListParagraph"/>
        <w:tabs>
          <w:tab w:val="left" w:pos="426"/>
        </w:tabs>
        <w:ind w:left="0" w:right="7"/>
        <w:jc w:val="both"/>
      </w:pPr>
      <w:r w:rsidRPr="00B03540">
        <w:t xml:space="preserve">Pretendents, ____________________________, </w:t>
      </w:r>
      <w:proofErr w:type="spellStart"/>
      <w:r w:rsidRPr="00B03540">
        <w:t>reģ</w:t>
      </w:r>
      <w:proofErr w:type="spellEnd"/>
      <w:r w:rsidRPr="00B03540">
        <w:t xml:space="preserve">. Nr. _______________________, piedāvā </w:t>
      </w:r>
      <w:r>
        <w:t>izpildīt</w:t>
      </w:r>
      <w:r w:rsidRPr="00B03540">
        <w:t xml:space="preserve"> iepirkum</w:t>
      </w:r>
      <w:r>
        <w:t>u</w:t>
      </w:r>
      <w:r w:rsidRPr="00B03540">
        <w:t xml:space="preserve"> </w:t>
      </w:r>
      <w:r w:rsidRPr="00B03540">
        <w:rPr>
          <w:b/>
          <w:bCs/>
        </w:rPr>
        <w:t>“</w:t>
      </w:r>
      <w:r w:rsidRPr="00E21274">
        <w:rPr>
          <w:b/>
        </w:rPr>
        <w:t>Aspirācijas sistēmas un ēvelēšanas līnijas automatizācijas risinājuma ar mākslīgā intelekta komponentēm piegāde un uzstādīšana</w:t>
      </w:r>
      <w:r w:rsidRPr="00B03540">
        <w:rPr>
          <w:b/>
          <w:bCs/>
        </w:rPr>
        <w:t>”</w:t>
      </w:r>
      <w:r w:rsidRPr="00B03540">
        <w:t>, saskaņā ar nolikuma prasībām un</w:t>
      </w:r>
      <w:r w:rsidR="00100C37">
        <w:t xml:space="preserve"> tehnisko specifikāciju</w:t>
      </w:r>
      <w:r w:rsidRPr="00B03540">
        <w:t xml:space="preserve"> par šādu piedāvāto cenu:</w:t>
      </w:r>
    </w:p>
    <w:p w14:paraId="212889A1" w14:textId="77777777" w:rsidR="00100C37" w:rsidRPr="00100C37" w:rsidRDefault="00100C37" w:rsidP="00100C37">
      <w:pPr>
        <w:pStyle w:val="ListParagraph"/>
        <w:tabs>
          <w:tab w:val="left" w:pos="426"/>
        </w:tabs>
        <w:ind w:left="0" w:right="7"/>
      </w:pPr>
    </w:p>
    <w:tbl>
      <w:tblPr>
        <w:tblW w:w="15112"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
        <w:gridCol w:w="600"/>
        <w:gridCol w:w="5480"/>
        <w:gridCol w:w="1219"/>
        <w:gridCol w:w="1304"/>
        <w:gridCol w:w="1248"/>
        <w:gridCol w:w="1276"/>
        <w:gridCol w:w="1559"/>
        <w:gridCol w:w="2126"/>
      </w:tblGrid>
      <w:tr w:rsidR="00223754" w:rsidRPr="009E293F" w14:paraId="67CBDD75" w14:textId="77777777" w:rsidTr="009E293F">
        <w:trPr>
          <w:trHeight w:val="300"/>
        </w:trPr>
        <w:tc>
          <w:tcPr>
            <w:tcW w:w="300" w:type="dxa"/>
            <w:noWrap/>
            <w:vAlign w:val="bottom"/>
            <w:hideMark/>
          </w:tcPr>
          <w:p w14:paraId="293973AC" w14:textId="77777777" w:rsidR="00223754" w:rsidRPr="009E293F" w:rsidRDefault="00223754" w:rsidP="00223754">
            <w:pPr>
              <w:jc w:val="center"/>
              <w:rPr>
                <w:b/>
                <w:bCs/>
                <w:sz w:val="22"/>
                <w:szCs w:val="22"/>
                <w:lang w:val="en-LV"/>
              </w:rPr>
            </w:pPr>
            <w:r w:rsidRPr="009E293F">
              <w:rPr>
                <w:b/>
                <w:bCs/>
                <w:sz w:val="22"/>
                <w:szCs w:val="22"/>
                <w:lang w:val="en-LV"/>
              </w:rPr>
              <w:t> </w:t>
            </w:r>
          </w:p>
        </w:tc>
        <w:tc>
          <w:tcPr>
            <w:tcW w:w="600" w:type="dxa"/>
            <w:noWrap/>
            <w:vAlign w:val="bottom"/>
            <w:hideMark/>
          </w:tcPr>
          <w:p w14:paraId="1C174A42" w14:textId="77777777" w:rsidR="00223754" w:rsidRPr="009E293F" w:rsidRDefault="00223754" w:rsidP="00223754">
            <w:pPr>
              <w:jc w:val="center"/>
              <w:rPr>
                <w:b/>
                <w:bCs/>
                <w:sz w:val="22"/>
                <w:szCs w:val="22"/>
                <w:lang w:val="en-LV"/>
              </w:rPr>
            </w:pPr>
            <w:r w:rsidRPr="009E293F">
              <w:rPr>
                <w:b/>
                <w:bCs/>
                <w:sz w:val="22"/>
                <w:szCs w:val="22"/>
                <w:lang w:val="en-LV"/>
              </w:rPr>
              <w:t> </w:t>
            </w:r>
          </w:p>
        </w:tc>
        <w:tc>
          <w:tcPr>
            <w:tcW w:w="5480" w:type="dxa"/>
            <w:noWrap/>
            <w:vAlign w:val="bottom"/>
            <w:hideMark/>
          </w:tcPr>
          <w:p w14:paraId="44887601" w14:textId="77777777" w:rsidR="00223754" w:rsidRPr="009E293F" w:rsidRDefault="00223754" w:rsidP="00223754">
            <w:pPr>
              <w:jc w:val="center"/>
              <w:rPr>
                <w:b/>
                <w:bCs/>
                <w:sz w:val="22"/>
                <w:szCs w:val="22"/>
                <w:lang w:val="en-LV"/>
              </w:rPr>
            </w:pPr>
            <w:r w:rsidRPr="009E293F">
              <w:rPr>
                <w:b/>
                <w:bCs/>
                <w:sz w:val="22"/>
                <w:szCs w:val="22"/>
                <w:lang w:val="en-LV"/>
              </w:rPr>
              <w:t>Preces / pakalpojuma nosaukums</w:t>
            </w:r>
          </w:p>
        </w:tc>
        <w:tc>
          <w:tcPr>
            <w:tcW w:w="1219" w:type="dxa"/>
            <w:noWrap/>
            <w:vAlign w:val="bottom"/>
            <w:hideMark/>
          </w:tcPr>
          <w:p w14:paraId="4223EEC3" w14:textId="77777777" w:rsidR="00223754" w:rsidRPr="009E293F" w:rsidRDefault="00223754" w:rsidP="00223754">
            <w:pPr>
              <w:jc w:val="center"/>
              <w:rPr>
                <w:b/>
                <w:bCs/>
                <w:sz w:val="22"/>
                <w:szCs w:val="22"/>
                <w:lang w:val="en-LV"/>
              </w:rPr>
            </w:pPr>
            <w:r w:rsidRPr="009E293F">
              <w:rPr>
                <w:b/>
                <w:bCs/>
                <w:sz w:val="22"/>
                <w:szCs w:val="22"/>
                <w:lang w:val="en-LV"/>
              </w:rPr>
              <w:t>Daudzums</w:t>
            </w:r>
          </w:p>
        </w:tc>
        <w:tc>
          <w:tcPr>
            <w:tcW w:w="1304" w:type="dxa"/>
            <w:noWrap/>
            <w:vAlign w:val="bottom"/>
            <w:hideMark/>
          </w:tcPr>
          <w:p w14:paraId="778B85FA" w14:textId="77777777" w:rsidR="00223754" w:rsidRPr="009E293F" w:rsidRDefault="00223754" w:rsidP="00223754">
            <w:pPr>
              <w:jc w:val="center"/>
              <w:rPr>
                <w:b/>
                <w:bCs/>
                <w:sz w:val="22"/>
                <w:szCs w:val="22"/>
                <w:lang w:val="en-LV"/>
              </w:rPr>
            </w:pPr>
            <w:r w:rsidRPr="009E293F">
              <w:rPr>
                <w:b/>
                <w:bCs/>
                <w:sz w:val="22"/>
                <w:szCs w:val="22"/>
                <w:lang w:val="en-LV"/>
              </w:rPr>
              <w:t>Mērvienība</w:t>
            </w:r>
          </w:p>
        </w:tc>
        <w:tc>
          <w:tcPr>
            <w:tcW w:w="1248" w:type="dxa"/>
            <w:noWrap/>
            <w:vAlign w:val="bottom"/>
            <w:hideMark/>
          </w:tcPr>
          <w:p w14:paraId="3E9FD18A" w14:textId="77777777" w:rsidR="00223754" w:rsidRPr="009E293F" w:rsidRDefault="00223754" w:rsidP="00223754">
            <w:pPr>
              <w:jc w:val="center"/>
              <w:rPr>
                <w:b/>
                <w:bCs/>
                <w:sz w:val="22"/>
                <w:szCs w:val="22"/>
                <w:lang w:val="en-LV"/>
              </w:rPr>
            </w:pPr>
            <w:r w:rsidRPr="009E293F">
              <w:rPr>
                <w:b/>
                <w:bCs/>
                <w:sz w:val="22"/>
                <w:szCs w:val="22"/>
                <w:lang w:val="en-LV"/>
              </w:rPr>
              <w:t>Ražotājs</w:t>
            </w:r>
          </w:p>
        </w:tc>
        <w:tc>
          <w:tcPr>
            <w:tcW w:w="1276" w:type="dxa"/>
            <w:noWrap/>
            <w:vAlign w:val="bottom"/>
            <w:hideMark/>
          </w:tcPr>
          <w:p w14:paraId="14366F6E" w14:textId="77777777" w:rsidR="00223754" w:rsidRPr="009E293F" w:rsidRDefault="00223754" w:rsidP="00223754">
            <w:pPr>
              <w:jc w:val="center"/>
              <w:rPr>
                <w:b/>
                <w:bCs/>
                <w:sz w:val="22"/>
                <w:szCs w:val="22"/>
                <w:lang w:val="en-LV"/>
              </w:rPr>
            </w:pPr>
            <w:r w:rsidRPr="009E293F">
              <w:rPr>
                <w:b/>
                <w:bCs/>
                <w:sz w:val="22"/>
                <w:szCs w:val="22"/>
                <w:lang w:val="en-LV"/>
              </w:rPr>
              <w:t>Modelis</w:t>
            </w:r>
          </w:p>
        </w:tc>
        <w:tc>
          <w:tcPr>
            <w:tcW w:w="1559" w:type="dxa"/>
            <w:noWrap/>
            <w:vAlign w:val="bottom"/>
            <w:hideMark/>
          </w:tcPr>
          <w:p w14:paraId="075D8FB4" w14:textId="77777777" w:rsidR="00223754" w:rsidRPr="009E293F" w:rsidRDefault="00223754" w:rsidP="00223754">
            <w:pPr>
              <w:jc w:val="center"/>
              <w:rPr>
                <w:b/>
                <w:bCs/>
                <w:sz w:val="22"/>
                <w:szCs w:val="22"/>
                <w:lang w:val="en-LV"/>
              </w:rPr>
            </w:pPr>
            <w:r w:rsidRPr="009E293F">
              <w:rPr>
                <w:b/>
                <w:bCs/>
                <w:sz w:val="22"/>
                <w:szCs w:val="22"/>
                <w:lang w:val="en-LV"/>
              </w:rPr>
              <w:t>Cena EUR (bez PVN)</w:t>
            </w:r>
          </w:p>
        </w:tc>
        <w:tc>
          <w:tcPr>
            <w:tcW w:w="2126" w:type="dxa"/>
            <w:noWrap/>
            <w:vAlign w:val="bottom"/>
            <w:hideMark/>
          </w:tcPr>
          <w:p w14:paraId="2B5E9D78" w14:textId="77777777" w:rsidR="00223754" w:rsidRPr="009E293F" w:rsidRDefault="00223754" w:rsidP="00223754">
            <w:pPr>
              <w:jc w:val="center"/>
              <w:rPr>
                <w:b/>
                <w:bCs/>
                <w:sz w:val="22"/>
                <w:szCs w:val="22"/>
                <w:lang w:val="en-LV"/>
              </w:rPr>
            </w:pPr>
            <w:r w:rsidRPr="009E293F">
              <w:rPr>
                <w:b/>
                <w:bCs/>
                <w:sz w:val="22"/>
                <w:szCs w:val="22"/>
                <w:lang w:val="en-LV"/>
              </w:rPr>
              <w:t>Summa EUR (bez PVN)</w:t>
            </w:r>
          </w:p>
        </w:tc>
      </w:tr>
      <w:tr w:rsidR="00223754" w:rsidRPr="009E293F" w14:paraId="56D4F59C" w14:textId="77777777" w:rsidTr="009E293F">
        <w:trPr>
          <w:trHeight w:val="557"/>
        </w:trPr>
        <w:tc>
          <w:tcPr>
            <w:tcW w:w="300" w:type="dxa"/>
            <w:noWrap/>
            <w:vAlign w:val="bottom"/>
            <w:hideMark/>
          </w:tcPr>
          <w:p w14:paraId="12FBBBAE" w14:textId="77777777" w:rsidR="00223754" w:rsidRPr="009E293F" w:rsidRDefault="00223754" w:rsidP="00223754">
            <w:pPr>
              <w:rPr>
                <w:color w:val="000000"/>
                <w:sz w:val="22"/>
                <w:szCs w:val="22"/>
                <w:lang w:val="en-LV"/>
              </w:rPr>
            </w:pPr>
            <w:r w:rsidRPr="009E293F">
              <w:rPr>
                <w:color w:val="000000"/>
                <w:sz w:val="22"/>
                <w:szCs w:val="22"/>
                <w:lang w:val="en-LV"/>
              </w:rPr>
              <w:t> </w:t>
            </w:r>
          </w:p>
        </w:tc>
        <w:tc>
          <w:tcPr>
            <w:tcW w:w="600" w:type="dxa"/>
            <w:noWrap/>
            <w:vAlign w:val="bottom"/>
            <w:hideMark/>
          </w:tcPr>
          <w:p w14:paraId="5E5BC472" w14:textId="77777777" w:rsidR="00223754" w:rsidRPr="009E293F" w:rsidRDefault="00223754" w:rsidP="00223754">
            <w:pPr>
              <w:rPr>
                <w:color w:val="000000"/>
                <w:sz w:val="22"/>
                <w:szCs w:val="22"/>
                <w:lang w:val="en-LV"/>
              </w:rPr>
            </w:pPr>
          </w:p>
        </w:tc>
        <w:tc>
          <w:tcPr>
            <w:tcW w:w="5480" w:type="dxa"/>
            <w:vAlign w:val="bottom"/>
            <w:hideMark/>
          </w:tcPr>
          <w:p w14:paraId="018C3923" w14:textId="77777777" w:rsidR="00223754" w:rsidRPr="009E293F" w:rsidRDefault="00223754" w:rsidP="00223754">
            <w:pPr>
              <w:rPr>
                <w:color w:val="000000"/>
                <w:sz w:val="22"/>
                <w:szCs w:val="22"/>
                <w:lang w:val="en-LV"/>
              </w:rPr>
            </w:pPr>
            <w:r w:rsidRPr="009E293F">
              <w:rPr>
                <w:color w:val="000000"/>
                <w:sz w:val="22"/>
                <w:szCs w:val="22"/>
                <w:lang w:val="en-LV"/>
              </w:rPr>
              <w:t>Putekļu atdalītājs. Putekļu atdalīšanu no gaisa nodrošina tipa piedurkņu filtrs ar skrāpi.</w:t>
            </w:r>
            <w:r w:rsidRPr="009E293F">
              <w:rPr>
                <w:color w:val="000000"/>
                <w:sz w:val="22"/>
                <w:szCs w:val="22"/>
                <w:lang w:val="en-LV"/>
              </w:rPr>
              <w:br/>
              <w:t>Filtrējošā gaisa apjoms līdz 40 000 m³/h.</w:t>
            </w:r>
            <w:r w:rsidRPr="009E293F">
              <w:rPr>
                <w:color w:val="000000"/>
                <w:sz w:val="22"/>
                <w:szCs w:val="22"/>
                <w:lang w:val="en-LV"/>
              </w:rPr>
              <w:br/>
              <w:t xml:space="preserve">Attīrīšanas pakāpe 99,8%. </w:t>
            </w:r>
            <w:r w:rsidRPr="009E293F">
              <w:rPr>
                <w:color w:val="000000"/>
                <w:sz w:val="22"/>
                <w:szCs w:val="22"/>
                <w:lang w:val="en-LV"/>
              </w:rPr>
              <w:br/>
              <w:t>Filtrējošais laukums 288 m²   Putekļu atdalītājs. Putekļu atdalīšanu no gaisa nodrošina tipa piedurkņu filtrs ar skrāpi.</w:t>
            </w:r>
            <w:r w:rsidRPr="009E293F">
              <w:rPr>
                <w:color w:val="000000"/>
                <w:sz w:val="22"/>
                <w:szCs w:val="22"/>
                <w:lang w:val="en-LV"/>
              </w:rPr>
              <w:br/>
              <w:t>Filtrējošā gaisa apjoms līdz 40 000 m³/h.</w:t>
            </w:r>
            <w:r w:rsidRPr="009E293F">
              <w:rPr>
                <w:color w:val="000000"/>
                <w:sz w:val="22"/>
                <w:szCs w:val="22"/>
                <w:lang w:val="en-LV"/>
              </w:rPr>
              <w:br/>
              <w:t xml:space="preserve">Attīrīšanas pakāpe 99,8%. </w:t>
            </w:r>
            <w:r w:rsidRPr="009E293F">
              <w:rPr>
                <w:color w:val="000000"/>
                <w:sz w:val="22"/>
                <w:szCs w:val="22"/>
                <w:lang w:val="en-LV"/>
              </w:rPr>
              <w:br/>
              <w:t>Filtrējošais laukums 288 m²    Filtrējošais elements, 400 g/m² poliesters, anti statisks.</w:t>
            </w:r>
            <w:r w:rsidRPr="009E293F">
              <w:rPr>
                <w:color w:val="000000"/>
                <w:sz w:val="22"/>
                <w:szCs w:val="22"/>
                <w:lang w:val="en-LV"/>
              </w:rPr>
              <w:br/>
              <w:t>Filtrs aprīkots ar eksplozijas lūkām.</w:t>
            </w:r>
            <w:r w:rsidRPr="009E293F">
              <w:rPr>
                <w:color w:val="000000"/>
                <w:sz w:val="22"/>
                <w:szCs w:val="22"/>
                <w:lang w:val="en-LV"/>
              </w:rPr>
              <w:br/>
              <w:t>Filtrs aprīkots ar speciālu formas ieplūdi, kura kalpo, kā putekļu nosēšanās kamera</w:t>
            </w:r>
            <w:r w:rsidRPr="009E293F">
              <w:rPr>
                <w:color w:val="000000"/>
                <w:sz w:val="22"/>
                <w:szCs w:val="22"/>
                <w:lang w:val="en-LV"/>
              </w:rPr>
              <w:br/>
              <w:t>Filtra attīrīšanu nodrošina speciāls JET attīrīšanas sistēma ar saspiesto gaisu.</w:t>
            </w:r>
            <w:r w:rsidRPr="009E293F">
              <w:rPr>
                <w:color w:val="000000"/>
                <w:sz w:val="22"/>
                <w:szCs w:val="22"/>
                <w:lang w:val="en-LV"/>
              </w:rPr>
              <w:br/>
              <w:t>Filtrējošais elements nostiprinās speciālā metāla rāmī.</w:t>
            </w:r>
            <w:r w:rsidRPr="009E293F">
              <w:rPr>
                <w:color w:val="000000"/>
                <w:sz w:val="22"/>
                <w:szCs w:val="22"/>
                <w:lang w:val="en-LV"/>
              </w:rPr>
              <w:br/>
              <w:t>Saspiestā gaisa patēriņš tīrīšanas laikā 350 l/min.</w:t>
            </w:r>
            <w:r w:rsidRPr="009E293F">
              <w:rPr>
                <w:color w:val="000000"/>
                <w:sz w:val="22"/>
                <w:szCs w:val="22"/>
                <w:lang w:val="en-LV"/>
              </w:rPr>
              <w:br/>
              <w:t>Aspirācijas sistēmas gaisa vadus ieplūdi filtrā noslēgs pretspiediena vārsts.</w:t>
            </w:r>
            <w:r w:rsidRPr="009E293F">
              <w:rPr>
                <w:color w:val="000000"/>
                <w:sz w:val="22"/>
                <w:szCs w:val="22"/>
                <w:lang w:val="en-LV"/>
              </w:rPr>
              <w:br/>
              <w:t xml:space="preserve">Filtru iespējams izmantot gan pozitīva, gan negatīva </w:t>
            </w:r>
            <w:r w:rsidRPr="009E293F">
              <w:rPr>
                <w:color w:val="000000"/>
                <w:sz w:val="22"/>
                <w:szCs w:val="22"/>
                <w:lang w:val="en-LV"/>
              </w:rPr>
              <w:lastRenderedPageBreak/>
              <w:t>spiediena sistēmās.</w:t>
            </w:r>
            <w:r w:rsidRPr="009E293F">
              <w:rPr>
                <w:color w:val="000000"/>
                <w:sz w:val="22"/>
                <w:szCs w:val="22"/>
                <w:lang w:val="en-LV"/>
              </w:rPr>
              <w:br/>
              <w:t>Uguns dzēšanas sprinkleru pieslēgums filtrā.</w:t>
            </w:r>
          </w:p>
        </w:tc>
        <w:tc>
          <w:tcPr>
            <w:tcW w:w="1219" w:type="dxa"/>
            <w:noWrap/>
            <w:vAlign w:val="center"/>
            <w:hideMark/>
          </w:tcPr>
          <w:p w14:paraId="7B78A085" w14:textId="77777777" w:rsidR="00223754" w:rsidRPr="009E293F" w:rsidRDefault="00223754" w:rsidP="00223754">
            <w:pPr>
              <w:jc w:val="center"/>
              <w:rPr>
                <w:color w:val="000000"/>
                <w:sz w:val="22"/>
                <w:szCs w:val="22"/>
                <w:lang w:val="en-LV"/>
              </w:rPr>
            </w:pPr>
            <w:r w:rsidRPr="009E293F">
              <w:rPr>
                <w:color w:val="000000"/>
                <w:sz w:val="22"/>
                <w:szCs w:val="22"/>
                <w:lang w:val="en-LV"/>
              </w:rPr>
              <w:lastRenderedPageBreak/>
              <w:t>1</w:t>
            </w:r>
          </w:p>
        </w:tc>
        <w:tc>
          <w:tcPr>
            <w:tcW w:w="1304" w:type="dxa"/>
            <w:noWrap/>
            <w:vAlign w:val="center"/>
            <w:hideMark/>
          </w:tcPr>
          <w:p w14:paraId="5DB2FFFB" w14:textId="77777777" w:rsidR="00223754" w:rsidRPr="009E293F" w:rsidRDefault="00223754" w:rsidP="00223754">
            <w:pPr>
              <w:jc w:val="center"/>
              <w:rPr>
                <w:color w:val="000000"/>
                <w:sz w:val="22"/>
                <w:szCs w:val="22"/>
                <w:lang w:val="en-LV"/>
              </w:rPr>
            </w:pPr>
            <w:r w:rsidRPr="009E293F">
              <w:rPr>
                <w:color w:val="000000"/>
                <w:sz w:val="22"/>
                <w:szCs w:val="22"/>
                <w:lang w:val="en-LV"/>
              </w:rPr>
              <w:t>gab.</w:t>
            </w:r>
          </w:p>
        </w:tc>
        <w:tc>
          <w:tcPr>
            <w:tcW w:w="1248" w:type="dxa"/>
            <w:noWrap/>
            <w:vAlign w:val="bottom"/>
            <w:hideMark/>
          </w:tcPr>
          <w:p w14:paraId="37133A8B" w14:textId="77777777" w:rsidR="00223754" w:rsidRPr="009E293F" w:rsidRDefault="00223754" w:rsidP="00223754">
            <w:pPr>
              <w:jc w:val="center"/>
              <w:rPr>
                <w:color w:val="000000"/>
                <w:sz w:val="22"/>
                <w:szCs w:val="22"/>
                <w:lang w:val="en-LV"/>
              </w:rPr>
            </w:pPr>
          </w:p>
        </w:tc>
        <w:tc>
          <w:tcPr>
            <w:tcW w:w="1276" w:type="dxa"/>
            <w:noWrap/>
            <w:vAlign w:val="bottom"/>
            <w:hideMark/>
          </w:tcPr>
          <w:p w14:paraId="77B9B1B9" w14:textId="77777777" w:rsidR="00223754" w:rsidRPr="009E293F" w:rsidRDefault="00223754" w:rsidP="00223754">
            <w:pPr>
              <w:rPr>
                <w:sz w:val="20"/>
                <w:szCs w:val="20"/>
                <w:lang w:val="en-LV"/>
              </w:rPr>
            </w:pPr>
          </w:p>
        </w:tc>
        <w:tc>
          <w:tcPr>
            <w:tcW w:w="1559" w:type="dxa"/>
            <w:noWrap/>
            <w:vAlign w:val="bottom"/>
            <w:hideMark/>
          </w:tcPr>
          <w:p w14:paraId="29E3EE22" w14:textId="77777777" w:rsidR="00223754" w:rsidRPr="009E293F" w:rsidRDefault="00223754" w:rsidP="00223754">
            <w:pPr>
              <w:rPr>
                <w:sz w:val="20"/>
                <w:szCs w:val="20"/>
                <w:lang w:val="en-LV"/>
              </w:rPr>
            </w:pPr>
          </w:p>
        </w:tc>
        <w:tc>
          <w:tcPr>
            <w:tcW w:w="2126" w:type="dxa"/>
            <w:noWrap/>
            <w:vAlign w:val="bottom"/>
            <w:hideMark/>
          </w:tcPr>
          <w:p w14:paraId="283365CB" w14:textId="77777777" w:rsidR="00223754" w:rsidRPr="009E293F" w:rsidRDefault="00223754" w:rsidP="00223754">
            <w:pPr>
              <w:rPr>
                <w:color w:val="000000"/>
                <w:sz w:val="22"/>
                <w:szCs w:val="22"/>
                <w:lang w:val="en-LV"/>
              </w:rPr>
            </w:pPr>
            <w:r w:rsidRPr="009E293F">
              <w:rPr>
                <w:color w:val="000000"/>
                <w:sz w:val="22"/>
                <w:szCs w:val="22"/>
                <w:lang w:val="en-LV"/>
              </w:rPr>
              <w:t> </w:t>
            </w:r>
          </w:p>
        </w:tc>
      </w:tr>
      <w:tr w:rsidR="00223754" w:rsidRPr="009E293F" w14:paraId="45814B48" w14:textId="77777777" w:rsidTr="009E293F">
        <w:trPr>
          <w:trHeight w:val="300"/>
        </w:trPr>
        <w:tc>
          <w:tcPr>
            <w:tcW w:w="300" w:type="dxa"/>
            <w:noWrap/>
            <w:vAlign w:val="bottom"/>
            <w:hideMark/>
          </w:tcPr>
          <w:p w14:paraId="42DF4BD8" w14:textId="77777777" w:rsidR="00223754" w:rsidRPr="009E293F" w:rsidRDefault="00223754" w:rsidP="00223754">
            <w:pPr>
              <w:rPr>
                <w:color w:val="000000"/>
                <w:sz w:val="22"/>
                <w:szCs w:val="22"/>
                <w:lang w:val="en-LV"/>
              </w:rPr>
            </w:pPr>
            <w:r w:rsidRPr="009E293F">
              <w:rPr>
                <w:color w:val="000000"/>
                <w:sz w:val="22"/>
                <w:szCs w:val="22"/>
                <w:lang w:val="en-LV"/>
              </w:rPr>
              <w:t> </w:t>
            </w:r>
          </w:p>
        </w:tc>
        <w:tc>
          <w:tcPr>
            <w:tcW w:w="600" w:type="dxa"/>
            <w:noWrap/>
            <w:vAlign w:val="bottom"/>
            <w:hideMark/>
          </w:tcPr>
          <w:p w14:paraId="0B6D8612" w14:textId="77777777" w:rsidR="00223754" w:rsidRPr="009E293F" w:rsidRDefault="00223754" w:rsidP="00223754">
            <w:pPr>
              <w:rPr>
                <w:color w:val="000000"/>
                <w:sz w:val="22"/>
                <w:szCs w:val="22"/>
                <w:lang w:val="en-LV"/>
              </w:rPr>
            </w:pPr>
          </w:p>
        </w:tc>
        <w:tc>
          <w:tcPr>
            <w:tcW w:w="5480" w:type="dxa"/>
            <w:noWrap/>
            <w:vAlign w:val="bottom"/>
            <w:hideMark/>
          </w:tcPr>
          <w:p w14:paraId="03BD29E6" w14:textId="77777777" w:rsidR="00223754" w:rsidRPr="009E293F" w:rsidRDefault="00223754" w:rsidP="00223754">
            <w:pPr>
              <w:rPr>
                <w:color w:val="000000"/>
                <w:sz w:val="22"/>
                <w:szCs w:val="22"/>
                <w:lang w:val="en-LV"/>
              </w:rPr>
            </w:pPr>
            <w:r w:rsidRPr="009E293F">
              <w:rPr>
                <w:color w:val="000000"/>
                <w:sz w:val="22"/>
                <w:szCs w:val="22"/>
                <w:lang w:val="en-LV"/>
              </w:rPr>
              <w:t>Montāžas darbi – filtra montāža</w:t>
            </w:r>
          </w:p>
        </w:tc>
        <w:tc>
          <w:tcPr>
            <w:tcW w:w="1219" w:type="dxa"/>
            <w:noWrap/>
            <w:vAlign w:val="bottom"/>
            <w:hideMark/>
          </w:tcPr>
          <w:p w14:paraId="0AFD095E" w14:textId="77777777" w:rsidR="00223754" w:rsidRPr="009E293F" w:rsidRDefault="00223754" w:rsidP="00223754">
            <w:pPr>
              <w:jc w:val="center"/>
              <w:rPr>
                <w:color w:val="000000"/>
                <w:sz w:val="22"/>
                <w:szCs w:val="22"/>
                <w:lang w:val="en-LV"/>
              </w:rPr>
            </w:pPr>
            <w:r w:rsidRPr="009E293F">
              <w:rPr>
                <w:color w:val="000000"/>
                <w:sz w:val="22"/>
                <w:szCs w:val="22"/>
                <w:lang w:val="en-LV"/>
              </w:rPr>
              <w:t>1</w:t>
            </w:r>
          </w:p>
        </w:tc>
        <w:tc>
          <w:tcPr>
            <w:tcW w:w="1304" w:type="dxa"/>
            <w:noWrap/>
            <w:vAlign w:val="center"/>
            <w:hideMark/>
          </w:tcPr>
          <w:p w14:paraId="285D0017" w14:textId="77777777" w:rsidR="00223754" w:rsidRPr="009E293F" w:rsidRDefault="00223754" w:rsidP="00223754">
            <w:pPr>
              <w:jc w:val="center"/>
              <w:rPr>
                <w:color w:val="000000"/>
                <w:sz w:val="22"/>
                <w:szCs w:val="22"/>
                <w:lang w:val="en-LV"/>
              </w:rPr>
            </w:pPr>
            <w:r w:rsidRPr="009E293F">
              <w:rPr>
                <w:color w:val="000000"/>
                <w:sz w:val="22"/>
                <w:szCs w:val="22"/>
                <w:lang w:val="en-LV"/>
              </w:rPr>
              <w:t>gab.</w:t>
            </w:r>
          </w:p>
        </w:tc>
        <w:tc>
          <w:tcPr>
            <w:tcW w:w="1248" w:type="dxa"/>
            <w:noWrap/>
            <w:vAlign w:val="bottom"/>
            <w:hideMark/>
          </w:tcPr>
          <w:p w14:paraId="12D93AE4" w14:textId="77777777" w:rsidR="00223754" w:rsidRPr="009E293F" w:rsidRDefault="00223754" w:rsidP="00223754">
            <w:pPr>
              <w:jc w:val="center"/>
              <w:rPr>
                <w:color w:val="000000"/>
                <w:sz w:val="22"/>
                <w:szCs w:val="22"/>
                <w:lang w:val="en-LV"/>
              </w:rPr>
            </w:pPr>
          </w:p>
        </w:tc>
        <w:tc>
          <w:tcPr>
            <w:tcW w:w="1276" w:type="dxa"/>
            <w:noWrap/>
            <w:vAlign w:val="bottom"/>
            <w:hideMark/>
          </w:tcPr>
          <w:p w14:paraId="32B4E9B6" w14:textId="77777777" w:rsidR="00223754" w:rsidRPr="009E293F" w:rsidRDefault="00223754" w:rsidP="00223754">
            <w:pPr>
              <w:rPr>
                <w:sz w:val="20"/>
                <w:szCs w:val="20"/>
                <w:lang w:val="en-LV"/>
              </w:rPr>
            </w:pPr>
          </w:p>
        </w:tc>
        <w:tc>
          <w:tcPr>
            <w:tcW w:w="1559" w:type="dxa"/>
            <w:noWrap/>
            <w:vAlign w:val="bottom"/>
            <w:hideMark/>
          </w:tcPr>
          <w:p w14:paraId="6176BD63" w14:textId="77777777" w:rsidR="00223754" w:rsidRPr="009E293F" w:rsidRDefault="00223754" w:rsidP="00223754">
            <w:pPr>
              <w:rPr>
                <w:sz w:val="20"/>
                <w:szCs w:val="20"/>
                <w:lang w:val="en-LV"/>
              </w:rPr>
            </w:pPr>
          </w:p>
        </w:tc>
        <w:tc>
          <w:tcPr>
            <w:tcW w:w="2126" w:type="dxa"/>
            <w:noWrap/>
            <w:vAlign w:val="bottom"/>
            <w:hideMark/>
          </w:tcPr>
          <w:p w14:paraId="234C69BD" w14:textId="77777777" w:rsidR="00223754" w:rsidRPr="009E293F" w:rsidRDefault="00223754" w:rsidP="00223754">
            <w:pPr>
              <w:rPr>
                <w:color w:val="000000"/>
                <w:sz w:val="22"/>
                <w:szCs w:val="22"/>
                <w:lang w:val="en-LV"/>
              </w:rPr>
            </w:pPr>
            <w:r w:rsidRPr="009E293F">
              <w:rPr>
                <w:color w:val="000000"/>
                <w:sz w:val="22"/>
                <w:szCs w:val="22"/>
                <w:lang w:val="en-LV"/>
              </w:rPr>
              <w:t> </w:t>
            </w:r>
          </w:p>
        </w:tc>
      </w:tr>
      <w:tr w:rsidR="00223754" w:rsidRPr="009E293F" w14:paraId="48791CFB" w14:textId="77777777" w:rsidTr="009E293F">
        <w:trPr>
          <w:trHeight w:val="300"/>
        </w:trPr>
        <w:tc>
          <w:tcPr>
            <w:tcW w:w="300" w:type="dxa"/>
            <w:noWrap/>
            <w:vAlign w:val="bottom"/>
            <w:hideMark/>
          </w:tcPr>
          <w:p w14:paraId="0C31D7E9" w14:textId="77777777" w:rsidR="00223754" w:rsidRPr="009E293F" w:rsidRDefault="00223754" w:rsidP="00223754">
            <w:pPr>
              <w:rPr>
                <w:color w:val="000000"/>
                <w:sz w:val="22"/>
                <w:szCs w:val="22"/>
                <w:lang w:val="en-LV"/>
              </w:rPr>
            </w:pPr>
            <w:r w:rsidRPr="009E293F">
              <w:rPr>
                <w:color w:val="000000"/>
                <w:sz w:val="22"/>
                <w:szCs w:val="22"/>
                <w:lang w:val="en-LV"/>
              </w:rPr>
              <w:t> </w:t>
            </w:r>
          </w:p>
        </w:tc>
        <w:tc>
          <w:tcPr>
            <w:tcW w:w="600" w:type="dxa"/>
            <w:noWrap/>
            <w:vAlign w:val="bottom"/>
            <w:hideMark/>
          </w:tcPr>
          <w:p w14:paraId="6F34B572" w14:textId="77777777" w:rsidR="00223754" w:rsidRPr="009E293F" w:rsidRDefault="00223754" w:rsidP="00223754">
            <w:pPr>
              <w:rPr>
                <w:color w:val="000000"/>
                <w:sz w:val="22"/>
                <w:szCs w:val="22"/>
                <w:lang w:val="en-LV"/>
              </w:rPr>
            </w:pPr>
          </w:p>
        </w:tc>
        <w:tc>
          <w:tcPr>
            <w:tcW w:w="5480" w:type="dxa"/>
            <w:noWrap/>
            <w:vAlign w:val="bottom"/>
            <w:hideMark/>
          </w:tcPr>
          <w:p w14:paraId="5421D245" w14:textId="77777777" w:rsidR="00223754" w:rsidRPr="009E293F" w:rsidRDefault="00223754" w:rsidP="00223754">
            <w:pPr>
              <w:rPr>
                <w:color w:val="000000"/>
                <w:sz w:val="22"/>
                <w:szCs w:val="22"/>
                <w:lang w:val="en-LV"/>
              </w:rPr>
            </w:pPr>
            <w:r w:rsidRPr="009E293F">
              <w:rPr>
                <w:color w:val="000000"/>
                <w:sz w:val="22"/>
                <w:szCs w:val="22"/>
                <w:lang w:val="en-LV"/>
              </w:rPr>
              <w:t>Filtra transports , piegāde.</w:t>
            </w:r>
          </w:p>
        </w:tc>
        <w:tc>
          <w:tcPr>
            <w:tcW w:w="1219" w:type="dxa"/>
            <w:noWrap/>
            <w:vAlign w:val="bottom"/>
            <w:hideMark/>
          </w:tcPr>
          <w:p w14:paraId="308C84A6" w14:textId="77777777" w:rsidR="00223754" w:rsidRPr="009E293F" w:rsidRDefault="00223754" w:rsidP="00223754">
            <w:pPr>
              <w:rPr>
                <w:color w:val="000000"/>
                <w:sz w:val="22"/>
                <w:szCs w:val="22"/>
                <w:lang w:val="en-LV"/>
              </w:rPr>
            </w:pPr>
          </w:p>
        </w:tc>
        <w:tc>
          <w:tcPr>
            <w:tcW w:w="1304" w:type="dxa"/>
            <w:noWrap/>
            <w:vAlign w:val="center"/>
            <w:hideMark/>
          </w:tcPr>
          <w:p w14:paraId="19C99725" w14:textId="77777777" w:rsidR="00223754" w:rsidRPr="009E293F" w:rsidRDefault="00223754" w:rsidP="00223754">
            <w:pPr>
              <w:jc w:val="center"/>
              <w:rPr>
                <w:sz w:val="20"/>
                <w:szCs w:val="20"/>
                <w:lang w:val="en-LV"/>
              </w:rPr>
            </w:pPr>
          </w:p>
        </w:tc>
        <w:tc>
          <w:tcPr>
            <w:tcW w:w="1248" w:type="dxa"/>
            <w:noWrap/>
            <w:vAlign w:val="bottom"/>
            <w:hideMark/>
          </w:tcPr>
          <w:p w14:paraId="65B81AD0" w14:textId="77777777" w:rsidR="00223754" w:rsidRPr="009E293F" w:rsidRDefault="00223754" w:rsidP="00223754">
            <w:pPr>
              <w:jc w:val="center"/>
              <w:rPr>
                <w:sz w:val="20"/>
                <w:szCs w:val="20"/>
                <w:lang w:val="en-LV"/>
              </w:rPr>
            </w:pPr>
          </w:p>
        </w:tc>
        <w:tc>
          <w:tcPr>
            <w:tcW w:w="1276" w:type="dxa"/>
            <w:noWrap/>
            <w:vAlign w:val="bottom"/>
            <w:hideMark/>
          </w:tcPr>
          <w:p w14:paraId="62E99C7D" w14:textId="77777777" w:rsidR="00223754" w:rsidRPr="009E293F" w:rsidRDefault="00223754" w:rsidP="00223754">
            <w:pPr>
              <w:rPr>
                <w:sz w:val="20"/>
                <w:szCs w:val="20"/>
                <w:lang w:val="en-LV"/>
              </w:rPr>
            </w:pPr>
          </w:p>
        </w:tc>
        <w:tc>
          <w:tcPr>
            <w:tcW w:w="1559" w:type="dxa"/>
            <w:noWrap/>
            <w:vAlign w:val="bottom"/>
            <w:hideMark/>
          </w:tcPr>
          <w:p w14:paraId="37255C13" w14:textId="77777777" w:rsidR="00223754" w:rsidRPr="009E293F" w:rsidRDefault="00223754" w:rsidP="00223754">
            <w:pPr>
              <w:rPr>
                <w:sz w:val="20"/>
                <w:szCs w:val="20"/>
                <w:lang w:val="en-LV"/>
              </w:rPr>
            </w:pPr>
          </w:p>
        </w:tc>
        <w:tc>
          <w:tcPr>
            <w:tcW w:w="2126" w:type="dxa"/>
            <w:noWrap/>
            <w:vAlign w:val="bottom"/>
            <w:hideMark/>
          </w:tcPr>
          <w:p w14:paraId="2F4A17A0" w14:textId="77777777" w:rsidR="00223754" w:rsidRPr="009E293F" w:rsidRDefault="00223754" w:rsidP="00223754">
            <w:pPr>
              <w:rPr>
                <w:color w:val="000000"/>
                <w:sz w:val="22"/>
                <w:szCs w:val="22"/>
                <w:lang w:val="en-LV"/>
              </w:rPr>
            </w:pPr>
            <w:r w:rsidRPr="009E293F">
              <w:rPr>
                <w:color w:val="000000"/>
                <w:sz w:val="22"/>
                <w:szCs w:val="22"/>
                <w:lang w:val="en-LV"/>
              </w:rPr>
              <w:t> </w:t>
            </w:r>
          </w:p>
        </w:tc>
      </w:tr>
      <w:tr w:rsidR="00223754" w:rsidRPr="009E293F" w14:paraId="517091AC" w14:textId="77777777" w:rsidTr="009E293F">
        <w:trPr>
          <w:trHeight w:val="300"/>
        </w:trPr>
        <w:tc>
          <w:tcPr>
            <w:tcW w:w="300" w:type="dxa"/>
            <w:noWrap/>
            <w:vAlign w:val="bottom"/>
            <w:hideMark/>
          </w:tcPr>
          <w:p w14:paraId="6959AA70" w14:textId="77777777" w:rsidR="00223754" w:rsidRPr="009E293F" w:rsidRDefault="00223754" w:rsidP="00223754">
            <w:pPr>
              <w:rPr>
                <w:color w:val="000000"/>
                <w:sz w:val="22"/>
                <w:szCs w:val="22"/>
                <w:lang w:val="en-LV"/>
              </w:rPr>
            </w:pPr>
            <w:r w:rsidRPr="009E293F">
              <w:rPr>
                <w:color w:val="000000"/>
                <w:sz w:val="22"/>
                <w:szCs w:val="22"/>
                <w:lang w:val="en-LV"/>
              </w:rPr>
              <w:t> </w:t>
            </w:r>
          </w:p>
        </w:tc>
        <w:tc>
          <w:tcPr>
            <w:tcW w:w="600" w:type="dxa"/>
            <w:noWrap/>
            <w:vAlign w:val="bottom"/>
            <w:hideMark/>
          </w:tcPr>
          <w:p w14:paraId="2FEC820D" w14:textId="77777777" w:rsidR="00223754" w:rsidRPr="009E293F" w:rsidRDefault="00223754" w:rsidP="00223754">
            <w:pPr>
              <w:rPr>
                <w:color w:val="000000"/>
                <w:sz w:val="22"/>
                <w:szCs w:val="22"/>
                <w:lang w:val="en-LV"/>
              </w:rPr>
            </w:pPr>
          </w:p>
        </w:tc>
        <w:tc>
          <w:tcPr>
            <w:tcW w:w="5480" w:type="dxa"/>
            <w:noWrap/>
            <w:vAlign w:val="bottom"/>
            <w:hideMark/>
          </w:tcPr>
          <w:p w14:paraId="1F45EDC3" w14:textId="77777777" w:rsidR="00223754" w:rsidRPr="009E293F" w:rsidRDefault="00223754" w:rsidP="00223754">
            <w:pPr>
              <w:rPr>
                <w:color w:val="000000"/>
                <w:sz w:val="22"/>
                <w:szCs w:val="22"/>
                <w:lang w:val="en-LV"/>
              </w:rPr>
            </w:pPr>
            <w:r w:rsidRPr="009E293F">
              <w:rPr>
                <w:color w:val="000000"/>
                <w:sz w:val="22"/>
                <w:szCs w:val="22"/>
                <w:lang w:val="en-LV"/>
              </w:rPr>
              <w:t xml:space="preserve"> Slūžu aizvars  zem filtra. Kurš atdala gaisu no skaidām.</w:t>
            </w:r>
          </w:p>
        </w:tc>
        <w:tc>
          <w:tcPr>
            <w:tcW w:w="1219" w:type="dxa"/>
            <w:noWrap/>
            <w:vAlign w:val="bottom"/>
            <w:hideMark/>
          </w:tcPr>
          <w:p w14:paraId="58BF1ECA" w14:textId="77777777" w:rsidR="00223754" w:rsidRPr="009E293F" w:rsidRDefault="00223754" w:rsidP="00223754">
            <w:pPr>
              <w:jc w:val="center"/>
              <w:rPr>
                <w:color w:val="000000"/>
                <w:sz w:val="22"/>
                <w:szCs w:val="22"/>
                <w:lang w:val="en-LV"/>
              </w:rPr>
            </w:pPr>
            <w:r w:rsidRPr="009E293F">
              <w:rPr>
                <w:color w:val="000000"/>
                <w:sz w:val="22"/>
                <w:szCs w:val="22"/>
                <w:lang w:val="en-LV"/>
              </w:rPr>
              <w:t>2</w:t>
            </w:r>
          </w:p>
        </w:tc>
        <w:tc>
          <w:tcPr>
            <w:tcW w:w="1304" w:type="dxa"/>
            <w:noWrap/>
            <w:vAlign w:val="center"/>
            <w:hideMark/>
          </w:tcPr>
          <w:p w14:paraId="370D1A21" w14:textId="77777777" w:rsidR="00223754" w:rsidRPr="009E293F" w:rsidRDefault="00223754" w:rsidP="00223754">
            <w:pPr>
              <w:jc w:val="center"/>
              <w:rPr>
                <w:color w:val="000000"/>
                <w:sz w:val="22"/>
                <w:szCs w:val="22"/>
                <w:lang w:val="en-LV"/>
              </w:rPr>
            </w:pPr>
            <w:r w:rsidRPr="009E293F">
              <w:rPr>
                <w:color w:val="000000"/>
                <w:sz w:val="22"/>
                <w:szCs w:val="22"/>
                <w:lang w:val="en-LV"/>
              </w:rPr>
              <w:t>gab.</w:t>
            </w:r>
          </w:p>
        </w:tc>
        <w:tc>
          <w:tcPr>
            <w:tcW w:w="1248" w:type="dxa"/>
            <w:noWrap/>
            <w:vAlign w:val="bottom"/>
            <w:hideMark/>
          </w:tcPr>
          <w:p w14:paraId="0CB0294D" w14:textId="77777777" w:rsidR="00223754" w:rsidRPr="009E293F" w:rsidRDefault="00223754" w:rsidP="00223754">
            <w:pPr>
              <w:jc w:val="center"/>
              <w:rPr>
                <w:color w:val="000000"/>
                <w:sz w:val="22"/>
                <w:szCs w:val="22"/>
                <w:lang w:val="en-LV"/>
              </w:rPr>
            </w:pPr>
          </w:p>
        </w:tc>
        <w:tc>
          <w:tcPr>
            <w:tcW w:w="1276" w:type="dxa"/>
            <w:noWrap/>
            <w:vAlign w:val="bottom"/>
            <w:hideMark/>
          </w:tcPr>
          <w:p w14:paraId="5D2D231F" w14:textId="77777777" w:rsidR="00223754" w:rsidRPr="009E293F" w:rsidRDefault="00223754" w:rsidP="00223754">
            <w:pPr>
              <w:rPr>
                <w:sz w:val="20"/>
                <w:szCs w:val="20"/>
                <w:lang w:val="en-LV"/>
              </w:rPr>
            </w:pPr>
          </w:p>
        </w:tc>
        <w:tc>
          <w:tcPr>
            <w:tcW w:w="1559" w:type="dxa"/>
            <w:noWrap/>
            <w:vAlign w:val="bottom"/>
            <w:hideMark/>
          </w:tcPr>
          <w:p w14:paraId="27A94649" w14:textId="77777777" w:rsidR="00223754" w:rsidRPr="009E293F" w:rsidRDefault="00223754" w:rsidP="00223754">
            <w:pPr>
              <w:rPr>
                <w:sz w:val="20"/>
                <w:szCs w:val="20"/>
                <w:lang w:val="en-LV"/>
              </w:rPr>
            </w:pPr>
          </w:p>
        </w:tc>
        <w:tc>
          <w:tcPr>
            <w:tcW w:w="2126" w:type="dxa"/>
            <w:noWrap/>
            <w:vAlign w:val="bottom"/>
            <w:hideMark/>
          </w:tcPr>
          <w:p w14:paraId="23FA392F" w14:textId="77777777" w:rsidR="00223754" w:rsidRPr="009E293F" w:rsidRDefault="00223754" w:rsidP="00223754">
            <w:pPr>
              <w:rPr>
                <w:color w:val="000000"/>
                <w:sz w:val="22"/>
                <w:szCs w:val="22"/>
                <w:lang w:val="en-LV"/>
              </w:rPr>
            </w:pPr>
            <w:r w:rsidRPr="009E293F">
              <w:rPr>
                <w:color w:val="000000"/>
                <w:sz w:val="22"/>
                <w:szCs w:val="22"/>
                <w:lang w:val="en-LV"/>
              </w:rPr>
              <w:t> </w:t>
            </w:r>
          </w:p>
        </w:tc>
      </w:tr>
      <w:tr w:rsidR="00223754" w:rsidRPr="009E293F" w14:paraId="76CE2B01" w14:textId="77777777" w:rsidTr="009E293F">
        <w:trPr>
          <w:trHeight w:val="300"/>
        </w:trPr>
        <w:tc>
          <w:tcPr>
            <w:tcW w:w="300" w:type="dxa"/>
            <w:noWrap/>
            <w:vAlign w:val="bottom"/>
            <w:hideMark/>
          </w:tcPr>
          <w:p w14:paraId="669145E7" w14:textId="77777777" w:rsidR="00223754" w:rsidRPr="009E293F" w:rsidRDefault="00223754" w:rsidP="00223754">
            <w:pPr>
              <w:rPr>
                <w:color w:val="000000"/>
                <w:sz w:val="22"/>
                <w:szCs w:val="22"/>
                <w:lang w:val="en-LV"/>
              </w:rPr>
            </w:pPr>
            <w:r w:rsidRPr="009E293F">
              <w:rPr>
                <w:color w:val="000000"/>
                <w:sz w:val="22"/>
                <w:szCs w:val="22"/>
                <w:lang w:val="en-LV"/>
              </w:rPr>
              <w:t> </w:t>
            </w:r>
          </w:p>
        </w:tc>
        <w:tc>
          <w:tcPr>
            <w:tcW w:w="600" w:type="dxa"/>
            <w:noWrap/>
            <w:vAlign w:val="bottom"/>
            <w:hideMark/>
          </w:tcPr>
          <w:p w14:paraId="6E33A7A0" w14:textId="77777777" w:rsidR="00223754" w:rsidRPr="009E293F" w:rsidRDefault="00223754" w:rsidP="00223754">
            <w:pPr>
              <w:rPr>
                <w:color w:val="000000"/>
                <w:sz w:val="22"/>
                <w:szCs w:val="22"/>
                <w:lang w:val="en-LV"/>
              </w:rPr>
            </w:pPr>
          </w:p>
        </w:tc>
        <w:tc>
          <w:tcPr>
            <w:tcW w:w="5480" w:type="dxa"/>
            <w:noWrap/>
            <w:vAlign w:val="bottom"/>
            <w:hideMark/>
          </w:tcPr>
          <w:p w14:paraId="4EB296DE" w14:textId="77777777" w:rsidR="00223754" w:rsidRPr="009E293F" w:rsidRDefault="00223754" w:rsidP="00223754">
            <w:pPr>
              <w:rPr>
                <w:color w:val="000000"/>
                <w:sz w:val="22"/>
                <w:szCs w:val="22"/>
                <w:lang w:val="en-LV"/>
              </w:rPr>
            </w:pPr>
            <w:r w:rsidRPr="009E293F">
              <w:rPr>
                <w:color w:val="000000"/>
                <w:sz w:val="22"/>
                <w:szCs w:val="22"/>
                <w:lang w:val="en-LV"/>
              </w:rPr>
              <w:t xml:space="preserve">Skaidu ventilators  1450/45 kw. </w:t>
            </w:r>
          </w:p>
        </w:tc>
        <w:tc>
          <w:tcPr>
            <w:tcW w:w="1219" w:type="dxa"/>
            <w:noWrap/>
            <w:vAlign w:val="bottom"/>
            <w:hideMark/>
          </w:tcPr>
          <w:p w14:paraId="34529226" w14:textId="77777777" w:rsidR="00223754" w:rsidRPr="009E293F" w:rsidRDefault="00223754" w:rsidP="00223754">
            <w:pPr>
              <w:rPr>
                <w:color w:val="000000"/>
                <w:sz w:val="22"/>
                <w:szCs w:val="22"/>
                <w:lang w:val="en-LV"/>
              </w:rPr>
            </w:pPr>
          </w:p>
        </w:tc>
        <w:tc>
          <w:tcPr>
            <w:tcW w:w="1304" w:type="dxa"/>
            <w:noWrap/>
            <w:vAlign w:val="center"/>
            <w:hideMark/>
          </w:tcPr>
          <w:p w14:paraId="5EBD8AED" w14:textId="77777777" w:rsidR="00223754" w:rsidRPr="009E293F" w:rsidRDefault="00223754" w:rsidP="00223754">
            <w:pPr>
              <w:jc w:val="center"/>
              <w:rPr>
                <w:sz w:val="20"/>
                <w:szCs w:val="20"/>
                <w:lang w:val="en-LV"/>
              </w:rPr>
            </w:pPr>
          </w:p>
        </w:tc>
        <w:tc>
          <w:tcPr>
            <w:tcW w:w="1248" w:type="dxa"/>
            <w:noWrap/>
            <w:vAlign w:val="bottom"/>
            <w:hideMark/>
          </w:tcPr>
          <w:p w14:paraId="28879F1C" w14:textId="77777777" w:rsidR="00223754" w:rsidRPr="009E293F" w:rsidRDefault="00223754" w:rsidP="00223754">
            <w:pPr>
              <w:jc w:val="center"/>
              <w:rPr>
                <w:sz w:val="20"/>
                <w:szCs w:val="20"/>
                <w:lang w:val="en-LV"/>
              </w:rPr>
            </w:pPr>
          </w:p>
        </w:tc>
        <w:tc>
          <w:tcPr>
            <w:tcW w:w="1276" w:type="dxa"/>
            <w:noWrap/>
            <w:vAlign w:val="bottom"/>
            <w:hideMark/>
          </w:tcPr>
          <w:p w14:paraId="75EFB60F" w14:textId="77777777" w:rsidR="00223754" w:rsidRPr="009E293F" w:rsidRDefault="00223754" w:rsidP="00223754">
            <w:pPr>
              <w:rPr>
                <w:sz w:val="20"/>
                <w:szCs w:val="20"/>
                <w:lang w:val="en-LV"/>
              </w:rPr>
            </w:pPr>
          </w:p>
        </w:tc>
        <w:tc>
          <w:tcPr>
            <w:tcW w:w="1559" w:type="dxa"/>
            <w:noWrap/>
            <w:vAlign w:val="bottom"/>
            <w:hideMark/>
          </w:tcPr>
          <w:p w14:paraId="082842D5" w14:textId="77777777" w:rsidR="00223754" w:rsidRPr="009E293F" w:rsidRDefault="00223754" w:rsidP="00223754">
            <w:pPr>
              <w:rPr>
                <w:sz w:val="20"/>
                <w:szCs w:val="20"/>
                <w:lang w:val="en-LV"/>
              </w:rPr>
            </w:pPr>
          </w:p>
        </w:tc>
        <w:tc>
          <w:tcPr>
            <w:tcW w:w="2126" w:type="dxa"/>
            <w:noWrap/>
            <w:vAlign w:val="bottom"/>
            <w:hideMark/>
          </w:tcPr>
          <w:p w14:paraId="0B988FB8" w14:textId="77777777" w:rsidR="00223754" w:rsidRPr="009E293F" w:rsidRDefault="00223754" w:rsidP="00223754">
            <w:pPr>
              <w:rPr>
                <w:color w:val="000000"/>
                <w:sz w:val="22"/>
                <w:szCs w:val="22"/>
                <w:lang w:val="en-LV"/>
              </w:rPr>
            </w:pPr>
            <w:r w:rsidRPr="009E293F">
              <w:rPr>
                <w:color w:val="000000"/>
                <w:sz w:val="22"/>
                <w:szCs w:val="22"/>
                <w:lang w:val="en-LV"/>
              </w:rPr>
              <w:t> </w:t>
            </w:r>
          </w:p>
        </w:tc>
      </w:tr>
      <w:tr w:rsidR="00223754" w:rsidRPr="009E293F" w14:paraId="575F2118" w14:textId="77777777" w:rsidTr="009E293F">
        <w:trPr>
          <w:trHeight w:val="300"/>
        </w:trPr>
        <w:tc>
          <w:tcPr>
            <w:tcW w:w="300" w:type="dxa"/>
            <w:noWrap/>
            <w:vAlign w:val="bottom"/>
            <w:hideMark/>
          </w:tcPr>
          <w:p w14:paraId="5E54C929" w14:textId="77777777" w:rsidR="00223754" w:rsidRPr="009E293F" w:rsidRDefault="00223754" w:rsidP="00223754">
            <w:pPr>
              <w:rPr>
                <w:color w:val="000000"/>
                <w:sz w:val="22"/>
                <w:szCs w:val="22"/>
                <w:lang w:val="en-LV"/>
              </w:rPr>
            </w:pPr>
            <w:r w:rsidRPr="009E293F">
              <w:rPr>
                <w:color w:val="000000"/>
                <w:sz w:val="22"/>
                <w:szCs w:val="22"/>
                <w:lang w:val="en-LV"/>
              </w:rPr>
              <w:t> </w:t>
            </w:r>
          </w:p>
        </w:tc>
        <w:tc>
          <w:tcPr>
            <w:tcW w:w="600" w:type="dxa"/>
            <w:noWrap/>
            <w:vAlign w:val="bottom"/>
            <w:hideMark/>
          </w:tcPr>
          <w:p w14:paraId="75B61736" w14:textId="77777777" w:rsidR="00223754" w:rsidRPr="009E293F" w:rsidRDefault="00223754" w:rsidP="00223754">
            <w:pPr>
              <w:rPr>
                <w:color w:val="000000"/>
                <w:sz w:val="22"/>
                <w:szCs w:val="22"/>
                <w:lang w:val="en-LV"/>
              </w:rPr>
            </w:pPr>
          </w:p>
        </w:tc>
        <w:tc>
          <w:tcPr>
            <w:tcW w:w="5480" w:type="dxa"/>
            <w:noWrap/>
            <w:vAlign w:val="bottom"/>
            <w:hideMark/>
          </w:tcPr>
          <w:p w14:paraId="65A57358" w14:textId="77777777" w:rsidR="00223754" w:rsidRPr="009E293F" w:rsidRDefault="00223754" w:rsidP="00223754">
            <w:pPr>
              <w:rPr>
                <w:color w:val="000000"/>
                <w:sz w:val="22"/>
                <w:szCs w:val="22"/>
                <w:lang w:val="en-LV"/>
              </w:rPr>
            </w:pPr>
            <w:r w:rsidRPr="009E293F">
              <w:rPr>
                <w:color w:val="000000"/>
                <w:sz w:val="22"/>
                <w:szCs w:val="22"/>
                <w:lang w:val="en-LV"/>
              </w:rPr>
              <w:t xml:space="preserve">Kolektors aspirācijas sistēmai ar septiņiem pieslēgumiem 2xD160, 5XD225. Kolektora maģistrāleD630 </w:t>
            </w:r>
          </w:p>
        </w:tc>
        <w:tc>
          <w:tcPr>
            <w:tcW w:w="1219" w:type="dxa"/>
            <w:noWrap/>
            <w:vAlign w:val="bottom"/>
            <w:hideMark/>
          </w:tcPr>
          <w:p w14:paraId="1746D30F" w14:textId="77777777" w:rsidR="00223754" w:rsidRPr="009E293F" w:rsidRDefault="00223754" w:rsidP="00223754">
            <w:pPr>
              <w:jc w:val="center"/>
              <w:rPr>
                <w:color w:val="000000"/>
                <w:sz w:val="22"/>
                <w:szCs w:val="22"/>
                <w:lang w:val="en-LV"/>
              </w:rPr>
            </w:pPr>
            <w:r w:rsidRPr="009E293F">
              <w:rPr>
                <w:color w:val="000000"/>
                <w:sz w:val="22"/>
                <w:szCs w:val="22"/>
                <w:lang w:val="en-LV"/>
              </w:rPr>
              <w:t>1</w:t>
            </w:r>
          </w:p>
        </w:tc>
        <w:tc>
          <w:tcPr>
            <w:tcW w:w="1304" w:type="dxa"/>
            <w:noWrap/>
            <w:vAlign w:val="center"/>
            <w:hideMark/>
          </w:tcPr>
          <w:p w14:paraId="131BA2FF" w14:textId="77777777" w:rsidR="00223754" w:rsidRPr="009E293F" w:rsidRDefault="00223754" w:rsidP="00223754">
            <w:pPr>
              <w:jc w:val="center"/>
              <w:rPr>
                <w:color w:val="000000"/>
                <w:sz w:val="22"/>
                <w:szCs w:val="22"/>
                <w:lang w:val="en-LV"/>
              </w:rPr>
            </w:pPr>
            <w:r w:rsidRPr="009E293F">
              <w:rPr>
                <w:color w:val="000000"/>
                <w:sz w:val="22"/>
                <w:szCs w:val="22"/>
                <w:lang w:val="en-LV"/>
              </w:rPr>
              <w:t>gab.</w:t>
            </w:r>
          </w:p>
        </w:tc>
        <w:tc>
          <w:tcPr>
            <w:tcW w:w="1248" w:type="dxa"/>
            <w:noWrap/>
            <w:vAlign w:val="bottom"/>
            <w:hideMark/>
          </w:tcPr>
          <w:p w14:paraId="2648BB1F" w14:textId="77777777" w:rsidR="00223754" w:rsidRPr="009E293F" w:rsidRDefault="00223754" w:rsidP="00223754">
            <w:pPr>
              <w:jc w:val="center"/>
              <w:rPr>
                <w:color w:val="000000"/>
                <w:sz w:val="22"/>
                <w:szCs w:val="22"/>
                <w:lang w:val="en-LV"/>
              </w:rPr>
            </w:pPr>
          </w:p>
        </w:tc>
        <w:tc>
          <w:tcPr>
            <w:tcW w:w="1276" w:type="dxa"/>
            <w:noWrap/>
            <w:vAlign w:val="bottom"/>
            <w:hideMark/>
          </w:tcPr>
          <w:p w14:paraId="4F3F6DBA" w14:textId="77777777" w:rsidR="00223754" w:rsidRPr="009E293F" w:rsidRDefault="00223754" w:rsidP="00223754">
            <w:pPr>
              <w:rPr>
                <w:sz w:val="20"/>
                <w:szCs w:val="20"/>
                <w:lang w:val="en-LV"/>
              </w:rPr>
            </w:pPr>
          </w:p>
        </w:tc>
        <w:tc>
          <w:tcPr>
            <w:tcW w:w="1559" w:type="dxa"/>
            <w:noWrap/>
            <w:vAlign w:val="bottom"/>
            <w:hideMark/>
          </w:tcPr>
          <w:p w14:paraId="4F614DC3" w14:textId="77777777" w:rsidR="00223754" w:rsidRPr="009E293F" w:rsidRDefault="00223754" w:rsidP="00223754">
            <w:pPr>
              <w:rPr>
                <w:sz w:val="20"/>
                <w:szCs w:val="20"/>
                <w:lang w:val="en-LV"/>
              </w:rPr>
            </w:pPr>
          </w:p>
        </w:tc>
        <w:tc>
          <w:tcPr>
            <w:tcW w:w="2126" w:type="dxa"/>
            <w:noWrap/>
            <w:vAlign w:val="bottom"/>
            <w:hideMark/>
          </w:tcPr>
          <w:p w14:paraId="62F11FD5" w14:textId="77777777" w:rsidR="00223754" w:rsidRPr="009E293F" w:rsidRDefault="00223754" w:rsidP="00223754">
            <w:pPr>
              <w:rPr>
                <w:color w:val="000000"/>
                <w:sz w:val="22"/>
                <w:szCs w:val="22"/>
                <w:lang w:val="en-LV"/>
              </w:rPr>
            </w:pPr>
            <w:r w:rsidRPr="009E293F">
              <w:rPr>
                <w:color w:val="000000"/>
                <w:sz w:val="22"/>
                <w:szCs w:val="22"/>
                <w:lang w:val="en-LV"/>
              </w:rPr>
              <w:t> </w:t>
            </w:r>
          </w:p>
        </w:tc>
      </w:tr>
      <w:tr w:rsidR="00223754" w:rsidRPr="009E293F" w14:paraId="609856A8" w14:textId="77777777" w:rsidTr="009E293F">
        <w:trPr>
          <w:trHeight w:val="300"/>
        </w:trPr>
        <w:tc>
          <w:tcPr>
            <w:tcW w:w="300" w:type="dxa"/>
            <w:noWrap/>
            <w:vAlign w:val="bottom"/>
            <w:hideMark/>
          </w:tcPr>
          <w:p w14:paraId="77857314" w14:textId="77777777" w:rsidR="00223754" w:rsidRPr="009E293F" w:rsidRDefault="00223754" w:rsidP="00223754">
            <w:pPr>
              <w:rPr>
                <w:color w:val="000000"/>
                <w:sz w:val="22"/>
                <w:szCs w:val="22"/>
                <w:lang w:val="en-LV"/>
              </w:rPr>
            </w:pPr>
            <w:r w:rsidRPr="009E293F">
              <w:rPr>
                <w:color w:val="000000"/>
                <w:sz w:val="22"/>
                <w:szCs w:val="22"/>
                <w:lang w:val="en-LV"/>
              </w:rPr>
              <w:t> </w:t>
            </w:r>
          </w:p>
        </w:tc>
        <w:tc>
          <w:tcPr>
            <w:tcW w:w="600" w:type="dxa"/>
            <w:noWrap/>
            <w:vAlign w:val="bottom"/>
            <w:hideMark/>
          </w:tcPr>
          <w:p w14:paraId="559CAC8B" w14:textId="77777777" w:rsidR="00223754" w:rsidRPr="009E293F" w:rsidRDefault="00223754" w:rsidP="00223754">
            <w:pPr>
              <w:rPr>
                <w:color w:val="000000"/>
                <w:sz w:val="22"/>
                <w:szCs w:val="22"/>
                <w:lang w:val="en-LV"/>
              </w:rPr>
            </w:pPr>
          </w:p>
        </w:tc>
        <w:tc>
          <w:tcPr>
            <w:tcW w:w="5480" w:type="dxa"/>
            <w:noWrap/>
            <w:vAlign w:val="bottom"/>
            <w:hideMark/>
          </w:tcPr>
          <w:p w14:paraId="76942816" w14:textId="77777777" w:rsidR="00223754" w:rsidRPr="009E293F" w:rsidRDefault="00223754" w:rsidP="00223754">
            <w:pPr>
              <w:rPr>
                <w:color w:val="000000"/>
                <w:sz w:val="22"/>
                <w:szCs w:val="22"/>
                <w:lang w:val="en-LV"/>
              </w:rPr>
            </w:pPr>
            <w:r w:rsidRPr="009E293F">
              <w:rPr>
                <w:color w:val="000000"/>
                <w:sz w:val="22"/>
                <w:szCs w:val="22"/>
                <w:lang w:val="en-LV"/>
              </w:rPr>
              <w:t>45° D 225 līkums cinkots</w:t>
            </w:r>
          </w:p>
        </w:tc>
        <w:tc>
          <w:tcPr>
            <w:tcW w:w="1219" w:type="dxa"/>
            <w:noWrap/>
            <w:vAlign w:val="bottom"/>
            <w:hideMark/>
          </w:tcPr>
          <w:p w14:paraId="2CD2BACC" w14:textId="77777777" w:rsidR="00223754" w:rsidRPr="009E293F" w:rsidRDefault="00223754" w:rsidP="00223754">
            <w:pPr>
              <w:jc w:val="center"/>
              <w:rPr>
                <w:color w:val="000000"/>
                <w:sz w:val="22"/>
                <w:szCs w:val="22"/>
                <w:lang w:val="en-LV"/>
              </w:rPr>
            </w:pPr>
            <w:r w:rsidRPr="009E293F">
              <w:rPr>
                <w:color w:val="000000"/>
                <w:sz w:val="22"/>
                <w:szCs w:val="22"/>
                <w:lang w:val="en-LV"/>
              </w:rPr>
              <w:t>5</w:t>
            </w:r>
          </w:p>
        </w:tc>
        <w:tc>
          <w:tcPr>
            <w:tcW w:w="1304" w:type="dxa"/>
            <w:noWrap/>
            <w:vAlign w:val="center"/>
            <w:hideMark/>
          </w:tcPr>
          <w:p w14:paraId="2B54DFAE" w14:textId="77777777" w:rsidR="00223754" w:rsidRPr="009E293F" w:rsidRDefault="00223754" w:rsidP="00223754">
            <w:pPr>
              <w:jc w:val="center"/>
              <w:rPr>
                <w:color w:val="000000"/>
                <w:sz w:val="22"/>
                <w:szCs w:val="22"/>
                <w:lang w:val="en-LV"/>
              </w:rPr>
            </w:pPr>
            <w:r w:rsidRPr="009E293F">
              <w:rPr>
                <w:color w:val="000000"/>
                <w:sz w:val="22"/>
                <w:szCs w:val="22"/>
                <w:lang w:val="en-LV"/>
              </w:rPr>
              <w:t>gab.</w:t>
            </w:r>
          </w:p>
        </w:tc>
        <w:tc>
          <w:tcPr>
            <w:tcW w:w="1248" w:type="dxa"/>
            <w:noWrap/>
            <w:vAlign w:val="bottom"/>
            <w:hideMark/>
          </w:tcPr>
          <w:p w14:paraId="7215D932" w14:textId="77777777" w:rsidR="00223754" w:rsidRPr="009E293F" w:rsidRDefault="00223754" w:rsidP="00223754">
            <w:pPr>
              <w:jc w:val="center"/>
              <w:rPr>
                <w:color w:val="000000"/>
                <w:sz w:val="22"/>
                <w:szCs w:val="22"/>
                <w:lang w:val="en-LV"/>
              </w:rPr>
            </w:pPr>
          </w:p>
        </w:tc>
        <w:tc>
          <w:tcPr>
            <w:tcW w:w="1276" w:type="dxa"/>
            <w:noWrap/>
            <w:vAlign w:val="bottom"/>
            <w:hideMark/>
          </w:tcPr>
          <w:p w14:paraId="4B3A3BD7" w14:textId="77777777" w:rsidR="00223754" w:rsidRPr="009E293F" w:rsidRDefault="00223754" w:rsidP="00223754">
            <w:pPr>
              <w:rPr>
                <w:sz w:val="20"/>
                <w:szCs w:val="20"/>
                <w:lang w:val="en-LV"/>
              </w:rPr>
            </w:pPr>
          </w:p>
        </w:tc>
        <w:tc>
          <w:tcPr>
            <w:tcW w:w="1559" w:type="dxa"/>
            <w:noWrap/>
            <w:vAlign w:val="bottom"/>
            <w:hideMark/>
          </w:tcPr>
          <w:p w14:paraId="14167782" w14:textId="77777777" w:rsidR="00223754" w:rsidRPr="009E293F" w:rsidRDefault="00223754" w:rsidP="00223754">
            <w:pPr>
              <w:rPr>
                <w:sz w:val="20"/>
                <w:szCs w:val="20"/>
                <w:lang w:val="en-LV"/>
              </w:rPr>
            </w:pPr>
          </w:p>
        </w:tc>
        <w:tc>
          <w:tcPr>
            <w:tcW w:w="2126" w:type="dxa"/>
            <w:noWrap/>
            <w:vAlign w:val="bottom"/>
            <w:hideMark/>
          </w:tcPr>
          <w:p w14:paraId="3CF365E2" w14:textId="77777777" w:rsidR="00223754" w:rsidRPr="009E293F" w:rsidRDefault="00223754" w:rsidP="00223754">
            <w:pPr>
              <w:rPr>
                <w:color w:val="000000"/>
                <w:sz w:val="22"/>
                <w:szCs w:val="22"/>
                <w:lang w:val="en-LV"/>
              </w:rPr>
            </w:pPr>
            <w:r w:rsidRPr="009E293F">
              <w:rPr>
                <w:color w:val="000000"/>
                <w:sz w:val="22"/>
                <w:szCs w:val="22"/>
                <w:lang w:val="en-LV"/>
              </w:rPr>
              <w:t> </w:t>
            </w:r>
          </w:p>
        </w:tc>
      </w:tr>
      <w:tr w:rsidR="00223754" w:rsidRPr="009E293F" w14:paraId="28508618" w14:textId="77777777" w:rsidTr="009E293F">
        <w:trPr>
          <w:trHeight w:val="300"/>
        </w:trPr>
        <w:tc>
          <w:tcPr>
            <w:tcW w:w="300" w:type="dxa"/>
            <w:noWrap/>
            <w:vAlign w:val="bottom"/>
            <w:hideMark/>
          </w:tcPr>
          <w:p w14:paraId="4F4156C7" w14:textId="77777777" w:rsidR="00223754" w:rsidRPr="009E293F" w:rsidRDefault="00223754" w:rsidP="00223754">
            <w:pPr>
              <w:rPr>
                <w:color w:val="000000"/>
                <w:sz w:val="22"/>
                <w:szCs w:val="22"/>
                <w:lang w:val="en-LV"/>
              </w:rPr>
            </w:pPr>
            <w:r w:rsidRPr="009E293F">
              <w:rPr>
                <w:color w:val="000000"/>
                <w:sz w:val="22"/>
                <w:szCs w:val="22"/>
                <w:lang w:val="en-LV"/>
              </w:rPr>
              <w:t> </w:t>
            </w:r>
          </w:p>
        </w:tc>
        <w:tc>
          <w:tcPr>
            <w:tcW w:w="600" w:type="dxa"/>
            <w:noWrap/>
            <w:vAlign w:val="bottom"/>
            <w:hideMark/>
          </w:tcPr>
          <w:p w14:paraId="18AAF1C7" w14:textId="77777777" w:rsidR="00223754" w:rsidRPr="009E293F" w:rsidRDefault="00223754" w:rsidP="00223754">
            <w:pPr>
              <w:rPr>
                <w:color w:val="000000"/>
                <w:sz w:val="22"/>
                <w:szCs w:val="22"/>
                <w:lang w:val="en-LV"/>
              </w:rPr>
            </w:pPr>
          </w:p>
        </w:tc>
        <w:tc>
          <w:tcPr>
            <w:tcW w:w="5480" w:type="dxa"/>
            <w:noWrap/>
            <w:vAlign w:val="bottom"/>
            <w:hideMark/>
          </w:tcPr>
          <w:p w14:paraId="710A1ED4" w14:textId="77777777" w:rsidR="00223754" w:rsidRPr="009E293F" w:rsidRDefault="00223754" w:rsidP="00223754">
            <w:pPr>
              <w:rPr>
                <w:color w:val="000000"/>
                <w:sz w:val="22"/>
                <w:szCs w:val="22"/>
                <w:lang w:val="en-LV"/>
              </w:rPr>
            </w:pPr>
            <w:r w:rsidRPr="009E293F">
              <w:rPr>
                <w:color w:val="000000"/>
                <w:sz w:val="22"/>
                <w:szCs w:val="22"/>
                <w:lang w:val="en-LV"/>
              </w:rPr>
              <w:t>90° D 225 līkums cinkots</w:t>
            </w:r>
          </w:p>
        </w:tc>
        <w:tc>
          <w:tcPr>
            <w:tcW w:w="1219" w:type="dxa"/>
            <w:noWrap/>
            <w:vAlign w:val="bottom"/>
            <w:hideMark/>
          </w:tcPr>
          <w:p w14:paraId="2C4DAC6B" w14:textId="77777777" w:rsidR="00223754" w:rsidRPr="009E293F" w:rsidRDefault="00223754" w:rsidP="00223754">
            <w:pPr>
              <w:jc w:val="center"/>
              <w:rPr>
                <w:color w:val="000000"/>
                <w:sz w:val="22"/>
                <w:szCs w:val="22"/>
                <w:lang w:val="en-LV"/>
              </w:rPr>
            </w:pPr>
            <w:r w:rsidRPr="009E293F">
              <w:rPr>
                <w:color w:val="000000"/>
                <w:sz w:val="22"/>
                <w:szCs w:val="22"/>
                <w:lang w:val="en-LV"/>
              </w:rPr>
              <w:t>10</w:t>
            </w:r>
          </w:p>
        </w:tc>
        <w:tc>
          <w:tcPr>
            <w:tcW w:w="1304" w:type="dxa"/>
            <w:noWrap/>
            <w:vAlign w:val="center"/>
            <w:hideMark/>
          </w:tcPr>
          <w:p w14:paraId="3ADC5306" w14:textId="77777777" w:rsidR="00223754" w:rsidRPr="009E293F" w:rsidRDefault="00223754" w:rsidP="00223754">
            <w:pPr>
              <w:jc w:val="center"/>
              <w:rPr>
                <w:color w:val="000000"/>
                <w:sz w:val="22"/>
                <w:szCs w:val="22"/>
                <w:lang w:val="en-LV"/>
              </w:rPr>
            </w:pPr>
            <w:r w:rsidRPr="009E293F">
              <w:rPr>
                <w:color w:val="000000"/>
                <w:sz w:val="22"/>
                <w:szCs w:val="22"/>
                <w:lang w:val="en-LV"/>
              </w:rPr>
              <w:t>gab.</w:t>
            </w:r>
          </w:p>
        </w:tc>
        <w:tc>
          <w:tcPr>
            <w:tcW w:w="1248" w:type="dxa"/>
            <w:noWrap/>
            <w:vAlign w:val="bottom"/>
            <w:hideMark/>
          </w:tcPr>
          <w:p w14:paraId="3169D1F7" w14:textId="77777777" w:rsidR="00223754" w:rsidRPr="009E293F" w:rsidRDefault="00223754" w:rsidP="00223754">
            <w:pPr>
              <w:jc w:val="center"/>
              <w:rPr>
                <w:color w:val="000000"/>
                <w:sz w:val="22"/>
                <w:szCs w:val="22"/>
                <w:lang w:val="en-LV"/>
              </w:rPr>
            </w:pPr>
          </w:p>
        </w:tc>
        <w:tc>
          <w:tcPr>
            <w:tcW w:w="1276" w:type="dxa"/>
            <w:noWrap/>
            <w:vAlign w:val="bottom"/>
            <w:hideMark/>
          </w:tcPr>
          <w:p w14:paraId="43A8C0D4" w14:textId="77777777" w:rsidR="00223754" w:rsidRPr="009E293F" w:rsidRDefault="00223754" w:rsidP="00223754">
            <w:pPr>
              <w:rPr>
                <w:sz w:val="20"/>
                <w:szCs w:val="20"/>
                <w:lang w:val="en-LV"/>
              </w:rPr>
            </w:pPr>
          </w:p>
        </w:tc>
        <w:tc>
          <w:tcPr>
            <w:tcW w:w="1559" w:type="dxa"/>
            <w:noWrap/>
            <w:vAlign w:val="bottom"/>
            <w:hideMark/>
          </w:tcPr>
          <w:p w14:paraId="3BFA6586" w14:textId="77777777" w:rsidR="00223754" w:rsidRPr="009E293F" w:rsidRDefault="00223754" w:rsidP="00223754">
            <w:pPr>
              <w:rPr>
                <w:sz w:val="20"/>
                <w:szCs w:val="20"/>
                <w:lang w:val="en-LV"/>
              </w:rPr>
            </w:pPr>
          </w:p>
        </w:tc>
        <w:tc>
          <w:tcPr>
            <w:tcW w:w="2126" w:type="dxa"/>
            <w:noWrap/>
            <w:vAlign w:val="bottom"/>
            <w:hideMark/>
          </w:tcPr>
          <w:p w14:paraId="10159DB9" w14:textId="77777777" w:rsidR="00223754" w:rsidRPr="009E293F" w:rsidRDefault="00223754" w:rsidP="00223754">
            <w:pPr>
              <w:rPr>
                <w:color w:val="000000"/>
                <w:sz w:val="22"/>
                <w:szCs w:val="22"/>
                <w:lang w:val="en-LV"/>
              </w:rPr>
            </w:pPr>
            <w:r w:rsidRPr="009E293F">
              <w:rPr>
                <w:color w:val="000000"/>
                <w:sz w:val="22"/>
                <w:szCs w:val="22"/>
                <w:lang w:val="en-LV"/>
              </w:rPr>
              <w:t> </w:t>
            </w:r>
          </w:p>
        </w:tc>
      </w:tr>
      <w:tr w:rsidR="00223754" w:rsidRPr="009E293F" w14:paraId="72D6E932" w14:textId="77777777" w:rsidTr="009E293F">
        <w:trPr>
          <w:trHeight w:val="300"/>
        </w:trPr>
        <w:tc>
          <w:tcPr>
            <w:tcW w:w="300" w:type="dxa"/>
            <w:noWrap/>
            <w:vAlign w:val="bottom"/>
            <w:hideMark/>
          </w:tcPr>
          <w:p w14:paraId="34350FED" w14:textId="77777777" w:rsidR="00223754" w:rsidRPr="009E293F" w:rsidRDefault="00223754" w:rsidP="00223754">
            <w:pPr>
              <w:rPr>
                <w:color w:val="000000"/>
                <w:sz w:val="22"/>
                <w:szCs w:val="22"/>
                <w:lang w:val="en-LV"/>
              </w:rPr>
            </w:pPr>
            <w:r w:rsidRPr="009E293F">
              <w:rPr>
                <w:color w:val="000000"/>
                <w:sz w:val="22"/>
                <w:szCs w:val="22"/>
                <w:lang w:val="en-LV"/>
              </w:rPr>
              <w:t> </w:t>
            </w:r>
          </w:p>
        </w:tc>
        <w:tc>
          <w:tcPr>
            <w:tcW w:w="600" w:type="dxa"/>
            <w:noWrap/>
            <w:vAlign w:val="bottom"/>
            <w:hideMark/>
          </w:tcPr>
          <w:p w14:paraId="72B0BC54" w14:textId="77777777" w:rsidR="00223754" w:rsidRPr="009E293F" w:rsidRDefault="00223754" w:rsidP="00223754">
            <w:pPr>
              <w:rPr>
                <w:color w:val="000000"/>
                <w:sz w:val="22"/>
                <w:szCs w:val="22"/>
                <w:lang w:val="en-LV"/>
              </w:rPr>
            </w:pPr>
          </w:p>
        </w:tc>
        <w:tc>
          <w:tcPr>
            <w:tcW w:w="5480" w:type="dxa"/>
            <w:noWrap/>
            <w:vAlign w:val="bottom"/>
            <w:hideMark/>
          </w:tcPr>
          <w:p w14:paraId="0135DC6E" w14:textId="77777777" w:rsidR="00223754" w:rsidRPr="009E293F" w:rsidRDefault="00223754" w:rsidP="00223754">
            <w:pPr>
              <w:rPr>
                <w:color w:val="000000"/>
                <w:sz w:val="22"/>
                <w:szCs w:val="22"/>
                <w:lang w:val="en-LV"/>
              </w:rPr>
            </w:pPr>
            <w:r w:rsidRPr="009E293F">
              <w:rPr>
                <w:color w:val="000000"/>
                <w:sz w:val="22"/>
                <w:szCs w:val="22"/>
                <w:lang w:val="en-LV"/>
              </w:rPr>
              <w:t>225 gaisa vads 1m</w:t>
            </w:r>
          </w:p>
        </w:tc>
        <w:tc>
          <w:tcPr>
            <w:tcW w:w="1219" w:type="dxa"/>
            <w:noWrap/>
            <w:vAlign w:val="bottom"/>
            <w:hideMark/>
          </w:tcPr>
          <w:p w14:paraId="0A560975" w14:textId="77777777" w:rsidR="00223754" w:rsidRPr="009E293F" w:rsidRDefault="00223754" w:rsidP="00223754">
            <w:pPr>
              <w:jc w:val="center"/>
              <w:rPr>
                <w:color w:val="000000"/>
                <w:sz w:val="22"/>
                <w:szCs w:val="22"/>
                <w:lang w:val="en-LV"/>
              </w:rPr>
            </w:pPr>
            <w:r w:rsidRPr="009E293F">
              <w:rPr>
                <w:color w:val="000000"/>
                <w:sz w:val="22"/>
                <w:szCs w:val="22"/>
                <w:lang w:val="en-LV"/>
              </w:rPr>
              <w:t>12</w:t>
            </w:r>
          </w:p>
        </w:tc>
        <w:tc>
          <w:tcPr>
            <w:tcW w:w="1304" w:type="dxa"/>
            <w:noWrap/>
            <w:vAlign w:val="center"/>
            <w:hideMark/>
          </w:tcPr>
          <w:p w14:paraId="21B58867" w14:textId="77777777" w:rsidR="00223754" w:rsidRPr="009E293F" w:rsidRDefault="00223754" w:rsidP="00223754">
            <w:pPr>
              <w:jc w:val="center"/>
              <w:rPr>
                <w:color w:val="000000"/>
                <w:sz w:val="22"/>
                <w:szCs w:val="22"/>
                <w:lang w:val="en-LV"/>
              </w:rPr>
            </w:pPr>
            <w:r w:rsidRPr="009E293F">
              <w:rPr>
                <w:color w:val="000000"/>
                <w:sz w:val="22"/>
                <w:szCs w:val="22"/>
                <w:lang w:val="en-LV"/>
              </w:rPr>
              <w:t>gab.</w:t>
            </w:r>
          </w:p>
        </w:tc>
        <w:tc>
          <w:tcPr>
            <w:tcW w:w="1248" w:type="dxa"/>
            <w:noWrap/>
            <w:vAlign w:val="bottom"/>
            <w:hideMark/>
          </w:tcPr>
          <w:p w14:paraId="4C3E8D8E" w14:textId="77777777" w:rsidR="00223754" w:rsidRPr="009E293F" w:rsidRDefault="00223754" w:rsidP="00223754">
            <w:pPr>
              <w:jc w:val="center"/>
              <w:rPr>
                <w:color w:val="000000"/>
                <w:sz w:val="22"/>
                <w:szCs w:val="22"/>
                <w:lang w:val="en-LV"/>
              </w:rPr>
            </w:pPr>
          </w:p>
        </w:tc>
        <w:tc>
          <w:tcPr>
            <w:tcW w:w="1276" w:type="dxa"/>
            <w:noWrap/>
            <w:vAlign w:val="bottom"/>
            <w:hideMark/>
          </w:tcPr>
          <w:p w14:paraId="16C95046" w14:textId="77777777" w:rsidR="00223754" w:rsidRPr="009E293F" w:rsidRDefault="00223754" w:rsidP="00223754">
            <w:pPr>
              <w:rPr>
                <w:sz w:val="20"/>
                <w:szCs w:val="20"/>
                <w:lang w:val="en-LV"/>
              </w:rPr>
            </w:pPr>
          </w:p>
        </w:tc>
        <w:tc>
          <w:tcPr>
            <w:tcW w:w="1559" w:type="dxa"/>
            <w:noWrap/>
            <w:vAlign w:val="bottom"/>
            <w:hideMark/>
          </w:tcPr>
          <w:p w14:paraId="44195AD5" w14:textId="77777777" w:rsidR="00223754" w:rsidRPr="009E293F" w:rsidRDefault="00223754" w:rsidP="00223754">
            <w:pPr>
              <w:rPr>
                <w:sz w:val="20"/>
                <w:szCs w:val="20"/>
                <w:lang w:val="en-LV"/>
              </w:rPr>
            </w:pPr>
          </w:p>
        </w:tc>
        <w:tc>
          <w:tcPr>
            <w:tcW w:w="2126" w:type="dxa"/>
            <w:noWrap/>
            <w:vAlign w:val="bottom"/>
            <w:hideMark/>
          </w:tcPr>
          <w:p w14:paraId="1BBE6935" w14:textId="77777777" w:rsidR="00223754" w:rsidRPr="009E293F" w:rsidRDefault="00223754" w:rsidP="00223754">
            <w:pPr>
              <w:rPr>
                <w:color w:val="000000"/>
                <w:sz w:val="22"/>
                <w:szCs w:val="22"/>
                <w:lang w:val="en-LV"/>
              </w:rPr>
            </w:pPr>
            <w:r w:rsidRPr="009E293F">
              <w:rPr>
                <w:color w:val="000000"/>
                <w:sz w:val="22"/>
                <w:szCs w:val="22"/>
                <w:lang w:val="en-LV"/>
              </w:rPr>
              <w:t> </w:t>
            </w:r>
          </w:p>
        </w:tc>
      </w:tr>
      <w:tr w:rsidR="00223754" w:rsidRPr="009E293F" w14:paraId="1C7E901E" w14:textId="77777777" w:rsidTr="009E293F">
        <w:trPr>
          <w:trHeight w:val="300"/>
        </w:trPr>
        <w:tc>
          <w:tcPr>
            <w:tcW w:w="300" w:type="dxa"/>
            <w:noWrap/>
            <w:vAlign w:val="bottom"/>
            <w:hideMark/>
          </w:tcPr>
          <w:p w14:paraId="39BD264A" w14:textId="77777777" w:rsidR="00223754" w:rsidRPr="009E293F" w:rsidRDefault="00223754" w:rsidP="00223754">
            <w:pPr>
              <w:rPr>
                <w:color w:val="000000"/>
                <w:sz w:val="22"/>
                <w:szCs w:val="22"/>
                <w:lang w:val="en-LV"/>
              </w:rPr>
            </w:pPr>
            <w:r w:rsidRPr="009E293F">
              <w:rPr>
                <w:color w:val="000000"/>
                <w:sz w:val="22"/>
                <w:szCs w:val="22"/>
                <w:lang w:val="en-LV"/>
              </w:rPr>
              <w:t> </w:t>
            </w:r>
          </w:p>
        </w:tc>
        <w:tc>
          <w:tcPr>
            <w:tcW w:w="600" w:type="dxa"/>
            <w:noWrap/>
            <w:vAlign w:val="bottom"/>
            <w:hideMark/>
          </w:tcPr>
          <w:p w14:paraId="2872B9C7" w14:textId="77777777" w:rsidR="00223754" w:rsidRPr="009E293F" w:rsidRDefault="00223754" w:rsidP="00223754">
            <w:pPr>
              <w:rPr>
                <w:color w:val="000000"/>
                <w:sz w:val="22"/>
                <w:szCs w:val="22"/>
                <w:lang w:val="en-LV"/>
              </w:rPr>
            </w:pPr>
          </w:p>
        </w:tc>
        <w:tc>
          <w:tcPr>
            <w:tcW w:w="5480" w:type="dxa"/>
            <w:noWrap/>
            <w:vAlign w:val="bottom"/>
            <w:hideMark/>
          </w:tcPr>
          <w:p w14:paraId="544DD96A" w14:textId="77777777" w:rsidR="00223754" w:rsidRPr="009E293F" w:rsidRDefault="00223754" w:rsidP="00223754">
            <w:pPr>
              <w:rPr>
                <w:color w:val="000000"/>
                <w:sz w:val="22"/>
                <w:szCs w:val="22"/>
                <w:lang w:val="en-LV"/>
              </w:rPr>
            </w:pPr>
            <w:r w:rsidRPr="009E293F">
              <w:rPr>
                <w:color w:val="000000"/>
                <w:sz w:val="22"/>
                <w:szCs w:val="22"/>
                <w:lang w:val="en-LV"/>
              </w:rPr>
              <w:t>225 aizbīdnis ar rokas vadību</w:t>
            </w:r>
          </w:p>
        </w:tc>
        <w:tc>
          <w:tcPr>
            <w:tcW w:w="1219" w:type="dxa"/>
            <w:noWrap/>
            <w:vAlign w:val="bottom"/>
            <w:hideMark/>
          </w:tcPr>
          <w:p w14:paraId="499A9458" w14:textId="77777777" w:rsidR="00223754" w:rsidRPr="009E293F" w:rsidRDefault="00223754" w:rsidP="00223754">
            <w:pPr>
              <w:jc w:val="center"/>
              <w:rPr>
                <w:color w:val="000000"/>
                <w:sz w:val="22"/>
                <w:szCs w:val="22"/>
                <w:lang w:val="en-LV"/>
              </w:rPr>
            </w:pPr>
            <w:r w:rsidRPr="009E293F">
              <w:rPr>
                <w:color w:val="000000"/>
                <w:sz w:val="22"/>
                <w:szCs w:val="22"/>
                <w:lang w:val="en-LV"/>
              </w:rPr>
              <w:t>1</w:t>
            </w:r>
          </w:p>
        </w:tc>
        <w:tc>
          <w:tcPr>
            <w:tcW w:w="1304" w:type="dxa"/>
            <w:noWrap/>
            <w:vAlign w:val="center"/>
            <w:hideMark/>
          </w:tcPr>
          <w:p w14:paraId="4A39CFD5" w14:textId="77777777" w:rsidR="00223754" w:rsidRPr="009E293F" w:rsidRDefault="00223754" w:rsidP="00223754">
            <w:pPr>
              <w:jc w:val="center"/>
              <w:rPr>
                <w:color w:val="000000"/>
                <w:sz w:val="22"/>
                <w:szCs w:val="22"/>
                <w:lang w:val="en-LV"/>
              </w:rPr>
            </w:pPr>
            <w:r w:rsidRPr="009E293F">
              <w:rPr>
                <w:color w:val="000000"/>
                <w:sz w:val="22"/>
                <w:szCs w:val="22"/>
                <w:lang w:val="en-LV"/>
              </w:rPr>
              <w:t>gab.</w:t>
            </w:r>
          </w:p>
        </w:tc>
        <w:tc>
          <w:tcPr>
            <w:tcW w:w="1248" w:type="dxa"/>
            <w:noWrap/>
            <w:vAlign w:val="bottom"/>
            <w:hideMark/>
          </w:tcPr>
          <w:p w14:paraId="26E6EC62" w14:textId="77777777" w:rsidR="00223754" w:rsidRPr="009E293F" w:rsidRDefault="00223754" w:rsidP="00223754">
            <w:pPr>
              <w:jc w:val="center"/>
              <w:rPr>
                <w:color w:val="000000"/>
                <w:sz w:val="22"/>
                <w:szCs w:val="22"/>
                <w:lang w:val="en-LV"/>
              </w:rPr>
            </w:pPr>
          </w:p>
        </w:tc>
        <w:tc>
          <w:tcPr>
            <w:tcW w:w="1276" w:type="dxa"/>
            <w:noWrap/>
            <w:vAlign w:val="bottom"/>
            <w:hideMark/>
          </w:tcPr>
          <w:p w14:paraId="04072274" w14:textId="77777777" w:rsidR="00223754" w:rsidRPr="009E293F" w:rsidRDefault="00223754" w:rsidP="00223754">
            <w:pPr>
              <w:rPr>
                <w:sz w:val="20"/>
                <w:szCs w:val="20"/>
                <w:lang w:val="en-LV"/>
              </w:rPr>
            </w:pPr>
          </w:p>
        </w:tc>
        <w:tc>
          <w:tcPr>
            <w:tcW w:w="1559" w:type="dxa"/>
            <w:noWrap/>
            <w:vAlign w:val="bottom"/>
            <w:hideMark/>
          </w:tcPr>
          <w:p w14:paraId="20C16E1F" w14:textId="77777777" w:rsidR="00223754" w:rsidRPr="009E293F" w:rsidRDefault="00223754" w:rsidP="00223754">
            <w:pPr>
              <w:rPr>
                <w:sz w:val="20"/>
                <w:szCs w:val="20"/>
                <w:lang w:val="en-LV"/>
              </w:rPr>
            </w:pPr>
          </w:p>
        </w:tc>
        <w:tc>
          <w:tcPr>
            <w:tcW w:w="2126" w:type="dxa"/>
            <w:noWrap/>
            <w:vAlign w:val="bottom"/>
            <w:hideMark/>
          </w:tcPr>
          <w:p w14:paraId="37AA54A8" w14:textId="77777777" w:rsidR="00223754" w:rsidRPr="009E293F" w:rsidRDefault="00223754" w:rsidP="00223754">
            <w:pPr>
              <w:rPr>
                <w:color w:val="000000"/>
                <w:sz w:val="22"/>
                <w:szCs w:val="22"/>
                <w:lang w:val="en-LV"/>
              </w:rPr>
            </w:pPr>
            <w:r w:rsidRPr="009E293F">
              <w:rPr>
                <w:color w:val="000000"/>
                <w:sz w:val="22"/>
                <w:szCs w:val="22"/>
                <w:lang w:val="en-LV"/>
              </w:rPr>
              <w:t> </w:t>
            </w:r>
          </w:p>
        </w:tc>
      </w:tr>
      <w:tr w:rsidR="00223754" w:rsidRPr="009E293F" w14:paraId="431A93EF" w14:textId="77777777" w:rsidTr="009E293F">
        <w:trPr>
          <w:trHeight w:val="300"/>
        </w:trPr>
        <w:tc>
          <w:tcPr>
            <w:tcW w:w="300" w:type="dxa"/>
            <w:noWrap/>
            <w:vAlign w:val="bottom"/>
            <w:hideMark/>
          </w:tcPr>
          <w:p w14:paraId="3E6B95A2" w14:textId="77777777" w:rsidR="00223754" w:rsidRPr="009E293F" w:rsidRDefault="00223754" w:rsidP="00223754">
            <w:pPr>
              <w:rPr>
                <w:color w:val="000000"/>
                <w:sz w:val="22"/>
                <w:szCs w:val="22"/>
                <w:lang w:val="en-LV"/>
              </w:rPr>
            </w:pPr>
            <w:r w:rsidRPr="009E293F">
              <w:rPr>
                <w:color w:val="000000"/>
                <w:sz w:val="22"/>
                <w:szCs w:val="22"/>
                <w:lang w:val="en-LV"/>
              </w:rPr>
              <w:t> </w:t>
            </w:r>
          </w:p>
        </w:tc>
        <w:tc>
          <w:tcPr>
            <w:tcW w:w="600" w:type="dxa"/>
            <w:noWrap/>
            <w:vAlign w:val="bottom"/>
            <w:hideMark/>
          </w:tcPr>
          <w:p w14:paraId="40582D4F" w14:textId="77777777" w:rsidR="00223754" w:rsidRPr="009E293F" w:rsidRDefault="00223754" w:rsidP="00223754">
            <w:pPr>
              <w:rPr>
                <w:color w:val="000000"/>
                <w:sz w:val="22"/>
                <w:szCs w:val="22"/>
                <w:lang w:val="en-LV"/>
              </w:rPr>
            </w:pPr>
          </w:p>
        </w:tc>
        <w:tc>
          <w:tcPr>
            <w:tcW w:w="5480" w:type="dxa"/>
            <w:noWrap/>
            <w:vAlign w:val="bottom"/>
            <w:hideMark/>
          </w:tcPr>
          <w:p w14:paraId="11CF1827" w14:textId="77777777" w:rsidR="00223754" w:rsidRPr="009E293F" w:rsidRDefault="00223754" w:rsidP="00223754">
            <w:pPr>
              <w:rPr>
                <w:color w:val="000000"/>
                <w:sz w:val="22"/>
                <w:szCs w:val="22"/>
                <w:lang w:val="en-LV"/>
              </w:rPr>
            </w:pPr>
            <w:r w:rsidRPr="009E293F">
              <w:rPr>
                <w:color w:val="000000"/>
                <w:sz w:val="22"/>
                <w:szCs w:val="22"/>
                <w:lang w:val="en-LV"/>
              </w:rPr>
              <w:t>225 savilcējriņķis caurulēm</w:t>
            </w:r>
          </w:p>
        </w:tc>
        <w:tc>
          <w:tcPr>
            <w:tcW w:w="1219" w:type="dxa"/>
            <w:noWrap/>
            <w:vAlign w:val="bottom"/>
            <w:hideMark/>
          </w:tcPr>
          <w:p w14:paraId="50DE4B96" w14:textId="77777777" w:rsidR="00223754" w:rsidRPr="009E293F" w:rsidRDefault="00223754" w:rsidP="00223754">
            <w:pPr>
              <w:jc w:val="center"/>
              <w:rPr>
                <w:color w:val="000000"/>
                <w:sz w:val="22"/>
                <w:szCs w:val="22"/>
                <w:lang w:val="en-LV"/>
              </w:rPr>
            </w:pPr>
            <w:r w:rsidRPr="009E293F">
              <w:rPr>
                <w:color w:val="000000"/>
                <w:sz w:val="22"/>
                <w:szCs w:val="22"/>
                <w:lang w:val="en-LV"/>
              </w:rPr>
              <w:t>30</w:t>
            </w:r>
          </w:p>
        </w:tc>
        <w:tc>
          <w:tcPr>
            <w:tcW w:w="1304" w:type="dxa"/>
            <w:noWrap/>
            <w:vAlign w:val="center"/>
            <w:hideMark/>
          </w:tcPr>
          <w:p w14:paraId="7B0694E7" w14:textId="77777777" w:rsidR="00223754" w:rsidRPr="009E293F" w:rsidRDefault="00223754" w:rsidP="00223754">
            <w:pPr>
              <w:jc w:val="center"/>
              <w:rPr>
                <w:color w:val="000000"/>
                <w:sz w:val="22"/>
                <w:szCs w:val="22"/>
                <w:lang w:val="en-LV"/>
              </w:rPr>
            </w:pPr>
            <w:r w:rsidRPr="009E293F">
              <w:rPr>
                <w:color w:val="000000"/>
                <w:sz w:val="22"/>
                <w:szCs w:val="22"/>
                <w:lang w:val="en-LV"/>
              </w:rPr>
              <w:t>gab.</w:t>
            </w:r>
          </w:p>
        </w:tc>
        <w:tc>
          <w:tcPr>
            <w:tcW w:w="1248" w:type="dxa"/>
            <w:noWrap/>
            <w:vAlign w:val="bottom"/>
            <w:hideMark/>
          </w:tcPr>
          <w:p w14:paraId="468B52D6" w14:textId="77777777" w:rsidR="00223754" w:rsidRPr="009E293F" w:rsidRDefault="00223754" w:rsidP="00223754">
            <w:pPr>
              <w:jc w:val="center"/>
              <w:rPr>
                <w:color w:val="000000"/>
                <w:sz w:val="22"/>
                <w:szCs w:val="22"/>
                <w:lang w:val="en-LV"/>
              </w:rPr>
            </w:pPr>
          </w:p>
        </w:tc>
        <w:tc>
          <w:tcPr>
            <w:tcW w:w="1276" w:type="dxa"/>
            <w:noWrap/>
            <w:vAlign w:val="bottom"/>
            <w:hideMark/>
          </w:tcPr>
          <w:p w14:paraId="69F5AB64" w14:textId="77777777" w:rsidR="00223754" w:rsidRPr="009E293F" w:rsidRDefault="00223754" w:rsidP="00223754">
            <w:pPr>
              <w:rPr>
                <w:sz w:val="20"/>
                <w:szCs w:val="20"/>
                <w:lang w:val="en-LV"/>
              </w:rPr>
            </w:pPr>
          </w:p>
        </w:tc>
        <w:tc>
          <w:tcPr>
            <w:tcW w:w="1559" w:type="dxa"/>
            <w:noWrap/>
            <w:vAlign w:val="bottom"/>
            <w:hideMark/>
          </w:tcPr>
          <w:p w14:paraId="10BCF864" w14:textId="77777777" w:rsidR="00223754" w:rsidRPr="009E293F" w:rsidRDefault="00223754" w:rsidP="00223754">
            <w:pPr>
              <w:rPr>
                <w:sz w:val="20"/>
                <w:szCs w:val="20"/>
                <w:lang w:val="en-LV"/>
              </w:rPr>
            </w:pPr>
          </w:p>
        </w:tc>
        <w:tc>
          <w:tcPr>
            <w:tcW w:w="2126" w:type="dxa"/>
            <w:noWrap/>
            <w:vAlign w:val="bottom"/>
            <w:hideMark/>
          </w:tcPr>
          <w:p w14:paraId="3C91DEBC" w14:textId="77777777" w:rsidR="00223754" w:rsidRPr="009E293F" w:rsidRDefault="00223754" w:rsidP="00223754">
            <w:pPr>
              <w:rPr>
                <w:color w:val="000000"/>
                <w:sz w:val="22"/>
                <w:szCs w:val="22"/>
                <w:lang w:val="en-LV"/>
              </w:rPr>
            </w:pPr>
            <w:r w:rsidRPr="009E293F">
              <w:rPr>
                <w:color w:val="000000"/>
                <w:sz w:val="22"/>
                <w:szCs w:val="22"/>
                <w:lang w:val="en-LV"/>
              </w:rPr>
              <w:t> </w:t>
            </w:r>
          </w:p>
        </w:tc>
      </w:tr>
      <w:tr w:rsidR="00223754" w:rsidRPr="009E293F" w14:paraId="663E3B19" w14:textId="77777777" w:rsidTr="009E293F">
        <w:trPr>
          <w:trHeight w:val="300"/>
        </w:trPr>
        <w:tc>
          <w:tcPr>
            <w:tcW w:w="300" w:type="dxa"/>
            <w:noWrap/>
            <w:vAlign w:val="bottom"/>
            <w:hideMark/>
          </w:tcPr>
          <w:p w14:paraId="6DAA1628" w14:textId="77777777" w:rsidR="00223754" w:rsidRPr="009E293F" w:rsidRDefault="00223754" w:rsidP="00223754">
            <w:pPr>
              <w:rPr>
                <w:color w:val="000000"/>
                <w:sz w:val="22"/>
                <w:szCs w:val="22"/>
                <w:lang w:val="en-LV"/>
              </w:rPr>
            </w:pPr>
            <w:r w:rsidRPr="009E293F">
              <w:rPr>
                <w:color w:val="000000"/>
                <w:sz w:val="22"/>
                <w:szCs w:val="22"/>
                <w:lang w:val="en-LV"/>
              </w:rPr>
              <w:t> </w:t>
            </w:r>
          </w:p>
        </w:tc>
        <w:tc>
          <w:tcPr>
            <w:tcW w:w="600" w:type="dxa"/>
            <w:noWrap/>
            <w:vAlign w:val="bottom"/>
            <w:hideMark/>
          </w:tcPr>
          <w:p w14:paraId="3120F0AC" w14:textId="77777777" w:rsidR="00223754" w:rsidRPr="009E293F" w:rsidRDefault="00223754" w:rsidP="00223754">
            <w:pPr>
              <w:rPr>
                <w:color w:val="000000"/>
                <w:sz w:val="22"/>
                <w:szCs w:val="22"/>
                <w:lang w:val="en-LV"/>
              </w:rPr>
            </w:pPr>
          </w:p>
        </w:tc>
        <w:tc>
          <w:tcPr>
            <w:tcW w:w="5480" w:type="dxa"/>
            <w:noWrap/>
            <w:vAlign w:val="bottom"/>
            <w:hideMark/>
          </w:tcPr>
          <w:p w14:paraId="57BDBECA" w14:textId="77777777" w:rsidR="00223754" w:rsidRPr="009E293F" w:rsidRDefault="00223754" w:rsidP="00223754">
            <w:pPr>
              <w:rPr>
                <w:color w:val="000000"/>
                <w:sz w:val="22"/>
                <w:szCs w:val="22"/>
                <w:lang w:val="en-LV"/>
              </w:rPr>
            </w:pPr>
            <w:r w:rsidRPr="009E293F">
              <w:rPr>
                <w:color w:val="000000"/>
                <w:sz w:val="22"/>
                <w:szCs w:val="22"/>
                <w:lang w:val="en-LV"/>
              </w:rPr>
              <w:t>45 ° D160 līkums cinkots</w:t>
            </w:r>
          </w:p>
        </w:tc>
        <w:tc>
          <w:tcPr>
            <w:tcW w:w="1219" w:type="dxa"/>
            <w:noWrap/>
            <w:vAlign w:val="bottom"/>
            <w:hideMark/>
          </w:tcPr>
          <w:p w14:paraId="254D3017" w14:textId="77777777" w:rsidR="00223754" w:rsidRPr="009E293F" w:rsidRDefault="00223754" w:rsidP="00223754">
            <w:pPr>
              <w:jc w:val="center"/>
              <w:rPr>
                <w:color w:val="000000"/>
                <w:sz w:val="22"/>
                <w:szCs w:val="22"/>
                <w:lang w:val="en-LV"/>
              </w:rPr>
            </w:pPr>
            <w:r w:rsidRPr="009E293F">
              <w:rPr>
                <w:color w:val="000000"/>
                <w:sz w:val="22"/>
                <w:szCs w:val="22"/>
                <w:lang w:val="en-LV"/>
              </w:rPr>
              <w:t>2</w:t>
            </w:r>
          </w:p>
        </w:tc>
        <w:tc>
          <w:tcPr>
            <w:tcW w:w="1304" w:type="dxa"/>
            <w:noWrap/>
            <w:vAlign w:val="center"/>
            <w:hideMark/>
          </w:tcPr>
          <w:p w14:paraId="1D3A9AA1" w14:textId="77777777" w:rsidR="00223754" w:rsidRPr="009E293F" w:rsidRDefault="00223754" w:rsidP="00223754">
            <w:pPr>
              <w:jc w:val="center"/>
              <w:rPr>
                <w:color w:val="000000"/>
                <w:sz w:val="22"/>
                <w:szCs w:val="22"/>
                <w:lang w:val="en-LV"/>
              </w:rPr>
            </w:pPr>
            <w:r w:rsidRPr="009E293F">
              <w:rPr>
                <w:color w:val="000000"/>
                <w:sz w:val="22"/>
                <w:szCs w:val="22"/>
                <w:lang w:val="en-LV"/>
              </w:rPr>
              <w:t>gab.</w:t>
            </w:r>
          </w:p>
        </w:tc>
        <w:tc>
          <w:tcPr>
            <w:tcW w:w="1248" w:type="dxa"/>
            <w:noWrap/>
            <w:vAlign w:val="bottom"/>
            <w:hideMark/>
          </w:tcPr>
          <w:p w14:paraId="6C4AD5C6" w14:textId="77777777" w:rsidR="00223754" w:rsidRPr="009E293F" w:rsidRDefault="00223754" w:rsidP="00223754">
            <w:pPr>
              <w:jc w:val="center"/>
              <w:rPr>
                <w:color w:val="000000"/>
                <w:sz w:val="22"/>
                <w:szCs w:val="22"/>
                <w:lang w:val="en-LV"/>
              </w:rPr>
            </w:pPr>
          </w:p>
        </w:tc>
        <w:tc>
          <w:tcPr>
            <w:tcW w:w="1276" w:type="dxa"/>
            <w:noWrap/>
            <w:vAlign w:val="bottom"/>
            <w:hideMark/>
          </w:tcPr>
          <w:p w14:paraId="0DF7EB1E" w14:textId="77777777" w:rsidR="00223754" w:rsidRPr="009E293F" w:rsidRDefault="00223754" w:rsidP="00223754">
            <w:pPr>
              <w:rPr>
                <w:sz w:val="20"/>
                <w:szCs w:val="20"/>
                <w:lang w:val="en-LV"/>
              </w:rPr>
            </w:pPr>
          </w:p>
        </w:tc>
        <w:tc>
          <w:tcPr>
            <w:tcW w:w="1559" w:type="dxa"/>
            <w:noWrap/>
            <w:vAlign w:val="bottom"/>
            <w:hideMark/>
          </w:tcPr>
          <w:p w14:paraId="7B039DCF" w14:textId="77777777" w:rsidR="00223754" w:rsidRPr="009E293F" w:rsidRDefault="00223754" w:rsidP="00223754">
            <w:pPr>
              <w:rPr>
                <w:sz w:val="20"/>
                <w:szCs w:val="20"/>
                <w:lang w:val="en-LV"/>
              </w:rPr>
            </w:pPr>
          </w:p>
        </w:tc>
        <w:tc>
          <w:tcPr>
            <w:tcW w:w="2126" w:type="dxa"/>
            <w:noWrap/>
            <w:vAlign w:val="bottom"/>
            <w:hideMark/>
          </w:tcPr>
          <w:p w14:paraId="54CA0C14" w14:textId="77777777" w:rsidR="00223754" w:rsidRPr="009E293F" w:rsidRDefault="00223754" w:rsidP="00223754">
            <w:pPr>
              <w:rPr>
                <w:color w:val="000000"/>
                <w:sz w:val="22"/>
                <w:szCs w:val="22"/>
                <w:lang w:val="en-LV"/>
              </w:rPr>
            </w:pPr>
            <w:r w:rsidRPr="009E293F">
              <w:rPr>
                <w:color w:val="000000"/>
                <w:sz w:val="22"/>
                <w:szCs w:val="22"/>
                <w:lang w:val="en-LV"/>
              </w:rPr>
              <w:t> </w:t>
            </w:r>
          </w:p>
        </w:tc>
      </w:tr>
      <w:tr w:rsidR="00223754" w:rsidRPr="009E293F" w14:paraId="3F5408B2" w14:textId="77777777" w:rsidTr="009E293F">
        <w:trPr>
          <w:trHeight w:val="300"/>
        </w:trPr>
        <w:tc>
          <w:tcPr>
            <w:tcW w:w="300" w:type="dxa"/>
            <w:noWrap/>
            <w:vAlign w:val="bottom"/>
            <w:hideMark/>
          </w:tcPr>
          <w:p w14:paraId="7C6E1422" w14:textId="77777777" w:rsidR="00223754" w:rsidRPr="009E293F" w:rsidRDefault="00223754" w:rsidP="00223754">
            <w:pPr>
              <w:rPr>
                <w:color w:val="000000"/>
                <w:sz w:val="22"/>
                <w:szCs w:val="22"/>
                <w:lang w:val="en-LV"/>
              </w:rPr>
            </w:pPr>
            <w:r w:rsidRPr="009E293F">
              <w:rPr>
                <w:color w:val="000000"/>
                <w:sz w:val="22"/>
                <w:szCs w:val="22"/>
                <w:lang w:val="en-LV"/>
              </w:rPr>
              <w:t> </w:t>
            </w:r>
          </w:p>
        </w:tc>
        <w:tc>
          <w:tcPr>
            <w:tcW w:w="600" w:type="dxa"/>
            <w:noWrap/>
            <w:vAlign w:val="bottom"/>
            <w:hideMark/>
          </w:tcPr>
          <w:p w14:paraId="26074554" w14:textId="77777777" w:rsidR="00223754" w:rsidRPr="009E293F" w:rsidRDefault="00223754" w:rsidP="00223754">
            <w:pPr>
              <w:rPr>
                <w:color w:val="000000"/>
                <w:sz w:val="22"/>
                <w:szCs w:val="22"/>
                <w:lang w:val="en-LV"/>
              </w:rPr>
            </w:pPr>
          </w:p>
        </w:tc>
        <w:tc>
          <w:tcPr>
            <w:tcW w:w="5480" w:type="dxa"/>
            <w:noWrap/>
            <w:vAlign w:val="bottom"/>
            <w:hideMark/>
          </w:tcPr>
          <w:p w14:paraId="7FFB6D6C" w14:textId="77777777" w:rsidR="00223754" w:rsidRPr="009E293F" w:rsidRDefault="00223754" w:rsidP="00223754">
            <w:pPr>
              <w:rPr>
                <w:color w:val="000000"/>
                <w:sz w:val="22"/>
                <w:szCs w:val="22"/>
                <w:lang w:val="en-LV"/>
              </w:rPr>
            </w:pPr>
            <w:r w:rsidRPr="009E293F">
              <w:rPr>
                <w:color w:val="000000"/>
                <w:sz w:val="22"/>
                <w:szCs w:val="22"/>
                <w:lang w:val="en-LV"/>
              </w:rPr>
              <w:t>90°160 līkums cinkots</w:t>
            </w:r>
          </w:p>
        </w:tc>
        <w:tc>
          <w:tcPr>
            <w:tcW w:w="1219" w:type="dxa"/>
            <w:noWrap/>
            <w:vAlign w:val="bottom"/>
            <w:hideMark/>
          </w:tcPr>
          <w:p w14:paraId="6BA1B421" w14:textId="77777777" w:rsidR="00223754" w:rsidRPr="009E293F" w:rsidRDefault="00223754" w:rsidP="00223754">
            <w:pPr>
              <w:jc w:val="center"/>
              <w:rPr>
                <w:color w:val="000000"/>
                <w:sz w:val="22"/>
                <w:szCs w:val="22"/>
                <w:lang w:val="en-LV"/>
              </w:rPr>
            </w:pPr>
            <w:r w:rsidRPr="009E293F">
              <w:rPr>
                <w:color w:val="000000"/>
                <w:sz w:val="22"/>
                <w:szCs w:val="22"/>
                <w:lang w:val="en-LV"/>
              </w:rPr>
              <w:t>3</w:t>
            </w:r>
          </w:p>
        </w:tc>
        <w:tc>
          <w:tcPr>
            <w:tcW w:w="1304" w:type="dxa"/>
            <w:noWrap/>
            <w:vAlign w:val="center"/>
            <w:hideMark/>
          </w:tcPr>
          <w:p w14:paraId="35884568" w14:textId="77777777" w:rsidR="00223754" w:rsidRPr="009E293F" w:rsidRDefault="00223754" w:rsidP="00223754">
            <w:pPr>
              <w:jc w:val="center"/>
              <w:rPr>
                <w:color w:val="000000"/>
                <w:sz w:val="22"/>
                <w:szCs w:val="22"/>
                <w:lang w:val="en-LV"/>
              </w:rPr>
            </w:pPr>
            <w:r w:rsidRPr="009E293F">
              <w:rPr>
                <w:color w:val="000000"/>
                <w:sz w:val="22"/>
                <w:szCs w:val="22"/>
                <w:lang w:val="en-LV"/>
              </w:rPr>
              <w:t>gab.</w:t>
            </w:r>
          </w:p>
        </w:tc>
        <w:tc>
          <w:tcPr>
            <w:tcW w:w="1248" w:type="dxa"/>
            <w:noWrap/>
            <w:vAlign w:val="bottom"/>
            <w:hideMark/>
          </w:tcPr>
          <w:p w14:paraId="47DB8484" w14:textId="77777777" w:rsidR="00223754" w:rsidRPr="009E293F" w:rsidRDefault="00223754" w:rsidP="00223754">
            <w:pPr>
              <w:jc w:val="center"/>
              <w:rPr>
                <w:color w:val="000000"/>
                <w:sz w:val="22"/>
                <w:szCs w:val="22"/>
                <w:lang w:val="en-LV"/>
              </w:rPr>
            </w:pPr>
          </w:p>
        </w:tc>
        <w:tc>
          <w:tcPr>
            <w:tcW w:w="1276" w:type="dxa"/>
            <w:noWrap/>
            <w:vAlign w:val="bottom"/>
            <w:hideMark/>
          </w:tcPr>
          <w:p w14:paraId="4B779EB5" w14:textId="77777777" w:rsidR="00223754" w:rsidRPr="009E293F" w:rsidRDefault="00223754" w:rsidP="00223754">
            <w:pPr>
              <w:rPr>
                <w:sz w:val="20"/>
                <w:szCs w:val="20"/>
                <w:lang w:val="en-LV"/>
              </w:rPr>
            </w:pPr>
          </w:p>
        </w:tc>
        <w:tc>
          <w:tcPr>
            <w:tcW w:w="1559" w:type="dxa"/>
            <w:noWrap/>
            <w:vAlign w:val="bottom"/>
            <w:hideMark/>
          </w:tcPr>
          <w:p w14:paraId="47106F07" w14:textId="77777777" w:rsidR="00223754" w:rsidRPr="009E293F" w:rsidRDefault="00223754" w:rsidP="00223754">
            <w:pPr>
              <w:rPr>
                <w:sz w:val="20"/>
                <w:szCs w:val="20"/>
                <w:lang w:val="en-LV"/>
              </w:rPr>
            </w:pPr>
          </w:p>
        </w:tc>
        <w:tc>
          <w:tcPr>
            <w:tcW w:w="2126" w:type="dxa"/>
            <w:noWrap/>
            <w:vAlign w:val="bottom"/>
            <w:hideMark/>
          </w:tcPr>
          <w:p w14:paraId="5C80413F" w14:textId="77777777" w:rsidR="00223754" w:rsidRPr="009E293F" w:rsidRDefault="00223754" w:rsidP="00223754">
            <w:pPr>
              <w:rPr>
                <w:color w:val="000000"/>
                <w:sz w:val="22"/>
                <w:szCs w:val="22"/>
                <w:lang w:val="en-LV"/>
              </w:rPr>
            </w:pPr>
            <w:r w:rsidRPr="009E293F">
              <w:rPr>
                <w:color w:val="000000"/>
                <w:sz w:val="22"/>
                <w:szCs w:val="22"/>
                <w:lang w:val="en-LV"/>
              </w:rPr>
              <w:t> </w:t>
            </w:r>
          </w:p>
        </w:tc>
      </w:tr>
      <w:tr w:rsidR="00223754" w:rsidRPr="009E293F" w14:paraId="5DD49648" w14:textId="77777777" w:rsidTr="009E293F">
        <w:trPr>
          <w:trHeight w:val="300"/>
        </w:trPr>
        <w:tc>
          <w:tcPr>
            <w:tcW w:w="300" w:type="dxa"/>
            <w:noWrap/>
            <w:vAlign w:val="bottom"/>
            <w:hideMark/>
          </w:tcPr>
          <w:p w14:paraId="15DE6357" w14:textId="77777777" w:rsidR="00223754" w:rsidRPr="009E293F" w:rsidRDefault="00223754" w:rsidP="00223754">
            <w:pPr>
              <w:rPr>
                <w:color w:val="000000"/>
                <w:sz w:val="22"/>
                <w:szCs w:val="22"/>
                <w:lang w:val="en-LV"/>
              </w:rPr>
            </w:pPr>
            <w:r w:rsidRPr="009E293F">
              <w:rPr>
                <w:color w:val="000000"/>
                <w:sz w:val="22"/>
                <w:szCs w:val="22"/>
                <w:lang w:val="en-LV"/>
              </w:rPr>
              <w:t> </w:t>
            </w:r>
          </w:p>
        </w:tc>
        <w:tc>
          <w:tcPr>
            <w:tcW w:w="600" w:type="dxa"/>
            <w:noWrap/>
            <w:vAlign w:val="bottom"/>
            <w:hideMark/>
          </w:tcPr>
          <w:p w14:paraId="0F95CFCF" w14:textId="77777777" w:rsidR="00223754" w:rsidRPr="009E293F" w:rsidRDefault="00223754" w:rsidP="00223754">
            <w:pPr>
              <w:rPr>
                <w:color w:val="000000"/>
                <w:sz w:val="22"/>
                <w:szCs w:val="22"/>
                <w:lang w:val="en-LV"/>
              </w:rPr>
            </w:pPr>
          </w:p>
        </w:tc>
        <w:tc>
          <w:tcPr>
            <w:tcW w:w="5480" w:type="dxa"/>
            <w:noWrap/>
            <w:vAlign w:val="bottom"/>
            <w:hideMark/>
          </w:tcPr>
          <w:p w14:paraId="0151EB74" w14:textId="77777777" w:rsidR="00223754" w:rsidRPr="009E293F" w:rsidRDefault="00223754" w:rsidP="00223754">
            <w:pPr>
              <w:rPr>
                <w:color w:val="000000"/>
                <w:sz w:val="22"/>
                <w:szCs w:val="22"/>
                <w:lang w:val="en-LV"/>
              </w:rPr>
            </w:pPr>
            <w:r w:rsidRPr="009E293F">
              <w:rPr>
                <w:color w:val="000000"/>
                <w:sz w:val="22"/>
                <w:szCs w:val="22"/>
                <w:lang w:val="en-LV"/>
              </w:rPr>
              <w:t>160 savilcējriņķis caurulēm</w:t>
            </w:r>
          </w:p>
        </w:tc>
        <w:tc>
          <w:tcPr>
            <w:tcW w:w="1219" w:type="dxa"/>
            <w:noWrap/>
            <w:vAlign w:val="bottom"/>
            <w:hideMark/>
          </w:tcPr>
          <w:p w14:paraId="3EC27DE8" w14:textId="77777777" w:rsidR="00223754" w:rsidRPr="009E293F" w:rsidRDefault="00223754" w:rsidP="00223754">
            <w:pPr>
              <w:jc w:val="center"/>
              <w:rPr>
                <w:color w:val="000000"/>
                <w:sz w:val="22"/>
                <w:szCs w:val="22"/>
                <w:lang w:val="en-LV"/>
              </w:rPr>
            </w:pPr>
            <w:r w:rsidRPr="009E293F">
              <w:rPr>
                <w:color w:val="000000"/>
                <w:sz w:val="22"/>
                <w:szCs w:val="22"/>
                <w:lang w:val="en-LV"/>
              </w:rPr>
              <w:t>12</w:t>
            </w:r>
          </w:p>
        </w:tc>
        <w:tc>
          <w:tcPr>
            <w:tcW w:w="1304" w:type="dxa"/>
            <w:noWrap/>
            <w:vAlign w:val="center"/>
            <w:hideMark/>
          </w:tcPr>
          <w:p w14:paraId="46651309" w14:textId="77777777" w:rsidR="00223754" w:rsidRPr="009E293F" w:rsidRDefault="00223754" w:rsidP="00223754">
            <w:pPr>
              <w:jc w:val="center"/>
              <w:rPr>
                <w:color w:val="000000"/>
                <w:sz w:val="22"/>
                <w:szCs w:val="22"/>
                <w:lang w:val="en-LV"/>
              </w:rPr>
            </w:pPr>
            <w:r w:rsidRPr="009E293F">
              <w:rPr>
                <w:color w:val="000000"/>
                <w:sz w:val="22"/>
                <w:szCs w:val="22"/>
                <w:lang w:val="en-LV"/>
              </w:rPr>
              <w:t>gab.</w:t>
            </w:r>
          </w:p>
        </w:tc>
        <w:tc>
          <w:tcPr>
            <w:tcW w:w="1248" w:type="dxa"/>
            <w:noWrap/>
            <w:vAlign w:val="bottom"/>
            <w:hideMark/>
          </w:tcPr>
          <w:p w14:paraId="2E9818D6" w14:textId="77777777" w:rsidR="00223754" w:rsidRPr="009E293F" w:rsidRDefault="00223754" w:rsidP="00223754">
            <w:pPr>
              <w:jc w:val="center"/>
              <w:rPr>
                <w:color w:val="000000"/>
                <w:sz w:val="22"/>
                <w:szCs w:val="22"/>
                <w:lang w:val="en-LV"/>
              </w:rPr>
            </w:pPr>
          </w:p>
        </w:tc>
        <w:tc>
          <w:tcPr>
            <w:tcW w:w="1276" w:type="dxa"/>
            <w:noWrap/>
            <w:vAlign w:val="bottom"/>
            <w:hideMark/>
          </w:tcPr>
          <w:p w14:paraId="1BFD980B" w14:textId="77777777" w:rsidR="00223754" w:rsidRPr="009E293F" w:rsidRDefault="00223754" w:rsidP="00223754">
            <w:pPr>
              <w:rPr>
                <w:sz w:val="20"/>
                <w:szCs w:val="20"/>
                <w:lang w:val="en-LV"/>
              </w:rPr>
            </w:pPr>
          </w:p>
        </w:tc>
        <w:tc>
          <w:tcPr>
            <w:tcW w:w="1559" w:type="dxa"/>
            <w:noWrap/>
            <w:vAlign w:val="bottom"/>
            <w:hideMark/>
          </w:tcPr>
          <w:p w14:paraId="6ABEB0B7" w14:textId="77777777" w:rsidR="00223754" w:rsidRPr="009E293F" w:rsidRDefault="00223754" w:rsidP="00223754">
            <w:pPr>
              <w:rPr>
                <w:sz w:val="20"/>
                <w:szCs w:val="20"/>
                <w:lang w:val="en-LV"/>
              </w:rPr>
            </w:pPr>
          </w:p>
        </w:tc>
        <w:tc>
          <w:tcPr>
            <w:tcW w:w="2126" w:type="dxa"/>
            <w:noWrap/>
            <w:vAlign w:val="bottom"/>
            <w:hideMark/>
          </w:tcPr>
          <w:p w14:paraId="308E4AB4" w14:textId="77777777" w:rsidR="00223754" w:rsidRPr="009E293F" w:rsidRDefault="00223754" w:rsidP="00223754">
            <w:pPr>
              <w:rPr>
                <w:color w:val="000000"/>
                <w:sz w:val="22"/>
                <w:szCs w:val="22"/>
                <w:lang w:val="en-LV"/>
              </w:rPr>
            </w:pPr>
            <w:r w:rsidRPr="009E293F">
              <w:rPr>
                <w:color w:val="000000"/>
                <w:sz w:val="22"/>
                <w:szCs w:val="22"/>
                <w:lang w:val="en-LV"/>
              </w:rPr>
              <w:t> </w:t>
            </w:r>
          </w:p>
        </w:tc>
      </w:tr>
      <w:tr w:rsidR="00223754" w:rsidRPr="009E293F" w14:paraId="1DBC45C7" w14:textId="77777777" w:rsidTr="009E293F">
        <w:trPr>
          <w:trHeight w:val="300"/>
        </w:trPr>
        <w:tc>
          <w:tcPr>
            <w:tcW w:w="300" w:type="dxa"/>
            <w:noWrap/>
            <w:vAlign w:val="bottom"/>
            <w:hideMark/>
          </w:tcPr>
          <w:p w14:paraId="3F963F84" w14:textId="77777777" w:rsidR="00223754" w:rsidRPr="009E293F" w:rsidRDefault="00223754" w:rsidP="00223754">
            <w:pPr>
              <w:rPr>
                <w:color w:val="000000"/>
                <w:sz w:val="22"/>
                <w:szCs w:val="22"/>
                <w:lang w:val="en-LV"/>
              </w:rPr>
            </w:pPr>
            <w:r w:rsidRPr="009E293F">
              <w:rPr>
                <w:color w:val="000000"/>
                <w:sz w:val="22"/>
                <w:szCs w:val="22"/>
                <w:lang w:val="en-LV"/>
              </w:rPr>
              <w:t> </w:t>
            </w:r>
          </w:p>
        </w:tc>
        <w:tc>
          <w:tcPr>
            <w:tcW w:w="600" w:type="dxa"/>
            <w:noWrap/>
            <w:vAlign w:val="bottom"/>
            <w:hideMark/>
          </w:tcPr>
          <w:p w14:paraId="020F925C" w14:textId="77777777" w:rsidR="00223754" w:rsidRPr="009E293F" w:rsidRDefault="00223754" w:rsidP="00223754">
            <w:pPr>
              <w:rPr>
                <w:color w:val="000000"/>
                <w:sz w:val="22"/>
                <w:szCs w:val="22"/>
                <w:lang w:val="en-LV"/>
              </w:rPr>
            </w:pPr>
          </w:p>
        </w:tc>
        <w:tc>
          <w:tcPr>
            <w:tcW w:w="5480" w:type="dxa"/>
            <w:noWrap/>
            <w:vAlign w:val="bottom"/>
            <w:hideMark/>
          </w:tcPr>
          <w:p w14:paraId="2A6E7A03" w14:textId="77777777" w:rsidR="00223754" w:rsidRPr="009E293F" w:rsidRDefault="00223754" w:rsidP="00223754">
            <w:pPr>
              <w:rPr>
                <w:color w:val="000000"/>
                <w:sz w:val="22"/>
                <w:szCs w:val="22"/>
                <w:lang w:val="en-LV"/>
              </w:rPr>
            </w:pPr>
            <w:r w:rsidRPr="009E293F">
              <w:rPr>
                <w:color w:val="000000"/>
                <w:sz w:val="22"/>
                <w:szCs w:val="22"/>
                <w:lang w:val="en-LV"/>
              </w:rPr>
              <w:t>630 gaisa vads 1m</w:t>
            </w:r>
          </w:p>
        </w:tc>
        <w:tc>
          <w:tcPr>
            <w:tcW w:w="1219" w:type="dxa"/>
            <w:noWrap/>
            <w:vAlign w:val="bottom"/>
            <w:hideMark/>
          </w:tcPr>
          <w:p w14:paraId="6B4B8D78" w14:textId="77777777" w:rsidR="00223754" w:rsidRPr="009E293F" w:rsidRDefault="00223754" w:rsidP="00223754">
            <w:pPr>
              <w:jc w:val="center"/>
              <w:rPr>
                <w:color w:val="000000"/>
                <w:sz w:val="22"/>
                <w:szCs w:val="22"/>
                <w:lang w:val="en-LV"/>
              </w:rPr>
            </w:pPr>
            <w:r w:rsidRPr="009E293F">
              <w:rPr>
                <w:color w:val="000000"/>
                <w:sz w:val="22"/>
                <w:szCs w:val="22"/>
                <w:lang w:val="en-LV"/>
              </w:rPr>
              <w:t>47</w:t>
            </w:r>
          </w:p>
        </w:tc>
        <w:tc>
          <w:tcPr>
            <w:tcW w:w="1304" w:type="dxa"/>
            <w:noWrap/>
            <w:vAlign w:val="center"/>
            <w:hideMark/>
          </w:tcPr>
          <w:p w14:paraId="4C7F3745" w14:textId="77777777" w:rsidR="00223754" w:rsidRPr="009E293F" w:rsidRDefault="00223754" w:rsidP="00223754">
            <w:pPr>
              <w:jc w:val="center"/>
              <w:rPr>
                <w:color w:val="000000"/>
                <w:sz w:val="22"/>
                <w:szCs w:val="22"/>
                <w:lang w:val="en-LV"/>
              </w:rPr>
            </w:pPr>
            <w:r w:rsidRPr="009E293F">
              <w:rPr>
                <w:color w:val="000000"/>
                <w:sz w:val="22"/>
                <w:szCs w:val="22"/>
                <w:lang w:val="en-LV"/>
              </w:rPr>
              <w:t>gab.</w:t>
            </w:r>
          </w:p>
        </w:tc>
        <w:tc>
          <w:tcPr>
            <w:tcW w:w="1248" w:type="dxa"/>
            <w:noWrap/>
            <w:vAlign w:val="bottom"/>
            <w:hideMark/>
          </w:tcPr>
          <w:p w14:paraId="47782383" w14:textId="77777777" w:rsidR="00223754" w:rsidRPr="009E293F" w:rsidRDefault="00223754" w:rsidP="00223754">
            <w:pPr>
              <w:jc w:val="center"/>
              <w:rPr>
                <w:color w:val="000000"/>
                <w:sz w:val="22"/>
                <w:szCs w:val="22"/>
                <w:lang w:val="en-LV"/>
              </w:rPr>
            </w:pPr>
          </w:p>
        </w:tc>
        <w:tc>
          <w:tcPr>
            <w:tcW w:w="1276" w:type="dxa"/>
            <w:noWrap/>
            <w:vAlign w:val="bottom"/>
            <w:hideMark/>
          </w:tcPr>
          <w:p w14:paraId="66F7436F" w14:textId="77777777" w:rsidR="00223754" w:rsidRPr="009E293F" w:rsidRDefault="00223754" w:rsidP="00223754">
            <w:pPr>
              <w:rPr>
                <w:sz w:val="20"/>
                <w:szCs w:val="20"/>
                <w:lang w:val="en-LV"/>
              </w:rPr>
            </w:pPr>
          </w:p>
        </w:tc>
        <w:tc>
          <w:tcPr>
            <w:tcW w:w="1559" w:type="dxa"/>
            <w:noWrap/>
            <w:vAlign w:val="bottom"/>
            <w:hideMark/>
          </w:tcPr>
          <w:p w14:paraId="36E2FA47" w14:textId="77777777" w:rsidR="00223754" w:rsidRPr="009E293F" w:rsidRDefault="00223754" w:rsidP="00223754">
            <w:pPr>
              <w:rPr>
                <w:sz w:val="20"/>
                <w:szCs w:val="20"/>
                <w:lang w:val="en-LV"/>
              </w:rPr>
            </w:pPr>
          </w:p>
        </w:tc>
        <w:tc>
          <w:tcPr>
            <w:tcW w:w="2126" w:type="dxa"/>
            <w:noWrap/>
            <w:vAlign w:val="bottom"/>
            <w:hideMark/>
          </w:tcPr>
          <w:p w14:paraId="3CA8406C" w14:textId="77777777" w:rsidR="00223754" w:rsidRPr="009E293F" w:rsidRDefault="00223754" w:rsidP="00223754">
            <w:pPr>
              <w:rPr>
                <w:color w:val="000000"/>
                <w:sz w:val="22"/>
                <w:szCs w:val="22"/>
                <w:lang w:val="en-LV"/>
              </w:rPr>
            </w:pPr>
            <w:r w:rsidRPr="009E293F">
              <w:rPr>
                <w:color w:val="000000"/>
                <w:sz w:val="22"/>
                <w:szCs w:val="22"/>
                <w:lang w:val="en-LV"/>
              </w:rPr>
              <w:t> </w:t>
            </w:r>
          </w:p>
        </w:tc>
      </w:tr>
      <w:tr w:rsidR="00223754" w:rsidRPr="009E293F" w14:paraId="072178A9" w14:textId="77777777" w:rsidTr="009E293F">
        <w:trPr>
          <w:trHeight w:val="300"/>
        </w:trPr>
        <w:tc>
          <w:tcPr>
            <w:tcW w:w="300" w:type="dxa"/>
            <w:noWrap/>
            <w:vAlign w:val="bottom"/>
            <w:hideMark/>
          </w:tcPr>
          <w:p w14:paraId="5ACDB543" w14:textId="77777777" w:rsidR="00223754" w:rsidRPr="009E293F" w:rsidRDefault="00223754" w:rsidP="00223754">
            <w:pPr>
              <w:rPr>
                <w:color w:val="000000"/>
                <w:sz w:val="22"/>
                <w:szCs w:val="22"/>
                <w:lang w:val="en-LV"/>
              </w:rPr>
            </w:pPr>
            <w:r w:rsidRPr="009E293F">
              <w:rPr>
                <w:color w:val="000000"/>
                <w:sz w:val="22"/>
                <w:szCs w:val="22"/>
                <w:lang w:val="en-LV"/>
              </w:rPr>
              <w:t> </w:t>
            </w:r>
          </w:p>
        </w:tc>
        <w:tc>
          <w:tcPr>
            <w:tcW w:w="600" w:type="dxa"/>
            <w:noWrap/>
            <w:vAlign w:val="bottom"/>
            <w:hideMark/>
          </w:tcPr>
          <w:p w14:paraId="20AFC09B" w14:textId="77777777" w:rsidR="00223754" w:rsidRPr="009E293F" w:rsidRDefault="00223754" w:rsidP="00223754">
            <w:pPr>
              <w:rPr>
                <w:color w:val="000000"/>
                <w:sz w:val="22"/>
                <w:szCs w:val="22"/>
                <w:lang w:val="en-LV"/>
              </w:rPr>
            </w:pPr>
          </w:p>
        </w:tc>
        <w:tc>
          <w:tcPr>
            <w:tcW w:w="5480" w:type="dxa"/>
            <w:noWrap/>
            <w:vAlign w:val="bottom"/>
            <w:hideMark/>
          </w:tcPr>
          <w:p w14:paraId="117CB80D" w14:textId="77777777" w:rsidR="00223754" w:rsidRPr="009E293F" w:rsidRDefault="00223754" w:rsidP="00223754">
            <w:pPr>
              <w:rPr>
                <w:color w:val="000000"/>
                <w:sz w:val="22"/>
                <w:szCs w:val="22"/>
                <w:lang w:val="en-LV"/>
              </w:rPr>
            </w:pPr>
            <w:r w:rsidRPr="009E293F">
              <w:rPr>
                <w:color w:val="000000"/>
                <w:sz w:val="22"/>
                <w:szCs w:val="22"/>
                <w:lang w:val="en-LV"/>
              </w:rPr>
              <w:t>630 gaisa vads apaļš metināts</w:t>
            </w:r>
          </w:p>
        </w:tc>
        <w:tc>
          <w:tcPr>
            <w:tcW w:w="1219" w:type="dxa"/>
            <w:noWrap/>
            <w:vAlign w:val="bottom"/>
            <w:hideMark/>
          </w:tcPr>
          <w:p w14:paraId="78AD97F8" w14:textId="77777777" w:rsidR="00223754" w:rsidRPr="009E293F" w:rsidRDefault="00223754" w:rsidP="00223754">
            <w:pPr>
              <w:jc w:val="center"/>
              <w:rPr>
                <w:color w:val="000000"/>
                <w:sz w:val="22"/>
                <w:szCs w:val="22"/>
                <w:lang w:val="en-LV"/>
              </w:rPr>
            </w:pPr>
            <w:r w:rsidRPr="009E293F">
              <w:rPr>
                <w:color w:val="000000"/>
                <w:sz w:val="22"/>
                <w:szCs w:val="22"/>
                <w:lang w:val="en-LV"/>
              </w:rPr>
              <w:t>2</w:t>
            </w:r>
          </w:p>
        </w:tc>
        <w:tc>
          <w:tcPr>
            <w:tcW w:w="1304" w:type="dxa"/>
            <w:noWrap/>
            <w:vAlign w:val="center"/>
            <w:hideMark/>
          </w:tcPr>
          <w:p w14:paraId="36AC0FB6" w14:textId="77777777" w:rsidR="00223754" w:rsidRPr="009E293F" w:rsidRDefault="00223754" w:rsidP="00223754">
            <w:pPr>
              <w:jc w:val="center"/>
              <w:rPr>
                <w:color w:val="000000"/>
                <w:sz w:val="22"/>
                <w:szCs w:val="22"/>
                <w:lang w:val="en-LV"/>
              </w:rPr>
            </w:pPr>
            <w:r w:rsidRPr="009E293F">
              <w:rPr>
                <w:color w:val="000000"/>
                <w:sz w:val="22"/>
                <w:szCs w:val="22"/>
                <w:lang w:val="en-LV"/>
              </w:rPr>
              <w:t>gab.</w:t>
            </w:r>
          </w:p>
        </w:tc>
        <w:tc>
          <w:tcPr>
            <w:tcW w:w="1248" w:type="dxa"/>
            <w:noWrap/>
            <w:vAlign w:val="bottom"/>
            <w:hideMark/>
          </w:tcPr>
          <w:p w14:paraId="01E3944F" w14:textId="77777777" w:rsidR="00223754" w:rsidRPr="009E293F" w:rsidRDefault="00223754" w:rsidP="00223754">
            <w:pPr>
              <w:jc w:val="center"/>
              <w:rPr>
                <w:color w:val="000000"/>
                <w:sz w:val="22"/>
                <w:szCs w:val="22"/>
                <w:lang w:val="en-LV"/>
              </w:rPr>
            </w:pPr>
          </w:p>
        </w:tc>
        <w:tc>
          <w:tcPr>
            <w:tcW w:w="1276" w:type="dxa"/>
            <w:noWrap/>
            <w:vAlign w:val="bottom"/>
            <w:hideMark/>
          </w:tcPr>
          <w:p w14:paraId="12BD505A" w14:textId="77777777" w:rsidR="00223754" w:rsidRPr="009E293F" w:rsidRDefault="00223754" w:rsidP="00223754">
            <w:pPr>
              <w:rPr>
                <w:sz w:val="20"/>
                <w:szCs w:val="20"/>
                <w:lang w:val="en-LV"/>
              </w:rPr>
            </w:pPr>
          </w:p>
        </w:tc>
        <w:tc>
          <w:tcPr>
            <w:tcW w:w="1559" w:type="dxa"/>
            <w:noWrap/>
            <w:vAlign w:val="bottom"/>
            <w:hideMark/>
          </w:tcPr>
          <w:p w14:paraId="03C04246" w14:textId="77777777" w:rsidR="00223754" w:rsidRPr="009E293F" w:rsidRDefault="00223754" w:rsidP="00223754">
            <w:pPr>
              <w:rPr>
                <w:sz w:val="20"/>
                <w:szCs w:val="20"/>
                <w:lang w:val="en-LV"/>
              </w:rPr>
            </w:pPr>
          </w:p>
        </w:tc>
        <w:tc>
          <w:tcPr>
            <w:tcW w:w="2126" w:type="dxa"/>
            <w:noWrap/>
            <w:vAlign w:val="bottom"/>
            <w:hideMark/>
          </w:tcPr>
          <w:p w14:paraId="01BB3D0B" w14:textId="77777777" w:rsidR="00223754" w:rsidRPr="009E293F" w:rsidRDefault="00223754" w:rsidP="00223754">
            <w:pPr>
              <w:rPr>
                <w:color w:val="000000"/>
                <w:sz w:val="22"/>
                <w:szCs w:val="22"/>
                <w:lang w:val="en-LV"/>
              </w:rPr>
            </w:pPr>
            <w:r w:rsidRPr="009E293F">
              <w:rPr>
                <w:color w:val="000000"/>
                <w:sz w:val="22"/>
                <w:szCs w:val="22"/>
                <w:lang w:val="en-LV"/>
              </w:rPr>
              <w:t> </w:t>
            </w:r>
          </w:p>
        </w:tc>
      </w:tr>
      <w:tr w:rsidR="00223754" w:rsidRPr="009E293F" w14:paraId="4FFFAA68" w14:textId="77777777" w:rsidTr="009E293F">
        <w:trPr>
          <w:trHeight w:val="300"/>
        </w:trPr>
        <w:tc>
          <w:tcPr>
            <w:tcW w:w="300" w:type="dxa"/>
            <w:noWrap/>
            <w:vAlign w:val="bottom"/>
            <w:hideMark/>
          </w:tcPr>
          <w:p w14:paraId="2A1E9E93" w14:textId="77777777" w:rsidR="00223754" w:rsidRPr="009E293F" w:rsidRDefault="00223754" w:rsidP="00223754">
            <w:pPr>
              <w:rPr>
                <w:color w:val="000000"/>
                <w:sz w:val="22"/>
                <w:szCs w:val="22"/>
                <w:lang w:val="en-LV"/>
              </w:rPr>
            </w:pPr>
            <w:r w:rsidRPr="009E293F">
              <w:rPr>
                <w:color w:val="000000"/>
                <w:sz w:val="22"/>
                <w:szCs w:val="22"/>
                <w:lang w:val="en-LV"/>
              </w:rPr>
              <w:t> </w:t>
            </w:r>
          </w:p>
        </w:tc>
        <w:tc>
          <w:tcPr>
            <w:tcW w:w="600" w:type="dxa"/>
            <w:noWrap/>
            <w:vAlign w:val="bottom"/>
            <w:hideMark/>
          </w:tcPr>
          <w:p w14:paraId="73B63A31" w14:textId="77777777" w:rsidR="00223754" w:rsidRPr="009E293F" w:rsidRDefault="00223754" w:rsidP="00223754">
            <w:pPr>
              <w:rPr>
                <w:color w:val="000000"/>
                <w:sz w:val="22"/>
                <w:szCs w:val="22"/>
                <w:lang w:val="en-LV"/>
              </w:rPr>
            </w:pPr>
          </w:p>
        </w:tc>
        <w:tc>
          <w:tcPr>
            <w:tcW w:w="5480" w:type="dxa"/>
            <w:noWrap/>
            <w:vAlign w:val="bottom"/>
            <w:hideMark/>
          </w:tcPr>
          <w:p w14:paraId="30E361BA" w14:textId="77777777" w:rsidR="00223754" w:rsidRPr="009E293F" w:rsidRDefault="00223754" w:rsidP="00223754">
            <w:pPr>
              <w:rPr>
                <w:color w:val="000000"/>
                <w:sz w:val="22"/>
                <w:szCs w:val="22"/>
                <w:lang w:val="en-LV"/>
              </w:rPr>
            </w:pPr>
            <w:r w:rsidRPr="009E293F">
              <w:rPr>
                <w:color w:val="000000"/>
                <w:sz w:val="22"/>
                <w:szCs w:val="22"/>
                <w:lang w:val="en-LV"/>
              </w:rPr>
              <w:t>90°630 līkums metināts</w:t>
            </w:r>
          </w:p>
        </w:tc>
        <w:tc>
          <w:tcPr>
            <w:tcW w:w="1219" w:type="dxa"/>
            <w:noWrap/>
            <w:vAlign w:val="bottom"/>
            <w:hideMark/>
          </w:tcPr>
          <w:p w14:paraId="1E28D84A" w14:textId="77777777" w:rsidR="00223754" w:rsidRPr="009E293F" w:rsidRDefault="00223754" w:rsidP="00223754">
            <w:pPr>
              <w:jc w:val="center"/>
              <w:rPr>
                <w:color w:val="000000"/>
                <w:sz w:val="22"/>
                <w:szCs w:val="22"/>
                <w:lang w:val="en-LV"/>
              </w:rPr>
            </w:pPr>
            <w:r w:rsidRPr="009E293F">
              <w:rPr>
                <w:color w:val="000000"/>
                <w:sz w:val="22"/>
                <w:szCs w:val="22"/>
                <w:lang w:val="en-LV"/>
              </w:rPr>
              <w:t>3</w:t>
            </w:r>
          </w:p>
        </w:tc>
        <w:tc>
          <w:tcPr>
            <w:tcW w:w="1304" w:type="dxa"/>
            <w:noWrap/>
            <w:vAlign w:val="center"/>
            <w:hideMark/>
          </w:tcPr>
          <w:p w14:paraId="1FFE5FCF" w14:textId="77777777" w:rsidR="00223754" w:rsidRPr="009E293F" w:rsidRDefault="00223754" w:rsidP="00223754">
            <w:pPr>
              <w:jc w:val="center"/>
              <w:rPr>
                <w:color w:val="000000"/>
                <w:sz w:val="22"/>
                <w:szCs w:val="22"/>
                <w:lang w:val="en-LV"/>
              </w:rPr>
            </w:pPr>
            <w:r w:rsidRPr="009E293F">
              <w:rPr>
                <w:color w:val="000000"/>
                <w:sz w:val="22"/>
                <w:szCs w:val="22"/>
                <w:lang w:val="en-LV"/>
              </w:rPr>
              <w:t>gab.</w:t>
            </w:r>
          </w:p>
        </w:tc>
        <w:tc>
          <w:tcPr>
            <w:tcW w:w="1248" w:type="dxa"/>
            <w:noWrap/>
            <w:vAlign w:val="bottom"/>
            <w:hideMark/>
          </w:tcPr>
          <w:p w14:paraId="7CAE4244" w14:textId="77777777" w:rsidR="00223754" w:rsidRPr="009E293F" w:rsidRDefault="00223754" w:rsidP="00223754">
            <w:pPr>
              <w:jc w:val="center"/>
              <w:rPr>
                <w:color w:val="000000"/>
                <w:sz w:val="22"/>
                <w:szCs w:val="22"/>
                <w:lang w:val="en-LV"/>
              </w:rPr>
            </w:pPr>
          </w:p>
        </w:tc>
        <w:tc>
          <w:tcPr>
            <w:tcW w:w="1276" w:type="dxa"/>
            <w:noWrap/>
            <w:vAlign w:val="bottom"/>
            <w:hideMark/>
          </w:tcPr>
          <w:p w14:paraId="44312224" w14:textId="77777777" w:rsidR="00223754" w:rsidRPr="009E293F" w:rsidRDefault="00223754" w:rsidP="00223754">
            <w:pPr>
              <w:rPr>
                <w:sz w:val="20"/>
                <w:szCs w:val="20"/>
                <w:lang w:val="en-LV"/>
              </w:rPr>
            </w:pPr>
          </w:p>
        </w:tc>
        <w:tc>
          <w:tcPr>
            <w:tcW w:w="1559" w:type="dxa"/>
            <w:noWrap/>
            <w:vAlign w:val="bottom"/>
            <w:hideMark/>
          </w:tcPr>
          <w:p w14:paraId="2BF78716" w14:textId="77777777" w:rsidR="00223754" w:rsidRPr="009E293F" w:rsidRDefault="00223754" w:rsidP="00223754">
            <w:pPr>
              <w:rPr>
                <w:sz w:val="20"/>
                <w:szCs w:val="20"/>
                <w:lang w:val="en-LV"/>
              </w:rPr>
            </w:pPr>
          </w:p>
        </w:tc>
        <w:tc>
          <w:tcPr>
            <w:tcW w:w="2126" w:type="dxa"/>
            <w:noWrap/>
            <w:vAlign w:val="bottom"/>
            <w:hideMark/>
          </w:tcPr>
          <w:p w14:paraId="52061FD2" w14:textId="77777777" w:rsidR="00223754" w:rsidRPr="009E293F" w:rsidRDefault="00223754" w:rsidP="00223754">
            <w:pPr>
              <w:rPr>
                <w:color w:val="000000"/>
                <w:sz w:val="22"/>
                <w:szCs w:val="22"/>
                <w:lang w:val="en-LV"/>
              </w:rPr>
            </w:pPr>
            <w:r w:rsidRPr="009E293F">
              <w:rPr>
                <w:color w:val="000000"/>
                <w:sz w:val="22"/>
                <w:szCs w:val="22"/>
                <w:lang w:val="en-LV"/>
              </w:rPr>
              <w:t> </w:t>
            </w:r>
          </w:p>
        </w:tc>
      </w:tr>
      <w:tr w:rsidR="00223754" w:rsidRPr="009E293F" w14:paraId="6694861D" w14:textId="77777777" w:rsidTr="009E293F">
        <w:trPr>
          <w:trHeight w:val="300"/>
        </w:trPr>
        <w:tc>
          <w:tcPr>
            <w:tcW w:w="300" w:type="dxa"/>
            <w:noWrap/>
            <w:vAlign w:val="bottom"/>
            <w:hideMark/>
          </w:tcPr>
          <w:p w14:paraId="1E393FEF" w14:textId="77777777" w:rsidR="00223754" w:rsidRPr="009E293F" w:rsidRDefault="00223754" w:rsidP="00223754">
            <w:pPr>
              <w:rPr>
                <w:color w:val="000000"/>
                <w:sz w:val="22"/>
                <w:szCs w:val="22"/>
                <w:lang w:val="en-LV"/>
              </w:rPr>
            </w:pPr>
            <w:r w:rsidRPr="009E293F">
              <w:rPr>
                <w:color w:val="000000"/>
                <w:sz w:val="22"/>
                <w:szCs w:val="22"/>
                <w:lang w:val="en-LV"/>
              </w:rPr>
              <w:t> </w:t>
            </w:r>
          </w:p>
        </w:tc>
        <w:tc>
          <w:tcPr>
            <w:tcW w:w="600" w:type="dxa"/>
            <w:noWrap/>
            <w:vAlign w:val="bottom"/>
            <w:hideMark/>
          </w:tcPr>
          <w:p w14:paraId="155679BC" w14:textId="77777777" w:rsidR="00223754" w:rsidRPr="009E293F" w:rsidRDefault="00223754" w:rsidP="00223754">
            <w:pPr>
              <w:rPr>
                <w:color w:val="000000"/>
                <w:sz w:val="22"/>
                <w:szCs w:val="22"/>
                <w:lang w:val="en-LV"/>
              </w:rPr>
            </w:pPr>
          </w:p>
        </w:tc>
        <w:tc>
          <w:tcPr>
            <w:tcW w:w="5480" w:type="dxa"/>
            <w:noWrap/>
            <w:vAlign w:val="bottom"/>
            <w:hideMark/>
          </w:tcPr>
          <w:p w14:paraId="3188E6D5" w14:textId="77777777" w:rsidR="00223754" w:rsidRPr="009E293F" w:rsidRDefault="00223754" w:rsidP="00223754">
            <w:pPr>
              <w:rPr>
                <w:color w:val="000000"/>
                <w:sz w:val="22"/>
                <w:szCs w:val="22"/>
                <w:lang w:val="en-LV"/>
              </w:rPr>
            </w:pPr>
            <w:r w:rsidRPr="009E293F">
              <w:rPr>
                <w:color w:val="000000"/>
                <w:sz w:val="22"/>
                <w:szCs w:val="22"/>
                <w:lang w:val="en-LV"/>
              </w:rPr>
              <w:t>90°630 līkums cinkots</w:t>
            </w:r>
          </w:p>
        </w:tc>
        <w:tc>
          <w:tcPr>
            <w:tcW w:w="1219" w:type="dxa"/>
            <w:noWrap/>
            <w:vAlign w:val="bottom"/>
            <w:hideMark/>
          </w:tcPr>
          <w:p w14:paraId="6C0C426E" w14:textId="77777777" w:rsidR="00223754" w:rsidRPr="009E293F" w:rsidRDefault="00223754" w:rsidP="00223754">
            <w:pPr>
              <w:jc w:val="center"/>
              <w:rPr>
                <w:color w:val="000000"/>
                <w:sz w:val="22"/>
                <w:szCs w:val="22"/>
                <w:lang w:val="en-LV"/>
              </w:rPr>
            </w:pPr>
            <w:r w:rsidRPr="009E293F">
              <w:rPr>
                <w:color w:val="000000"/>
                <w:sz w:val="22"/>
                <w:szCs w:val="22"/>
                <w:lang w:val="en-LV"/>
              </w:rPr>
              <w:t>2</w:t>
            </w:r>
          </w:p>
        </w:tc>
        <w:tc>
          <w:tcPr>
            <w:tcW w:w="1304" w:type="dxa"/>
            <w:noWrap/>
            <w:vAlign w:val="center"/>
            <w:hideMark/>
          </w:tcPr>
          <w:p w14:paraId="2D5D79FC" w14:textId="77777777" w:rsidR="00223754" w:rsidRPr="009E293F" w:rsidRDefault="00223754" w:rsidP="00223754">
            <w:pPr>
              <w:jc w:val="center"/>
              <w:rPr>
                <w:color w:val="000000"/>
                <w:sz w:val="22"/>
                <w:szCs w:val="22"/>
                <w:lang w:val="en-LV"/>
              </w:rPr>
            </w:pPr>
            <w:r w:rsidRPr="009E293F">
              <w:rPr>
                <w:color w:val="000000"/>
                <w:sz w:val="22"/>
                <w:szCs w:val="22"/>
                <w:lang w:val="en-LV"/>
              </w:rPr>
              <w:t>gab.</w:t>
            </w:r>
          </w:p>
        </w:tc>
        <w:tc>
          <w:tcPr>
            <w:tcW w:w="1248" w:type="dxa"/>
            <w:noWrap/>
            <w:vAlign w:val="bottom"/>
            <w:hideMark/>
          </w:tcPr>
          <w:p w14:paraId="761D9455" w14:textId="77777777" w:rsidR="00223754" w:rsidRPr="009E293F" w:rsidRDefault="00223754" w:rsidP="00223754">
            <w:pPr>
              <w:jc w:val="center"/>
              <w:rPr>
                <w:color w:val="000000"/>
                <w:sz w:val="22"/>
                <w:szCs w:val="22"/>
                <w:lang w:val="en-LV"/>
              </w:rPr>
            </w:pPr>
          </w:p>
        </w:tc>
        <w:tc>
          <w:tcPr>
            <w:tcW w:w="1276" w:type="dxa"/>
            <w:noWrap/>
            <w:vAlign w:val="bottom"/>
            <w:hideMark/>
          </w:tcPr>
          <w:p w14:paraId="67D06E46" w14:textId="77777777" w:rsidR="00223754" w:rsidRPr="009E293F" w:rsidRDefault="00223754" w:rsidP="00223754">
            <w:pPr>
              <w:rPr>
                <w:sz w:val="20"/>
                <w:szCs w:val="20"/>
                <w:lang w:val="en-LV"/>
              </w:rPr>
            </w:pPr>
          </w:p>
        </w:tc>
        <w:tc>
          <w:tcPr>
            <w:tcW w:w="1559" w:type="dxa"/>
            <w:noWrap/>
            <w:vAlign w:val="bottom"/>
            <w:hideMark/>
          </w:tcPr>
          <w:p w14:paraId="422354C3" w14:textId="77777777" w:rsidR="00223754" w:rsidRPr="009E293F" w:rsidRDefault="00223754" w:rsidP="00223754">
            <w:pPr>
              <w:rPr>
                <w:sz w:val="20"/>
                <w:szCs w:val="20"/>
                <w:lang w:val="en-LV"/>
              </w:rPr>
            </w:pPr>
          </w:p>
        </w:tc>
        <w:tc>
          <w:tcPr>
            <w:tcW w:w="2126" w:type="dxa"/>
            <w:noWrap/>
            <w:vAlign w:val="bottom"/>
            <w:hideMark/>
          </w:tcPr>
          <w:p w14:paraId="607794CE" w14:textId="77777777" w:rsidR="00223754" w:rsidRPr="009E293F" w:rsidRDefault="00223754" w:rsidP="00223754">
            <w:pPr>
              <w:rPr>
                <w:color w:val="000000"/>
                <w:sz w:val="22"/>
                <w:szCs w:val="22"/>
                <w:lang w:val="en-LV"/>
              </w:rPr>
            </w:pPr>
            <w:r w:rsidRPr="009E293F">
              <w:rPr>
                <w:color w:val="000000"/>
                <w:sz w:val="22"/>
                <w:szCs w:val="22"/>
                <w:lang w:val="en-LV"/>
              </w:rPr>
              <w:t> </w:t>
            </w:r>
          </w:p>
        </w:tc>
      </w:tr>
      <w:tr w:rsidR="00223754" w:rsidRPr="009E293F" w14:paraId="29F0207E" w14:textId="77777777" w:rsidTr="009E293F">
        <w:trPr>
          <w:trHeight w:val="300"/>
        </w:trPr>
        <w:tc>
          <w:tcPr>
            <w:tcW w:w="300" w:type="dxa"/>
            <w:noWrap/>
            <w:vAlign w:val="bottom"/>
            <w:hideMark/>
          </w:tcPr>
          <w:p w14:paraId="6AE9FA39" w14:textId="77777777" w:rsidR="00223754" w:rsidRPr="009E293F" w:rsidRDefault="00223754" w:rsidP="00223754">
            <w:pPr>
              <w:rPr>
                <w:color w:val="000000"/>
                <w:sz w:val="22"/>
                <w:szCs w:val="22"/>
                <w:lang w:val="en-LV"/>
              </w:rPr>
            </w:pPr>
            <w:r w:rsidRPr="009E293F">
              <w:rPr>
                <w:color w:val="000000"/>
                <w:sz w:val="22"/>
                <w:szCs w:val="22"/>
                <w:lang w:val="en-LV"/>
              </w:rPr>
              <w:t> </w:t>
            </w:r>
          </w:p>
        </w:tc>
        <w:tc>
          <w:tcPr>
            <w:tcW w:w="600" w:type="dxa"/>
            <w:noWrap/>
            <w:vAlign w:val="bottom"/>
            <w:hideMark/>
          </w:tcPr>
          <w:p w14:paraId="2D3147EE" w14:textId="77777777" w:rsidR="00223754" w:rsidRPr="009E293F" w:rsidRDefault="00223754" w:rsidP="00223754">
            <w:pPr>
              <w:rPr>
                <w:color w:val="000000"/>
                <w:sz w:val="22"/>
                <w:szCs w:val="22"/>
                <w:lang w:val="en-LV"/>
              </w:rPr>
            </w:pPr>
          </w:p>
        </w:tc>
        <w:tc>
          <w:tcPr>
            <w:tcW w:w="5480" w:type="dxa"/>
            <w:noWrap/>
            <w:vAlign w:val="bottom"/>
            <w:hideMark/>
          </w:tcPr>
          <w:p w14:paraId="56A14C9A" w14:textId="77777777" w:rsidR="00223754" w:rsidRPr="009E293F" w:rsidRDefault="00223754" w:rsidP="00223754">
            <w:pPr>
              <w:rPr>
                <w:color w:val="000000"/>
                <w:sz w:val="22"/>
                <w:szCs w:val="22"/>
                <w:lang w:val="en-LV"/>
              </w:rPr>
            </w:pPr>
            <w:r w:rsidRPr="009E293F">
              <w:rPr>
                <w:color w:val="000000"/>
                <w:sz w:val="22"/>
                <w:szCs w:val="22"/>
                <w:lang w:val="en-LV"/>
              </w:rPr>
              <w:t>45°630 līkums cinkots</w:t>
            </w:r>
          </w:p>
        </w:tc>
        <w:tc>
          <w:tcPr>
            <w:tcW w:w="1219" w:type="dxa"/>
            <w:noWrap/>
            <w:vAlign w:val="bottom"/>
            <w:hideMark/>
          </w:tcPr>
          <w:p w14:paraId="0504934E" w14:textId="77777777" w:rsidR="00223754" w:rsidRPr="009E293F" w:rsidRDefault="00223754" w:rsidP="00223754">
            <w:pPr>
              <w:jc w:val="center"/>
              <w:rPr>
                <w:color w:val="000000"/>
                <w:sz w:val="22"/>
                <w:szCs w:val="22"/>
                <w:lang w:val="en-LV"/>
              </w:rPr>
            </w:pPr>
            <w:r w:rsidRPr="009E293F">
              <w:rPr>
                <w:color w:val="000000"/>
                <w:sz w:val="22"/>
                <w:szCs w:val="22"/>
                <w:lang w:val="en-LV"/>
              </w:rPr>
              <w:t>1</w:t>
            </w:r>
          </w:p>
        </w:tc>
        <w:tc>
          <w:tcPr>
            <w:tcW w:w="1304" w:type="dxa"/>
            <w:noWrap/>
            <w:vAlign w:val="center"/>
            <w:hideMark/>
          </w:tcPr>
          <w:p w14:paraId="1B93C545" w14:textId="77777777" w:rsidR="00223754" w:rsidRPr="009E293F" w:rsidRDefault="00223754" w:rsidP="00223754">
            <w:pPr>
              <w:jc w:val="center"/>
              <w:rPr>
                <w:color w:val="000000"/>
                <w:sz w:val="22"/>
                <w:szCs w:val="22"/>
                <w:lang w:val="en-LV"/>
              </w:rPr>
            </w:pPr>
            <w:r w:rsidRPr="009E293F">
              <w:rPr>
                <w:color w:val="000000"/>
                <w:sz w:val="22"/>
                <w:szCs w:val="22"/>
                <w:lang w:val="en-LV"/>
              </w:rPr>
              <w:t>gab.</w:t>
            </w:r>
          </w:p>
        </w:tc>
        <w:tc>
          <w:tcPr>
            <w:tcW w:w="1248" w:type="dxa"/>
            <w:noWrap/>
            <w:vAlign w:val="bottom"/>
            <w:hideMark/>
          </w:tcPr>
          <w:p w14:paraId="0F03A8CF" w14:textId="77777777" w:rsidR="00223754" w:rsidRPr="009E293F" w:rsidRDefault="00223754" w:rsidP="00223754">
            <w:pPr>
              <w:jc w:val="center"/>
              <w:rPr>
                <w:color w:val="000000"/>
                <w:sz w:val="22"/>
                <w:szCs w:val="22"/>
                <w:lang w:val="en-LV"/>
              </w:rPr>
            </w:pPr>
          </w:p>
        </w:tc>
        <w:tc>
          <w:tcPr>
            <w:tcW w:w="1276" w:type="dxa"/>
            <w:noWrap/>
            <w:vAlign w:val="bottom"/>
            <w:hideMark/>
          </w:tcPr>
          <w:p w14:paraId="1A6FBE48" w14:textId="77777777" w:rsidR="00223754" w:rsidRPr="009E293F" w:rsidRDefault="00223754" w:rsidP="00223754">
            <w:pPr>
              <w:rPr>
                <w:sz w:val="20"/>
                <w:szCs w:val="20"/>
                <w:lang w:val="en-LV"/>
              </w:rPr>
            </w:pPr>
          </w:p>
        </w:tc>
        <w:tc>
          <w:tcPr>
            <w:tcW w:w="1559" w:type="dxa"/>
            <w:noWrap/>
            <w:vAlign w:val="bottom"/>
            <w:hideMark/>
          </w:tcPr>
          <w:p w14:paraId="4BE382A8" w14:textId="77777777" w:rsidR="00223754" w:rsidRPr="009E293F" w:rsidRDefault="00223754" w:rsidP="00223754">
            <w:pPr>
              <w:rPr>
                <w:sz w:val="20"/>
                <w:szCs w:val="20"/>
                <w:lang w:val="en-LV"/>
              </w:rPr>
            </w:pPr>
          </w:p>
        </w:tc>
        <w:tc>
          <w:tcPr>
            <w:tcW w:w="2126" w:type="dxa"/>
            <w:noWrap/>
            <w:vAlign w:val="bottom"/>
            <w:hideMark/>
          </w:tcPr>
          <w:p w14:paraId="72185134" w14:textId="77777777" w:rsidR="00223754" w:rsidRPr="009E293F" w:rsidRDefault="00223754" w:rsidP="00223754">
            <w:pPr>
              <w:rPr>
                <w:color w:val="000000"/>
                <w:sz w:val="22"/>
                <w:szCs w:val="22"/>
                <w:lang w:val="en-LV"/>
              </w:rPr>
            </w:pPr>
            <w:r w:rsidRPr="009E293F">
              <w:rPr>
                <w:color w:val="000000"/>
                <w:sz w:val="22"/>
                <w:szCs w:val="22"/>
                <w:lang w:val="en-LV"/>
              </w:rPr>
              <w:t> </w:t>
            </w:r>
          </w:p>
        </w:tc>
      </w:tr>
      <w:tr w:rsidR="00223754" w:rsidRPr="009E293F" w14:paraId="4F7A8FD2" w14:textId="77777777" w:rsidTr="009E293F">
        <w:trPr>
          <w:trHeight w:val="300"/>
        </w:trPr>
        <w:tc>
          <w:tcPr>
            <w:tcW w:w="300" w:type="dxa"/>
            <w:noWrap/>
            <w:vAlign w:val="bottom"/>
            <w:hideMark/>
          </w:tcPr>
          <w:p w14:paraId="7C1B4B20" w14:textId="77777777" w:rsidR="00223754" w:rsidRPr="009E293F" w:rsidRDefault="00223754" w:rsidP="00223754">
            <w:pPr>
              <w:rPr>
                <w:color w:val="000000"/>
                <w:sz w:val="22"/>
                <w:szCs w:val="22"/>
                <w:lang w:val="en-LV"/>
              </w:rPr>
            </w:pPr>
            <w:r w:rsidRPr="009E293F">
              <w:rPr>
                <w:color w:val="000000"/>
                <w:sz w:val="22"/>
                <w:szCs w:val="22"/>
                <w:lang w:val="en-LV"/>
              </w:rPr>
              <w:t> </w:t>
            </w:r>
          </w:p>
        </w:tc>
        <w:tc>
          <w:tcPr>
            <w:tcW w:w="600" w:type="dxa"/>
            <w:noWrap/>
            <w:vAlign w:val="bottom"/>
            <w:hideMark/>
          </w:tcPr>
          <w:p w14:paraId="3E1E0429" w14:textId="77777777" w:rsidR="00223754" w:rsidRPr="009E293F" w:rsidRDefault="00223754" w:rsidP="00223754">
            <w:pPr>
              <w:rPr>
                <w:color w:val="000000"/>
                <w:sz w:val="22"/>
                <w:szCs w:val="22"/>
                <w:lang w:val="en-LV"/>
              </w:rPr>
            </w:pPr>
          </w:p>
        </w:tc>
        <w:tc>
          <w:tcPr>
            <w:tcW w:w="5480" w:type="dxa"/>
            <w:noWrap/>
            <w:vAlign w:val="bottom"/>
            <w:hideMark/>
          </w:tcPr>
          <w:p w14:paraId="20926433" w14:textId="77777777" w:rsidR="00223754" w:rsidRPr="009E293F" w:rsidRDefault="00223754" w:rsidP="00223754">
            <w:pPr>
              <w:rPr>
                <w:color w:val="000000"/>
                <w:sz w:val="22"/>
                <w:szCs w:val="22"/>
                <w:lang w:val="en-LV"/>
              </w:rPr>
            </w:pPr>
            <w:r w:rsidRPr="009E293F">
              <w:rPr>
                <w:color w:val="000000"/>
                <w:sz w:val="22"/>
                <w:szCs w:val="22"/>
                <w:lang w:val="en-LV"/>
              </w:rPr>
              <w:t>630 savilcējriņķis caurulei ar klipsi</w:t>
            </w:r>
          </w:p>
        </w:tc>
        <w:tc>
          <w:tcPr>
            <w:tcW w:w="1219" w:type="dxa"/>
            <w:noWrap/>
            <w:vAlign w:val="bottom"/>
            <w:hideMark/>
          </w:tcPr>
          <w:p w14:paraId="2B1AC10F" w14:textId="77777777" w:rsidR="00223754" w:rsidRPr="009E293F" w:rsidRDefault="00223754" w:rsidP="00223754">
            <w:pPr>
              <w:jc w:val="center"/>
              <w:rPr>
                <w:color w:val="000000"/>
                <w:sz w:val="22"/>
                <w:szCs w:val="22"/>
                <w:lang w:val="en-LV"/>
              </w:rPr>
            </w:pPr>
            <w:r w:rsidRPr="009E293F">
              <w:rPr>
                <w:color w:val="000000"/>
                <w:sz w:val="22"/>
                <w:szCs w:val="22"/>
                <w:lang w:val="en-LV"/>
              </w:rPr>
              <w:t>55</w:t>
            </w:r>
          </w:p>
        </w:tc>
        <w:tc>
          <w:tcPr>
            <w:tcW w:w="1304" w:type="dxa"/>
            <w:noWrap/>
            <w:vAlign w:val="center"/>
            <w:hideMark/>
          </w:tcPr>
          <w:p w14:paraId="3C6D2FB2" w14:textId="77777777" w:rsidR="00223754" w:rsidRPr="009E293F" w:rsidRDefault="00223754" w:rsidP="00223754">
            <w:pPr>
              <w:jc w:val="center"/>
              <w:rPr>
                <w:color w:val="000000"/>
                <w:sz w:val="22"/>
                <w:szCs w:val="22"/>
                <w:lang w:val="en-LV"/>
              </w:rPr>
            </w:pPr>
            <w:r w:rsidRPr="009E293F">
              <w:rPr>
                <w:color w:val="000000"/>
                <w:sz w:val="22"/>
                <w:szCs w:val="22"/>
                <w:lang w:val="en-LV"/>
              </w:rPr>
              <w:t>gab.</w:t>
            </w:r>
          </w:p>
        </w:tc>
        <w:tc>
          <w:tcPr>
            <w:tcW w:w="1248" w:type="dxa"/>
            <w:noWrap/>
            <w:vAlign w:val="bottom"/>
            <w:hideMark/>
          </w:tcPr>
          <w:p w14:paraId="43CB91EF" w14:textId="77777777" w:rsidR="00223754" w:rsidRPr="009E293F" w:rsidRDefault="00223754" w:rsidP="00223754">
            <w:pPr>
              <w:jc w:val="center"/>
              <w:rPr>
                <w:color w:val="000000"/>
                <w:sz w:val="22"/>
                <w:szCs w:val="22"/>
                <w:lang w:val="en-LV"/>
              </w:rPr>
            </w:pPr>
          </w:p>
        </w:tc>
        <w:tc>
          <w:tcPr>
            <w:tcW w:w="1276" w:type="dxa"/>
            <w:noWrap/>
            <w:vAlign w:val="bottom"/>
            <w:hideMark/>
          </w:tcPr>
          <w:p w14:paraId="73AA6898" w14:textId="77777777" w:rsidR="00223754" w:rsidRPr="009E293F" w:rsidRDefault="00223754" w:rsidP="00223754">
            <w:pPr>
              <w:rPr>
                <w:sz w:val="20"/>
                <w:szCs w:val="20"/>
                <w:lang w:val="en-LV"/>
              </w:rPr>
            </w:pPr>
          </w:p>
        </w:tc>
        <w:tc>
          <w:tcPr>
            <w:tcW w:w="1559" w:type="dxa"/>
            <w:noWrap/>
            <w:vAlign w:val="bottom"/>
            <w:hideMark/>
          </w:tcPr>
          <w:p w14:paraId="6B7B8933" w14:textId="77777777" w:rsidR="00223754" w:rsidRPr="009E293F" w:rsidRDefault="00223754" w:rsidP="00223754">
            <w:pPr>
              <w:rPr>
                <w:sz w:val="20"/>
                <w:szCs w:val="20"/>
                <w:lang w:val="en-LV"/>
              </w:rPr>
            </w:pPr>
          </w:p>
        </w:tc>
        <w:tc>
          <w:tcPr>
            <w:tcW w:w="2126" w:type="dxa"/>
            <w:noWrap/>
            <w:vAlign w:val="bottom"/>
            <w:hideMark/>
          </w:tcPr>
          <w:p w14:paraId="7D4B5EA3" w14:textId="77777777" w:rsidR="00223754" w:rsidRPr="009E293F" w:rsidRDefault="00223754" w:rsidP="00223754">
            <w:pPr>
              <w:rPr>
                <w:color w:val="000000"/>
                <w:sz w:val="22"/>
                <w:szCs w:val="22"/>
                <w:lang w:val="en-LV"/>
              </w:rPr>
            </w:pPr>
            <w:r w:rsidRPr="009E293F">
              <w:rPr>
                <w:color w:val="000000"/>
                <w:sz w:val="22"/>
                <w:szCs w:val="22"/>
                <w:lang w:val="en-LV"/>
              </w:rPr>
              <w:t> </w:t>
            </w:r>
          </w:p>
        </w:tc>
      </w:tr>
      <w:tr w:rsidR="00223754" w:rsidRPr="009E293F" w14:paraId="1E9B6EE8" w14:textId="77777777" w:rsidTr="009E293F">
        <w:trPr>
          <w:trHeight w:val="300"/>
        </w:trPr>
        <w:tc>
          <w:tcPr>
            <w:tcW w:w="300" w:type="dxa"/>
            <w:noWrap/>
            <w:vAlign w:val="bottom"/>
            <w:hideMark/>
          </w:tcPr>
          <w:p w14:paraId="2BEC47D4" w14:textId="77777777" w:rsidR="00223754" w:rsidRPr="009E293F" w:rsidRDefault="00223754" w:rsidP="00223754">
            <w:pPr>
              <w:rPr>
                <w:color w:val="000000"/>
                <w:sz w:val="22"/>
                <w:szCs w:val="22"/>
                <w:lang w:val="en-LV"/>
              </w:rPr>
            </w:pPr>
            <w:r w:rsidRPr="009E293F">
              <w:rPr>
                <w:color w:val="000000"/>
                <w:sz w:val="22"/>
                <w:szCs w:val="22"/>
                <w:lang w:val="en-LV"/>
              </w:rPr>
              <w:t> </w:t>
            </w:r>
          </w:p>
        </w:tc>
        <w:tc>
          <w:tcPr>
            <w:tcW w:w="600" w:type="dxa"/>
            <w:noWrap/>
            <w:vAlign w:val="bottom"/>
            <w:hideMark/>
          </w:tcPr>
          <w:p w14:paraId="228C5002" w14:textId="77777777" w:rsidR="00223754" w:rsidRPr="009E293F" w:rsidRDefault="00223754" w:rsidP="00223754">
            <w:pPr>
              <w:rPr>
                <w:color w:val="000000"/>
                <w:sz w:val="22"/>
                <w:szCs w:val="22"/>
                <w:lang w:val="en-LV"/>
              </w:rPr>
            </w:pPr>
          </w:p>
        </w:tc>
        <w:tc>
          <w:tcPr>
            <w:tcW w:w="5480" w:type="dxa"/>
            <w:noWrap/>
            <w:vAlign w:val="bottom"/>
            <w:hideMark/>
          </w:tcPr>
          <w:p w14:paraId="7BE614D8" w14:textId="77777777" w:rsidR="00223754" w:rsidRPr="009E293F" w:rsidRDefault="00223754" w:rsidP="00223754">
            <w:pPr>
              <w:rPr>
                <w:color w:val="000000"/>
                <w:sz w:val="22"/>
                <w:szCs w:val="22"/>
                <w:lang w:val="en-LV"/>
              </w:rPr>
            </w:pPr>
            <w:r w:rsidRPr="009E293F">
              <w:rPr>
                <w:color w:val="000000"/>
                <w:sz w:val="22"/>
                <w:szCs w:val="22"/>
                <w:lang w:val="en-LV"/>
              </w:rPr>
              <w:t>630 pretspiediena vārsts pie filtra</w:t>
            </w:r>
          </w:p>
        </w:tc>
        <w:tc>
          <w:tcPr>
            <w:tcW w:w="1219" w:type="dxa"/>
            <w:noWrap/>
            <w:vAlign w:val="bottom"/>
            <w:hideMark/>
          </w:tcPr>
          <w:p w14:paraId="44BAA48B" w14:textId="77777777" w:rsidR="00223754" w:rsidRPr="009E293F" w:rsidRDefault="00223754" w:rsidP="00223754">
            <w:pPr>
              <w:jc w:val="center"/>
              <w:rPr>
                <w:color w:val="000000"/>
                <w:sz w:val="22"/>
                <w:szCs w:val="22"/>
                <w:lang w:val="en-LV"/>
              </w:rPr>
            </w:pPr>
            <w:r w:rsidRPr="009E293F">
              <w:rPr>
                <w:color w:val="000000"/>
                <w:sz w:val="22"/>
                <w:szCs w:val="22"/>
                <w:lang w:val="en-LV"/>
              </w:rPr>
              <w:t>1</w:t>
            </w:r>
          </w:p>
        </w:tc>
        <w:tc>
          <w:tcPr>
            <w:tcW w:w="1304" w:type="dxa"/>
            <w:noWrap/>
            <w:vAlign w:val="center"/>
            <w:hideMark/>
          </w:tcPr>
          <w:p w14:paraId="47474EEC" w14:textId="77777777" w:rsidR="00223754" w:rsidRPr="009E293F" w:rsidRDefault="00223754" w:rsidP="00223754">
            <w:pPr>
              <w:jc w:val="center"/>
              <w:rPr>
                <w:color w:val="000000"/>
                <w:sz w:val="22"/>
                <w:szCs w:val="22"/>
                <w:lang w:val="en-LV"/>
              </w:rPr>
            </w:pPr>
            <w:r w:rsidRPr="009E293F">
              <w:rPr>
                <w:color w:val="000000"/>
                <w:sz w:val="22"/>
                <w:szCs w:val="22"/>
                <w:lang w:val="en-LV"/>
              </w:rPr>
              <w:t>gab.</w:t>
            </w:r>
          </w:p>
        </w:tc>
        <w:tc>
          <w:tcPr>
            <w:tcW w:w="1248" w:type="dxa"/>
            <w:noWrap/>
            <w:vAlign w:val="bottom"/>
            <w:hideMark/>
          </w:tcPr>
          <w:p w14:paraId="15AB9931" w14:textId="77777777" w:rsidR="00223754" w:rsidRPr="009E293F" w:rsidRDefault="00223754" w:rsidP="00223754">
            <w:pPr>
              <w:jc w:val="center"/>
              <w:rPr>
                <w:color w:val="000000"/>
                <w:sz w:val="22"/>
                <w:szCs w:val="22"/>
                <w:lang w:val="en-LV"/>
              </w:rPr>
            </w:pPr>
          </w:p>
        </w:tc>
        <w:tc>
          <w:tcPr>
            <w:tcW w:w="1276" w:type="dxa"/>
            <w:noWrap/>
            <w:vAlign w:val="bottom"/>
            <w:hideMark/>
          </w:tcPr>
          <w:p w14:paraId="73209E07" w14:textId="77777777" w:rsidR="00223754" w:rsidRPr="009E293F" w:rsidRDefault="00223754" w:rsidP="00223754">
            <w:pPr>
              <w:rPr>
                <w:sz w:val="20"/>
                <w:szCs w:val="20"/>
                <w:lang w:val="en-LV"/>
              </w:rPr>
            </w:pPr>
          </w:p>
        </w:tc>
        <w:tc>
          <w:tcPr>
            <w:tcW w:w="1559" w:type="dxa"/>
            <w:noWrap/>
            <w:vAlign w:val="bottom"/>
            <w:hideMark/>
          </w:tcPr>
          <w:p w14:paraId="455B5958" w14:textId="77777777" w:rsidR="00223754" w:rsidRPr="009E293F" w:rsidRDefault="00223754" w:rsidP="00223754">
            <w:pPr>
              <w:rPr>
                <w:sz w:val="20"/>
                <w:szCs w:val="20"/>
                <w:lang w:val="en-LV"/>
              </w:rPr>
            </w:pPr>
          </w:p>
        </w:tc>
        <w:tc>
          <w:tcPr>
            <w:tcW w:w="2126" w:type="dxa"/>
            <w:noWrap/>
            <w:vAlign w:val="bottom"/>
            <w:hideMark/>
          </w:tcPr>
          <w:p w14:paraId="5C7F66E6" w14:textId="77777777" w:rsidR="00223754" w:rsidRPr="009E293F" w:rsidRDefault="00223754" w:rsidP="00223754">
            <w:pPr>
              <w:rPr>
                <w:color w:val="000000"/>
                <w:sz w:val="22"/>
                <w:szCs w:val="22"/>
                <w:lang w:val="en-LV"/>
              </w:rPr>
            </w:pPr>
            <w:r w:rsidRPr="009E293F">
              <w:rPr>
                <w:color w:val="000000"/>
                <w:sz w:val="22"/>
                <w:szCs w:val="22"/>
                <w:lang w:val="en-LV"/>
              </w:rPr>
              <w:t> </w:t>
            </w:r>
          </w:p>
        </w:tc>
      </w:tr>
      <w:tr w:rsidR="00223754" w:rsidRPr="009E293F" w14:paraId="5DADAC6C" w14:textId="77777777" w:rsidTr="009E293F">
        <w:trPr>
          <w:trHeight w:val="300"/>
        </w:trPr>
        <w:tc>
          <w:tcPr>
            <w:tcW w:w="300" w:type="dxa"/>
            <w:noWrap/>
            <w:vAlign w:val="bottom"/>
            <w:hideMark/>
          </w:tcPr>
          <w:p w14:paraId="4BFA7C98" w14:textId="77777777" w:rsidR="00223754" w:rsidRPr="009E293F" w:rsidRDefault="00223754" w:rsidP="00223754">
            <w:pPr>
              <w:rPr>
                <w:color w:val="000000"/>
                <w:sz w:val="22"/>
                <w:szCs w:val="22"/>
                <w:lang w:val="en-LV"/>
              </w:rPr>
            </w:pPr>
            <w:r w:rsidRPr="009E293F">
              <w:rPr>
                <w:color w:val="000000"/>
                <w:sz w:val="22"/>
                <w:szCs w:val="22"/>
                <w:lang w:val="en-LV"/>
              </w:rPr>
              <w:t> </w:t>
            </w:r>
          </w:p>
        </w:tc>
        <w:tc>
          <w:tcPr>
            <w:tcW w:w="600" w:type="dxa"/>
            <w:noWrap/>
            <w:vAlign w:val="bottom"/>
            <w:hideMark/>
          </w:tcPr>
          <w:p w14:paraId="638AA38A" w14:textId="77777777" w:rsidR="00223754" w:rsidRPr="009E293F" w:rsidRDefault="00223754" w:rsidP="00223754">
            <w:pPr>
              <w:rPr>
                <w:color w:val="000000"/>
                <w:sz w:val="22"/>
                <w:szCs w:val="22"/>
                <w:lang w:val="en-LV"/>
              </w:rPr>
            </w:pPr>
          </w:p>
        </w:tc>
        <w:tc>
          <w:tcPr>
            <w:tcW w:w="5480" w:type="dxa"/>
            <w:noWrap/>
            <w:vAlign w:val="bottom"/>
            <w:hideMark/>
          </w:tcPr>
          <w:p w14:paraId="58B0DA8B" w14:textId="77777777" w:rsidR="00223754" w:rsidRPr="009E293F" w:rsidRDefault="00223754" w:rsidP="00223754">
            <w:pPr>
              <w:rPr>
                <w:color w:val="000000"/>
                <w:sz w:val="22"/>
                <w:szCs w:val="22"/>
                <w:lang w:val="en-LV"/>
              </w:rPr>
            </w:pPr>
            <w:r w:rsidRPr="009E293F">
              <w:rPr>
                <w:color w:val="000000"/>
                <w:sz w:val="22"/>
                <w:szCs w:val="22"/>
                <w:lang w:val="en-LV"/>
              </w:rPr>
              <w:t>D 630 aizbīdnis pneimatiskI vadāms</w:t>
            </w:r>
          </w:p>
        </w:tc>
        <w:tc>
          <w:tcPr>
            <w:tcW w:w="1219" w:type="dxa"/>
            <w:noWrap/>
            <w:vAlign w:val="bottom"/>
            <w:hideMark/>
          </w:tcPr>
          <w:p w14:paraId="13BCF88A" w14:textId="77777777" w:rsidR="00223754" w:rsidRPr="009E293F" w:rsidRDefault="00223754" w:rsidP="00223754">
            <w:pPr>
              <w:jc w:val="center"/>
              <w:rPr>
                <w:color w:val="000000"/>
                <w:sz w:val="22"/>
                <w:szCs w:val="22"/>
                <w:lang w:val="en-LV"/>
              </w:rPr>
            </w:pPr>
            <w:r w:rsidRPr="009E293F">
              <w:rPr>
                <w:color w:val="000000"/>
                <w:sz w:val="22"/>
                <w:szCs w:val="22"/>
                <w:lang w:val="en-LV"/>
              </w:rPr>
              <w:t>1</w:t>
            </w:r>
          </w:p>
        </w:tc>
        <w:tc>
          <w:tcPr>
            <w:tcW w:w="1304" w:type="dxa"/>
            <w:noWrap/>
            <w:vAlign w:val="center"/>
            <w:hideMark/>
          </w:tcPr>
          <w:p w14:paraId="53978B24" w14:textId="77777777" w:rsidR="00223754" w:rsidRPr="009E293F" w:rsidRDefault="00223754" w:rsidP="00223754">
            <w:pPr>
              <w:jc w:val="center"/>
              <w:rPr>
                <w:color w:val="000000"/>
                <w:sz w:val="22"/>
                <w:szCs w:val="22"/>
                <w:lang w:val="en-LV"/>
              </w:rPr>
            </w:pPr>
            <w:r w:rsidRPr="009E293F">
              <w:rPr>
                <w:color w:val="000000"/>
                <w:sz w:val="22"/>
                <w:szCs w:val="22"/>
                <w:lang w:val="en-LV"/>
              </w:rPr>
              <w:t>gab.</w:t>
            </w:r>
          </w:p>
        </w:tc>
        <w:tc>
          <w:tcPr>
            <w:tcW w:w="1248" w:type="dxa"/>
            <w:noWrap/>
            <w:vAlign w:val="bottom"/>
            <w:hideMark/>
          </w:tcPr>
          <w:p w14:paraId="77C1C914" w14:textId="77777777" w:rsidR="00223754" w:rsidRPr="009E293F" w:rsidRDefault="00223754" w:rsidP="00223754">
            <w:pPr>
              <w:jc w:val="center"/>
              <w:rPr>
                <w:color w:val="000000"/>
                <w:sz w:val="22"/>
                <w:szCs w:val="22"/>
                <w:lang w:val="en-LV"/>
              </w:rPr>
            </w:pPr>
          </w:p>
        </w:tc>
        <w:tc>
          <w:tcPr>
            <w:tcW w:w="1276" w:type="dxa"/>
            <w:noWrap/>
            <w:vAlign w:val="bottom"/>
            <w:hideMark/>
          </w:tcPr>
          <w:p w14:paraId="604BFEC6" w14:textId="77777777" w:rsidR="00223754" w:rsidRPr="009E293F" w:rsidRDefault="00223754" w:rsidP="00223754">
            <w:pPr>
              <w:rPr>
                <w:sz w:val="20"/>
                <w:szCs w:val="20"/>
                <w:lang w:val="en-LV"/>
              </w:rPr>
            </w:pPr>
          </w:p>
        </w:tc>
        <w:tc>
          <w:tcPr>
            <w:tcW w:w="1559" w:type="dxa"/>
            <w:noWrap/>
            <w:vAlign w:val="bottom"/>
            <w:hideMark/>
          </w:tcPr>
          <w:p w14:paraId="5E79CB2B" w14:textId="77777777" w:rsidR="00223754" w:rsidRPr="009E293F" w:rsidRDefault="00223754" w:rsidP="00223754">
            <w:pPr>
              <w:rPr>
                <w:sz w:val="20"/>
                <w:szCs w:val="20"/>
                <w:lang w:val="en-LV"/>
              </w:rPr>
            </w:pPr>
          </w:p>
        </w:tc>
        <w:tc>
          <w:tcPr>
            <w:tcW w:w="2126" w:type="dxa"/>
            <w:noWrap/>
            <w:vAlign w:val="bottom"/>
            <w:hideMark/>
          </w:tcPr>
          <w:p w14:paraId="01741747" w14:textId="77777777" w:rsidR="00223754" w:rsidRPr="009E293F" w:rsidRDefault="00223754" w:rsidP="00223754">
            <w:pPr>
              <w:rPr>
                <w:color w:val="000000"/>
                <w:sz w:val="22"/>
                <w:szCs w:val="22"/>
                <w:lang w:val="en-LV"/>
              </w:rPr>
            </w:pPr>
            <w:r w:rsidRPr="009E293F">
              <w:rPr>
                <w:color w:val="000000"/>
                <w:sz w:val="22"/>
                <w:szCs w:val="22"/>
                <w:lang w:val="en-LV"/>
              </w:rPr>
              <w:t> </w:t>
            </w:r>
          </w:p>
        </w:tc>
      </w:tr>
      <w:tr w:rsidR="00223754" w:rsidRPr="009E293F" w14:paraId="76639905" w14:textId="77777777" w:rsidTr="009E293F">
        <w:trPr>
          <w:trHeight w:val="300"/>
        </w:trPr>
        <w:tc>
          <w:tcPr>
            <w:tcW w:w="300" w:type="dxa"/>
            <w:noWrap/>
            <w:vAlign w:val="bottom"/>
            <w:hideMark/>
          </w:tcPr>
          <w:p w14:paraId="6ABC9CD3" w14:textId="77777777" w:rsidR="00223754" w:rsidRPr="009E293F" w:rsidRDefault="00223754" w:rsidP="00223754">
            <w:pPr>
              <w:rPr>
                <w:color w:val="000000"/>
                <w:sz w:val="22"/>
                <w:szCs w:val="22"/>
                <w:lang w:val="en-LV"/>
              </w:rPr>
            </w:pPr>
            <w:r w:rsidRPr="009E293F">
              <w:rPr>
                <w:color w:val="000000"/>
                <w:sz w:val="22"/>
                <w:szCs w:val="22"/>
                <w:lang w:val="en-LV"/>
              </w:rPr>
              <w:t> </w:t>
            </w:r>
          </w:p>
        </w:tc>
        <w:tc>
          <w:tcPr>
            <w:tcW w:w="600" w:type="dxa"/>
            <w:noWrap/>
            <w:vAlign w:val="bottom"/>
            <w:hideMark/>
          </w:tcPr>
          <w:p w14:paraId="60D93E0A" w14:textId="77777777" w:rsidR="00223754" w:rsidRPr="009E293F" w:rsidRDefault="00223754" w:rsidP="00223754">
            <w:pPr>
              <w:rPr>
                <w:color w:val="000000"/>
                <w:sz w:val="22"/>
                <w:szCs w:val="22"/>
                <w:lang w:val="en-LV"/>
              </w:rPr>
            </w:pPr>
          </w:p>
        </w:tc>
        <w:tc>
          <w:tcPr>
            <w:tcW w:w="5480" w:type="dxa"/>
            <w:noWrap/>
            <w:vAlign w:val="bottom"/>
            <w:hideMark/>
          </w:tcPr>
          <w:p w14:paraId="092DFB59" w14:textId="77777777" w:rsidR="00223754" w:rsidRPr="009E293F" w:rsidRDefault="00223754" w:rsidP="00223754">
            <w:pPr>
              <w:rPr>
                <w:color w:val="000000"/>
                <w:sz w:val="22"/>
                <w:szCs w:val="22"/>
                <w:lang w:val="en-LV"/>
              </w:rPr>
            </w:pPr>
            <w:r w:rsidRPr="009E293F">
              <w:rPr>
                <w:color w:val="000000"/>
                <w:sz w:val="22"/>
                <w:szCs w:val="22"/>
                <w:lang w:val="en-LV"/>
              </w:rPr>
              <w:t>630 flancis</w:t>
            </w:r>
          </w:p>
        </w:tc>
        <w:tc>
          <w:tcPr>
            <w:tcW w:w="1219" w:type="dxa"/>
            <w:noWrap/>
            <w:vAlign w:val="bottom"/>
            <w:hideMark/>
          </w:tcPr>
          <w:p w14:paraId="44104685" w14:textId="77777777" w:rsidR="00223754" w:rsidRPr="009E293F" w:rsidRDefault="00223754" w:rsidP="00223754">
            <w:pPr>
              <w:jc w:val="center"/>
              <w:rPr>
                <w:color w:val="000000"/>
                <w:sz w:val="22"/>
                <w:szCs w:val="22"/>
                <w:lang w:val="en-LV"/>
              </w:rPr>
            </w:pPr>
            <w:r w:rsidRPr="009E293F">
              <w:rPr>
                <w:color w:val="000000"/>
                <w:sz w:val="22"/>
                <w:szCs w:val="22"/>
                <w:lang w:val="en-LV"/>
              </w:rPr>
              <w:t>2</w:t>
            </w:r>
          </w:p>
        </w:tc>
        <w:tc>
          <w:tcPr>
            <w:tcW w:w="1304" w:type="dxa"/>
            <w:noWrap/>
            <w:vAlign w:val="center"/>
            <w:hideMark/>
          </w:tcPr>
          <w:p w14:paraId="3F6E3734" w14:textId="77777777" w:rsidR="00223754" w:rsidRPr="009E293F" w:rsidRDefault="00223754" w:rsidP="00223754">
            <w:pPr>
              <w:jc w:val="center"/>
              <w:rPr>
                <w:color w:val="000000"/>
                <w:sz w:val="22"/>
                <w:szCs w:val="22"/>
                <w:lang w:val="en-LV"/>
              </w:rPr>
            </w:pPr>
            <w:r w:rsidRPr="009E293F">
              <w:rPr>
                <w:color w:val="000000"/>
                <w:sz w:val="22"/>
                <w:szCs w:val="22"/>
                <w:lang w:val="en-LV"/>
              </w:rPr>
              <w:t>gab.</w:t>
            </w:r>
          </w:p>
        </w:tc>
        <w:tc>
          <w:tcPr>
            <w:tcW w:w="1248" w:type="dxa"/>
            <w:noWrap/>
            <w:vAlign w:val="bottom"/>
            <w:hideMark/>
          </w:tcPr>
          <w:p w14:paraId="0248AC66" w14:textId="77777777" w:rsidR="00223754" w:rsidRPr="009E293F" w:rsidRDefault="00223754" w:rsidP="00223754">
            <w:pPr>
              <w:jc w:val="center"/>
              <w:rPr>
                <w:color w:val="000000"/>
                <w:sz w:val="22"/>
                <w:szCs w:val="22"/>
                <w:lang w:val="en-LV"/>
              </w:rPr>
            </w:pPr>
          </w:p>
        </w:tc>
        <w:tc>
          <w:tcPr>
            <w:tcW w:w="1276" w:type="dxa"/>
            <w:noWrap/>
            <w:vAlign w:val="bottom"/>
            <w:hideMark/>
          </w:tcPr>
          <w:p w14:paraId="390A64C0" w14:textId="77777777" w:rsidR="00223754" w:rsidRPr="009E293F" w:rsidRDefault="00223754" w:rsidP="00223754">
            <w:pPr>
              <w:rPr>
                <w:sz w:val="20"/>
                <w:szCs w:val="20"/>
                <w:lang w:val="en-LV"/>
              </w:rPr>
            </w:pPr>
          </w:p>
        </w:tc>
        <w:tc>
          <w:tcPr>
            <w:tcW w:w="1559" w:type="dxa"/>
            <w:noWrap/>
            <w:vAlign w:val="bottom"/>
            <w:hideMark/>
          </w:tcPr>
          <w:p w14:paraId="5EC7ED39" w14:textId="77777777" w:rsidR="00223754" w:rsidRPr="009E293F" w:rsidRDefault="00223754" w:rsidP="00223754">
            <w:pPr>
              <w:rPr>
                <w:sz w:val="20"/>
                <w:szCs w:val="20"/>
                <w:lang w:val="en-LV"/>
              </w:rPr>
            </w:pPr>
          </w:p>
        </w:tc>
        <w:tc>
          <w:tcPr>
            <w:tcW w:w="2126" w:type="dxa"/>
            <w:noWrap/>
            <w:vAlign w:val="bottom"/>
            <w:hideMark/>
          </w:tcPr>
          <w:p w14:paraId="36E47B86" w14:textId="77777777" w:rsidR="00223754" w:rsidRPr="009E293F" w:rsidRDefault="00223754" w:rsidP="00223754">
            <w:pPr>
              <w:rPr>
                <w:color w:val="000000"/>
                <w:sz w:val="22"/>
                <w:szCs w:val="22"/>
                <w:lang w:val="en-LV"/>
              </w:rPr>
            </w:pPr>
            <w:r w:rsidRPr="009E293F">
              <w:rPr>
                <w:color w:val="000000"/>
                <w:sz w:val="22"/>
                <w:szCs w:val="22"/>
                <w:lang w:val="en-LV"/>
              </w:rPr>
              <w:t> </w:t>
            </w:r>
          </w:p>
        </w:tc>
      </w:tr>
      <w:tr w:rsidR="00223754" w:rsidRPr="009E293F" w14:paraId="673F9938" w14:textId="77777777" w:rsidTr="009E293F">
        <w:trPr>
          <w:trHeight w:val="300"/>
        </w:trPr>
        <w:tc>
          <w:tcPr>
            <w:tcW w:w="300" w:type="dxa"/>
            <w:noWrap/>
            <w:vAlign w:val="bottom"/>
            <w:hideMark/>
          </w:tcPr>
          <w:p w14:paraId="65F250BF" w14:textId="77777777" w:rsidR="00223754" w:rsidRPr="009E293F" w:rsidRDefault="00223754" w:rsidP="00223754">
            <w:pPr>
              <w:rPr>
                <w:color w:val="000000"/>
                <w:sz w:val="22"/>
                <w:szCs w:val="22"/>
                <w:lang w:val="en-LV"/>
              </w:rPr>
            </w:pPr>
            <w:r w:rsidRPr="009E293F">
              <w:rPr>
                <w:color w:val="000000"/>
                <w:sz w:val="22"/>
                <w:szCs w:val="22"/>
                <w:lang w:val="en-LV"/>
              </w:rPr>
              <w:t> </w:t>
            </w:r>
          </w:p>
        </w:tc>
        <w:tc>
          <w:tcPr>
            <w:tcW w:w="600" w:type="dxa"/>
            <w:noWrap/>
            <w:vAlign w:val="bottom"/>
            <w:hideMark/>
          </w:tcPr>
          <w:p w14:paraId="1C1099DD" w14:textId="77777777" w:rsidR="00223754" w:rsidRPr="009E293F" w:rsidRDefault="00223754" w:rsidP="00223754">
            <w:pPr>
              <w:rPr>
                <w:color w:val="000000"/>
                <w:sz w:val="22"/>
                <w:szCs w:val="22"/>
                <w:lang w:val="en-LV"/>
              </w:rPr>
            </w:pPr>
          </w:p>
        </w:tc>
        <w:tc>
          <w:tcPr>
            <w:tcW w:w="5480" w:type="dxa"/>
            <w:noWrap/>
            <w:vAlign w:val="bottom"/>
            <w:hideMark/>
          </w:tcPr>
          <w:p w14:paraId="43EB6B08" w14:textId="77777777" w:rsidR="00223754" w:rsidRPr="009E293F" w:rsidRDefault="00223754" w:rsidP="00223754">
            <w:pPr>
              <w:rPr>
                <w:color w:val="000000"/>
                <w:sz w:val="22"/>
                <w:szCs w:val="22"/>
                <w:lang w:val="en-LV"/>
              </w:rPr>
            </w:pPr>
            <w:r w:rsidRPr="009E293F">
              <w:rPr>
                <w:color w:val="000000"/>
                <w:sz w:val="22"/>
                <w:szCs w:val="22"/>
                <w:lang w:val="en-LV"/>
              </w:rPr>
              <w:t xml:space="preserve"> pāreja no aspirācijas ventilatora</w:t>
            </w:r>
          </w:p>
        </w:tc>
        <w:tc>
          <w:tcPr>
            <w:tcW w:w="1219" w:type="dxa"/>
            <w:noWrap/>
            <w:vAlign w:val="bottom"/>
            <w:hideMark/>
          </w:tcPr>
          <w:p w14:paraId="3975F124" w14:textId="77777777" w:rsidR="00223754" w:rsidRPr="009E293F" w:rsidRDefault="00223754" w:rsidP="00223754">
            <w:pPr>
              <w:jc w:val="center"/>
              <w:rPr>
                <w:color w:val="000000"/>
                <w:sz w:val="22"/>
                <w:szCs w:val="22"/>
                <w:lang w:val="en-LV"/>
              </w:rPr>
            </w:pPr>
            <w:r w:rsidRPr="009E293F">
              <w:rPr>
                <w:color w:val="000000"/>
                <w:sz w:val="22"/>
                <w:szCs w:val="22"/>
                <w:lang w:val="en-LV"/>
              </w:rPr>
              <w:t>1</w:t>
            </w:r>
          </w:p>
        </w:tc>
        <w:tc>
          <w:tcPr>
            <w:tcW w:w="1304" w:type="dxa"/>
            <w:noWrap/>
            <w:vAlign w:val="center"/>
            <w:hideMark/>
          </w:tcPr>
          <w:p w14:paraId="7CB0C6BE" w14:textId="77777777" w:rsidR="00223754" w:rsidRPr="009E293F" w:rsidRDefault="00223754" w:rsidP="00223754">
            <w:pPr>
              <w:jc w:val="center"/>
              <w:rPr>
                <w:color w:val="000000"/>
                <w:sz w:val="22"/>
                <w:szCs w:val="22"/>
                <w:lang w:val="en-LV"/>
              </w:rPr>
            </w:pPr>
            <w:r w:rsidRPr="009E293F">
              <w:rPr>
                <w:color w:val="000000"/>
                <w:sz w:val="22"/>
                <w:szCs w:val="22"/>
                <w:lang w:val="en-LV"/>
              </w:rPr>
              <w:t>gab.</w:t>
            </w:r>
          </w:p>
        </w:tc>
        <w:tc>
          <w:tcPr>
            <w:tcW w:w="1248" w:type="dxa"/>
            <w:noWrap/>
            <w:vAlign w:val="bottom"/>
            <w:hideMark/>
          </w:tcPr>
          <w:p w14:paraId="24C570F8" w14:textId="77777777" w:rsidR="00223754" w:rsidRPr="009E293F" w:rsidRDefault="00223754" w:rsidP="00223754">
            <w:pPr>
              <w:jc w:val="center"/>
              <w:rPr>
                <w:color w:val="000000"/>
                <w:sz w:val="22"/>
                <w:szCs w:val="22"/>
                <w:lang w:val="en-LV"/>
              </w:rPr>
            </w:pPr>
          </w:p>
        </w:tc>
        <w:tc>
          <w:tcPr>
            <w:tcW w:w="1276" w:type="dxa"/>
            <w:noWrap/>
            <w:vAlign w:val="bottom"/>
            <w:hideMark/>
          </w:tcPr>
          <w:p w14:paraId="458B9D01" w14:textId="77777777" w:rsidR="00223754" w:rsidRPr="009E293F" w:rsidRDefault="00223754" w:rsidP="00223754">
            <w:pPr>
              <w:rPr>
                <w:sz w:val="20"/>
                <w:szCs w:val="20"/>
                <w:lang w:val="en-LV"/>
              </w:rPr>
            </w:pPr>
          </w:p>
        </w:tc>
        <w:tc>
          <w:tcPr>
            <w:tcW w:w="1559" w:type="dxa"/>
            <w:noWrap/>
            <w:vAlign w:val="bottom"/>
            <w:hideMark/>
          </w:tcPr>
          <w:p w14:paraId="18131113" w14:textId="77777777" w:rsidR="00223754" w:rsidRPr="009E293F" w:rsidRDefault="00223754" w:rsidP="00223754">
            <w:pPr>
              <w:rPr>
                <w:sz w:val="20"/>
                <w:szCs w:val="20"/>
                <w:lang w:val="en-LV"/>
              </w:rPr>
            </w:pPr>
          </w:p>
        </w:tc>
        <w:tc>
          <w:tcPr>
            <w:tcW w:w="2126" w:type="dxa"/>
            <w:noWrap/>
            <w:vAlign w:val="bottom"/>
            <w:hideMark/>
          </w:tcPr>
          <w:p w14:paraId="2E82B3FC" w14:textId="77777777" w:rsidR="00223754" w:rsidRPr="009E293F" w:rsidRDefault="00223754" w:rsidP="00223754">
            <w:pPr>
              <w:rPr>
                <w:color w:val="000000"/>
                <w:sz w:val="22"/>
                <w:szCs w:val="22"/>
                <w:lang w:val="en-LV"/>
              </w:rPr>
            </w:pPr>
            <w:r w:rsidRPr="009E293F">
              <w:rPr>
                <w:color w:val="000000"/>
                <w:sz w:val="22"/>
                <w:szCs w:val="22"/>
                <w:lang w:val="en-LV"/>
              </w:rPr>
              <w:t> </w:t>
            </w:r>
          </w:p>
        </w:tc>
      </w:tr>
      <w:tr w:rsidR="00223754" w:rsidRPr="009E293F" w14:paraId="2DACE287" w14:textId="77777777" w:rsidTr="009E293F">
        <w:trPr>
          <w:trHeight w:val="300"/>
        </w:trPr>
        <w:tc>
          <w:tcPr>
            <w:tcW w:w="300" w:type="dxa"/>
            <w:noWrap/>
            <w:vAlign w:val="bottom"/>
            <w:hideMark/>
          </w:tcPr>
          <w:p w14:paraId="0DE5EEE9" w14:textId="77777777" w:rsidR="00223754" w:rsidRPr="009E293F" w:rsidRDefault="00223754" w:rsidP="00223754">
            <w:pPr>
              <w:rPr>
                <w:color w:val="000000"/>
                <w:sz w:val="22"/>
                <w:szCs w:val="22"/>
                <w:lang w:val="en-LV"/>
              </w:rPr>
            </w:pPr>
            <w:r w:rsidRPr="009E293F">
              <w:rPr>
                <w:color w:val="000000"/>
                <w:sz w:val="22"/>
                <w:szCs w:val="22"/>
                <w:lang w:val="en-LV"/>
              </w:rPr>
              <w:t> </w:t>
            </w:r>
          </w:p>
        </w:tc>
        <w:tc>
          <w:tcPr>
            <w:tcW w:w="600" w:type="dxa"/>
            <w:noWrap/>
            <w:vAlign w:val="bottom"/>
            <w:hideMark/>
          </w:tcPr>
          <w:p w14:paraId="490B13E5" w14:textId="77777777" w:rsidR="00223754" w:rsidRPr="009E293F" w:rsidRDefault="00223754" w:rsidP="00223754">
            <w:pPr>
              <w:rPr>
                <w:color w:val="000000"/>
                <w:sz w:val="22"/>
                <w:szCs w:val="22"/>
                <w:lang w:val="en-LV"/>
              </w:rPr>
            </w:pPr>
          </w:p>
        </w:tc>
        <w:tc>
          <w:tcPr>
            <w:tcW w:w="5480" w:type="dxa"/>
            <w:noWrap/>
            <w:vAlign w:val="bottom"/>
            <w:hideMark/>
          </w:tcPr>
          <w:p w14:paraId="49071B52" w14:textId="77777777" w:rsidR="00223754" w:rsidRPr="009E293F" w:rsidRDefault="00223754" w:rsidP="00223754">
            <w:pPr>
              <w:rPr>
                <w:color w:val="000000"/>
                <w:sz w:val="22"/>
                <w:szCs w:val="22"/>
                <w:lang w:val="en-LV"/>
              </w:rPr>
            </w:pPr>
            <w:r w:rsidRPr="009E293F">
              <w:rPr>
                <w:color w:val="000000"/>
                <w:sz w:val="22"/>
                <w:szCs w:val="22"/>
                <w:lang w:val="en-LV"/>
              </w:rPr>
              <w:t>D630 montāžas skava</w:t>
            </w:r>
          </w:p>
        </w:tc>
        <w:tc>
          <w:tcPr>
            <w:tcW w:w="1219" w:type="dxa"/>
            <w:noWrap/>
            <w:vAlign w:val="bottom"/>
            <w:hideMark/>
          </w:tcPr>
          <w:p w14:paraId="30AFFE8B" w14:textId="77777777" w:rsidR="00223754" w:rsidRPr="009E293F" w:rsidRDefault="00223754" w:rsidP="00223754">
            <w:pPr>
              <w:jc w:val="center"/>
              <w:rPr>
                <w:color w:val="000000"/>
                <w:sz w:val="22"/>
                <w:szCs w:val="22"/>
                <w:lang w:val="en-LV"/>
              </w:rPr>
            </w:pPr>
            <w:r w:rsidRPr="009E293F">
              <w:rPr>
                <w:color w:val="000000"/>
                <w:sz w:val="22"/>
                <w:szCs w:val="22"/>
                <w:lang w:val="en-LV"/>
              </w:rPr>
              <w:t>10</w:t>
            </w:r>
          </w:p>
        </w:tc>
        <w:tc>
          <w:tcPr>
            <w:tcW w:w="1304" w:type="dxa"/>
            <w:noWrap/>
            <w:vAlign w:val="center"/>
            <w:hideMark/>
          </w:tcPr>
          <w:p w14:paraId="6AC4E798" w14:textId="77777777" w:rsidR="00223754" w:rsidRPr="009E293F" w:rsidRDefault="00223754" w:rsidP="00223754">
            <w:pPr>
              <w:jc w:val="center"/>
              <w:rPr>
                <w:color w:val="000000"/>
                <w:sz w:val="22"/>
                <w:szCs w:val="22"/>
                <w:lang w:val="en-LV"/>
              </w:rPr>
            </w:pPr>
            <w:r w:rsidRPr="009E293F">
              <w:rPr>
                <w:color w:val="000000"/>
                <w:sz w:val="22"/>
                <w:szCs w:val="22"/>
                <w:lang w:val="en-LV"/>
              </w:rPr>
              <w:t>gab.</w:t>
            </w:r>
          </w:p>
        </w:tc>
        <w:tc>
          <w:tcPr>
            <w:tcW w:w="1248" w:type="dxa"/>
            <w:noWrap/>
            <w:vAlign w:val="bottom"/>
            <w:hideMark/>
          </w:tcPr>
          <w:p w14:paraId="1EF5AEE7" w14:textId="77777777" w:rsidR="00223754" w:rsidRPr="009E293F" w:rsidRDefault="00223754" w:rsidP="00223754">
            <w:pPr>
              <w:jc w:val="center"/>
              <w:rPr>
                <w:color w:val="000000"/>
                <w:sz w:val="22"/>
                <w:szCs w:val="22"/>
                <w:lang w:val="en-LV"/>
              </w:rPr>
            </w:pPr>
          </w:p>
        </w:tc>
        <w:tc>
          <w:tcPr>
            <w:tcW w:w="1276" w:type="dxa"/>
            <w:noWrap/>
            <w:vAlign w:val="bottom"/>
            <w:hideMark/>
          </w:tcPr>
          <w:p w14:paraId="524390FC" w14:textId="77777777" w:rsidR="00223754" w:rsidRPr="009E293F" w:rsidRDefault="00223754" w:rsidP="00223754">
            <w:pPr>
              <w:rPr>
                <w:sz w:val="20"/>
                <w:szCs w:val="20"/>
                <w:lang w:val="en-LV"/>
              </w:rPr>
            </w:pPr>
          </w:p>
        </w:tc>
        <w:tc>
          <w:tcPr>
            <w:tcW w:w="1559" w:type="dxa"/>
            <w:noWrap/>
            <w:vAlign w:val="bottom"/>
            <w:hideMark/>
          </w:tcPr>
          <w:p w14:paraId="051DEED0" w14:textId="77777777" w:rsidR="00223754" w:rsidRPr="009E293F" w:rsidRDefault="00223754" w:rsidP="00223754">
            <w:pPr>
              <w:rPr>
                <w:sz w:val="20"/>
                <w:szCs w:val="20"/>
                <w:lang w:val="en-LV"/>
              </w:rPr>
            </w:pPr>
          </w:p>
        </w:tc>
        <w:tc>
          <w:tcPr>
            <w:tcW w:w="2126" w:type="dxa"/>
            <w:noWrap/>
            <w:vAlign w:val="bottom"/>
            <w:hideMark/>
          </w:tcPr>
          <w:p w14:paraId="685F5E2D" w14:textId="77777777" w:rsidR="00223754" w:rsidRPr="009E293F" w:rsidRDefault="00223754" w:rsidP="00223754">
            <w:pPr>
              <w:rPr>
                <w:color w:val="000000"/>
                <w:sz w:val="22"/>
                <w:szCs w:val="22"/>
                <w:lang w:val="en-LV"/>
              </w:rPr>
            </w:pPr>
            <w:r w:rsidRPr="009E293F">
              <w:rPr>
                <w:color w:val="000000"/>
                <w:sz w:val="22"/>
                <w:szCs w:val="22"/>
                <w:lang w:val="en-LV"/>
              </w:rPr>
              <w:t> </w:t>
            </w:r>
          </w:p>
        </w:tc>
      </w:tr>
      <w:tr w:rsidR="00223754" w:rsidRPr="009E293F" w14:paraId="55477F90" w14:textId="77777777" w:rsidTr="009E293F">
        <w:trPr>
          <w:trHeight w:val="300"/>
        </w:trPr>
        <w:tc>
          <w:tcPr>
            <w:tcW w:w="300" w:type="dxa"/>
            <w:noWrap/>
            <w:vAlign w:val="bottom"/>
            <w:hideMark/>
          </w:tcPr>
          <w:p w14:paraId="5C7B2A63" w14:textId="77777777" w:rsidR="00223754" w:rsidRPr="009E293F" w:rsidRDefault="00223754" w:rsidP="00223754">
            <w:pPr>
              <w:rPr>
                <w:color w:val="000000"/>
                <w:sz w:val="22"/>
                <w:szCs w:val="22"/>
                <w:lang w:val="en-LV"/>
              </w:rPr>
            </w:pPr>
            <w:r w:rsidRPr="009E293F">
              <w:rPr>
                <w:color w:val="000000"/>
                <w:sz w:val="22"/>
                <w:szCs w:val="22"/>
                <w:lang w:val="en-LV"/>
              </w:rPr>
              <w:t> </w:t>
            </w:r>
          </w:p>
        </w:tc>
        <w:tc>
          <w:tcPr>
            <w:tcW w:w="600" w:type="dxa"/>
            <w:noWrap/>
            <w:vAlign w:val="bottom"/>
            <w:hideMark/>
          </w:tcPr>
          <w:p w14:paraId="7C15ED88" w14:textId="77777777" w:rsidR="00223754" w:rsidRPr="009E293F" w:rsidRDefault="00223754" w:rsidP="00223754">
            <w:pPr>
              <w:rPr>
                <w:color w:val="000000"/>
                <w:sz w:val="22"/>
                <w:szCs w:val="22"/>
                <w:lang w:val="en-LV"/>
              </w:rPr>
            </w:pPr>
          </w:p>
        </w:tc>
        <w:tc>
          <w:tcPr>
            <w:tcW w:w="5480" w:type="dxa"/>
            <w:noWrap/>
            <w:vAlign w:val="bottom"/>
            <w:hideMark/>
          </w:tcPr>
          <w:p w14:paraId="704664E0" w14:textId="77777777" w:rsidR="00223754" w:rsidRPr="009E293F" w:rsidRDefault="00223754" w:rsidP="00223754">
            <w:pPr>
              <w:rPr>
                <w:color w:val="000000"/>
                <w:sz w:val="22"/>
                <w:szCs w:val="22"/>
                <w:lang w:val="en-LV"/>
              </w:rPr>
            </w:pPr>
            <w:r w:rsidRPr="009E293F">
              <w:rPr>
                <w:color w:val="000000"/>
                <w:sz w:val="22"/>
                <w:szCs w:val="22"/>
                <w:lang w:val="en-LV"/>
              </w:rPr>
              <w:t>Montāžas kronšteini</w:t>
            </w:r>
          </w:p>
        </w:tc>
        <w:tc>
          <w:tcPr>
            <w:tcW w:w="1219" w:type="dxa"/>
            <w:noWrap/>
            <w:vAlign w:val="bottom"/>
            <w:hideMark/>
          </w:tcPr>
          <w:p w14:paraId="5798E9EC" w14:textId="77777777" w:rsidR="00223754" w:rsidRPr="009E293F" w:rsidRDefault="00223754" w:rsidP="00223754">
            <w:pPr>
              <w:jc w:val="center"/>
              <w:rPr>
                <w:color w:val="000000"/>
                <w:sz w:val="22"/>
                <w:szCs w:val="22"/>
                <w:lang w:val="en-LV"/>
              </w:rPr>
            </w:pPr>
            <w:r w:rsidRPr="009E293F">
              <w:rPr>
                <w:color w:val="000000"/>
                <w:sz w:val="22"/>
                <w:szCs w:val="22"/>
                <w:lang w:val="en-LV"/>
              </w:rPr>
              <w:t>10</w:t>
            </w:r>
          </w:p>
        </w:tc>
        <w:tc>
          <w:tcPr>
            <w:tcW w:w="1304" w:type="dxa"/>
            <w:noWrap/>
            <w:vAlign w:val="center"/>
            <w:hideMark/>
          </w:tcPr>
          <w:p w14:paraId="2052E904" w14:textId="77777777" w:rsidR="00223754" w:rsidRPr="009E293F" w:rsidRDefault="00223754" w:rsidP="00223754">
            <w:pPr>
              <w:jc w:val="center"/>
              <w:rPr>
                <w:color w:val="000000"/>
                <w:sz w:val="22"/>
                <w:szCs w:val="22"/>
                <w:lang w:val="en-LV"/>
              </w:rPr>
            </w:pPr>
            <w:r w:rsidRPr="009E293F">
              <w:rPr>
                <w:color w:val="000000"/>
                <w:sz w:val="22"/>
                <w:szCs w:val="22"/>
                <w:lang w:val="en-LV"/>
              </w:rPr>
              <w:t>gab.</w:t>
            </w:r>
          </w:p>
        </w:tc>
        <w:tc>
          <w:tcPr>
            <w:tcW w:w="1248" w:type="dxa"/>
            <w:noWrap/>
            <w:vAlign w:val="bottom"/>
            <w:hideMark/>
          </w:tcPr>
          <w:p w14:paraId="27C1EF9C" w14:textId="77777777" w:rsidR="00223754" w:rsidRPr="009E293F" w:rsidRDefault="00223754" w:rsidP="00223754">
            <w:pPr>
              <w:jc w:val="center"/>
              <w:rPr>
                <w:color w:val="000000"/>
                <w:sz w:val="22"/>
                <w:szCs w:val="22"/>
                <w:lang w:val="en-LV"/>
              </w:rPr>
            </w:pPr>
          </w:p>
        </w:tc>
        <w:tc>
          <w:tcPr>
            <w:tcW w:w="1276" w:type="dxa"/>
            <w:noWrap/>
            <w:vAlign w:val="bottom"/>
            <w:hideMark/>
          </w:tcPr>
          <w:p w14:paraId="5611ED24" w14:textId="77777777" w:rsidR="00223754" w:rsidRPr="009E293F" w:rsidRDefault="00223754" w:rsidP="00223754">
            <w:pPr>
              <w:rPr>
                <w:sz w:val="20"/>
                <w:szCs w:val="20"/>
                <w:lang w:val="en-LV"/>
              </w:rPr>
            </w:pPr>
          </w:p>
        </w:tc>
        <w:tc>
          <w:tcPr>
            <w:tcW w:w="1559" w:type="dxa"/>
            <w:noWrap/>
            <w:vAlign w:val="bottom"/>
            <w:hideMark/>
          </w:tcPr>
          <w:p w14:paraId="08C36422" w14:textId="77777777" w:rsidR="00223754" w:rsidRPr="009E293F" w:rsidRDefault="00223754" w:rsidP="00223754">
            <w:pPr>
              <w:rPr>
                <w:sz w:val="20"/>
                <w:szCs w:val="20"/>
                <w:lang w:val="en-LV"/>
              </w:rPr>
            </w:pPr>
          </w:p>
        </w:tc>
        <w:tc>
          <w:tcPr>
            <w:tcW w:w="2126" w:type="dxa"/>
            <w:noWrap/>
            <w:vAlign w:val="bottom"/>
            <w:hideMark/>
          </w:tcPr>
          <w:p w14:paraId="4AE52EF6" w14:textId="77777777" w:rsidR="00223754" w:rsidRPr="009E293F" w:rsidRDefault="00223754" w:rsidP="00223754">
            <w:pPr>
              <w:rPr>
                <w:color w:val="000000"/>
                <w:sz w:val="22"/>
                <w:szCs w:val="22"/>
                <w:lang w:val="en-LV"/>
              </w:rPr>
            </w:pPr>
            <w:r w:rsidRPr="009E293F">
              <w:rPr>
                <w:color w:val="000000"/>
                <w:sz w:val="22"/>
                <w:szCs w:val="22"/>
                <w:lang w:val="en-LV"/>
              </w:rPr>
              <w:t> </w:t>
            </w:r>
          </w:p>
        </w:tc>
      </w:tr>
      <w:tr w:rsidR="00223754" w:rsidRPr="009E293F" w14:paraId="62349314" w14:textId="77777777" w:rsidTr="009E293F">
        <w:trPr>
          <w:trHeight w:val="300"/>
        </w:trPr>
        <w:tc>
          <w:tcPr>
            <w:tcW w:w="300" w:type="dxa"/>
            <w:noWrap/>
            <w:vAlign w:val="bottom"/>
            <w:hideMark/>
          </w:tcPr>
          <w:p w14:paraId="32F59C3E" w14:textId="77777777" w:rsidR="00223754" w:rsidRPr="009E293F" w:rsidRDefault="00223754" w:rsidP="00223754">
            <w:pPr>
              <w:rPr>
                <w:color w:val="000000"/>
                <w:sz w:val="22"/>
                <w:szCs w:val="22"/>
                <w:lang w:val="en-LV"/>
              </w:rPr>
            </w:pPr>
            <w:r w:rsidRPr="009E293F">
              <w:rPr>
                <w:color w:val="000000"/>
                <w:sz w:val="22"/>
                <w:szCs w:val="22"/>
                <w:lang w:val="en-LV"/>
              </w:rPr>
              <w:t> </w:t>
            </w:r>
          </w:p>
        </w:tc>
        <w:tc>
          <w:tcPr>
            <w:tcW w:w="600" w:type="dxa"/>
            <w:noWrap/>
            <w:vAlign w:val="bottom"/>
            <w:hideMark/>
          </w:tcPr>
          <w:p w14:paraId="1377C3B4" w14:textId="77777777" w:rsidR="00223754" w:rsidRPr="009E293F" w:rsidRDefault="00223754" w:rsidP="00223754">
            <w:pPr>
              <w:rPr>
                <w:color w:val="000000"/>
                <w:sz w:val="22"/>
                <w:szCs w:val="22"/>
                <w:lang w:val="en-LV"/>
              </w:rPr>
            </w:pPr>
          </w:p>
        </w:tc>
        <w:tc>
          <w:tcPr>
            <w:tcW w:w="5480" w:type="dxa"/>
            <w:noWrap/>
            <w:vAlign w:val="bottom"/>
            <w:hideMark/>
          </w:tcPr>
          <w:p w14:paraId="749B874F" w14:textId="77777777" w:rsidR="00223754" w:rsidRPr="009E293F" w:rsidRDefault="00223754" w:rsidP="00223754">
            <w:pPr>
              <w:rPr>
                <w:color w:val="000000"/>
                <w:sz w:val="22"/>
                <w:szCs w:val="22"/>
                <w:lang w:val="en-LV"/>
              </w:rPr>
            </w:pPr>
            <w:r w:rsidRPr="009E293F">
              <w:rPr>
                <w:color w:val="000000"/>
                <w:sz w:val="22"/>
                <w:szCs w:val="22"/>
                <w:lang w:val="en-LV"/>
              </w:rPr>
              <w:t xml:space="preserve">Montāžas papildlīdzekļi iekļauti </w:t>
            </w:r>
          </w:p>
        </w:tc>
        <w:tc>
          <w:tcPr>
            <w:tcW w:w="1219" w:type="dxa"/>
            <w:noWrap/>
            <w:vAlign w:val="bottom"/>
            <w:hideMark/>
          </w:tcPr>
          <w:p w14:paraId="0DA2E760" w14:textId="77777777" w:rsidR="00223754" w:rsidRPr="009E293F" w:rsidRDefault="00223754" w:rsidP="00223754">
            <w:pPr>
              <w:rPr>
                <w:color w:val="000000"/>
                <w:sz w:val="22"/>
                <w:szCs w:val="22"/>
                <w:lang w:val="en-LV"/>
              </w:rPr>
            </w:pPr>
          </w:p>
        </w:tc>
        <w:tc>
          <w:tcPr>
            <w:tcW w:w="1304" w:type="dxa"/>
            <w:noWrap/>
            <w:vAlign w:val="center"/>
            <w:hideMark/>
          </w:tcPr>
          <w:p w14:paraId="3D930326" w14:textId="77777777" w:rsidR="00223754" w:rsidRPr="009E293F" w:rsidRDefault="00223754" w:rsidP="00223754">
            <w:pPr>
              <w:jc w:val="center"/>
              <w:rPr>
                <w:sz w:val="20"/>
                <w:szCs w:val="20"/>
                <w:lang w:val="en-LV"/>
              </w:rPr>
            </w:pPr>
          </w:p>
        </w:tc>
        <w:tc>
          <w:tcPr>
            <w:tcW w:w="1248" w:type="dxa"/>
            <w:noWrap/>
            <w:vAlign w:val="bottom"/>
            <w:hideMark/>
          </w:tcPr>
          <w:p w14:paraId="4BECA843" w14:textId="77777777" w:rsidR="00223754" w:rsidRPr="009E293F" w:rsidRDefault="00223754" w:rsidP="00223754">
            <w:pPr>
              <w:jc w:val="center"/>
              <w:rPr>
                <w:sz w:val="20"/>
                <w:szCs w:val="20"/>
                <w:lang w:val="en-LV"/>
              </w:rPr>
            </w:pPr>
          </w:p>
        </w:tc>
        <w:tc>
          <w:tcPr>
            <w:tcW w:w="1276" w:type="dxa"/>
            <w:noWrap/>
            <w:vAlign w:val="bottom"/>
            <w:hideMark/>
          </w:tcPr>
          <w:p w14:paraId="50FFFBEA" w14:textId="77777777" w:rsidR="00223754" w:rsidRPr="009E293F" w:rsidRDefault="00223754" w:rsidP="00223754">
            <w:pPr>
              <w:rPr>
                <w:sz w:val="20"/>
                <w:szCs w:val="20"/>
                <w:lang w:val="en-LV"/>
              </w:rPr>
            </w:pPr>
          </w:p>
        </w:tc>
        <w:tc>
          <w:tcPr>
            <w:tcW w:w="1559" w:type="dxa"/>
            <w:noWrap/>
            <w:vAlign w:val="bottom"/>
            <w:hideMark/>
          </w:tcPr>
          <w:p w14:paraId="0770173A" w14:textId="77777777" w:rsidR="00223754" w:rsidRPr="009E293F" w:rsidRDefault="00223754" w:rsidP="00223754">
            <w:pPr>
              <w:rPr>
                <w:sz w:val="20"/>
                <w:szCs w:val="20"/>
                <w:lang w:val="en-LV"/>
              </w:rPr>
            </w:pPr>
          </w:p>
        </w:tc>
        <w:tc>
          <w:tcPr>
            <w:tcW w:w="2126" w:type="dxa"/>
            <w:noWrap/>
            <w:vAlign w:val="bottom"/>
            <w:hideMark/>
          </w:tcPr>
          <w:p w14:paraId="7237D007" w14:textId="77777777" w:rsidR="00223754" w:rsidRPr="009E293F" w:rsidRDefault="00223754" w:rsidP="00223754">
            <w:pPr>
              <w:rPr>
                <w:color w:val="000000"/>
                <w:sz w:val="22"/>
                <w:szCs w:val="22"/>
                <w:lang w:val="en-LV"/>
              </w:rPr>
            </w:pPr>
            <w:r w:rsidRPr="009E293F">
              <w:rPr>
                <w:color w:val="000000"/>
                <w:sz w:val="22"/>
                <w:szCs w:val="22"/>
                <w:lang w:val="en-LV"/>
              </w:rPr>
              <w:t> </w:t>
            </w:r>
          </w:p>
        </w:tc>
      </w:tr>
      <w:tr w:rsidR="00223754" w:rsidRPr="009E293F" w14:paraId="6A7147AF" w14:textId="77777777" w:rsidTr="009E293F">
        <w:trPr>
          <w:trHeight w:val="300"/>
        </w:trPr>
        <w:tc>
          <w:tcPr>
            <w:tcW w:w="300" w:type="dxa"/>
            <w:noWrap/>
            <w:vAlign w:val="bottom"/>
            <w:hideMark/>
          </w:tcPr>
          <w:p w14:paraId="15FB4DBF" w14:textId="77777777" w:rsidR="00223754" w:rsidRPr="009E293F" w:rsidRDefault="00223754" w:rsidP="00223754">
            <w:pPr>
              <w:rPr>
                <w:color w:val="000000"/>
                <w:sz w:val="22"/>
                <w:szCs w:val="22"/>
                <w:lang w:val="en-LV"/>
              </w:rPr>
            </w:pPr>
            <w:r w:rsidRPr="009E293F">
              <w:rPr>
                <w:color w:val="000000"/>
                <w:sz w:val="22"/>
                <w:szCs w:val="22"/>
                <w:lang w:val="en-LV"/>
              </w:rPr>
              <w:t> </w:t>
            </w:r>
          </w:p>
        </w:tc>
        <w:tc>
          <w:tcPr>
            <w:tcW w:w="600" w:type="dxa"/>
            <w:noWrap/>
            <w:vAlign w:val="bottom"/>
            <w:hideMark/>
          </w:tcPr>
          <w:p w14:paraId="64E245F1" w14:textId="77777777" w:rsidR="00223754" w:rsidRPr="009E293F" w:rsidRDefault="00223754" w:rsidP="00223754">
            <w:pPr>
              <w:rPr>
                <w:color w:val="000000"/>
                <w:sz w:val="22"/>
                <w:szCs w:val="22"/>
                <w:lang w:val="en-LV"/>
              </w:rPr>
            </w:pPr>
          </w:p>
        </w:tc>
        <w:tc>
          <w:tcPr>
            <w:tcW w:w="5480" w:type="dxa"/>
            <w:noWrap/>
            <w:vAlign w:val="bottom"/>
            <w:hideMark/>
          </w:tcPr>
          <w:p w14:paraId="57A2192C" w14:textId="77777777" w:rsidR="00223754" w:rsidRPr="009E293F" w:rsidRDefault="00223754" w:rsidP="00223754">
            <w:pPr>
              <w:rPr>
                <w:color w:val="000000"/>
                <w:sz w:val="22"/>
                <w:szCs w:val="22"/>
                <w:lang w:val="en-LV"/>
              </w:rPr>
            </w:pPr>
            <w:r w:rsidRPr="009E293F">
              <w:rPr>
                <w:color w:val="000000"/>
                <w:sz w:val="22"/>
                <w:szCs w:val="22"/>
                <w:lang w:val="en-LV"/>
              </w:rPr>
              <w:t>Atgrieztā gaisa padeve no putekļu atdalītāja uz cehu.</w:t>
            </w:r>
          </w:p>
        </w:tc>
        <w:tc>
          <w:tcPr>
            <w:tcW w:w="1219" w:type="dxa"/>
            <w:noWrap/>
            <w:vAlign w:val="bottom"/>
            <w:hideMark/>
          </w:tcPr>
          <w:p w14:paraId="00AC9909" w14:textId="77777777" w:rsidR="00223754" w:rsidRPr="009E293F" w:rsidRDefault="00223754" w:rsidP="00223754">
            <w:pPr>
              <w:rPr>
                <w:color w:val="000000"/>
                <w:sz w:val="22"/>
                <w:szCs w:val="22"/>
                <w:lang w:val="en-LV"/>
              </w:rPr>
            </w:pPr>
          </w:p>
        </w:tc>
        <w:tc>
          <w:tcPr>
            <w:tcW w:w="1304" w:type="dxa"/>
            <w:noWrap/>
            <w:vAlign w:val="center"/>
            <w:hideMark/>
          </w:tcPr>
          <w:p w14:paraId="78779EE5" w14:textId="77777777" w:rsidR="00223754" w:rsidRPr="009E293F" w:rsidRDefault="00223754" w:rsidP="00223754">
            <w:pPr>
              <w:jc w:val="center"/>
              <w:rPr>
                <w:sz w:val="20"/>
                <w:szCs w:val="20"/>
                <w:lang w:val="en-LV"/>
              </w:rPr>
            </w:pPr>
          </w:p>
        </w:tc>
        <w:tc>
          <w:tcPr>
            <w:tcW w:w="1248" w:type="dxa"/>
            <w:noWrap/>
            <w:vAlign w:val="bottom"/>
            <w:hideMark/>
          </w:tcPr>
          <w:p w14:paraId="2017B2FA" w14:textId="77777777" w:rsidR="00223754" w:rsidRPr="009E293F" w:rsidRDefault="00223754" w:rsidP="00223754">
            <w:pPr>
              <w:jc w:val="center"/>
              <w:rPr>
                <w:sz w:val="20"/>
                <w:szCs w:val="20"/>
                <w:lang w:val="en-LV"/>
              </w:rPr>
            </w:pPr>
          </w:p>
        </w:tc>
        <w:tc>
          <w:tcPr>
            <w:tcW w:w="1276" w:type="dxa"/>
            <w:noWrap/>
            <w:vAlign w:val="bottom"/>
            <w:hideMark/>
          </w:tcPr>
          <w:p w14:paraId="4839E288" w14:textId="77777777" w:rsidR="00223754" w:rsidRPr="009E293F" w:rsidRDefault="00223754" w:rsidP="00223754">
            <w:pPr>
              <w:rPr>
                <w:sz w:val="20"/>
                <w:szCs w:val="20"/>
                <w:lang w:val="en-LV"/>
              </w:rPr>
            </w:pPr>
          </w:p>
        </w:tc>
        <w:tc>
          <w:tcPr>
            <w:tcW w:w="1559" w:type="dxa"/>
            <w:noWrap/>
            <w:vAlign w:val="bottom"/>
            <w:hideMark/>
          </w:tcPr>
          <w:p w14:paraId="6FB460B5" w14:textId="77777777" w:rsidR="00223754" w:rsidRPr="009E293F" w:rsidRDefault="00223754" w:rsidP="00223754">
            <w:pPr>
              <w:rPr>
                <w:sz w:val="20"/>
                <w:szCs w:val="20"/>
                <w:lang w:val="en-LV"/>
              </w:rPr>
            </w:pPr>
          </w:p>
        </w:tc>
        <w:tc>
          <w:tcPr>
            <w:tcW w:w="2126" w:type="dxa"/>
            <w:noWrap/>
            <w:vAlign w:val="bottom"/>
            <w:hideMark/>
          </w:tcPr>
          <w:p w14:paraId="75EEEFC5" w14:textId="77777777" w:rsidR="00223754" w:rsidRPr="009E293F" w:rsidRDefault="00223754" w:rsidP="00223754">
            <w:pPr>
              <w:rPr>
                <w:color w:val="000000"/>
                <w:sz w:val="22"/>
                <w:szCs w:val="22"/>
                <w:lang w:val="en-LV"/>
              </w:rPr>
            </w:pPr>
            <w:r w:rsidRPr="009E293F">
              <w:rPr>
                <w:color w:val="000000"/>
                <w:sz w:val="22"/>
                <w:szCs w:val="22"/>
                <w:lang w:val="en-LV"/>
              </w:rPr>
              <w:t> </w:t>
            </w:r>
          </w:p>
        </w:tc>
      </w:tr>
      <w:tr w:rsidR="00223754" w:rsidRPr="009E293F" w14:paraId="5990F9DE" w14:textId="77777777" w:rsidTr="009E293F">
        <w:trPr>
          <w:trHeight w:val="300"/>
        </w:trPr>
        <w:tc>
          <w:tcPr>
            <w:tcW w:w="300" w:type="dxa"/>
            <w:noWrap/>
            <w:vAlign w:val="bottom"/>
            <w:hideMark/>
          </w:tcPr>
          <w:p w14:paraId="16D7ECCD" w14:textId="77777777" w:rsidR="00223754" w:rsidRPr="009E293F" w:rsidRDefault="00223754" w:rsidP="00223754">
            <w:pPr>
              <w:rPr>
                <w:color w:val="000000"/>
                <w:sz w:val="22"/>
                <w:szCs w:val="22"/>
                <w:lang w:val="en-LV"/>
              </w:rPr>
            </w:pPr>
            <w:r w:rsidRPr="009E293F">
              <w:rPr>
                <w:color w:val="000000"/>
                <w:sz w:val="22"/>
                <w:szCs w:val="22"/>
                <w:lang w:val="en-LV"/>
              </w:rPr>
              <w:t> </w:t>
            </w:r>
          </w:p>
        </w:tc>
        <w:tc>
          <w:tcPr>
            <w:tcW w:w="600" w:type="dxa"/>
            <w:noWrap/>
            <w:vAlign w:val="bottom"/>
            <w:hideMark/>
          </w:tcPr>
          <w:p w14:paraId="74A44159" w14:textId="77777777" w:rsidR="00223754" w:rsidRPr="009E293F" w:rsidRDefault="00223754" w:rsidP="00223754">
            <w:pPr>
              <w:rPr>
                <w:color w:val="000000"/>
                <w:sz w:val="22"/>
                <w:szCs w:val="22"/>
                <w:lang w:val="en-LV"/>
              </w:rPr>
            </w:pPr>
          </w:p>
        </w:tc>
        <w:tc>
          <w:tcPr>
            <w:tcW w:w="5480" w:type="dxa"/>
            <w:noWrap/>
            <w:vAlign w:val="bottom"/>
            <w:hideMark/>
          </w:tcPr>
          <w:p w14:paraId="5C6BDB1B" w14:textId="77777777" w:rsidR="00223754" w:rsidRPr="009E293F" w:rsidRDefault="00223754" w:rsidP="00223754">
            <w:pPr>
              <w:rPr>
                <w:color w:val="000000"/>
                <w:sz w:val="22"/>
                <w:szCs w:val="22"/>
                <w:lang w:val="en-LV"/>
              </w:rPr>
            </w:pPr>
            <w:r w:rsidRPr="009E293F">
              <w:rPr>
                <w:color w:val="000000"/>
                <w:sz w:val="22"/>
                <w:szCs w:val="22"/>
                <w:lang w:val="en-LV"/>
              </w:rPr>
              <w:t>Ugunsdrošais vārsts  pie filtra</w:t>
            </w:r>
          </w:p>
        </w:tc>
        <w:tc>
          <w:tcPr>
            <w:tcW w:w="1219" w:type="dxa"/>
            <w:noWrap/>
            <w:vAlign w:val="bottom"/>
            <w:hideMark/>
          </w:tcPr>
          <w:p w14:paraId="30C18AAE" w14:textId="77777777" w:rsidR="00223754" w:rsidRPr="009E293F" w:rsidRDefault="00223754" w:rsidP="00223754">
            <w:pPr>
              <w:jc w:val="center"/>
              <w:rPr>
                <w:color w:val="000000"/>
                <w:sz w:val="22"/>
                <w:szCs w:val="22"/>
                <w:lang w:val="en-LV"/>
              </w:rPr>
            </w:pPr>
            <w:r w:rsidRPr="009E293F">
              <w:rPr>
                <w:color w:val="000000"/>
                <w:sz w:val="22"/>
                <w:szCs w:val="22"/>
                <w:lang w:val="en-LV"/>
              </w:rPr>
              <w:t>1</w:t>
            </w:r>
          </w:p>
        </w:tc>
        <w:tc>
          <w:tcPr>
            <w:tcW w:w="1304" w:type="dxa"/>
            <w:noWrap/>
            <w:vAlign w:val="center"/>
            <w:hideMark/>
          </w:tcPr>
          <w:p w14:paraId="0BF1EFF5" w14:textId="77777777" w:rsidR="00223754" w:rsidRPr="009E293F" w:rsidRDefault="00223754" w:rsidP="00223754">
            <w:pPr>
              <w:jc w:val="center"/>
              <w:rPr>
                <w:color w:val="000000"/>
                <w:sz w:val="22"/>
                <w:szCs w:val="22"/>
                <w:lang w:val="en-LV"/>
              </w:rPr>
            </w:pPr>
            <w:r w:rsidRPr="009E293F">
              <w:rPr>
                <w:color w:val="000000"/>
                <w:sz w:val="22"/>
                <w:szCs w:val="22"/>
                <w:lang w:val="en-LV"/>
              </w:rPr>
              <w:t>gab.</w:t>
            </w:r>
          </w:p>
        </w:tc>
        <w:tc>
          <w:tcPr>
            <w:tcW w:w="1248" w:type="dxa"/>
            <w:noWrap/>
            <w:vAlign w:val="bottom"/>
            <w:hideMark/>
          </w:tcPr>
          <w:p w14:paraId="5B8F4D10" w14:textId="77777777" w:rsidR="00223754" w:rsidRPr="009E293F" w:rsidRDefault="00223754" w:rsidP="00223754">
            <w:pPr>
              <w:jc w:val="center"/>
              <w:rPr>
                <w:color w:val="000000"/>
                <w:sz w:val="22"/>
                <w:szCs w:val="22"/>
                <w:lang w:val="en-LV"/>
              </w:rPr>
            </w:pPr>
          </w:p>
        </w:tc>
        <w:tc>
          <w:tcPr>
            <w:tcW w:w="1276" w:type="dxa"/>
            <w:noWrap/>
            <w:vAlign w:val="bottom"/>
            <w:hideMark/>
          </w:tcPr>
          <w:p w14:paraId="238C4E75" w14:textId="77777777" w:rsidR="00223754" w:rsidRPr="009E293F" w:rsidRDefault="00223754" w:rsidP="00223754">
            <w:pPr>
              <w:rPr>
                <w:sz w:val="20"/>
                <w:szCs w:val="20"/>
                <w:lang w:val="en-LV"/>
              </w:rPr>
            </w:pPr>
          </w:p>
        </w:tc>
        <w:tc>
          <w:tcPr>
            <w:tcW w:w="1559" w:type="dxa"/>
            <w:noWrap/>
            <w:vAlign w:val="bottom"/>
            <w:hideMark/>
          </w:tcPr>
          <w:p w14:paraId="58AAAAB4" w14:textId="77777777" w:rsidR="00223754" w:rsidRPr="009E293F" w:rsidRDefault="00223754" w:rsidP="00223754">
            <w:pPr>
              <w:rPr>
                <w:sz w:val="20"/>
                <w:szCs w:val="20"/>
                <w:lang w:val="en-LV"/>
              </w:rPr>
            </w:pPr>
          </w:p>
        </w:tc>
        <w:tc>
          <w:tcPr>
            <w:tcW w:w="2126" w:type="dxa"/>
            <w:noWrap/>
            <w:vAlign w:val="bottom"/>
            <w:hideMark/>
          </w:tcPr>
          <w:p w14:paraId="2663B12E" w14:textId="77777777" w:rsidR="00223754" w:rsidRPr="009E293F" w:rsidRDefault="00223754" w:rsidP="00223754">
            <w:pPr>
              <w:rPr>
                <w:color w:val="000000"/>
                <w:sz w:val="22"/>
                <w:szCs w:val="22"/>
                <w:lang w:val="en-LV"/>
              </w:rPr>
            </w:pPr>
            <w:r w:rsidRPr="009E293F">
              <w:rPr>
                <w:color w:val="000000"/>
                <w:sz w:val="22"/>
                <w:szCs w:val="22"/>
                <w:lang w:val="en-LV"/>
              </w:rPr>
              <w:t> </w:t>
            </w:r>
          </w:p>
        </w:tc>
      </w:tr>
      <w:tr w:rsidR="00223754" w:rsidRPr="009E293F" w14:paraId="1980EB7F" w14:textId="77777777" w:rsidTr="009E293F">
        <w:trPr>
          <w:trHeight w:val="300"/>
        </w:trPr>
        <w:tc>
          <w:tcPr>
            <w:tcW w:w="300" w:type="dxa"/>
            <w:noWrap/>
            <w:vAlign w:val="bottom"/>
            <w:hideMark/>
          </w:tcPr>
          <w:p w14:paraId="29CE906B" w14:textId="77777777" w:rsidR="00223754" w:rsidRPr="009E293F" w:rsidRDefault="00223754" w:rsidP="00223754">
            <w:pPr>
              <w:rPr>
                <w:color w:val="000000"/>
                <w:sz w:val="22"/>
                <w:szCs w:val="22"/>
                <w:lang w:val="en-LV"/>
              </w:rPr>
            </w:pPr>
            <w:r w:rsidRPr="009E293F">
              <w:rPr>
                <w:color w:val="000000"/>
                <w:sz w:val="22"/>
                <w:szCs w:val="22"/>
                <w:lang w:val="en-LV"/>
              </w:rPr>
              <w:t> </w:t>
            </w:r>
          </w:p>
        </w:tc>
        <w:tc>
          <w:tcPr>
            <w:tcW w:w="600" w:type="dxa"/>
            <w:noWrap/>
            <w:vAlign w:val="bottom"/>
            <w:hideMark/>
          </w:tcPr>
          <w:p w14:paraId="74871962" w14:textId="77777777" w:rsidR="00223754" w:rsidRPr="009E293F" w:rsidRDefault="00223754" w:rsidP="00223754">
            <w:pPr>
              <w:rPr>
                <w:color w:val="000000"/>
                <w:sz w:val="22"/>
                <w:szCs w:val="22"/>
                <w:lang w:val="en-LV"/>
              </w:rPr>
            </w:pPr>
          </w:p>
        </w:tc>
        <w:tc>
          <w:tcPr>
            <w:tcW w:w="5480" w:type="dxa"/>
            <w:noWrap/>
            <w:vAlign w:val="bottom"/>
            <w:hideMark/>
          </w:tcPr>
          <w:p w14:paraId="7DE5AD7F" w14:textId="77777777" w:rsidR="00223754" w:rsidRPr="009E293F" w:rsidRDefault="00223754" w:rsidP="00223754">
            <w:pPr>
              <w:rPr>
                <w:color w:val="000000"/>
                <w:sz w:val="22"/>
                <w:szCs w:val="22"/>
                <w:lang w:val="en-LV"/>
              </w:rPr>
            </w:pPr>
            <w:r w:rsidRPr="009E293F">
              <w:rPr>
                <w:color w:val="000000"/>
                <w:sz w:val="22"/>
                <w:szCs w:val="22"/>
                <w:lang w:val="en-LV"/>
              </w:rPr>
              <w:t>1200x800 gaisa vads kantains</w:t>
            </w:r>
          </w:p>
        </w:tc>
        <w:tc>
          <w:tcPr>
            <w:tcW w:w="1219" w:type="dxa"/>
            <w:noWrap/>
            <w:vAlign w:val="bottom"/>
            <w:hideMark/>
          </w:tcPr>
          <w:p w14:paraId="6F3DECBA" w14:textId="77777777" w:rsidR="00223754" w:rsidRPr="009E293F" w:rsidRDefault="00223754" w:rsidP="00223754">
            <w:pPr>
              <w:jc w:val="center"/>
              <w:rPr>
                <w:color w:val="000000"/>
                <w:sz w:val="22"/>
                <w:szCs w:val="22"/>
                <w:lang w:val="en-LV"/>
              </w:rPr>
            </w:pPr>
            <w:r w:rsidRPr="009E293F">
              <w:rPr>
                <w:color w:val="000000"/>
                <w:sz w:val="22"/>
                <w:szCs w:val="22"/>
                <w:lang w:val="en-LV"/>
              </w:rPr>
              <w:t>29</w:t>
            </w:r>
          </w:p>
        </w:tc>
        <w:tc>
          <w:tcPr>
            <w:tcW w:w="1304" w:type="dxa"/>
            <w:noWrap/>
            <w:vAlign w:val="center"/>
            <w:hideMark/>
          </w:tcPr>
          <w:p w14:paraId="35AF84B2" w14:textId="77777777" w:rsidR="00223754" w:rsidRPr="009E293F" w:rsidRDefault="00223754" w:rsidP="00223754">
            <w:pPr>
              <w:jc w:val="center"/>
              <w:rPr>
                <w:color w:val="000000"/>
                <w:sz w:val="22"/>
                <w:szCs w:val="22"/>
                <w:lang w:val="en-LV"/>
              </w:rPr>
            </w:pPr>
            <w:r w:rsidRPr="009E293F">
              <w:rPr>
                <w:color w:val="000000"/>
                <w:sz w:val="22"/>
                <w:szCs w:val="22"/>
                <w:lang w:val="en-LV"/>
              </w:rPr>
              <w:t>m</w:t>
            </w:r>
          </w:p>
        </w:tc>
        <w:tc>
          <w:tcPr>
            <w:tcW w:w="1248" w:type="dxa"/>
            <w:noWrap/>
            <w:vAlign w:val="bottom"/>
            <w:hideMark/>
          </w:tcPr>
          <w:p w14:paraId="29827483" w14:textId="77777777" w:rsidR="00223754" w:rsidRPr="009E293F" w:rsidRDefault="00223754" w:rsidP="00223754">
            <w:pPr>
              <w:jc w:val="center"/>
              <w:rPr>
                <w:color w:val="000000"/>
                <w:sz w:val="22"/>
                <w:szCs w:val="22"/>
                <w:lang w:val="en-LV"/>
              </w:rPr>
            </w:pPr>
          </w:p>
        </w:tc>
        <w:tc>
          <w:tcPr>
            <w:tcW w:w="1276" w:type="dxa"/>
            <w:noWrap/>
            <w:vAlign w:val="bottom"/>
            <w:hideMark/>
          </w:tcPr>
          <w:p w14:paraId="0CBC82E2" w14:textId="77777777" w:rsidR="00223754" w:rsidRPr="009E293F" w:rsidRDefault="00223754" w:rsidP="00223754">
            <w:pPr>
              <w:rPr>
                <w:sz w:val="20"/>
                <w:szCs w:val="20"/>
                <w:lang w:val="en-LV"/>
              </w:rPr>
            </w:pPr>
          </w:p>
        </w:tc>
        <w:tc>
          <w:tcPr>
            <w:tcW w:w="1559" w:type="dxa"/>
            <w:noWrap/>
            <w:vAlign w:val="bottom"/>
            <w:hideMark/>
          </w:tcPr>
          <w:p w14:paraId="36F5E1E8" w14:textId="77777777" w:rsidR="00223754" w:rsidRPr="009E293F" w:rsidRDefault="00223754" w:rsidP="00223754">
            <w:pPr>
              <w:rPr>
                <w:sz w:val="20"/>
                <w:szCs w:val="20"/>
                <w:lang w:val="en-LV"/>
              </w:rPr>
            </w:pPr>
          </w:p>
        </w:tc>
        <w:tc>
          <w:tcPr>
            <w:tcW w:w="2126" w:type="dxa"/>
            <w:noWrap/>
            <w:vAlign w:val="bottom"/>
            <w:hideMark/>
          </w:tcPr>
          <w:p w14:paraId="11E857E7" w14:textId="77777777" w:rsidR="00223754" w:rsidRPr="009E293F" w:rsidRDefault="00223754" w:rsidP="00223754">
            <w:pPr>
              <w:rPr>
                <w:color w:val="000000"/>
                <w:sz w:val="22"/>
                <w:szCs w:val="22"/>
                <w:lang w:val="en-LV"/>
              </w:rPr>
            </w:pPr>
            <w:r w:rsidRPr="009E293F">
              <w:rPr>
                <w:color w:val="000000"/>
                <w:sz w:val="22"/>
                <w:szCs w:val="22"/>
                <w:lang w:val="en-LV"/>
              </w:rPr>
              <w:t> </w:t>
            </w:r>
          </w:p>
        </w:tc>
      </w:tr>
      <w:tr w:rsidR="00223754" w:rsidRPr="009E293F" w14:paraId="055A62B0" w14:textId="77777777" w:rsidTr="009E293F">
        <w:trPr>
          <w:trHeight w:val="300"/>
        </w:trPr>
        <w:tc>
          <w:tcPr>
            <w:tcW w:w="300" w:type="dxa"/>
            <w:noWrap/>
            <w:vAlign w:val="bottom"/>
            <w:hideMark/>
          </w:tcPr>
          <w:p w14:paraId="01D731EB" w14:textId="77777777" w:rsidR="00223754" w:rsidRPr="009E293F" w:rsidRDefault="00223754" w:rsidP="00223754">
            <w:pPr>
              <w:rPr>
                <w:color w:val="000000"/>
                <w:sz w:val="22"/>
                <w:szCs w:val="22"/>
                <w:lang w:val="en-LV"/>
              </w:rPr>
            </w:pPr>
            <w:r w:rsidRPr="009E293F">
              <w:rPr>
                <w:color w:val="000000"/>
                <w:sz w:val="22"/>
                <w:szCs w:val="22"/>
                <w:lang w:val="en-LV"/>
              </w:rPr>
              <w:lastRenderedPageBreak/>
              <w:t> </w:t>
            </w:r>
          </w:p>
        </w:tc>
        <w:tc>
          <w:tcPr>
            <w:tcW w:w="600" w:type="dxa"/>
            <w:noWrap/>
            <w:vAlign w:val="bottom"/>
            <w:hideMark/>
          </w:tcPr>
          <w:p w14:paraId="37A2C27D" w14:textId="77777777" w:rsidR="00223754" w:rsidRPr="009E293F" w:rsidRDefault="00223754" w:rsidP="00223754">
            <w:pPr>
              <w:rPr>
                <w:color w:val="000000"/>
                <w:sz w:val="22"/>
                <w:szCs w:val="22"/>
                <w:lang w:val="en-LV"/>
              </w:rPr>
            </w:pPr>
          </w:p>
        </w:tc>
        <w:tc>
          <w:tcPr>
            <w:tcW w:w="5480" w:type="dxa"/>
            <w:noWrap/>
            <w:vAlign w:val="bottom"/>
            <w:hideMark/>
          </w:tcPr>
          <w:p w14:paraId="7A0BFF24" w14:textId="77777777" w:rsidR="00223754" w:rsidRPr="009E293F" w:rsidRDefault="00223754" w:rsidP="00223754">
            <w:pPr>
              <w:rPr>
                <w:color w:val="000000"/>
                <w:sz w:val="22"/>
                <w:szCs w:val="22"/>
                <w:lang w:val="en-LV"/>
              </w:rPr>
            </w:pPr>
            <w:r w:rsidRPr="009E293F">
              <w:rPr>
                <w:color w:val="000000"/>
                <w:sz w:val="22"/>
                <w:szCs w:val="22"/>
                <w:lang w:val="en-LV"/>
              </w:rPr>
              <w:t>90°1200x800 līkums kantains</w:t>
            </w:r>
          </w:p>
        </w:tc>
        <w:tc>
          <w:tcPr>
            <w:tcW w:w="1219" w:type="dxa"/>
            <w:noWrap/>
            <w:vAlign w:val="bottom"/>
            <w:hideMark/>
          </w:tcPr>
          <w:p w14:paraId="3947EEBB" w14:textId="77777777" w:rsidR="00223754" w:rsidRPr="009E293F" w:rsidRDefault="00223754" w:rsidP="00223754">
            <w:pPr>
              <w:jc w:val="center"/>
              <w:rPr>
                <w:color w:val="000000"/>
                <w:sz w:val="22"/>
                <w:szCs w:val="22"/>
                <w:lang w:val="en-LV"/>
              </w:rPr>
            </w:pPr>
            <w:r w:rsidRPr="009E293F">
              <w:rPr>
                <w:color w:val="000000"/>
                <w:sz w:val="22"/>
                <w:szCs w:val="22"/>
                <w:lang w:val="en-LV"/>
              </w:rPr>
              <w:t>5</w:t>
            </w:r>
          </w:p>
        </w:tc>
        <w:tc>
          <w:tcPr>
            <w:tcW w:w="1304" w:type="dxa"/>
            <w:noWrap/>
            <w:vAlign w:val="center"/>
            <w:hideMark/>
          </w:tcPr>
          <w:p w14:paraId="179E4FEE" w14:textId="77777777" w:rsidR="00223754" w:rsidRPr="009E293F" w:rsidRDefault="00223754" w:rsidP="00223754">
            <w:pPr>
              <w:jc w:val="center"/>
              <w:rPr>
                <w:color w:val="000000"/>
                <w:sz w:val="22"/>
                <w:szCs w:val="22"/>
                <w:lang w:val="en-LV"/>
              </w:rPr>
            </w:pPr>
            <w:r w:rsidRPr="009E293F">
              <w:rPr>
                <w:color w:val="000000"/>
                <w:sz w:val="22"/>
                <w:szCs w:val="22"/>
                <w:lang w:val="en-LV"/>
              </w:rPr>
              <w:t>gab.</w:t>
            </w:r>
          </w:p>
        </w:tc>
        <w:tc>
          <w:tcPr>
            <w:tcW w:w="1248" w:type="dxa"/>
            <w:noWrap/>
            <w:vAlign w:val="bottom"/>
            <w:hideMark/>
          </w:tcPr>
          <w:p w14:paraId="2F6D28B1" w14:textId="77777777" w:rsidR="00223754" w:rsidRPr="009E293F" w:rsidRDefault="00223754" w:rsidP="00223754">
            <w:pPr>
              <w:jc w:val="center"/>
              <w:rPr>
                <w:color w:val="000000"/>
                <w:sz w:val="22"/>
                <w:szCs w:val="22"/>
                <w:lang w:val="en-LV"/>
              </w:rPr>
            </w:pPr>
          </w:p>
        </w:tc>
        <w:tc>
          <w:tcPr>
            <w:tcW w:w="1276" w:type="dxa"/>
            <w:noWrap/>
            <w:vAlign w:val="bottom"/>
            <w:hideMark/>
          </w:tcPr>
          <w:p w14:paraId="09BECFDE" w14:textId="77777777" w:rsidR="00223754" w:rsidRPr="009E293F" w:rsidRDefault="00223754" w:rsidP="00223754">
            <w:pPr>
              <w:rPr>
                <w:sz w:val="20"/>
                <w:szCs w:val="20"/>
                <w:lang w:val="en-LV"/>
              </w:rPr>
            </w:pPr>
          </w:p>
        </w:tc>
        <w:tc>
          <w:tcPr>
            <w:tcW w:w="1559" w:type="dxa"/>
            <w:noWrap/>
            <w:vAlign w:val="bottom"/>
            <w:hideMark/>
          </w:tcPr>
          <w:p w14:paraId="783928A6" w14:textId="77777777" w:rsidR="00223754" w:rsidRPr="009E293F" w:rsidRDefault="00223754" w:rsidP="00223754">
            <w:pPr>
              <w:rPr>
                <w:sz w:val="20"/>
                <w:szCs w:val="20"/>
                <w:lang w:val="en-LV"/>
              </w:rPr>
            </w:pPr>
          </w:p>
        </w:tc>
        <w:tc>
          <w:tcPr>
            <w:tcW w:w="2126" w:type="dxa"/>
            <w:noWrap/>
            <w:vAlign w:val="bottom"/>
            <w:hideMark/>
          </w:tcPr>
          <w:p w14:paraId="43D96091" w14:textId="77777777" w:rsidR="00223754" w:rsidRPr="009E293F" w:rsidRDefault="00223754" w:rsidP="00223754">
            <w:pPr>
              <w:rPr>
                <w:color w:val="000000"/>
                <w:sz w:val="22"/>
                <w:szCs w:val="22"/>
                <w:lang w:val="en-LV"/>
              </w:rPr>
            </w:pPr>
            <w:r w:rsidRPr="009E293F">
              <w:rPr>
                <w:color w:val="000000"/>
                <w:sz w:val="22"/>
                <w:szCs w:val="22"/>
                <w:lang w:val="en-LV"/>
              </w:rPr>
              <w:t> </w:t>
            </w:r>
          </w:p>
        </w:tc>
      </w:tr>
      <w:tr w:rsidR="00223754" w:rsidRPr="009E293F" w14:paraId="55AA25CE" w14:textId="77777777" w:rsidTr="009E293F">
        <w:trPr>
          <w:trHeight w:val="300"/>
        </w:trPr>
        <w:tc>
          <w:tcPr>
            <w:tcW w:w="300" w:type="dxa"/>
            <w:noWrap/>
            <w:vAlign w:val="bottom"/>
            <w:hideMark/>
          </w:tcPr>
          <w:p w14:paraId="77889C67" w14:textId="77777777" w:rsidR="00223754" w:rsidRPr="009E293F" w:rsidRDefault="00223754" w:rsidP="00223754">
            <w:pPr>
              <w:rPr>
                <w:color w:val="000000"/>
                <w:sz w:val="22"/>
                <w:szCs w:val="22"/>
                <w:lang w:val="en-LV"/>
              </w:rPr>
            </w:pPr>
            <w:r w:rsidRPr="009E293F">
              <w:rPr>
                <w:color w:val="000000"/>
                <w:sz w:val="22"/>
                <w:szCs w:val="22"/>
                <w:lang w:val="en-LV"/>
              </w:rPr>
              <w:t> </w:t>
            </w:r>
          </w:p>
        </w:tc>
        <w:tc>
          <w:tcPr>
            <w:tcW w:w="600" w:type="dxa"/>
            <w:noWrap/>
            <w:vAlign w:val="bottom"/>
            <w:hideMark/>
          </w:tcPr>
          <w:p w14:paraId="4EE50A89" w14:textId="77777777" w:rsidR="00223754" w:rsidRPr="009E293F" w:rsidRDefault="00223754" w:rsidP="00223754">
            <w:pPr>
              <w:rPr>
                <w:color w:val="000000"/>
                <w:sz w:val="22"/>
                <w:szCs w:val="22"/>
                <w:lang w:val="en-LV"/>
              </w:rPr>
            </w:pPr>
          </w:p>
        </w:tc>
        <w:tc>
          <w:tcPr>
            <w:tcW w:w="5480" w:type="dxa"/>
            <w:noWrap/>
            <w:vAlign w:val="bottom"/>
            <w:hideMark/>
          </w:tcPr>
          <w:p w14:paraId="43D211FF" w14:textId="77777777" w:rsidR="00223754" w:rsidRPr="009E293F" w:rsidRDefault="00223754" w:rsidP="00223754">
            <w:pPr>
              <w:rPr>
                <w:color w:val="000000"/>
                <w:sz w:val="22"/>
                <w:szCs w:val="22"/>
                <w:lang w:val="en-LV"/>
              </w:rPr>
            </w:pPr>
            <w:r w:rsidRPr="009E293F">
              <w:rPr>
                <w:color w:val="000000"/>
                <w:sz w:val="22"/>
                <w:szCs w:val="22"/>
                <w:lang w:val="en-LV"/>
              </w:rPr>
              <w:t>Montāžas kronšteini</w:t>
            </w:r>
          </w:p>
        </w:tc>
        <w:tc>
          <w:tcPr>
            <w:tcW w:w="1219" w:type="dxa"/>
            <w:noWrap/>
            <w:vAlign w:val="bottom"/>
            <w:hideMark/>
          </w:tcPr>
          <w:p w14:paraId="6D093083" w14:textId="77777777" w:rsidR="00223754" w:rsidRPr="009E293F" w:rsidRDefault="00223754" w:rsidP="00223754">
            <w:pPr>
              <w:jc w:val="center"/>
              <w:rPr>
                <w:color w:val="000000"/>
                <w:sz w:val="22"/>
                <w:szCs w:val="22"/>
                <w:lang w:val="en-LV"/>
              </w:rPr>
            </w:pPr>
            <w:r w:rsidRPr="009E293F">
              <w:rPr>
                <w:color w:val="000000"/>
                <w:sz w:val="22"/>
                <w:szCs w:val="22"/>
                <w:lang w:val="en-LV"/>
              </w:rPr>
              <w:t>4</w:t>
            </w:r>
          </w:p>
        </w:tc>
        <w:tc>
          <w:tcPr>
            <w:tcW w:w="1304" w:type="dxa"/>
            <w:noWrap/>
            <w:vAlign w:val="center"/>
            <w:hideMark/>
          </w:tcPr>
          <w:p w14:paraId="1496F95E" w14:textId="77777777" w:rsidR="00223754" w:rsidRPr="009E293F" w:rsidRDefault="00223754" w:rsidP="00223754">
            <w:pPr>
              <w:jc w:val="center"/>
              <w:rPr>
                <w:color w:val="000000"/>
                <w:sz w:val="22"/>
                <w:szCs w:val="22"/>
                <w:lang w:val="en-LV"/>
              </w:rPr>
            </w:pPr>
            <w:r w:rsidRPr="009E293F">
              <w:rPr>
                <w:color w:val="000000"/>
                <w:sz w:val="22"/>
                <w:szCs w:val="22"/>
                <w:lang w:val="en-LV"/>
              </w:rPr>
              <w:t>gab.</w:t>
            </w:r>
          </w:p>
        </w:tc>
        <w:tc>
          <w:tcPr>
            <w:tcW w:w="1248" w:type="dxa"/>
            <w:noWrap/>
            <w:vAlign w:val="bottom"/>
            <w:hideMark/>
          </w:tcPr>
          <w:p w14:paraId="7EE954A6" w14:textId="77777777" w:rsidR="00223754" w:rsidRPr="009E293F" w:rsidRDefault="00223754" w:rsidP="00223754">
            <w:pPr>
              <w:jc w:val="center"/>
              <w:rPr>
                <w:color w:val="000000"/>
                <w:sz w:val="22"/>
                <w:szCs w:val="22"/>
                <w:lang w:val="en-LV"/>
              </w:rPr>
            </w:pPr>
          </w:p>
        </w:tc>
        <w:tc>
          <w:tcPr>
            <w:tcW w:w="1276" w:type="dxa"/>
            <w:noWrap/>
            <w:vAlign w:val="bottom"/>
            <w:hideMark/>
          </w:tcPr>
          <w:p w14:paraId="58616BC6" w14:textId="77777777" w:rsidR="00223754" w:rsidRPr="009E293F" w:rsidRDefault="00223754" w:rsidP="00223754">
            <w:pPr>
              <w:rPr>
                <w:sz w:val="20"/>
                <w:szCs w:val="20"/>
                <w:lang w:val="en-LV"/>
              </w:rPr>
            </w:pPr>
          </w:p>
        </w:tc>
        <w:tc>
          <w:tcPr>
            <w:tcW w:w="1559" w:type="dxa"/>
            <w:noWrap/>
            <w:vAlign w:val="bottom"/>
            <w:hideMark/>
          </w:tcPr>
          <w:p w14:paraId="2C70745B" w14:textId="77777777" w:rsidR="00223754" w:rsidRPr="009E293F" w:rsidRDefault="00223754" w:rsidP="00223754">
            <w:pPr>
              <w:rPr>
                <w:sz w:val="20"/>
                <w:szCs w:val="20"/>
                <w:lang w:val="en-LV"/>
              </w:rPr>
            </w:pPr>
          </w:p>
        </w:tc>
        <w:tc>
          <w:tcPr>
            <w:tcW w:w="2126" w:type="dxa"/>
            <w:noWrap/>
            <w:vAlign w:val="bottom"/>
            <w:hideMark/>
          </w:tcPr>
          <w:p w14:paraId="712C9056" w14:textId="77777777" w:rsidR="00223754" w:rsidRPr="009E293F" w:rsidRDefault="00223754" w:rsidP="00223754">
            <w:pPr>
              <w:rPr>
                <w:color w:val="000000"/>
                <w:sz w:val="22"/>
                <w:szCs w:val="22"/>
                <w:lang w:val="en-LV"/>
              </w:rPr>
            </w:pPr>
            <w:r w:rsidRPr="009E293F">
              <w:rPr>
                <w:color w:val="000000"/>
                <w:sz w:val="22"/>
                <w:szCs w:val="22"/>
                <w:lang w:val="en-LV"/>
              </w:rPr>
              <w:t> </w:t>
            </w:r>
          </w:p>
        </w:tc>
      </w:tr>
      <w:tr w:rsidR="00223754" w:rsidRPr="009E293F" w14:paraId="5866F71C" w14:textId="77777777" w:rsidTr="009E293F">
        <w:trPr>
          <w:trHeight w:val="300"/>
        </w:trPr>
        <w:tc>
          <w:tcPr>
            <w:tcW w:w="300" w:type="dxa"/>
            <w:noWrap/>
            <w:vAlign w:val="bottom"/>
            <w:hideMark/>
          </w:tcPr>
          <w:p w14:paraId="7B7945B2" w14:textId="77777777" w:rsidR="00223754" w:rsidRPr="009E293F" w:rsidRDefault="00223754" w:rsidP="00223754">
            <w:pPr>
              <w:rPr>
                <w:color w:val="000000"/>
                <w:sz w:val="22"/>
                <w:szCs w:val="22"/>
                <w:lang w:val="en-LV"/>
              </w:rPr>
            </w:pPr>
            <w:r w:rsidRPr="009E293F">
              <w:rPr>
                <w:color w:val="000000"/>
                <w:sz w:val="22"/>
                <w:szCs w:val="22"/>
                <w:lang w:val="en-LV"/>
              </w:rPr>
              <w:t> </w:t>
            </w:r>
          </w:p>
        </w:tc>
        <w:tc>
          <w:tcPr>
            <w:tcW w:w="600" w:type="dxa"/>
            <w:noWrap/>
            <w:vAlign w:val="bottom"/>
            <w:hideMark/>
          </w:tcPr>
          <w:p w14:paraId="7673B326" w14:textId="77777777" w:rsidR="00223754" w:rsidRPr="009E293F" w:rsidRDefault="00223754" w:rsidP="00223754">
            <w:pPr>
              <w:rPr>
                <w:color w:val="000000"/>
                <w:sz w:val="22"/>
                <w:szCs w:val="22"/>
                <w:lang w:val="en-LV"/>
              </w:rPr>
            </w:pPr>
          </w:p>
        </w:tc>
        <w:tc>
          <w:tcPr>
            <w:tcW w:w="5480" w:type="dxa"/>
            <w:noWrap/>
            <w:vAlign w:val="bottom"/>
            <w:hideMark/>
          </w:tcPr>
          <w:p w14:paraId="4FACB1D0" w14:textId="77777777" w:rsidR="00223754" w:rsidRPr="009E293F" w:rsidRDefault="00223754" w:rsidP="00223754">
            <w:pPr>
              <w:rPr>
                <w:color w:val="000000"/>
                <w:sz w:val="22"/>
                <w:szCs w:val="22"/>
                <w:lang w:val="en-LV"/>
              </w:rPr>
            </w:pPr>
            <w:r w:rsidRPr="009E293F">
              <w:rPr>
                <w:color w:val="000000"/>
                <w:sz w:val="22"/>
                <w:szCs w:val="22"/>
                <w:lang w:val="en-LV"/>
              </w:rPr>
              <w:t>1250x800 plūsmas dalītājs ziema/vasara</w:t>
            </w:r>
          </w:p>
        </w:tc>
        <w:tc>
          <w:tcPr>
            <w:tcW w:w="1219" w:type="dxa"/>
            <w:noWrap/>
            <w:vAlign w:val="bottom"/>
            <w:hideMark/>
          </w:tcPr>
          <w:p w14:paraId="2F2E5FE4" w14:textId="77777777" w:rsidR="00223754" w:rsidRPr="009E293F" w:rsidRDefault="00223754" w:rsidP="00223754">
            <w:pPr>
              <w:jc w:val="center"/>
              <w:rPr>
                <w:color w:val="000000"/>
                <w:sz w:val="22"/>
                <w:szCs w:val="22"/>
                <w:lang w:val="en-LV"/>
              </w:rPr>
            </w:pPr>
            <w:r w:rsidRPr="009E293F">
              <w:rPr>
                <w:color w:val="000000"/>
                <w:sz w:val="22"/>
                <w:szCs w:val="22"/>
                <w:lang w:val="en-LV"/>
              </w:rPr>
              <w:t>1</w:t>
            </w:r>
          </w:p>
        </w:tc>
        <w:tc>
          <w:tcPr>
            <w:tcW w:w="1304" w:type="dxa"/>
            <w:noWrap/>
            <w:vAlign w:val="center"/>
            <w:hideMark/>
          </w:tcPr>
          <w:p w14:paraId="212173D0" w14:textId="77777777" w:rsidR="00223754" w:rsidRPr="009E293F" w:rsidRDefault="00223754" w:rsidP="00223754">
            <w:pPr>
              <w:jc w:val="center"/>
              <w:rPr>
                <w:color w:val="000000"/>
                <w:sz w:val="22"/>
                <w:szCs w:val="22"/>
                <w:lang w:val="en-LV"/>
              </w:rPr>
            </w:pPr>
            <w:r w:rsidRPr="009E293F">
              <w:rPr>
                <w:color w:val="000000"/>
                <w:sz w:val="22"/>
                <w:szCs w:val="22"/>
                <w:lang w:val="en-LV"/>
              </w:rPr>
              <w:t>gab.</w:t>
            </w:r>
          </w:p>
        </w:tc>
        <w:tc>
          <w:tcPr>
            <w:tcW w:w="1248" w:type="dxa"/>
            <w:noWrap/>
            <w:vAlign w:val="bottom"/>
            <w:hideMark/>
          </w:tcPr>
          <w:p w14:paraId="1B64BF11" w14:textId="77777777" w:rsidR="00223754" w:rsidRPr="009E293F" w:rsidRDefault="00223754" w:rsidP="00223754">
            <w:pPr>
              <w:jc w:val="center"/>
              <w:rPr>
                <w:color w:val="000000"/>
                <w:sz w:val="22"/>
                <w:szCs w:val="22"/>
                <w:lang w:val="en-LV"/>
              </w:rPr>
            </w:pPr>
          </w:p>
        </w:tc>
        <w:tc>
          <w:tcPr>
            <w:tcW w:w="1276" w:type="dxa"/>
            <w:noWrap/>
            <w:vAlign w:val="bottom"/>
            <w:hideMark/>
          </w:tcPr>
          <w:p w14:paraId="0302B41D" w14:textId="77777777" w:rsidR="00223754" w:rsidRPr="009E293F" w:rsidRDefault="00223754" w:rsidP="00223754">
            <w:pPr>
              <w:rPr>
                <w:sz w:val="20"/>
                <w:szCs w:val="20"/>
                <w:lang w:val="en-LV"/>
              </w:rPr>
            </w:pPr>
          </w:p>
        </w:tc>
        <w:tc>
          <w:tcPr>
            <w:tcW w:w="1559" w:type="dxa"/>
            <w:noWrap/>
            <w:vAlign w:val="bottom"/>
            <w:hideMark/>
          </w:tcPr>
          <w:p w14:paraId="19C47436" w14:textId="77777777" w:rsidR="00223754" w:rsidRPr="009E293F" w:rsidRDefault="00223754" w:rsidP="00223754">
            <w:pPr>
              <w:rPr>
                <w:sz w:val="20"/>
                <w:szCs w:val="20"/>
                <w:lang w:val="en-LV"/>
              </w:rPr>
            </w:pPr>
          </w:p>
        </w:tc>
        <w:tc>
          <w:tcPr>
            <w:tcW w:w="2126" w:type="dxa"/>
            <w:noWrap/>
            <w:vAlign w:val="bottom"/>
            <w:hideMark/>
          </w:tcPr>
          <w:p w14:paraId="20AAED86" w14:textId="77777777" w:rsidR="00223754" w:rsidRPr="009E293F" w:rsidRDefault="00223754" w:rsidP="00223754">
            <w:pPr>
              <w:rPr>
                <w:color w:val="000000"/>
                <w:sz w:val="22"/>
                <w:szCs w:val="22"/>
                <w:lang w:val="en-LV"/>
              </w:rPr>
            </w:pPr>
            <w:r w:rsidRPr="009E293F">
              <w:rPr>
                <w:color w:val="000000"/>
                <w:sz w:val="22"/>
                <w:szCs w:val="22"/>
                <w:lang w:val="en-LV"/>
              </w:rPr>
              <w:t> </w:t>
            </w:r>
          </w:p>
        </w:tc>
      </w:tr>
      <w:tr w:rsidR="00223754" w:rsidRPr="009E293F" w14:paraId="3C551E70" w14:textId="77777777" w:rsidTr="009E293F">
        <w:trPr>
          <w:trHeight w:val="300"/>
        </w:trPr>
        <w:tc>
          <w:tcPr>
            <w:tcW w:w="300" w:type="dxa"/>
            <w:noWrap/>
            <w:vAlign w:val="bottom"/>
            <w:hideMark/>
          </w:tcPr>
          <w:p w14:paraId="0122C751" w14:textId="77777777" w:rsidR="00223754" w:rsidRPr="009E293F" w:rsidRDefault="00223754" w:rsidP="00223754">
            <w:pPr>
              <w:rPr>
                <w:color w:val="000000"/>
                <w:sz w:val="22"/>
                <w:szCs w:val="22"/>
                <w:lang w:val="en-LV"/>
              </w:rPr>
            </w:pPr>
            <w:r w:rsidRPr="009E293F">
              <w:rPr>
                <w:color w:val="000000"/>
                <w:sz w:val="22"/>
                <w:szCs w:val="22"/>
                <w:lang w:val="en-LV"/>
              </w:rPr>
              <w:t> </w:t>
            </w:r>
          </w:p>
        </w:tc>
        <w:tc>
          <w:tcPr>
            <w:tcW w:w="600" w:type="dxa"/>
            <w:noWrap/>
            <w:vAlign w:val="bottom"/>
            <w:hideMark/>
          </w:tcPr>
          <w:p w14:paraId="2E450F3F" w14:textId="77777777" w:rsidR="00223754" w:rsidRPr="009E293F" w:rsidRDefault="00223754" w:rsidP="00223754">
            <w:pPr>
              <w:rPr>
                <w:color w:val="000000"/>
                <w:sz w:val="22"/>
                <w:szCs w:val="22"/>
                <w:lang w:val="en-LV"/>
              </w:rPr>
            </w:pPr>
          </w:p>
        </w:tc>
        <w:tc>
          <w:tcPr>
            <w:tcW w:w="5480" w:type="dxa"/>
            <w:noWrap/>
            <w:vAlign w:val="bottom"/>
            <w:hideMark/>
          </w:tcPr>
          <w:p w14:paraId="2A66ACCB" w14:textId="77777777" w:rsidR="00223754" w:rsidRPr="009E293F" w:rsidRDefault="00223754" w:rsidP="00223754">
            <w:pPr>
              <w:rPr>
                <w:color w:val="000000"/>
                <w:sz w:val="22"/>
                <w:szCs w:val="22"/>
                <w:lang w:val="en-LV"/>
              </w:rPr>
            </w:pPr>
            <w:r w:rsidRPr="009E293F">
              <w:rPr>
                <w:color w:val="000000"/>
                <w:sz w:val="22"/>
                <w:szCs w:val="22"/>
                <w:lang w:val="en-LV"/>
              </w:rPr>
              <w:t>1250x800 -800x1250 pāreja</w:t>
            </w:r>
          </w:p>
        </w:tc>
        <w:tc>
          <w:tcPr>
            <w:tcW w:w="1219" w:type="dxa"/>
            <w:noWrap/>
            <w:vAlign w:val="bottom"/>
            <w:hideMark/>
          </w:tcPr>
          <w:p w14:paraId="3FFFC2F9" w14:textId="77777777" w:rsidR="00223754" w:rsidRPr="009E293F" w:rsidRDefault="00223754" w:rsidP="00223754">
            <w:pPr>
              <w:jc w:val="center"/>
              <w:rPr>
                <w:color w:val="000000"/>
                <w:sz w:val="22"/>
                <w:szCs w:val="22"/>
                <w:lang w:val="en-LV"/>
              </w:rPr>
            </w:pPr>
            <w:r w:rsidRPr="009E293F">
              <w:rPr>
                <w:color w:val="000000"/>
                <w:sz w:val="22"/>
                <w:szCs w:val="22"/>
                <w:lang w:val="en-LV"/>
              </w:rPr>
              <w:t>1</w:t>
            </w:r>
          </w:p>
        </w:tc>
        <w:tc>
          <w:tcPr>
            <w:tcW w:w="1304" w:type="dxa"/>
            <w:noWrap/>
            <w:vAlign w:val="center"/>
            <w:hideMark/>
          </w:tcPr>
          <w:p w14:paraId="51E796C5" w14:textId="77777777" w:rsidR="00223754" w:rsidRPr="009E293F" w:rsidRDefault="00223754" w:rsidP="00223754">
            <w:pPr>
              <w:jc w:val="center"/>
              <w:rPr>
                <w:color w:val="000000"/>
                <w:sz w:val="22"/>
                <w:szCs w:val="22"/>
                <w:lang w:val="en-LV"/>
              </w:rPr>
            </w:pPr>
            <w:r w:rsidRPr="009E293F">
              <w:rPr>
                <w:color w:val="000000"/>
                <w:sz w:val="22"/>
                <w:szCs w:val="22"/>
                <w:lang w:val="en-LV"/>
              </w:rPr>
              <w:t>gab.</w:t>
            </w:r>
          </w:p>
        </w:tc>
        <w:tc>
          <w:tcPr>
            <w:tcW w:w="1248" w:type="dxa"/>
            <w:noWrap/>
            <w:vAlign w:val="bottom"/>
            <w:hideMark/>
          </w:tcPr>
          <w:p w14:paraId="3C8FF0AA" w14:textId="77777777" w:rsidR="00223754" w:rsidRPr="009E293F" w:rsidRDefault="00223754" w:rsidP="00223754">
            <w:pPr>
              <w:jc w:val="center"/>
              <w:rPr>
                <w:color w:val="000000"/>
                <w:sz w:val="22"/>
                <w:szCs w:val="22"/>
                <w:lang w:val="en-LV"/>
              </w:rPr>
            </w:pPr>
          </w:p>
        </w:tc>
        <w:tc>
          <w:tcPr>
            <w:tcW w:w="1276" w:type="dxa"/>
            <w:noWrap/>
            <w:vAlign w:val="bottom"/>
            <w:hideMark/>
          </w:tcPr>
          <w:p w14:paraId="79106F37" w14:textId="77777777" w:rsidR="00223754" w:rsidRPr="009E293F" w:rsidRDefault="00223754" w:rsidP="00223754">
            <w:pPr>
              <w:rPr>
                <w:sz w:val="20"/>
                <w:szCs w:val="20"/>
                <w:lang w:val="en-LV"/>
              </w:rPr>
            </w:pPr>
          </w:p>
        </w:tc>
        <w:tc>
          <w:tcPr>
            <w:tcW w:w="1559" w:type="dxa"/>
            <w:noWrap/>
            <w:vAlign w:val="bottom"/>
            <w:hideMark/>
          </w:tcPr>
          <w:p w14:paraId="0687796F" w14:textId="77777777" w:rsidR="00223754" w:rsidRPr="009E293F" w:rsidRDefault="00223754" w:rsidP="00223754">
            <w:pPr>
              <w:rPr>
                <w:sz w:val="20"/>
                <w:szCs w:val="20"/>
                <w:lang w:val="en-LV"/>
              </w:rPr>
            </w:pPr>
          </w:p>
        </w:tc>
        <w:tc>
          <w:tcPr>
            <w:tcW w:w="2126" w:type="dxa"/>
            <w:noWrap/>
            <w:vAlign w:val="bottom"/>
            <w:hideMark/>
          </w:tcPr>
          <w:p w14:paraId="164A52BF" w14:textId="77777777" w:rsidR="00223754" w:rsidRPr="009E293F" w:rsidRDefault="00223754" w:rsidP="00223754">
            <w:pPr>
              <w:rPr>
                <w:color w:val="000000"/>
                <w:sz w:val="22"/>
                <w:szCs w:val="22"/>
                <w:lang w:val="en-LV"/>
              </w:rPr>
            </w:pPr>
            <w:r w:rsidRPr="009E293F">
              <w:rPr>
                <w:color w:val="000000"/>
                <w:sz w:val="22"/>
                <w:szCs w:val="22"/>
                <w:lang w:val="en-LV"/>
              </w:rPr>
              <w:t> </w:t>
            </w:r>
          </w:p>
        </w:tc>
      </w:tr>
      <w:tr w:rsidR="00223754" w:rsidRPr="009E293F" w14:paraId="057EEFFD" w14:textId="77777777" w:rsidTr="009E293F">
        <w:trPr>
          <w:trHeight w:val="300"/>
        </w:trPr>
        <w:tc>
          <w:tcPr>
            <w:tcW w:w="300" w:type="dxa"/>
            <w:noWrap/>
            <w:vAlign w:val="bottom"/>
            <w:hideMark/>
          </w:tcPr>
          <w:p w14:paraId="287D793E" w14:textId="77777777" w:rsidR="00223754" w:rsidRPr="009E293F" w:rsidRDefault="00223754" w:rsidP="00223754">
            <w:pPr>
              <w:rPr>
                <w:color w:val="000000"/>
                <w:sz w:val="22"/>
                <w:szCs w:val="22"/>
                <w:lang w:val="en-LV"/>
              </w:rPr>
            </w:pPr>
            <w:r w:rsidRPr="009E293F">
              <w:rPr>
                <w:color w:val="000000"/>
                <w:sz w:val="22"/>
                <w:szCs w:val="22"/>
                <w:lang w:val="en-LV"/>
              </w:rPr>
              <w:t> </w:t>
            </w:r>
          </w:p>
        </w:tc>
        <w:tc>
          <w:tcPr>
            <w:tcW w:w="600" w:type="dxa"/>
            <w:noWrap/>
            <w:vAlign w:val="bottom"/>
            <w:hideMark/>
          </w:tcPr>
          <w:p w14:paraId="70A10F18" w14:textId="77777777" w:rsidR="00223754" w:rsidRPr="009E293F" w:rsidRDefault="00223754" w:rsidP="00223754">
            <w:pPr>
              <w:rPr>
                <w:color w:val="000000"/>
                <w:sz w:val="22"/>
                <w:szCs w:val="22"/>
                <w:lang w:val="en-LV"/>
              </w:rPr>
            </w:pPr>
          </w:p>
        </w:tc>
        <w:tc>
          <w:tcPr>
            <w:tcW w:w="5480" w:type="dxa"/>
            <w:noWrap/>
            <w:vAlign w:val="bottom"/>
            <w:hideMark/>
          </w:tcPr>
          <w:p w14:paraId="6DCD082C" w14:textId="77777777" w:rsidR="00223754" w:rsidRPr="009E293F" w:rsidRDefault="00223754" w:rsidP="00223754">
            <w:pPr>
              <w:rPr>
                <w:color w:val="000000"/>
                <w:sz w:val="22"/>
                <w:szCs w:val="22"/>
                <w:lang w:val="en-LV"/>
              </w:rPr>
            </w:pPr>
            <w:r w:rsidRPr="009E293F">
              <w:rPr>
                <w:color w:val="000000"/>
                <w:sz w:val="22"/>
                <w:szCs w:val="22"/>
                <w:lang w:val="en-LV"/>
              </w:rPr>
              <w:t>1200x800 perforēts gaisa vads. Paredzēts gaisa izkliedēšanai cehā.</w:t>
            </w:r>
          </w:p>
        </w:tc>
        <w:tc>
          <w:tcPr>
            <w:tcW w:w="1219" w:type="dxa"/>
            <w:noWrap/>
            <w:vAlign w:val="bottom"/>
            <w:hideMark/>
          </w:tcPr>
          <w:p w14:paraId="6DBF74F2" w14:textId="77777777" w:rsidR="00223754" w:rsidRPr="009E293F" w:rsidRDefault="00223754" w:rsidP="00223754">
            <w:pPr>
              <w:jc w:val="center"/>
              <w:rPr>
                <w:color w:val="000000"/>
                <w:sz w:val="22"/>
                <w:szCs w:val="22"/>
                <w:lang w:val="en-LV"/>
              </w:rPr>
            </w:pPr>
            <w:r w:rsidRPr="009E293F">
              <w:rPr>
                <w:color w:val="000000"/>
                <w:sz w:val="22"/>
                <w:szCs w:val="22"/>
                <w:lang w:val="en-LV"/>
              </w:rPr>
              <w:t>10</w:t>
            </w:r>
          </w:p>
        </w:tc>
        <w:tc>
          <w:tcPr>
            <w:tcW w:w="1304" w:type="dxa"/>
            <w:noWrap/>
            <w:vAlign w:val="center"/>
            <w:hideMark/>
          </w:tcPr>
          <w:p w14:paraId="64F65695" w14:textId="77777777" w:rsidR="00223754" w:rsidRPr="009E293F" w:rsidRDefault="00223754" w:rsidP="00223754">
            <w:pPr>
              <w:jc w:val="center"/>
              <w:rPr>
                <w:color w:val="000000"/>
                <w:sz w:val="22"/>
                <w:szCs w:val="22"/>
                <w:lang w:val="en-LV"/>
              </w:rPr>
            </w:pPr>
            <w:r w:rsidRPr="009E293F">
              <w:rPr>
                <w:color w:val="000000"/>
                <w:sz w:val="22"/>
                <w:szCs w:val="22"/>
                <w:lang w:val="en-LV"/>
              </w:rPr>
              <w:t>gab.</w:t>
            </w:r>
          </w:p>
        </w:tc>
        <w:tc>
          <w:tcPr>
            <w:tcW w:w="1248" w:type="dxa"/>
            <w:noWrap/>
            <w:vAlign w:val="bottom"/>
            <w:hideMark/>
          </w:tcPr>
          <w:p w14:paraId="596476E8" w14:textId="77777777" w:rsidR="00223754" w:rsidRPr="009E293F" w:rsidRDefault="00223754" w:rsidP="00223754">
            <w:pPr>
              <w:jc w:val="center"/>
              <w:rPr>
                <w:color w:val="000000"/>
                <w:sz w:val="22"/>
                <w:szCs w:val="22"/>
                <w:lang w:val="en-LV"/>
              </w:rPr>
            </w:pPr>
          </w:p>
        </w:tc>
        <w:tc>
          <w:tcPr>
            <w:tcW w:w="1276" w:type="dxa"/>
            <w:noWrap/>
            <w:vAlign w:val="bottom"/>
            <w:hideMark/>
          </w:tcPr>
          <w:p w14:paraId="7E3287E1" w14:textId="77777777" w:rsidR="00223754" w:rsidRPr="009E293F" w:rsidRDefault="00223754" w:rsidP="00223754">
            <w:pPr>
              <w:rPr>
                <w:sz w:val="20"/>
                <w:szCs w:val="20"/>
                <w:lang w:val="en-LV"/>
              </w:rPr>
            </w:pPr>
          </w:p>
        </w:tc>
        <w:tc>
          <w:tcPr>
            <w:tcW w:w="1559" w:type="dxa"/>
            <w:noWrap/>
            <w:vAlign w:val="bottom"/>
            <w:hideMark/>
          </w:tcPr>
          <w:p w14:paraId="7393CEA0" w14:textId="77777777" w:rsidR="00223754" w:rsidRPr="009E293F" w:rsidRDefault="00223754" w:rsidP="00223754">
            <w:pPr>
              <w:rPr>
                <w:sz w:val="20"/>
                <w:szCs w:val="20"/>
                <w:lang w:val="en-LV"/>
              </w:rPr>
            </w:pPr>
          </w:p>
        </w:tc>
        <w:tc>
          <w:tcPr>
            <w:tcW w:w="2126" w:type="dxa"/>
            <w:noWrap/>
            <w:vAlign w:val="bottom"/>
            <w:hideMark/>
          </w:tcPr>
          <w:p w14:paraId="086AD520" w14:textId="77777777" w:rsidR="00223754" w:rsidRPr="009E293F" w:rsidRDefault="00223754" w:rsidP="00223754">
            <w:pPr>
              <w:rPr>
                <w:color w:val="000000"/>
                <w:sz w:val="22"/>
                <w:szCs w:val="22"/>
                <w:lang w:val="en-LV"/>
              </w:rPr>
            </w:pPr>
            <w:r w:rsidRPr="009E293F">
              <w:rPr>
                <w:color w:val="000000"/>
                <w:sz w:val="22"/>
                <w:szCs w:val="22"/>
                <w:lang w:val="en-LV"/>
              </w:rPr>
              <w:t> </w:t>
            </w:r>
          </w:p>
        </w:tc>
      </w:tr>
      <w:tr w:rsidR="00223754" w:rsidRPr="009E293F" w14:paraId="736B45CC" w14:textId="77777777" w:rsidTr="009E293F">
        <w:trPr>
          <w:trHeight w:val="300"/>
        </w:trPr>
        <w:tc>
          <w:tcPr>
            <w:tcW w:w="300" w:type="dxa"/>
            <w:noWrap/>
            <w:vAlign w:val="bottom"/>
            <w:hideMark/>
          </w:tcPr>
          <w:p w14:paraId="71C97BB3" w14:textId="77777777" w:rsidR="00223754" w:rsidRPr="009E293F" w:rsidRDefault="00223754" w:rsidP="00223754">
            <w:pPr>
              <w:rPr>
                <w:color w:val="000000"/>
                <w:sz w:val="22"/>
                <w:szCs w:val="22"/>
                <w:lang w:val="en-LV"/>
              </w:rPr>
            </w:pPr>
            <w:r w:rsidRPr="009E293F">
              <w:rPr>
                <w:color w:val="000000"/>
                <w:sz w:val="22"/>
                <w:szCs w:val="22"/>
                <w:lang w:val="en-LV"/>
              </w:rPr>
              <w:t> </w:t>
            </w:r>
          </w:p>
        </w:tc>
        <w:tc>
          <w:tcPr>
            <w:tcW w:w="600" w:type="dxa"/>
            <w:noWrap/>
            <w:vAlign w:val="bottom"/>
            <w:hideMark/>
          </w:tcPr>
          <w:p w14:paraId="599B641B" w14:textId="77777777" w:rsidR="00223754" w:rsidRPr="009E293F" w:rsidRDefault="00223754" w:rsidP="00223754">
            <w:pPr>
              <w:rPr>
                <w:color w:val="000000"/>
                <w:sz w:val="22"/>
                <w:szCs w:val="22"/>
                <w:lang w:val="en-LV"/>
              </w:rPr>
            </w:pPr>
          </w:p>
        </w:tc>
        <w:tc>
          <w:tcPr>
            <w:tcW w:w="5480" w:type="dxa"/>
            <w:noWrap/>
            <w:vAlign w:val="bottom"/>
            <w:hideMark/>
          </w:tcPr>
          <w:p w14:paraId="395C572C" w14:textId="77777777" w:rsidR="00223754" w:rsidRPr="009E293F" w:rsidRDefault="00223754" w:rsidP="00223754">
            <w:pPr>
              <w:rPr>
                <w:color w:val="000000"/>
                <w:sz w:val="22"/>
                <w:szCs w:val="22"/>
                <w:lang w:val="en-LV"/>
              </w:rPr>
            </w:pPr>
            <w:r w:rsidRPr="009E293F">
              <w:rPr>
                <w:color w:val="000000"/>
                <w:sz w:val="22"/>
                <w:szCs w:val="22"/>
                <w:lang w:val="en-LV"/>
              </w:rPr>
              <w:t>1200x800 gala vāks kantainajam gaisa vadam</w:t>
            </w:r>
          </w:p>
        </w:tc>
        <w:tc>
          <w:tcPr>
            <w:tcW w:w="1219" w:type="dxa"/>
            <w:noWrap/>
            <w:vAlign w:val="bottom"/>
            <w:hideMark/>
          </w:tcPr>
          <w:p w14:paraId="2688F406" w14:textId="77777777" w:rsidR="00223754" w:rsidRPr="009E293F" w:rsidRDefault="00223754" w:rsidP="00223754">
            <w:pPr>
              <w:jc w:val="center"/>
              <w:rPr>
                <w:color w:val="000000"/>
                <w:sz w:val="22"/>
                <w:szCs w:val="22"/>
                <w:lang w:val="en-LV"/>
              </w:rPr>
            </w:pPr>
            <w:r w:rsidRPr="009E293F">
              <w:rPr>
                <w:color w:val="000000"/>
                <w:sz w:val="22"/>
                <w:szCs w:val="22"/>
                <w:lang w:val="en-LV"/>
              </w:rPr>
              <w:t>2</w:t>
            </w:r>
          </w:p>
        </w:tc>
        <w:tc>
          <w:tcPr>
            <w:tcW w:w="1304" w:type="dxa"/>
            <w:noWrap/>
            <w:vAlign w:val="center"/>
            <w:hideMark/>
          </w:tcPr>
          <w:p w14:paraId="6F065721" w14:textId="77777777" w:rsidR="00223754" w:rsidRPr="009E293F" w:rsidRDefault="00223754" w:rsidP="00223754">
            <w:pPr>
              <w:jc w:val="center"/>
              <w:rPr>
                <w:color w:val="000000"/>
                <w:sz w:val="22"/>
                <w:szCs w:val="22"/>
                <w:lang w:val="en-LV"/>
              </w:rPr>
            </w:pPr>
            <w:r w:rsidRPr="009E293F">
              <w:rPr>
                <w:color w:val="000000"/>
                <w:sz w:val="22"/>
                <w:szCs w:val="22"/>
                <w:lang w:val="en-LV"/>
              </w:rPr>
              <w:t>gab.</w:t>
            </w:r>
          </w:p>
        </w:tc>
        <w:tc>
          <w:tcPr>
            <w:tcW w:w="1248" w:type="dxa"/>
            <w:noWrap/>
            <w:vAlign w:val="bottom"/>
            <w:hideMark/>
          </w:tcPr>
          <w:p w14:paraId="61497BBB" w14:textId="77777777" w:rsidR="00223754" w:rsidRPr="009E293F" w:rsidRDefault="00223754" w:rsidP="00223754">
            <w:pPr>
              <w:jc w:val="center"/>
              <w:rPr>
                <w:color w:val="000000"/>
                <w:sz w:val="22"/>
                <w:szCs w:val="22"/>
                <w:lang w:val="en-LV"/>
              </w:rPr>
            </w:pPr>
          </w:p>
        </w:tc>
        <w:tc>
          <w:tcPr>
            <w:tcW w:w="1276" w:type="dxa"/>
            <w:noWrap/>
            <w:vAlign w:val="bottom"/>
            <w:hideMark/>
          </w:tcPr>
          <w:p w14:paraId="5B1CA09B" w14:textId="77777777" w:rsidR="00223754" w:rsidRPr="009E293F" w:rsidRDefault="00223754" w:rsidP="00223754">
            <w:pPr>
              <w:rPr>
                <w:sz w:val="20"/>
                <w:szCs w:val="20"/>
                <w:lang w:val="en-LV"/>
              </w:rPr>
            </w:pPr>
          </w:p>
        </w:tc>
        <w:tc>
          <w:tcPr>
            <w:tcW w:w="1559" w:type="dxa"/>
            <w:noWrap/>
            <w:vAlign w:val="bottom"/>
            <w:hideMark/>
          </w:tcPr>
          <w:p w14:paraId="744A34D2" w14:textId="77777777" w:rsidR="00223754" w:rsidRPr="009E293F" w:rsidRDefault="00223754" w:rsidP="00223754">
            <w:pPr>
              <w:rPr>
                <w:sz w:val="20"/>
                <w:szCs w:val="20"/>
                <w:lang w:val="en-LV"/>
              </w:rPr>
            </w:pPr>
          </w:p>
        </w:tc>
        <w:tc>
          <w:tcPr>
            <w:tcW w:w="2126" w:type="dxa"/>
            <w:noWrap/>
            <w:vAlign w:val="bottom"/>
            <w:hideMark/>
          </w:tcPr>
          <w:p w14:paraId="5DD94650" w14:textId="77777777" w:rsidR="00223754" w:rsidRPr="009E293F" w:rsidRDefault="00223754" w:rsidP="00223754">
            <w:pPr>
              <w:rPr>
                <w:color w:val="000000"/>
                <w:sz w:val="22"/>
                <w:szCs w:val="22"/>
                <w:lang w:val="en-LV"/>
              </w:rPr>
            </w:pPr>
            <w:r w:rsidRPr="009E293F">
              <w:rPr>
                <w:color w:val="000000"/>
                <w:sz w:val="22"/>
                <w:szCs w:val="22"/>
                <w:lang w:val="en-LV"/>
              </w:rPr>
              <w:t> </w:t>
            </w:r>
          </w:p>
        </w:tc>
      </w:tr>
      <w:tr w:rsidR="00223754" w:rsidRPr="009E293F" w14:paraId="31A9AB95" w14:textId="77777777" w:rsidTr="009E293F">
        <w:trPr>
          <w:trHeight w:val="300"/>
        </w:trPr>
        <w:tc>
          <w:tcPr>
            <w:tcW w:w="300" w:type="dxa"/>
            <w:noWrap/>
            <w:vAlign w:val="bottom"/>
            <w:hideMark/>
          </w:tcPr>
          <w:p w14:paraId="7561A209" w14:textId="77777777" w:rsidR="00223754" w:rsidRPr="009E293F" w:rsidRDefault="00223754" w:rsidP="00223754">
            <w:pPr>
              <w:rPr>
                <w:color w:val="000000"/>
                <w:sz w:val="22"/>
                <w:szCs w:val="22"/>
                <w:lang w:val="en-LV"/>
              </w:rPr>
            </w:pPr>
            <w:r w:rsidRPr="009E293F">
              <w:rPr>
                <w:color w:val="000000"/>
                <w:sz w:val="22"/>
                <w:szCs w:val="22"/>
                <w:lang w:val="en-LV"/>
              </w:rPr>
              <w:t> </w:t>
            </w:r>
          </w:p>
        </w:tc>
        <w:tc>
          <w:tcPr>
            <w:tcW w:w="600" w:type="dxa"/>
            <w:noWrap/>
            <w:vAlign w:val="bottom"/>
            <w:hideMark/>
          </w:tcPr>
          <w:p w14:paraId="3D9227EF" w14:textId="77777777" w:rsidR="00223754" w:rsidRPr="009E293F" w:rsidRDefault="00223754" w:rsidP="00223754">
            <w:pPr>
              <w:rPr>
                <w:color w:val="000000"/>
                <w:sz w:val="22"/>
                <w:szCs w:val="22"/>
                <w:lang w:val="en-LV"/>
              </w:rPr>
            </w:pPr>
          </w:p>
        </w:tc>
        <w:tc>
          <w:tcPr>
            <w:tcW w:w="5480" w:type="dxa"/>
            <w:noWrap/>
            <w:vAlign w:val="bottom"/>
            <w:hideMark/>
          </w:tcPr>
          <w:p w14:paraId="2B12CE9F" w14:textId="77777777" w:rsidR="00223754" w:rsidRPr="009E293F" w:rsidRDefault="00223754" w:rsidP="00223754">
            <w:pPr>
              <w:rPr>
                <w:color w:val="000000"/>
                <w:sz w:val="22"/>
                <w:szCs w:val="22"/>
                <w:lang w:val="en-LV"/>
              </w:rPr>
            </w:pPr>
            <w:r w:rsidRPr="009E293F">
              <w:rPr>
                <w:color w:val="000000"/>
                <w:sz w:val="22"/>
                <w:szCs w:val="22"/>
                <w:lang w:val="en-LV"/>
              </w:rPr>
              <w:t>Treigabals 800/800 atzars</w:t>
            </w:r>
          </w:p>
        </w:tc>
        <w:tc>
          <w:tcPr>
            <w:tcW w:w="1219" w:type="dxa"/>
            <w:noWrap/>
            <w:vAlign w:val="bottom"/>
            <w:hideMark/>
          </w:tcPr>
          <w:p w14:paraId="0B8D7897" w14:textId="77777777" w:rsidR="00223754" w:rsidRPr="009E293F" w:rsidRDefault="00223754" w:rsidP="00223754">
            <w:pPr>
              <w:jc w:val="center"/>
              <w:rPr>
                <w:color w:val="000000"/>
                <w:sz w:val="22"/>
                <w:szCs w:val="22"/>
                <w:lang w:val="en-LV"/>
              </w:rPr>
            </w:pPr>
            <w:r w:rsidRPr="009E293F">
              <w:rPr>
                <w:color w:val="000000"/>
                <w:sz w:val="22"/>
                <w:szCs w:val="22"/>
                <w:lang w:val="en-LV"/>
              </w:rPr>
              <w:t>1</w:t>
            </w:r>
          </w:p>
        </w:tc>
        <w:tc>
          <w:tcPr>
            <w:tcW w:w="1304" w:type="dxa"/>
            <w:noWrap/>
            <w:vAlign w:val="center"/>
            <w:hideMark/>
          </w:tcPr>
          <w:p w14:paraId="4D57EFA1" w14:textId="77777777" w:rsidR="00223754" w:rsidRPr="009E293F" w:rsidRDefault="00223754" w:rsidP="00223754">
            <w:pPr>
              <w:jc w:val="center"/>
              <w:rPr>
                <w:color w:val="000000"/>
                <w:sz w:val="22"/>
                <w:szCs w:val="22"/>
                <w:lang w:val="en-LV"/>
              </w:rPr>
            </w:pPr>
            <w:r w:rsidRPr="009E293F">
              <w:rPr>
                <w:color w:val="000000"/>
                <w:sz w:val="22"/>
                <w:szCs w:val="22"/>
                <w:lang w:val="en-LV"/>
              </w:rPr>
              <w:t>gab.</w:t>
            </w:r>
          </w:p>
        </w:tc>
        <w:tc>
          <w:tcPr>
            <w:tcW w:w="1248" w:type="dxa"/>
            <w:noWrap/>
            <w:vAlign w:val="bottom"/>
            <w:hideMark/>
          </w:tcPr>
          <w:p w14:paraId="4190C4DC" w14:textId="77777777" w:rsidR="00223754" w:rsidRPr="009E293F" w:rsidRDefault="00223754" w:rsidP="00223754">
            <w:pPr>
              <w:jc w:val="center"/>
              <w:rPr>
                <w:color w:val="000000"/>
                <w:sz w:val="22"/>
                <w:szCs w:val="22"/>
                <w:lang w:val="en-LV"/>
              </w:rPr>
            </w:pPr>
          </w:p>
        </w:tc>
        <w:tc>
          <w:tcPr>
            <w:tcW w:w="1276" w:type="dxa"/>
            <w:noWrap/>
            <w:vAlign w:val="bottom"/>
            <w:hideMark/>
          </w:tcPr>
          <w:p w14:paraId="69DD0FCD" w14:textId="77777777" w:rsidR="00223754" w:rsidRPr="009E293F" w:rsidRDefault="00223754" w:rsidP="00223754">
            <w:pPr>
              <w:rPr>
                <w:sz w:val="20"/>
                <w:szCs w:val="20"/>
                <w:lang w:val="en-LV"/>
              </w:rPr>
            </w:pPr>
          </w:p>
        </w:tc>
        <w:tc>
          <w:tcPr>
            <w:tcW w:w="1559" w:type="dxa"/>
            <w:noWrap/>
            <w:vAlign w:val="bottom"/>
            <w:hideMark/>
          </w:tcPr>
          <w:p w14:paraId="60B40A2E" w14:textId="77777777" w:rsidR="00223754" w:rsidRPr="009E293F" w:rsidRDefault="00223754" w:rsidP="00223754">
            <w:pPr>
              <w:rPr>
                <w:sz w:val="20"/>
                <w:szCs w:val="20"/>
                <w:lang w:val="en-LV"/>
              </w:rPr>
            </w:pPr>
          </w:p>
        </w:tc>
        <w:tc>
          <w:tcPr>
            <w:tcW w:w="2126" w:type="dxa"/>
            <w:noWrap/>
            <w:vAlign w:val="bottom"/>
            <w:hideMark/>
          </w:tcPr>
          <w:p w14:paraId="75F77753" w14:textId="77777777" w:rsidR="00223754" w:rsidRPr="009E293F" w:rsidRDefault="00223754" w:rsidP="00223754">
            <w:pPr>
              <w:rPr>
                <w:color w:val="000000"/>
                <w:sz w:val="22"/>
                <w:szCs w:val="22"/>
                <w:lang w:val="en-LV"/>
              </w:rPr>
            </w:pPr>
            <w:r w:rsidRPr="009E293F">
              <w:rPr>
                <w:color w:val="000000"/>
                <w:sz w:val="22"/>
                <w:szCs w:val="22"/>
                <w:lang w:val="en-LV"/>
              </w:rPr>
              <w:t> </w:t>
            </w:r>
          </w:p>
        </w:tc>
      </w:tr>
      <w:tr w:rsidR="00223754" w:rsidRPr="009E293F" w14:paraId="5C263B75" w14:textId="77777777" w:rsidTr="009E293F">
        <w:trPr>
          <w:trHeight w:val="300"/>
        </w:trPr>
        <w:tc>
          <w:tcPr>
            <w:tcW w:w="300" w:type="dxa"/>
            <w:noWrap/>
            <w:vAlign w:val="bottom"/>
            <w:hideMark/>
          </w:tcPr>
          <w:p w14:paraId="55283357" w14:textId="77777777" w:rsidR="00223754" w:rsidRPr="009E293F" w:rsidRDefault="00223754" w:rsidP="00223754">
            <w:pPr>
              <w:rPr>
                <w:color w:val="000000"/>
                <w:sz w:val="22"/>
                <w:szCs w:val="22"/>
                <w:lang w:val="en-LV"/>
              </w:rPr>
            </w:pPr>
            <w:r w:rsidRPr="009E293F">
              <w:rPr>
                <w:color w:val="000000"/>
                <w:sz w:val="22"/>
                <w:szCs w:val="22"/>
                <w:lang w:val="en-LV"/>
              </w:rPr>
              <w:t> </w:t>
            </w:r>
          </w:p>
        </w:tc>
        <w:tc>
          <w:tcPr>
            <w:tcW w:w="600" w:type="dxa"/>
            <w:noWrap/>
            <w:vAlign w:val="bottom"/>
            <w:hideMark/>
          </w:tcPr>
          <w:p w14:paraId="02468400" w14:textId="77777777" w:rsidR="00223754" w:rsidRPr="009E293F" w:rsidRDefault="00223754" w:rsidP="00223754">
            <w:pPr>
              <w:rPr>
                <w:color w:val="000000"/>
                <w:sz w:val="22"/>
                <w:szCs w:val="22"/>
                <w:lang w:val="en-LV"/>
              </w:rPr>
            </w:pPr>
          </w:p>
        </w:tc>
        <w:tc>
          <w:tcPr>
            <w:tcW w:w="5480" w:type="dxa"/>
            <w:noWrap/>
            <w:vAlign w:val="bottom"/>
            <w:hideMark/>
          </w:tcPr>
          <w:p w14:paraId="66429CFC" w14:textId="77777777" w:rsidR="00223754" w:rsidRPr="009E293F" w:rsidRDefault="00223754" w:rsidP="00223754">
            <w:pPr>
              <w:rPr>
                <w:color w:val="000000"/>
                <w:sz w:val="22"/>
                <w:szCs w:val="22"/>
                <w:lang w:val="en-LV"/>
              </w:rPr>
            </w:pPr>
            <w:r w:rsidRPr="009E293F">
              <w:rPr>
                <w:color w:val="000000"/>
                <w:sz w:val="22"/>
                <w:szCs w:val="22"/>
                <w:lang w:val="en-LV"/>
              </w:rPr>
              <w:t>montāžas elementi un palīglīdzekļi iekļauti cenā</w:t>
            </w:r>
          </w:p>
        </w:tc>
        <w:tc>
          <w:tcPr>
            <w:tcW w:w="1219" w:type="dxa"/>
            <w:noWrap/>
            <w:vAlign w:val="bottom"/>
            <w:hideMark/>
          </w:tcPr>
          <w:p w14:paraId="248D571A" w14:textId="77777777" w:rsidR="00223754" w:rsidRPr="009E293F" w:rsidRDefault="00223754" w:rsidP="00223754">
            <w:pPr>
              <w:rPr>
                <w:color w:val="000000"/>
                <w:sz w:val="22"/>
                <w:szCs w:val="22"/>
                <w:lang w:val="en-LV"/>
              </w:rPr>
            </w:pPr>
          </w:p>
        </w:tc>
        <w:tc>
          <w:tcPr>
            <w:tcW w:w="1304" w:type="dxa"/>
            <w:noWrap/>
            <w:vAlign w:val="center"/>
            <w:hideMark/>
          </w:tcPr>
          <w:p w14:paraId="5D534BF9" w14:textId="77777777" w:rsidR="00223754" w:rsidRPr="009E293F" w:rsidRDefault="00223754" w:rsidP="00223754">
            <w:pPr>
              <w:jc w:val="center"/>
              <w:rPr>
                <w:sz w:val="20"/>
                <w:szCs w:val="20"/>
                <w:lang w:val="en-LV"/>
              </w:rPr>
            </w:pPr>
          </w:p>
        </w:tc>
        <w:tc>
          <w:tcPr>
            <w:tcW w:w="1248" w:type="dxa"/>
            <w:noWrap/>
            <w:vAlign w:val="bottom"/>
            <w:hideMark/>
          </w:tcPr>
          <w:p w14:paraId="5F966CE4" w14:textId="77777777" w:rsidR="00223754" w:rsidRPr="009E293F" w:rsidRDefault="00223754" w:rsidP="00223754">
            <w:pPr>
              <w:jc w:val="center"/>
              <w:rPr>
                <w:sz w:val="20"/>
                <w:szCs w:val="20"/>
                <w:lang w:val="en-LV"/>
              </w:rPr>
            </w:pPr>
          </w:p>
        </w:tc>
        <w:tc>
          <w:tcPr>
            <w:tcW w:w="1276" w:type="dxa"/>
            <w:noWrap/>
            <w:vAlign w:val="bottom"/>
            <w:hideMark/>
          </w:tcPr>
          <w:p w14:paraId="28DC5413" w14:textId="77777777" w:rsidR="00223754" w:rsidRPr="009E293F" w:rsidRDefault="00223754" w:rsidP="00223754">
            <w:pPr>
              <w:rPr>
                <w:sz w:val="20"/>
                <w:szCs w:val="20"/>
                <w:lang w:val="en-LV"/>
              </w:rPr>
            </w:pPr>
          </w:p>
        </w:tc>
        <w:tc>
          <w:tcPr>
            <w:tcW w:w="1559" w:type="dxa"/>
            <w:noWrap/>
            <w:vAlign w:val="bottom"/>
            <w:hideMark/>
          </w:tcPr>
          <w:p w14:paraId="2792304D" w14:textId="77777777" w:rsidR="00223754" w:rsidRPr="009E293F" w:rsidRDefault="00223754" w:rsidP="00223754">
            <w:pPr>
              <w:rPr>
                <w:sz w:val="20"/>
                <w:szCs w:val="20"/>
                <w:lang w:val="en-LV"/>
              </w:rPr>
            </w:pPr>
          </w:p>
        </w:tc>
        <w:tc>
          <w:tcPr>
            <w:tcW w:w="2126" w:type="dxa"/>
            <w:noWrap/>
            <w:vAlign w:val="bottom"/>
            <w:hideMark/>
          </w:tcPr>
          <w:p w14:paraId="2E53B3D2" w14:textId="77777777" w:rsidR="00223754" w:rsidRPr="009E293F" w:rsidRDefault="00223754" w:rsidP="00223754">
            <w:pPr>
              <w:rPr>
                <w:color w:val="000000"/>
                <w:sz w:val="22"/>
                <w:szCs w:val="22"/>
                <w:lang w:val="en-LV"/>
              </w:rPr>
            </w:pPr>
            <w:r w:rsidRPr="009E293F">
              <w:rPr>
                <w:color w:val="000000"/>
                <w:sz w:val="22"/>
                <w:szCs w:val="22"/>
                <w:lang w:val="en-LV"/>
              </w:rPr>
              <w:t> </w:t>
            </w:r>
          </w:p>
        </w:tc>
      </w:tr>
      <w:tr w:rsidR="00223754" w:rsidRPr="009E293F" w14:paraId="64433578" w14:textId="77777777" w:rsidTr="009E293F">
        <w:trPr>
          <w:trHeight w:val="300"/>
        </w:trPr>
        <w:tc>
          <w:tcPr>
            <w:tcW w:w="300" w:type="dxa"/>
            <w:noWrap/>
            <w:vAlign w:val="bottom"/>
            <w:hideMark/>
          </w:tcPr>
          <w:p w14:paraId="41C3CBE0" w14:textId="77777777" w:rsidR="00223754" w:rsidRPr="009E293F" w:rsidRDefault="00223754" w:rsidP="00223754">
            <w:pPr>
              <w:rPr>
                <w:color w:val="000000"/>
                <w:sz w:val="22"/>
                <w:szCs w:val="22"/>
                <w:lang w:val="en-LV"/>
              </w:rPr>
            </w:pPr>
            <w:r w:rsidRPr="009E293F">
              <w:rPr>
                <w:color w:val="000000"/>
                <w:sz w:val="22"/>
                <w:szCs w:val="22"/>
                <w:lang w:val="en-LV"/>
              </w:rPr>
              <w:t> </w:t>
            </w:r>
          </w:p>
        </w:tc>
        <w:tc>
          <w:tcPr>
            <w:tcW w:w="600" w:type="dxa"/>
            <w:noWrap/>
            <w:vAlign w:val="bottom"/>
            <w:hideMark/>
          </w:tcPr>
          <w:p w14:paraId="0F711816" w14:textId="77777777" w:rsidR="00223754" w:rsidRPr="009E293F" w:rsidRDefault="00223754" w:rsidP="00223754">
            <w:pPr>
              <w:rPr>
                <w:color w:val="000000"/>
                <w:sz w:val="22"/>
                <w:szCs w:val="22"/>
                <w:lang w:val="en-LV"/>
              </w:rPr>
            </w:pPr>
          </w:p>
        </w:tc>
        <w:tc>
          <w:tcPr>
            <w:tcW w:w="5480" w:type="dxa"/>
            <w:noWrap/>
            <w:vAlign w:val="bottom"/>
            <w:hideMark/>
          </w:tcPr>
          <w:p w14:paraId="00B5B0F4" w14:textId="3869576C" w:rsidR="00223754" w:rsidRPr="009E293F" w:rsidRDefault="00223754" w:rsidP="00223754">
            <w:pPr>
              <w:rPr>
                <w:color w:val="000000"/>
                <w:sz w:val="22"/>
                <w:szCs w:val="22"/>
                <w:lang w:val="en-LV"/>
              </w:rPr>
            </w:pPr>
            <w:r w:rsidRPr="009E293F">
              <w:rPr>
                <w:color w:val="000000"/>
                <w:sz w:val="22"/>
                <w:szCs w:val="22"/>
                <w:lang w:val="en-LV"/>
              </w:rPr>
              <w:t>piegāde, uzstādīšana un palaišana darbībā iekļauta cenā</w:t>
            </w:r>
          </w:p>
        </w:tc>
        <w:tc>
          <w:tcPr>
            <w:tcW w:w="1219" w:type="dxa"/>
            <w:noWrap/>
            <w:vAlign w:val="bottom"/>
            <w:hideMark/>
          </w:tcPr>
          <w:p w14:paraId="55523384" w14:textId="77777777" w:rsidR="00223754" w:rsidRPr="009E293F" w:rsidRDefault="00223754" w:rsidP="00223754">
            <w:pPr>
              <w:rPr>
                <w:color w:val="000000"/>
                <w:sz w:val="22"/>
                <w:szCs w:val="22"/>
                <w:lang w:val="en-LV"/>
              </w:rPr>
            </w:pPr>
          </w:p>
        </w:tc>
        <w:tc>
          <w:tcPr>
            <w:tcW w:w="1304" w:type="dxa"/>
            <w:noWrap/>
            <w:vAlign w:val="center"/>
            <w:hideMark/>
          </w:tcPr>
          <w:p w14:paraId="4D8F359B" w14:textId="77777777" w:rsidR="00223754" w:rsidRPr="009E293F" w:rsidRDefault="00223754" w:rsidP="00223754">
            <w:pPr>
              <w:jc w:val="center"/>
              <w:rPr>
                <w:sz w:val="20"/>
                <w:szCs w:val="20"/>
                <w:lang w:val="en-LV"/>
              </w:rPr>
            </w:pPr>
          </w:p>
        </w:tc>
        <w:tc>
          <w:tcPr>
            <w:tcW w:w="1248" w:type="dxa"/>
            <w:noWrap/>
            <w:vAlign w:val="bottom"/>
            <w:hideMark/>
          </w:tcPr>
          <w:p w14:paraId="0A085AC5" w14:textId="77777777" w:rsidR="00223754" w:rsidRPr="009E293F" w:rsidRDefault="00223754" w:rsidP="00223754">
            <w:pPr>
              <w:jc w:val="center"/>
              <w:rPr>
                <w:sz w:val="20"/>
                <w:szCs w:val="20"/>
                <w:lang w:val="en-LV"/>
              </w:rPr>
            </w:pPr>
          </w:p>
        </w:tc>
        <w:tc>
          <w:tcPr>
            <w:tcW w:w="1276" w:type="dxa"/>
            <w:noWrap/>
            <w:vAlign w:val="bottom"/>
            <w:hideMark/>
          </w:tcPr>
          <w:p w14:paraId="7D8EFAC6" w14:textId="77777777" w:rsidR="00223754" w:rsidRPr="009E293F" w:rsidRDefault="00223754" w:rsidP="00223754">
            <w:pPr>
              <w:rPr>
                <w:sz w:val="20"/>
                <w:szCs w:val="20"/>
                <w:lang w:val="en-LV"/>
              </w:rPr>
            </w:pPr>
          </w:p>
        </w:tc>
        <w:tc>
          <w:tcPr>
            <w:tcW w:w="1559" w:type="dxa"/>
            <w:noWrap/>
            <w:vAlign w:val="bottom"/>
            <w:hideMark/>
          </w:tcPr>
          <w:p w14:paraId="71377B82" w14:textId="77777777" w:rsidR="00223754" w:rsidRPr="009E293F" w:rsidRDefault="00223754" w:rsidP="00223754">
            <w:pPr>
              <w:rPr>
                <w:sz w:val="20"/>
                <w:szCs w:val="20"/>
                <w:lang w:val="en-LV"/>
              </w:rPr>
            </w:pPr>
          </w:p>
        </w:tc>
        <w:tc>
          <w:tcPr>
            <w:tcW w:w="2126" w:type="dxa"/>
            <w:noWrap/>
            <w:vAlign w:val="bottom"/>
            <w:hideMark/>
          </w:tcPr>
          <w:p w14:paraId="788A148C" w14:textId="77777777" w:rsidR="00223754" w:rsidRPr="009E293F" w:rsidRDefault="00223754" w:rsidP="00223754">
            <w:pPr>
              <w:rPr>
                <w:color w:val="000000"/>
                <w:sz w:val="22"/>
                <w:szCs w:val="22"/>
                <w:lang w:val="en-LV"/>
              </w:rPr>
            </w:pPr>
            <w:r w:rsidRPr="009E293F">
              <w:rPr>
                <w:color w:val="000000"/>
                <w:sz w:val="22"/>
                <w:szCs w:val="22"/>
                <w:lang w:val="en-LV"/>
              </w:rPr>
              <w:t> </w:t>
            </w:r>
          </w:p>
        </w:tc>
      </w:tr>
      <w:tr w:rsidR="00223754" w:rsidRPr="009E293F" w14:paraId="4C2A7BB8" w14:textId="77777777" w:rsidTr="009E293F">
        <w:trPr>
          <w:trHeight w:val="300"/>
        </w:trPr>
        <w:tc>
          <w:tcPr>
            <w:tcW w:w="300" w:type="dxa"/>
            <w:noWrap/>
            <w:vAlign w:val="bottom"/>
            <w:hideMark/>
          </w:tcPr>
          <w:p w14:paraId="01672B1E" w14:textId="77777777" w:rsidR="00223754" w:rsidRPr="009E293F" w:rsidRDefault="00223754" w:rsidP="00223754">
            <w:pPr>
              <w:rPr>
                <w:color w:val="000000"/>
                <w:sz w:val="22"/>
                <w:szCs w:val="22"/>
                <w:lang w:val="en-LV"/>
              </w:rPr>
            </w:pPr>
            <w:r w:rsidRPr="009E293F">
              <w:rPr>
                <w:color w:val="000000"/>
                <w:sz w:val="22"/>
                <w:szCs w:val="22"/>
                <w:lang w:val="en-LV"/>
              </w:rPr>
              <w:t> </w:t>
            </w:r>
          </w:p>
        </w:tc>
        <w:tc>
          <w:tcPr>
            <w:tcW w:w="600" w:type="dxa"/>
            <w:noWrap/>
            <w:vAlign w:val="bottom"/>
            <w:hideMark/>
          </w:tcPr>
          <w:p w14:paraId="6DEDCE4D" w14:textId="77777777" w:rsidR="00223754" w:rsidRPr="009E293F" w:rsidRDefault="00223754" w:rsidP="00223754">
            <w:pPr>
              <w:rPr>
                <w:color w:val="000000"/>
                <w:sz w:val="22"/>
                <w:szCs w:val="22"/>
                <w:lang w:val="en-LV"/>
              </w:rPr>
            </w:pPr>
          </w:p>
        </w:tc>
        <w:tc>
          <w:tcPr>
            <w:tcW w:w="5480" w:type="dxa"/>
            <w:noWrap/>
            <w:vAlign w:val="bottom"/>
            <w:hideMark/>
          </w:tcPr>
          <w:p w14:paraId="571046D9" w14:textId="77777777" w:rsidR="00223754" w:rsidRPr="009E293F" w:rsidRDefault="00223754" w:rsidP="00223754">
            <w:pPr>
              <w:rPr>
                <w:sz w:val="20"/>
                <w:szCs w:val="20"/>
                <w:lang w:val="en-LV"/>
              </w:rPr>
            </w:pPr>
          </w:p>
        </w:tc>
        <w:tc>
          <w:tcPr>
            <w:tcW w:w="1219" w:type="dxa"/>
            <w:noWrap/>
            <w:vAlign w:val="bottom"/>
            <w:hideMark/>
          </w:tcPr>
          <w:p w14:paraId="267AE733" w14:textId="77777777" w:rsidR="00223754" w:rsidRPr="009E293F" w:rsidRDefault="00223754" w:rsidP="00223754">
            <w:pPr>
              <w:rPr>
                <w:sz w:val="20"/>
                <w:szCs w:val="20"/>
                <w:lang w:val="en-LV"/>
              </w:rPr>
            </w:pPr>
          </w:p>
        </w:tc>
        <w:tc>
          <w:tcPr>
            <w:tcW w:w="1304" w:type="dxa"/>
            <w:noWrap/>
            <w:vAlign w:val="center"/>
            <w:hideMark/>
          </w:tcPr>
          <w:p w14:paraId="54044660" w14:textId="77777777" w:rsidR="00223754" w:rsidRPr="009E293F" w:rsidRDefault="00223754" w:rsidP="00223754">
            <w:pPr>
              <w:jc w:val="center"/>
              <w:rPr>
                <w:sz w:val="20"/>
                <w:szCs w:val="20"/>
                <w:lang w:val="en-LV"/>
              </w:rPr>
            </w:pPr>
          </w:p>
        </w:tc>
        <w:tc>
          <w:tcPr>
            <w:tcW w:w="1248" w:type="dxa"/>
            <w:noWrap/>
            <w:vAlign w:val="bottom"/>
            <w:hideMark/>
          </w:tcPr>
          <w:p w14:paraId="430CA937" w14:textId="77777777" w:rsidR="00223754" w:rsidRPr="009E293F" w:rsidRDefault="00223754" w:rsidP="00223754">
            <w:pPr>
              <w:jc w:val="center"/>
              <w:rPr>
                <w:sz w:val="20"/>
                <w:szCs w:val="20"/>
                <w:lang w:val="en-LV"/>
              </w:rPr>
            </w:pPr>
          </w:p>
        </w:tc>
        <w:tc>
          <w:tcPr>
            <w:tcW w:w="1276" w:type="dxa"/>
            <w:noWrap/>
            <w:vAlign w:val="bottom"/>
            <w:hideMark/>
          </w:tcPr>
          <w:p w14:paraId="57C482BD" w14:textId="77777777" w:rsidR="00223754" w:rsidRPr="009E293F" w:rsidRDefault="00223754" w:rsidP="00223754">
            <w:pPr>
              <w:rPr>
                <w:sz w:val="20"/>
                <w:szCs w:val="20"/>
                <w:lang w:val="en-LV"/>
              </w:rPr>
            </w:pPr>
          </w:p>
        </w:tc>
        <w:tc>
          <w:tcPr>
            <w:tcW w:w="1559" w:type="dxa"/>
            <w:noWrap/>
            <w:vAlign w:val="bottom"/>
            <w:hideMark/>
          </w:tcPr>
          <w:p w14:paraId="28D86BBF" w14:textId="77777777" w:rsidR="00223754" w:rsidRPr="009E293F" w:rsidRDefault="00223754" w:rsidP="00223754">
            <w:pPr>
              <w:rPr>
                <w:sz w:val="20"/>
                <w:szCs w:val="20"/>
                <w:lang w:val="en-LV"/>
              </w:rPr>
            </w:pPr>
          </w:p>
        </w:tc>
        <w:tc>
          <w:tcPr>
            <w:tcW w:w="2126" w:type="dxa"/>
            <w:noWrap/>
            <w:vAlign w:val="bottom"/>
            <w:hideMark/>
          </w:tcPr>
          <w:p w14:paraId="11AA451F" w14:textId="77777777" w:rsidR="00223754" w:rsidRPr="009E293F" w:rsidRDefault="00223754" w:rsidP="00223754">
            <w:pPr>
              <w:rPr>
                <w:color w:val="000000"/>
                <w:sz w:val="22"/>
                <w:szCs w:val="22"/>
                <w:lang w:val="en-LV"/>
              </w:rPr>
            </w:pPr>
            <w:r w:rsidRPr="009E293F">
              <w:rPr>
                <w:color w:val="000000"/>
                <w:sz w:val="22"/>
                <w:szCs w:val="22"/>
                <w:lang w:val="en-LV"/>
              </w:rPr>
              <w:t> </w:t>
            </w:r>
          </w:p>
        </w:tc>
      </w:tr>
      <w:tr w:rsidR="00223754" w:rsidRPr="009E293F" w14:paraId="017BBDFC" w14:textId="77777777" w:rsidTr="009E293F">
        <w:trPr>
          <w:trHeight w:val="300"/>
        </w:trPr>
        <w:tc>
          <w:tcPr>
            <w:tcW w:w="300" w:type="dxa"/>
            <w:noWrap/>
            <w:vAlign w:val="bottom"/>
            <w:hideMark/>
          </w:tcPr>
          <w:p w14:paraId="14D92A4C" w14:textId="77777777" w:rsidR="00223754" w:rsidRPr="009E293F" w:rsidRDefault="00223754" w:rsidP="00223754">
            <w:pPr>
              <w:rPr>
                <w:color w:val="000000"/>
                <w:sz w:val="22"/>
                <w:szCs w:val="22"/>
                <w:lang w:val="en-LV"/>
              </w:rPr>
            </w:pPr>
            <w:r w:rsidRPr="009E293F">
              <w:rPr>
                <w:color w:val="000000"/>
                <w:sz w:val="22"/>
                <w:szCs w:val="22"/>
                <w:lang w:val="en-LV"/>
              </w:rPr>
              <w:t> </w:t>
            </w:r>
          </w:p>
        </w:tc>
        <w:tc>
          <w:tcPr>
            <w:tcW w:w="600" w:type="dxa"/>
            <w:noWrap/>
            <w:vAlign w:val="bottom"/>
            <w:hideMark/>
          </w:tcPr>
          <w:p w14:paraId="6A386106" w14:textId="77777777" w:rsidR="00223754" w:rsidRPr="009E293F" w:rsidRDefault="00223754" w:rsidP="00223754">
            <w:pPr>
              <w:rPr>
                <w:color w:val="000000"/>
                <w:sz w:val="22"/>
                <w:szCs w:val="22"/>
                <w:lang w:val="en-LV"/>
              </w:rPr>
            </w:pPr>
          </w:p>
        </w:tc>
        <w:tc>
          <w:tcPr>
            <w:tcW w:w="5480" w:type="dxa"/>
            <w:noWrap/>
            <w:vAlign w:val="bottom"/>
            <w:hideMark/>
          </w:tcPr>
          <w:p w14:paraId="0FEF24F5" w14:textId="77777777" w:rsidR="00223754" w:rsidRPr="009E293F" w:rsidRDefault="00223754" w:rsidP="00223754">
            <w:pPr>
              <w:rPr>
                <w:sz w:val="20"/>
                <w:szCs w:val="20"/>
                <w:lang w:val="en-LV"/>
              </w:rPr>
            </w:pPr>
          </w:p>
        </w:tc>
        <w:tc>
          <w:tcPr>
            <w:tcW w:w="1219" w:type="dxa"/>
            <w:noWrap/>
            <w:vAlign w:val="bottom"/>
            <w:hideMark/>
          </w:tcPr>
          <w:p w14:paraId="6469958E" w14:textId="77777777" w:rsidR="00223754" w:rsidRPr="009E293F" w:rsidRDefault="00223754" w:rsidP="00223754">
            <w:pPr>
              <w:rPr>
                <w:sz w:val="20"/>
                <w:szCs w:val="20"/>
                <w:lang w:val="en-LV"/>
              </w:rPr>
            </w:pPr>
          </w:p>
        </w:tc>
        <w:tc>
          <w:tcPr>
            <w:tcW w:w="1304" w:type="dxa"/>
            <w:noWrap/>
            <w:vAlign w:val="center"/>
            <w:hideMark/>
          </w:tcPr>
          <w:p w14:paraId="419B5E86" w14:textId="77777777" w:rsidR="00223754" w:rsidRPr="009E293F" w:rsidRDefault="00223754" w:rsidP="00223754">
            <w:pPr>
              <w:jc w:val="center"/>
              <w:rPr>
                <w:sz w:val="20"/>
                <w:szCs w:val="20"/>
                <w:lang w:val="en-LV"/>
              </w:rPr>
            </w:pPr>
          </w:p>
        </w:tc>
        <w:tc>
          <w:tcPr>
            <w:tcW w:w="1248" w:type="dxa"/>
            <w:noWrap/>
            <w:vAlign w:val="bottom"/>
            <w:hideMark/>
          </w:tcPr>
          <w:p w14:paraId="008610C7" w14:textId="77777777" w:rsidR="00223754" w:rsidRPr="009E293F" w:rsidRDefault="00223754" w:rsidP="00223754">
            <w:pPr>
              <w:jc w:val="center"/>
              <w:rPr>
                <w:sz w:val="20"/>
                <w:szCs w:val="20"/>
                <w:lang w:val="en-LV"/>
              </w:rPr>
            </w:pPr>
          </w:p>
        </w:tc>
        <w:tc>
          <w:tcPr>
            <w:tcW w:w="1276" w:type="dxa"/>
            <w:noWrap/>
            <w:vAlign w:val="bottom"/>
            <w:hideMark/>
          </w:tcPr>
          <w:p w14:paraId="323E4A75" w14:textId="77777777" w:rsidR="00223754" w:rsidRPr="009E293F" w:rsidRDefault="00223754" w:rsidP="00223754">
            <w:pPr>
              <w:rPr>
                <w:sz w:val="20"/>
                <w:szCs w:val="20"/>
                <w:lang w:val="en-LV"/>
              </w:rPr>
            </w:pPr>
          </w:p>
        </w:tc>
        <w:tc>
          <w:tcPr>
            <w:tcW w:w="1559" w:type="dxa"/>
            <w:noWrap/>
            <w:vAlign w:val="bottom"/>
            <w:hideMark/>
          </w:tcPr>
          <w:p w14:paraId="1ABB2BC5" w14:textId="77777777" w:rsidR="00223754" w:rsidRPr="009E293F" w:rsidRDefault="00223754" w:rsidP="00223754">
            <w:pPr>
              <w:rPr>
                <w:sz w:val="20"/>
                <w:szCs w:val="20"/>
                <w:lang w:val="en-LV"/>
              </w:rPr>
            </w:pPr>
          </w:p>
        </w:tc>
        <w:tc>
          <w:tcPr>
            <w:tcW w:w="2126" w:type="dxa"/>
            <w:noWrap/>
            <w:vAlign w:val="bottom"/>
            <w:hideMark/>
          </w:tcPr>
          <w:p w14:paraId="198AEB90" w14:textId="77777777" w:rsidR="00223754" w:rsidRPr="009E293F" w:rsidRDefault="00223754" w:rsidP="00223754">
            <w:pPr>
              <w:rPr>
                <w:color w:val="000000"/>
                <w:sz w:val="22"/>
                <w:szCs w:val="22"/>
                <w:lang w:val="en-LV"/>
              </w:rPr>
            </w:pPr>
            <w:r w:rsidRPr="009E293F">
              <w:rPr>
                <w:color w:val="000000"/>
                <w:sz w:val="22"/>
                <w:szCs w:val="22"/>
                <w:lang w:val="en-LV"/>
              </w:rPr>
              <w:t> </w:t>
            </w:r>
          </w:p>
        </w:tc>
      </w:tr>
      <w:tr w:rsidR="00223754" w:rsidRPr="009E293F" w14:paraId="0E81C3C0" w14:textId="77777777" w:rsidTr="009E293F">
        <w:trPr>
          <w:trHeight w:val="435"/>
        </w:trPr>
        <w:tc>
          <w:tcPr>
            <w:tcW w:w="6380" w:type="dxa"/>
            <w:gridSpan w:val="3"/>
            <w:noWrap/>
            <w:vAlign w:val="center"/>
            <w:hideMark/>
          </w:tcPr>
          <w:p w14:paraId="03340D08" w14:textId="77777777" w:rsidR="00223754" w:rsidRPr="009E293F" w:rsidRDefault="00223754" w:rsidP="00223754">
            <w:pPr>
              <w:rPr>
                <w:b/>
                <w:bCs/>
                <w:color w:val="2C363A"/>
                <w:sz w:val="22"/>
                <w:szCs w:val="22"/>
                <w:lang w:val="en-LV"/>
              </w:rPr>
            </w:pPr>
            <w:r w:rsidRPr="009E293F">
              <w:rPr>
                <w:b/>
                <w:bCs/>
                <w:color w:val="2C363A"/>
                <w:sz w:val="22"/>
                <w:szCs w:val="22"/>
                <w:lang w:val="en-LV"/>
              </w:rPr>
              <w:t>Sistēma aprīkota ar: Mākslīgā intelekta (MI) aģentu uz NVIDIA Jetson Orin platformas</w:t>
            </w:r>
          </w:p>
        </w:tc>
        <w:tc>
          <w:tcPr>
            <w:tcW w:w="1219" w:type="dxa"/>
            <w:noWrap/>
            <w:vAlign w:val="bottom"/>
            <w:hideMark/>
          </w:tcPr>
          <w:p w14:paraId="7EE4A8A2" w14:textId="77777777" w:rsidR="00223754" w:rsidRPr="009E293F" w:rsidRDefault="00223754" w:rsidP="00223754">
            <w:pPr>
              <w:rPr>
                <w:b/>
                <w:bCs/>
                <w:color w:val="2C363A"/>
                <w:lang w:val="en-LV"/>
              </w:rPr>
            </w:pPr>
          </w:p>
        </w:tc>
        <w:tc>
          <w:tcPr>
            <w:tcW w:w="1304" w:type="dxa"/>
            <w:noWrap/>
            <w:vAlign w:val="center"/>
            <w:hideMark/>
          </w:tcPr>
          <w:p w14:paraId="25264FCE" w14:textId="77777777" w:rsidR="00223754" w:rsidRPr="009E293F" w:rsidRDefault="00223754" w:rsidP="00223754">
            <w:pPr>
              <w:jc w:val="center"/>
              <w:rPr>
                <w:sz w:val="20"/>
                <w:szCs w:val="20"/>
                <w:lang w:val="en-LV"/>
              </w:rPr>
            </w:pPr>
          </w:p>
        </w:tc>
        <w:tc>
          <w:tcPr>
            <w:tcW w:w="1248" w:type="dxa"/>
            <w:noWrap/>
            <w:vAlign w:val="bottom"/>
            <w:hideMark/>
          </w:tcPr>
          <w:p w14:paraId="49D04576" w14:textId="77777777" w:rsidR="00223754" w:rsidRPr="009E293F" w:rsidRDefault="00223754" w:rsidP="00223754">
            <w:pPr>
              <w:jc w:val="center"/>
              <w:rPr>
                <w:sz w:val="20"/>
                <w:szCs w:val="20"/>
                <w:lang w:val="en-LV"/>
              </w:rPr>
            </w:pPr>
          </w:p>
        </w:tc>
        <w:tc>
          <w:tcPr>
            <w:tcW w:w="1276" w:type="dxa"/>
            <w:noWrap/>
            <w:vAlign w:val="bottom"/>
            <w:hideMark/>
          </w:tcPr>
          <w:p w14:paraId="56059F7A" w14:textId="77777777" w:rsidR="00223754" w:rsidRPr="009E293F" w:rsidRDefault="00223754" w:rsidP="00223754">
            <w:pPr>
              <w:rPr>
                <w:sz w:val="20"/>
                <w:szCs w:val="20"/>
                <w:lang w:val="en-LV"/>
              </w:rPr>
            </w:pPr>
          </w:p>
        </w:tc>
        <w:tc>
          <w:tcPr>
            <w:tcW w:w="1559" w:type="dxa"/>
            <w:noWrap/>
            <w:vAlign w:val="bottom"/>
            <w:hideMark/>
          </w:tcPr>
          <w:p w14:paraId="30C3DC78" w14:textId="77777777" w:rsidR="00223754" w:rsidRPr="009E293F" w:rsidRDefault="00223754" w:rsidP="00223754">
            <w:pPr>
              <w:rPr>
                <w:sz w:val="20"/>
                <w:szCs w:val="20"/>
                <w:lang w:val="en-LV"/>
              </w:rPr>
            </w:pPr>
          </w:p>
        </w:tc>
        <w:tc>
          <w:tcPr>
            <w:tcW w:w="2126" w:type="dxa"/>
            <w:noWrap/>
            <w:vAlign w:val="bottom"/>
            <w:hideMark/>
          </w:tcPr>
          <w:p w14:paraId="64EDB691" w14:textId="77777777" w:rsidR="00223754" w:rsidRPr="009E293F" w:rsidRDefault="00223754" w:rsidP="00223754">
            <w:pPr>
              <w:rPr>
                <w:color w:val="000000"/>
                <w:sz w:val="22"/>
                <w:szCs w:val="22"/>
                <w:lang w:val="en-LV"/>
              </w:rPr>
            </w:pPr>
            <w:r w:rsidRPr="009E293F">
              <w:rPr>
                <w:color w:val="000000"/>
                <w:sz w:val="22"/>
                <w:szCs w:val="22"/>
                <w:lang w:val="en-LV"/>
              </w:rPr>
              <w:t> </w:t>
            </w:r>
          </w:p>
        </w:tc>
      </w:tr>
      <w:tr w:rsidR="009E293F" w:rsidRPr="009E293F" w14:paraId="701F45B0" w14:textId="77777777" w:rsidTr="009E293F">
        <w:trPr>
          <w:trHeight w:val="320"/>
        </w:trPr>
        <w:tc>
          <w:tcPr>
            <w:tcW w:w="12986" w:type="dxa"/>
            <w:gridSpan w:val="8"/>
            <w:noWrap/>
            <w:vAlign w:val="center"/>
            <w:hideMark/>
          </w:tcPr>
          <w:p w14:paraId="3B88E6D1" w14:textId="570D165B" w:rsidR="009E293F" w:rsidRPr="009E293F" w:rsidRDefault="009E293F" w:rsidP="00223754">
            <w:pPr>
              <w:rPr>
                <w:sz w:val="22"/>
                <w:szCs w:val="22"/>
                <w:lang w:val="en-LV"/>
              </w:rPr>
            </w:pPr>
            <w:r w:rsidRPr="009E293F">
              <w:rPr>
                <w:b/>
                <w:bCs/>
                <w:color w:val="2C363A"/>
                <w:sz w:val="22"/>
                <w:szCs w:val="22"/>
                <w:lang w:val="en-LV"/>
              </w:rPr>
              <w:t>MI aģents</w:t>
            </w:r>
            <w:r w:rsidRPr="009E293F">
              <w:rPr>
                <w:color w:val="2C363A"/>
                <w:sz w:val="22"/>
                <w:szCs w:val="22"/>
                <w:lang w:val="en-LV"/>
              </w:rPr>
              <w:t xml:space="preserve"> – programmatūras risinājums, kas darbojas uz </w:t>
            </w:r>
            <w:r w:rsidRPr="009E293F">
              <w:rPr>
                <w:b/>
                <w:bCs/>
                <w:color w:val="2C363A"/>
                <w:sz w:val="22"/>
                <w:szCs w:val="22"/>
                <w:lang w:val="en-LV"/>
              </w:rPr>
              <w:t>NVIDIA Jetson Orin</w:t>
            </w:r>
            <w:r w:rsidRPr="009E293F">
              <w:rPr>
                <w:color w:val="2C363A"/>
                <w:sz w:val="22"/>
                <w:szCs w:val="22"/>
                <w:lang w:val="en-LV"/>
              </w:rPr>
              <w:t xml:space="preserve"> malas skaitļošanas platformas. </w:t>
            </w:r>
          </w:p>
        </w:tc>
        <w:tc>
          <w:tcPr>
            <w:tcW w:w="2126" w:type="dxa"/>
            <w:noWrap/>
            <w:vAlign w:val="bottom"/>
            <w:hideMark/>
          </w:tcPr>
          <w:p w14:paraId="0E0BA756" w14:textId="77777777" w:rsidR="009E293F" w:rsidRPr="009E293F" w:rsidRDefault="009E293F" w:rsidP="00223754">
            <w:pPr>
              <w:rPr>
                <w:color w:val="000000"/>
                <w:sz w:val="22"/>
                <w:szCs w:val="22"/>
                <w:lang w:val="en-LV"/>
              </w:rPr>
            </w:pPr>
            <w:r w:rsidRPr="009E293F">
              <w:rPr>
                <w:color w:val="000000"/>
                <w:sz w:val="22"/>
                <w:szCs w:val="22"/>
                <w:lang w:val="en-LV"/>
              </w:rPr>
              <w:t> </w:t>
            </w:r>
          </w:p>
        </w:tc>
      </w:tr>
      <w:tr w:rsidR="009E293F" w:rsidRPr="009E293F" w14:paraId="4E16E2F9" w14:textId="77777777" w:rsidTr="009E293F">
        <w:trPr>
          <w:trHeight w:val="320"/>
        </w:trPr>
        <w:tc>
          <w:tcPr>
            <w:tcW w:w="12986" w:type="dxa"/>
            <w:gridSpan w:val="8"/>
            <w:vMerge w:val="restart"/>
            <w:noWrap/>
            <w:vAlign w:val="center"/>
            <w:hideMark/>
          </w:tcPr>
          <w:p w14:paraId="013762AA" w14:textId="77777777" w:rsidR="009E293F" w:rsidRPr="009E293F" w:rsidRDefault="009E293F" w:rsidP="00223754">
            <w:pPr>
              <w:rPr>
                <w:color w:val="2C363A"/>
                <w:sz w:val="22"/>
                <w:szCs w:val="22"/>
                <w:lang w:val="en-LV"/>
              </w:rPr>
            </w:pPr>
            <w:r w:rsidRPr="009E293F">
              <w:rPr>
                <w:color w:val="2C363A"/>
                <w:sz w:val="22"/>
                <w:szCs w:val="22"/>
                <w:lang w:val="en-LV"/>
              </w:rPr>
              <w:t xml:space="preserve">Ļauj reāllaikā apstrādāt datus tieši no ražošanas iekārtām, samazinot nepieciešamību pēc datu pārsūtīšanas uz </w:t>
            </w:r>
          </w:p>
          <w:p w14:paraId="5DDFDE3C" w14:textId="44D0D3BF" w:rsidR="009E293F" w:rsidRPr="009E293F" w:rsidRDefault="009E293F" w:rsidP="00223754">
            <w:pPr>
              <w:rPr>
                <w:sz w:val="22"/>
                <w:szCs w:val="22"/>
                <w:lang w:val="en-LV"/>
              </w:rPr>
            </w:pPr>
            <w:r w:rsidRPr="009E293F">
              <w:rPr>
                <w:color w:val="2C363A"/>
                <w:sz w:val="22"/>
                <w:szCs w:val="22"/>
                <w:lang w:val="en-LV"/>
              </w:rPr>
              <w:t>centrālajiem serveriem un nodrošinot ātru, drošu un precīzu analīzi ražošanas vidē.</w:t>
            </w:r>
          </w:p>
        </w:tc>
        <w:tc>
          <w:tcPr>
            <w:tcW w:w="2126" w:type="dxa"/>
            <w:noWrap/>
            <w:vAlign w:val="bottom"/>
            <w:hideMark/>
          </w:tcPr>
          <w:p w14:paraId="705D807B" w14:textId="77777777" w:rsidR="009E293F" w:rsidRPr="009E293F" w:rsidRDefault="009E293F" w:rsidP="00223754">
            <w:pPr>
              <w:rPr>
                <w:color w:val="000000"/>
                <w:sz w:val="22"/>
                <w:szCs w:val="22"/>
                <w:lang w:val="en-LV"/>
              </w:rPr>
            </w:pPr>
            <w:r w:rsidRPr="009E293F">
              <w:rPr>
                <w:color w:val="000000"/>
                <w:sz w:val="22"/>
                <w:szCs w:val="22"/>
                <w:lang w:val="en-LV"/>
              </w:rPr>
              <w:t> </w:t>
            </w:r>
          </w:p>
        </w:tc>
      </w:tr>
      <w:tr w:rsidR="009E293F" w:rsidRPr="009E293F" w14:paraId="4C3ECF68" w14:textId="77777777" w:rsidTr="009E293F">
        <w:trPr>
          <w:trHeight w:val="320"/>
        </w:trPr>
        <w:tc>
          <w:tcPr>
            <w:tcW w:w="12986" w:type="dxa"/>
            <w:gridSpan w:val="8"/>
            <w:vMerge/>
            <w:noWrap/>
            <w:vAlign w:val="center"/>
            <w:hideMark/>
          </w:tcPr>
          <w:p w14:paraId="7C3473DA" w14:textId="416E46B9" w:rsidR="009E293F" w:rsidRPr="009E293F" w:rsidRDefault="009E293F" w:rsidP="00223754">
            <w:pPr>
              <w:rPr>
                <w:sz w:val="22"/>
                <w:szCs w:val="22"/>
                <w:lang w:val="en-LV"/>
              </w:rPr>
            </w:pPr>
          </w:p>
        </w:tc>
        <w:tc>
          <w:tcPr>
            <w:tcW w:w="2126" w:type="dxa"/>
            <w:noWrap/>
            <w:vAlign w:val="bottom"/>
            <w:hideMark/>
          </w:tcPr>
          <w:p w14:paraId="034D6C42" w14:textId="77777777" w:rsidR="009E293F" w:rsidRPr="009E293F" w:rsidRDefault="009E293F" w:rsidP="00223754">
            <w:pPr>
              <w:rPr>
                <w:color w:val="000000"/>
                <w:sz w:val="22"/>
                <w:szCs w:val="22"/>
                <w:lang w:val="en-LV"/>
              </w:rPr>
            </w:pPr>
            <w:r w:rsidRPr="009E293F">
              <w:rPr>
                <w:color w:val="000000"/>
                <w:sz w:val="22"/>
                <w:szCs w:val="22"/>
                <w:lang w:val="en-LV"/>
              </w:rPr>
              <w:t> </w:t>
            </w:r>
          </w:p>
        </w:tc>
      </w:tr>
      <w:tr w:rsidR="00223754" w:rsidRPr="009E293F" w14:paraId="1ED858E9" w14:textId="77777777" w:rsidTr="009E293F">
        <w:trPr>
          <w:trHeight w:val="320"/>
        </w:trPr>
        <w:tc>
          <w:tcPr>
            <w:tcW w:w="300" w:type="dxa"/>
            <w:noWrap/>
            <w:vAlign w:val="center"/>
            <w:hideMark/>
          </w:tcPr>
          <w:p w14:paraId="20A7A1CD" w14:textId="77777777" w:rsidR="00223754" w:rsidRPr="009E293F" w:rsidRDefault="00223754" w:rsidP="00223754">
            <w:pPr>
              <w:jc w:val="center"/>
              <w:rPr>
                <w:color w:val="2C363A"/>
                <w:sz w:val="22"/>
                <w:szCs w:val="22"/>
                <w:lang w:val="en-LV"/>
              </w:rPr>
            </w:pPr>
            <w:r w:rsidRPr="009E293F">
              <w:rPr>
                <w:color w:val="2C363A"/>
                <w:sz w:val="22"/>
                <w:szCs w:val="22"/>
                <w:lang w:val="en-LV"/>
              </w:rPr>
              <w:t> </w:t>
            </w:r>
          </w:p>
        </w:tc>
        <w:tc>
          <w:tcPr>
            <w:tcW w:w="600" w:type="dxa"/>
            <w:noWrap/>
            <w:vAlign w:val="bottom"/>
            <w:hideMark/>
          </w:tcPr>
          <w:p w14:paraId="59F6F7DC" w14:textId="77777777" w:rsidR="00223754" w:rsidRPr="009E293F" w:rsidRDefault="00223754" w:rsidP="00223754">
            <w:pPr>
              <w:jc w:val="center"/>
              <w:rPr>
                <w:color w:val="2C363A"/>
                <w:sz w:val="22"/>
                <w:szCs w:val="22"/>
                <w:lang w:val="en-LV"/>
              </w:rPr>
            </w:pPr>
          </w:p>
        </w:tc>
        <w:tc>
          <w:tcPr>
            <w:tcW w:w="5480" w:type="dxa"/>
            <w:noWrap/>
            <w:vAlign w:val="bottom"/>
            <w:hideMark/>
          </w:tcPr>
          <w:p w14:paraId="728F8A36" w14:textId="77777777" w:rsidR="00223754" w:rsidRPr="009E293F" w:rsidRDefault="00223754" w:rsidP="00223754">
            <w:pPr>
              <w:rPr>
                <w:sz w:val="22"/>
                <w:szCs w:val="22"/>
                <w:lang w:val="en-LV"/>
              </w:rPr>
            </w:pPr>
          </w:p>
        </w:tc>
        <w:tc>
          <w:tcPr>
            <w:tcW w:w="1219" w:type="dxa"/>
            <w:noWrap/>
            <w:vAlign w:val="bottom"/>
            <w:hideMark/>
          </w:tcPr>
          <w:p w14:paraId="07B62AEA" w14:textId="77777777" w:rsidR="00223754" w:rsidRPr="009E293F" w:rsidRDefault="00223754" w:rsidP="00223754">
            <w:pPr>
              <w:rPr>
                <w:sz w:val="20"/>
                <w:szCs w:val="20"/>
                <w:lang w:val="en-LV"/>
              </w:rPr>
            </w:pPr>
          </w:p>
        </w:tc>
        <w:tc>
          <w:tcPr>
            <w:tcW w:w="1304" w:type="dxa"/>
            <w:noWrap/>
            <w:vAlign w:val="center"/>
            <w:hideMark/>
          </w:tcPr>
          <w:p w14:paraId="7298F8B2" w14:textId="77777777" w:rsidR="00223754" w:rsidRPr="009E293F" w:rsidRDefault="00223754" w:rsidP="00223754">
            <w:pPr>
              <w:jc w:val="center"/>
              <w:rPr>
                <w:sz w:val="20"/>
                <w:szCs w:val="20"/>
                <w:lang w:val="en-LV"/>
              </w:rPr>
            </w:pPr>
          </w:p>
        </w:tc>
        <w:tc>
          <w:tcPr>
            <w:tcW w:w="1248" w:type="dxa"/>
            <w:noWrap/>
            <w:vAlign w:val="bottom"/>
            <w:hideMark/>
          </w:tcPr>
          <w:p w14:paraId="7189AC83" w14:textId="77777777" w:rsidR="00223754" w:rsidRPr="009E293F" w:rsidRDefault="00223754" w:rsidP="00223754">
            <w:pPr>
              <w:jc w:val="center"/>
              <w:rPr>
                <w:sz w:val="20"/>
                <w:szCs w:val="20"/>
                <w:lang w:val="en-LV"/>
              </w:rPr>
            </w:pPr>
          </w:p>
        </w:tc>
        <w:tc>
          <w:tcPr>
            <w:tcW w:w="1276" w:type="dxa"/>
            <w:noWrap/>
            <w:vAlign w:val="bottom"/>
            <w:hideMark/>
          </w:tcPr>
          <w:p w14:paraId="49AC145A" w14:textId="77777777" w:rsidR="00223754" w:rsidRPr="009E293F" w:rsidRDefault="00223754" w:rsidP="00223754">
            <w:pPr>
              <w:rPr>
                <w:sz w:val="20"/>
                <w:szCs w:val="20"/>
                <w:lang w:val="en-LV"/>
              </w:rPr>
            </w:pPr>
          </w:p>
        </w:tc>
        <w:tc>
          <w:tcPr>
            <w:tcW w:w="1559" w:type="dxa"/>
            <w:noWrap/>
            <w:vAlign w:val="bottom"/>
            <w:hideMark/>
          </w:tcPr>
          <w:p w14:paraId="699596C9" w14:textId="77777777" w:rsidR="00223754" w:rsidRPr="009E293F" w:rsidRDefault="00223754" w:rsidP="00223754">
            <w:pPr>
              <w:rPr>
                <w:sz w:val="20"/>
                <w:szCs w:val="20"/>
                <w:lang w:val="en-LV"/>
              </w:rPr>
            </w:pPr>
          </w:p>
        </w:tc>
        <w:tc>
          <w:tcPr>
            <w:tcW w:w="2126" w:type="dxa"/>
            <w:noWrap/>
            <w:vAlign w:val="bottom"/>
            <w:hideMark/>
          </w:tcPr>
          <w:p w14:paraId="2AC691E9" w14:textId="77777777" w:rsidR="00223754" w:rsidRPr="009E293F" w:rsidRDefault="00223754" w:rsidP="00223754">
            <w:pPr>
              <w:rPr>
                <w:color w:val="000000"/>
                <w:sz w:val="22"/>
                <w:szCs w:val="22"/>
                <w:lang w:val="en-LV"/>
              </w:rPr>
            </w:pPr>
            <w:r w:rsidRPr="009E293F">
              <w:rPr>
                <w:color w:val="000000"/>
                <w:sz w:val="22"/>
                <w:szCs w:val="22"/>
                <w:lang w:val="en-LV"/>
              </w:rPr>
              <w:t> </w:t>
            </w:r>
          </w:p>
        </w:tc>
      </w:tr>
      <w:tr w:rsidR="00223754" w:rsidRPr="009E293F" w14:paraId="6BAD0284" w14:textId="77777777" w:rsidTr="009E293F">
        <w:trPr>
          <w:trHeight w:val="320"/>
        </w:trPr>
        <w:tc>
          <w:tcPr>
            <w:tcW w:w="6380" w:type="dxa"/>
            <w:gridSpan w:val="3"/>
            <w:noWrap/>
            <w:vAlign w:val="center"/>
            <w:hideMark/>
          </w:tcPr>
          <w:p w14:paraId="6CD79E23" w14:textId="77777777" w:rsidR="00223754" w:rsidRPr="009E293F" w:rsidRDefault="00223754" w:rsidP="00223754">
            <w:pPr>
              <w:rPr>
                <w:b/>
                <w:bCs/>
                <w:color w:val="2C363A"/>
                <w:sz w:val="22"/>
                <w:szCs w:val="22"/>
                <w:lang w:val="en-LV"/>
              </w:rPr>
            </w:pPr>
            <w:r w:rsidRPr="009E293F">
              <w:rPr>
                <w:b/>
                <w:bCs/>
                <w:color w:val="2C363A"/>
                <w:sz w:val="22"/>
                <w:szCs w:val="22"/>
                <w:lang w:val="en-LV"/>
              </w:rPr>
              <w:t>Funkcionalitāte OEE analīzei</w:t>
            </w:r>
          </w:p>
        </w:tc>
        <w:tc>
          <w:tcPr>
            <w:tcW w:w="1219" w:type="dxa"/>
            <w:noWrap/>
            <w:vAlign w:val="bottom"/>
            <w:hideMark/>
          </w:tcPr>
          <w:p w14:paraId="26DA8719" w14:textId="77777777" w:rsidR="00223754" w:rsidRPr="009E293F" w:rsidRDefault="00223754" w:rsidP="00223754">
            <w:pPr>
              <w:rPr>
                <w:b/>
                <w:bCs/>
                <w:color w:val="2C363A"/>
                <w:lang w:val="en-LV"/>
              </w:rPr>
            </w:pPr>
          </w:p>
        </w:tc>
        <w:tc>
          <w:tcPr>
            <w:tcW w:w="1304" w:type="dxa"/>
            <w:noWrap/>
            <w:vAlign w:val="center"/>
            <w:hideMark/>
          </w:tcPr>
          <w:p w14:paraId="287D9097" w14:textId="77777777" w:rsidR="00223754" w:rsidRPr="009E293F" w:rsidRDefault="00223754" w:rsidP="00223754">
            <w:pPr>
              <w:jc w:val="center"/>
              <w:rPr>
                <w:sz w:val="20"/>
                <w:szCs w:val="20"/>
                <w:lang w:val="en-LV"/>
              </w:rPr>
            </w:pPr>
          </w:p>
        </w:tc>
        <w:tc>
          <w:tcPr>
            <w:tcW w:w="1248" w:type="dxa"/>
            <w:noWrap/>
            <w:vAlign w:val="bottom"/>
            <w:hideMark/>
          </w:tcPr>
          <w:p w14:paraId="7420C7C5" w14:textId="77777777" w:rsidR="00223754" w:rsidRPr="009E293F" w:rsidRDefault="00223754" w:rsidP="00223754">
            <w:pPr>
              <w:jc w:val="center"/>
              <w:rPr>
                <w:sz w:val="20"/>
                <w:szCs w:val="20"/>
                <w:lang w:val="en-LV"/>
              </w:rPr>
            </w:pPr>
          </w:p>
        </w:tc>
        <w:tc>
          <w:tcPr>
            <w:tcW w:w="1276" w:type="dxa"/>
            <w:noWrap/>
            <w:vAlign w:val="bottom"/>
            <w:hideMark/>
          </w:tcPr>
          <w:p w14:paraId="289CC562" w14:textId="77777777" w:rsidR="00223754" w:rsidRPr="009E293F" w:rsidRDefault="00223754" w:rsidP="00223754">
            <w:pPr>
              <w:rPr>
                <w:sz w:val="20"/>
                <w:szCs w:val="20"/>
                <w:lang w:val="en-LV"/>
              </w:rPr>
            </w:pPr>
          </w:p>
        </w:tc>
        <w:tc>
          <w:tcPr>
            <w:tcW w:w="1559" w:type="dxa"/>
            <w:noWrap/>
            <w:vAlign w:val="bottom"/>
            <w:hideMark/>
          </w:tcPr>
          <w:p w14:paraId="214CFAF9" w14:textId="77777777" w:rsidR="00223754" w:rsidRPr="009E293F" w:rsidRDefault="00223754" w:rsidP="00223754">
            <w:pPr>
              <w:rPr>
                <w:sz w:val="20"/>
                <w:szCs w:val="20"/>
                <w:lang w:val="en-LV"/>
              </w:rPr>
            </w:pPr>
          </w:p>
        </w:tc>
        <w:tc>
          <w:tcPr>
            <w:tcW w:w="2126" w:type="dxa"/>
            <w:noWrap/>
            <w:vAlign w:val="bottom"/>
            <w:hideMark/>
          </w:tcPr>
          <w:p w14:paraId="2144E90B" w14:textId="77777777" w:rsidR="00223754" w:rsidRPr="009E293F" w:rsidRDefault="00223754" w:rsidP="00223754">
            <w:pPr>
              <w:rPr>
                <w:color w:val="000000"/>
                <w:sz w:val="22"/>
                <w:szCs w:val="22"/>
                <w:lang w:val="en-LV"/>
              </w:rPr>
            </w:pPr>
            <w:r w:rsidRPr="009E293F">
              <w:rPr>
                <w:color w:val="000000"/>
                <w:sz w:val="22"/>
                <w:szCs w:val="22"/>
                <w:lang w:val="en-LV"/>
              </w:rPr>
              <w:t> </w:t>
            </w:r>
          </w:p>
        </w:tc>
      </w:tr>
      <w:tr w:rsidR="009E293F" w:rsidRPr="009E293F" w14:paraId="0C3483FA" w14:textId="77777777" w:rsidTr="009E293F">
        <w:trPr>
          <w:trHeight w:val="320"/>
        </w:trPr>
        <w:tc>
          <w:tcPr>
            <w:tcW w:w="12986" w:type="dxa"/>
            <w:gridSpan w:val="8"/>
            <w:noWrap/>
            <w:vAlign w:val="center"/>
            <w:hideMark/>
          </w:tcPr>
          <w:p w14:paraId="3330A6EA" w14:textId="5D6DA072" w:rsidR="009E293F" w:rsidRPr="009E293F" w:rsidRDefault="009E293F" w:rsidP="00223754">
            <w:pPr>
              <w:rPr>
                <w:sz w:val="22"/>
                <w:szCs w:val="22"/>
                <w:lang w:val="en-LV"/>
              </w:rPr>
            </w:pPr>
            <w:r w:rsidRPr="009E293F">
              <w:rPr>
                <w:color w:val="2C363A"/>
                <w:sz w:val="22"/>
                <w:szCs w:val="22"/>
                <w:lang w:val="en-LV"/>
              </w:rPr>
              <w:t>MI aģents apkopo datus no sensoriem, vadības sistēmām un ražošanas līnijām, tos analizē un sniedz pārskatāmus rezultātus:</w:t>
            </w:r>
          </w:p>
        </w:tc>
        <w:tc>
          <w:tcPr>
            <w:tcW w:w="2126" w:type="dxa"/>
            <w:noWrap/>
            <w:vAlign w:val="bottom"/>
            <w:hideMark/>
          </w:tcPr>
          <w:p w14:paraId="6C802C68" w14:textId="77777777" w:rsidR="009E293F" w:rsidRPr="009E293F" w:rsidRDefault="009E293F" w:rsidP="00223754">
            <w:pPr>
              <w:rPr>
                <w:color w:val="000000"/>
                <w:sz w:val="22"/>
                <w:szCs w:val="22"/>
                <w:lang w:val="en-LV"/>
              </w:rPr>
            </w:pPr>
            <w:r w:rsidRPr="009E293F">
              <w:rPr>
                <w:color w:val="000000"/>
                <w:sz w:val="22"/>
                <w:szCs w:val="22"/>
                <w:lang w:val="en-LV"/>
              </w:rPr>
              <w:t> </w:t>
            </w:r>
          </w:p>
        </w:tc>
      </w:tr>
      <w:tr w:rsidR="00223754" w:rsidRPr="009E293F" w14:paraId="18D99A76" w14:textId="77777777" w:rsidTr="009E293F">
        <w:trPr>
          <w:trHeight w:val="320"/>
        </w:trPr>
        <w:tc>
          <w:tcPr>
            <w:tcW w:w="12986" w:type="dxa"/>
            <w:gridSpan w:val="8"/>
            <w:noWrap/>
            <w:vAlign w:val="center"/>
            <w:hideMark/>
          </w:tcPr>
          <w:p w14:paraId="17D14BCD" w14:textId="7C3C05A1" w:rsidR="00223754" w:rsidRPr="009E293F" w:rsidRDefault="00223754" w:rsidP="00223754">
            <w:pPr>
              <w:rPr>
                <w:sz w:val="22"/>
                <w:szCs w:val="22"/>
                <w:lang w:val="en-LV"/>
              </w:rPr>
            </w:pPr>
            <w:r w:rsidRPr="009E293F">
              <w:rPr>
                <w:b/>
                <w:bCs/>
                <w:color w:val="2C363A"/>
                <w:sz w:val="22"/>
                <w:szCs w:val="22"/>
                <w:lang w:val="en-LV"/>
              </w:rPr>
              <w:t>Pieejamība</w:t>
            </w:r>
            <w:r w:rsidRPr="009E293F">
              <w:rPr>
                <w:color w:val="2C363A"/>
                <w:sz w:val="22"/>
                <w:szCs w:val="22"/>
                <w:lang w:val="en-LV"/>
              </w:rPr>
              <w:t> – nosaka, cik ilgi iekārtas darbojas bez neplānotiem dīkstāves periodiem.</w:t>
            </w:r>
          </w:p>
        </w:tc>
        <w:tc>
          <w:tcPr>
            <w:tcW w:w="2126" w:type="dxa"/>
            <w:noWrap/>
            <w:vAlign w:val="bottom"/>
            <w:hideMark/>
          </w:tcPr>
          <w:p w14:paraId="5355ACF8" w14:textId="77777777" w:rsidR="00223754" w:rsidRPr="009E293F" w:rsidRDefault="00223754" w:rsidP="00223754">
            <w:pPr>
              <w:rPr>
                <w:color w:val="000000"/>
                <w:sz w:val="22"/>
                <w:szCs w:val="22"/>
                <w:lang w:val="en-LV"/>
              </w:rPr>
            </w:pPr>
            <w:r w:rsidRPr="009E293F">
              <w:rPr>
                <w:color w:val="000000"/>
                <w:sz w:val="22"/>
                <w:szCs w:val="22"/>
                <w:lang w:val="en-LV"/>
              </w:rPr>
              <w:t> </w:t>
            </w:r>
          </w:p>
        </w:tc>
      </w:tr>
      <w:tr w:rsidR="00223754" w:rsidRPr="009E293F" w14:paraId="64FF52F6" w14:textId="77777777" w:rsidTr="009E293F">
        <w:trPr>
          <w:trHeight w:val="320"/>
        </w:trPr>
        <w:tc>
          <w:tcPr>
            <w:tcW w:w="12986" w:type="dxa"/>
            <w:gridSpan w:val="8"/>
            <w:noWrap/>
            <w:vAlign w:val="center"/>
            <w:hideMark/>
          </w:tcPr>
          <w:p w14:paraId="722BBD8A" w14:textId="0EC7C7E0" w:rsidR="00223754" w:rsidRPr="009E293F" w:rsidRDefault="00223754" w:rsidP="00223754">
            <w:pPr>
              <w:rPr>
                <w:sz w:val="22"/>
                <w:szCs w:val="22"/>
                <w:lang w:val="en-LV"/>
              </w:rPr>
            </w:pPr>
            <w:r w:rsidRPr="009E293F">
              <w:rPr>
                <w:b/>
                <w:bCs/>
                <w:color w:val="2C363A"/>
                <w:sz w:val="22"/>
                <w:szCs w:val="22"/>
                <w:lang w:val="en-LV"/>
              </w:rPr>
              <w:t>Veiktspēja</w:t>
            </w:r>
            <w:r w:rsidRPr="009E293F">
              <w:rPr>
                <w:color w:val="2C363A"/>
                <w:sz w:val="22"/>
                <w:szCs w:val="22"/>
                <w:lang w:val="en-LV"/>
              </w:rPr>
              <w:t> – mēra ražošanas ātrumu pret plānoto un identificē ražošanas zudumus.</w:t>
            </w:r>
          </w:p>
        </w:tc>
        <w:tc>
          <w:tcPr>
            <w:tcW w:w="2126" w:type="dxa"/>
            <w:noWrap/>
            <w:vAlign w:val="bottom"/>
            <w:hideMark/>
          </w:tcPr>
          <w:p w14:paraId="13134308" w14:textId="77777777" w:rsidR="00223754" w:rsidRPr="009E293F" w:rsidRDefault="00223754" w:rsidP="00223754">
            <w:pPr>
              <w:rPr>
                <w:color w:val="000000"/>
                <w:sz w:val="22"/>
                <w:szCs w:val="22"/>
                <w:lang w:val="en-LV"/>
              </w:rPr>
            </w:pPr>
            <w:r w:rsidRPr="009E293F">
              <w:rPr>
                <w:color w:val="000000"/>
                <w:sz w:val="22"/>
                <w:szCs w:val="22"/>
                <w:lang w:val="en-LV"/>
              </w:rPr>
              <w:t> </w:t>
            </w:r>
          </w:p>
        </w:tc>
      </w:tr>
      <w:tr w:rsidR="00223754" w:rsidRPr="009E293F" w14:paraId="6BEF94D4" w14:textId="77777777" w:rsidTr="009E293F">
        <w:trPr>
          <w:trHeight w:val="320"/>
        </w:trPr>
        <w:tc>
          <w:tcPr>
            <w:tcW w:w="12986" w:type="dxa"/>
            <w:gridSpan w:val="8"/>
            <w:noWrap/>
            <w:vAlign w:val="center"/>
            <w:hideMark/>
          </w:tcPr>
          <w:p w14:paraId="5DE1D34C" w14:textId="7E0EBC92" w:rsidR="00223754" w:rsidRPr="009E293F" w:rsidRDefault="00223754" w:rsidP="00223754">
            <w:pPr>
              <w:rPr>
                <w:sz w:val="22"/>
                <w:szCs w:val="22"/>
                <w:lang w:val="en-LV"/>
              </w:rPr>
            </w:pPr>
            <w:r w:rsidRPr="009E293F">
              <w:rPr>
                <w:b/>
                <w:bCs/>
                <w:color w:val="2C363A"/>
                <w:sz w:val="22"/>
                <w:szCs w:val="22"/>
                <w:lang w:val="en-LV"/>
              </w:rPr>
              <w:t>Kvalitāte</w:t>
            </w:r>
            <w:r w:rsidRPr="009E293F">
              <w:rPr>
                <w:color w:val="2C363A"/>
                <w:sz w:val="22"/>
                <w:szCs w:val="22"/>
                <w:lang w:val="en-LV"/>
              </w:rPr>
              <w:t> – uzrauga saražoto vienību atbilstību kvalitātes standartiem.</w:t>
            </w:r>
          </w:p>
        </w:tc>
        <w:tc>
          <w:tcPr>
            <w:tcW w:w="2126" w:type="dxa"/>
            <w:noWrap/>
            <w:vAlign w:val="bottom"/>
            <w:hideMark/>
          </w:tcPr>
          <w:p w14:paraId="3B73FE4D" w14:textId="77777777" w:rsidR="00223754" w:rsidRPr="009E293F" w:rsidRDefault="00223754" w:rsidP="00223754">
            <w:pPr>
              <w:rPr>
                <w:color w:val="000000"/>
                <w:sz w:val="22"/>
                <w:szCs w:val="22"/>
                <w:lang w:val="en-LV"/>
              </w:rPr>
            </w:pPr>
            <w:r w:rsidRPr="009E293F">
              <w:rPr>
                <w:color w:val="000000"/>
                <w:sz w:val="22"/>
                <w:szCs w:val="22"/>
                <w:lang w:val="en-LV"/>
              </w:rPr>
              <w:t> </w:t>
            </w:r>
          </w:p>
        </w:tc>
      </w:tr>
      <w:tr w:rsidR="00223754" w:rsidRPr="009E293F" w14:paraId="0E651232" w14:textId="77777777" w:rsidTr="009E293F">
        <w:trPr>
          <w:trHeight w:val="320"/>
        </w:trPr>
        <w:tc>
          <w:tcPr>
            <w:tcW w:w="12986" w:type="dxa"/>
            <w:gridSpan w:val="8"/>
            <w:noWrap/>
            <w:vAlign w:val="center"/>
            <w:hideMark/>
          </w:tcPr>
          <w:p w14:paraId="2A8B9FCD" w14:textId="3E0C8142" w:rsidR="00223754" w:rsidRPr="009E293F" w:rsidRDefault="00223754" w:rsidP="00223754">
            <w:pPr>
              <w:rPr>
                <w:b/>
                <w:bCs/>
                <w:color w:val="2C363A"/>
                <w:sz w:val="22"/>
                <w:szCs w:val="22"/>
                <w:lang w:val="en-LV"/>
              </w:rPr>
            </w:pPr>
            <w:r w:rsidRPr="009E293F">
              <w:rPr>
                <w:b/>
                <w:bCs/>
                <w:color w:val="2C363A"/>
                <w:sz w:val="22"/>
                <w:szCs w:val="22"/>
                <w:lang w:val="en-LV"/>
              </w:rPr>
              <w:t>Reāllaika atskaites</w:t>
            </w:r>
            <w:r w:rsidRPr="009E293F">
              <w:rPr>
                <w:color w:val="2C363A"/>
                <w:sz w:val="22"/>
                <w:szCs w:val="22"/>
                <w:lang w:val="en-LV"/>
              </w:rPr>
              <w:t> – nodrošina OEE rādītājus un vizualizācijas tieši uz vietas, bez nepieciešamības gaidīt centralizētu datu apstrādi.</w:t>
            </w:r>
          </w:p>
        </w:tc>
        <w:tc>
          <w:tcPr>
            <w:tcW w:w="2126" w:type="dxa"/>
            <w:noWrap/>
            <w:vAlign w:val="bottom"/>
            <w:hideMark/>
          </w:tcPr>
          <w:p w14:paraId="497E53E3" w14:textId="77777777" w:rsidR="00223754" w:rsidRPr="009E293F" w:rsidRDefault="00223754" w:rsidP="00223754">
            <w:pPr>
              <w:rPr>
                <w:color w:val="000000"/>
                <w:sz w:val="22"/>
                <w:szCs w:val="22"/>
                <w:lang w:val="en-LV"/>
              </w:rPr>
            </w:pPr>
            <w:r w:rsidRPr="009E293F">
              <w:rPr>
                <w:color w:val="000000"/>
                <w:sz w:val="22"/>
                <w:szCs w:val="22"/>
                <w:lang w:val="en-LV"/>
              </w:rPr>
              <w:t> </w:t>
            </w:r>
          </w:p>
        </w:tc>
      </w:tr>
      <w:tr w:rsidR="00223754" w:rsidRPr="009E293F" w14:paraId="60982F93" w14:textId="77777777" w:rsidTr="009E293F">
        <w:trPr>
          <w:trHeight w:val="320"/>
        </w:trPr>
        <w:tc>
          <w:tcPr>
            <w:tcW w:w="12986" w:type="dxa"/>
            <w:gridSpan w:val="8"/>
            <w:noWrap/>
            <w:vAlign w:val="center"/>
            <w:hideMark/>
          </w:tcPr>
          <w:p w14:paraId="4377076E" w14:textId="20F40C18" w:rsidR="00223754" w:rsidRPr="009E293F" w:rsidRDefault="00223754" w:rsidP="00223754">
            <w:pPr>
              <w:rPr>
                <w:sz w:val="22"/>
                <w:szCs w:val="22"/>
                <w:lang w:val="en-LV"/>
              </w:rPr>
            </w:pPr>
            <w:r w:rsidRPr="009E293F">
              <w:rPr>
                <w:b/>
                <w:bCs/>
                <w:color w:val="2C363A"/>
                <w:sz w:val="22"/>
                <w:szCs w:val="22"/>
                <w:lang w:val="en-LV"/>
              </w:rPr>
              <w:t>Integrācija</w:t>
            </w:r>
            <w:r w:rsidRPr="009E293F">
              <w:rPr>
                <w:color w:val="2C363A"/>
                <w:sz w:val="22"/>
                <w:szCs w:val="22"/>
                <w:lang w:val="en-LV"/>
              </w:rPr>
              <w:t> – var savienot ar esošām MES/ERP sistēmām.</w:t>
            </w:r>
          </w:p>
        </w:tc>
        <w:tc>
          <w:tcPr>
            <w:tcW w:w="2126" w:type="dxa"/>
            <w:noWrap/>
            <w:vAlign w:val="bottom"/>
            <w:hideMark/>
          </w:tcPr>
          <w:p w14:paraId="4864DDA7" w14:textId="77777777" w:rsidR="00223754" w:rsidRPr="009E293F" w:rsidRDefault="00223754" w:rsidP="00223754">
            <w:pPr>
              <w:rPr>
                <w:color w:val="000000"/>
                <w:sz w:val="22"/>
                <w:szCs w:val="22"/>
                <w:lang w:val="en-LV"/>
              </w:rPr>
            </w:pPr>
            <w:r w:rsidRPr="009E293F">
              <w:rPr>
                <w:color w:val="000000"/>
                <w:sz w:val="22"/>
                <w:szCs w:val="22"/>
                <w:lang w:val="en-LV"/>
              </w:rPr>
              <w:t> </w:t>
            </w:r>
          </w:p>
        </w:tc>
      </w:tr>
      <w:tr w:rsidR="00223754" w:rsidRPr="009E293F" w14:paraId="609FAEB2" w14:textId="77777777" w:rsidTr="009E293F">
        <w:trPr>
          <w:trHeight w:val="320"/>
        </w:trPr>
        <w:tc>
          <w:tcPr>
            <w:tcW w:w="6380" w:type="dxa"/>
            <w:gridSpan w:val="3"/>
            <w:noWrap/>
            <w:vAlign w:val="center"/>
            <w:hideMark/>
          </w:tcPr>
          <w:p w14:paraId="4966076C" w14:textId="77777777" w:rsidR="00223754" w:rsidRPr="009E293F" w:rsidRDefault="00223754" w:rsidP="00223754">
            <w:pPr>
              <w:rPr>
                <w:b/>
                <w:bCs/>
                <w:color w:val="2C363A"/>
                <w:sz w:val="22"/>
                <w:szCs w:val="22"/>
                <w:lang w:val="en-LV"/>
              </w:rPr>
            </w:pPr>
            <w:r w:rsidRPr="009E293F">
              <w:rPr>
                <w:b/>
                <w:bCs/>
                <w:color w:val="2C363A"/>
                <w:sz w:val="22"/>
                <w:szCs w:val="22"/>
                <w:lang w:val="en-LV"/>
              </w:rPr>
              <w:t>Paredzošā apkalpošana</w:t>
            </w:r>
          </w:p>
        </w:tc>
        <w:tc>
          <w:tcPr>
            <w:tcW w:w="1219" w:type="dxa"/>
            <w:noWrap/>
            <w:vAlign w:val="bottom"/>
            <w:hideMark/>
          </w:tcPr>
          <w:p w14:paraId="6A379F16" w14:textId="77777777" w:rsidR="00223754" w:rsidRPr="009E293F" w:rsidRDefault="00223754" w:rsidP="00223754">
            <w:pPr>
              <w:rPr>
                <w:b/>
                <w:bCs/>
                <w:color w:val="2C363A"/>
                <w:lang w:val="en-LV"/>
              </w:rPr>
            </w:pPr>
          </w:p>
        </w:tc>
        <w:tc>
          <w:tcPr>
            <w:tcW w:w="1304" w:type="dxa"/>
            <w:noWrap/>
            <w:vAlign w:val="center"/>
            <w:hideMark/>
          </w:tcPr>
          <w:p w14:paraId="72DEFB8F" w14:textId="77777777" w:rsidR="00223754" w:rsidRPr="009E293F" w:rsidRDefault="00223754" w:rsidP="00223754">
            <w:pPr>
              <w:jc w:val="center"/>
              <w:rPr>
                <w:sz w:val="20"/>
                <w:szCs w:val="20"/>
                <w:lang w:val="en-LV"/>
              </w:rPr>
            </w:pPr>
          </w:p>
        </w:tc>
        <w:tc>
          <w:tcPr>
            <w:tcW w:w="1248" w:type="dxa"/>
            <w:noWrap/>
            <w:vAlign w:val="bottom"/>
            <w:hideMark/>
          </w:tcPr>
          <w:p w14:paraId="6F65A4B7" w14:textId="77777777" w:rsidR="00223754" w:rsidRPr="009E293F" w:rsidRDefault="00223754" w:rsidP="00223754">
            <w:pPr>
              <w:jc w:val="center"/>
              <w:rPr>
                <w:sz w:val="20"/>
                <w:szCs w:val="20"/>
                <w:lang w:val="en-LV"/>
              </w:rPr>
            </w:pPr>
          </w:p>
        </w:tc>
        <w:tc>
          <w:tcPr>
            <w:tcW w:w="1276" w:type="dxa"/>
            <w:noWrap/>
            <w:vAlign w:val="bottom"/>
            <w:hideMark/>
          </w:tcPr>
          <w:p w14:paraId="296D05C8" w14:textId="77777777" w:rsidR="00223754" w:rsidRPr="009E293F" w:rsidRDefault="00223754" w:rsidP="00223754">
            <w:pPr>
              <w:rPr>
                <w:sz w:val="20"/>
                <w:szCs w:val="20"/>
                <w:lang w:val="en-LV"/>
              </w:rPr>
            </w:pPr>
          </w:p>
        </w:tc>
        <w:tc>
          <w:tcPr>
            <w:tcW w:w="1559" w:type="dxa"/>
            <w:noWrap/>
            <w:vAlign w:val="bottom"/>
            <w:hideMark/>
          </w:tcPr>
          <w:p w14:paraId="56838287" w14:textId="77777777" w:rsidR="00223754" w:rsidRPr="009E293F" w:rsidRDefault="00223754" w:rsidP="00223754">
            <w:pPr>
              <w:rPr>
                <w:sz w:val="20"/>
                <w:szCs w:val="20"/>
                <w:lang w:val="en-LV"/>
              </w:rPr>
            </w:pPr>
          </w:p>
        </w:tc>
        <w:tc>
          <w:tcPr>
            <w:tcW w:w="2126" w:type="dxa"/>
            <w:noWrap/>
            <w:vAlign w:val="bottom"/>
            <w:hideMark/>
          </w:tcPr>
          <w:p w14:paraId="0E3349B7" w14:textId="77777777" w:rsidR="00223754" w:rsidRPr="009E293F" w:rsidRDefault="00223754" w:rsidP="00223754">
            <w:pPr>
              <w:rPr>
                <w:color w:val="000000"/>
                <w:sz w:val="22"/>
                <w:szCs w:val="22"/>
                <w:lang w:val="en-LV"/>
              </w:rPr>
            </w:pPr>
            <w:r w:rsidRPr="009E293F">
              <w:rPr>
                <w:color w:val="000000"/>
                <w:sz w:val="22"/>
                <w:szCs w:val="22"/>
                <w:lang w:val="en-LV"/>
              </w:rPr>
              <w:t> </w:t>
            </w:r>
          </w:p>
        </w:tc>
      </w:tr>
      <w:tr w:rsidR="00223754" w:rsidRPr="009E293F" w14:paraId="25BF91A9" w14:textId="77777777" w:rsidTr="009E293F">
        <w:trPr>
          <w:trHeight w:val="320"/>
        </w:trPr>
        <w:tc>
          <w:tcPr>
            <w:tcW w:w="12986" w:type="dxa"/>
            <w:gridSpan w:val="8"/>
            <w:noWrap/>
            <w:vAlign w:val="center"/>
            <w:hideMark/>
          </w:tcPr>
          <w:p w14:paraId="10DA96C0" w14:textId="673D3981" w:rsidR="00223754" w:rsidRPr="009E293F" w:rsidRDefault="00223754" w:rsidP="00223754">
            <w:pPr>
              <w:rPr>
                <w:sz w:val="22"/>
                <w:szCs w:val="22"/>
                <w:lang w:val="en-LV"/>
              </w:rPr>
            </w:pPr>
            <w:r w:rsidRPr="009E293F">
              <w:rPr>
                <w:color w:val="2C363A"/>
                <w:sz w:val="22"/>
                <w:szCs w:val="22"/>
                <w:lang w:val="en-LV"/>
              </w:rPr>
              <w:t>MI aģents izmanto mašīnmācīšanās algoritmus, lai paredzētu iespējamos bojājumus vai darbības traucējumus pirms tie rodas:</w:t>
            </w:r>
          </w:p>
        </w:tc>
        <w:tc>
          <w:tcPr>
            <w:tcW w:w="2126" w:type="dxa"/>
            <w:noWrap/>
            <w:vAlign w:val="bottom"/>
            <w:hideMark/>
          </w:tcPr>
          <w:p w14:paraId="2CD5EBB0" w14:textId="77777777" w:rsidR="00223754" w:rsidRPr="009E293F" w:rsidRDefault="00223754" w:rsidP="00223754">
            <w:pPr>
              <w:rPr>
                <w:color w:val="000000"/>
                <w:sz w:val="22"/>
                <w:szCs w:val="22"/>
                <w:lang w:val="en-LV"/>
              </w:rPr>
            </w:pPr>
            <w:r w:rsidRPr="009E293F">
              <w:rPr>
                <w:color w:val="000000"/>
                <w:sz w:val="22"/>
                <w:szCs w:val="22"/>
                <w:lang w:val="en-LV"/>
              </w:rPr>
              <w:t> </w:t>
            </w:r>
          </w:p>
        </w:tc>
      </w:tr>
      <w:tr w:rsidR="00223754" w:rsidRPr="009E293F" w14:paraId="043DB521" w14:textId="77777777" w:rsidTr="009E293F">
        <w:trPr>
          <w:trHeight w:val="320"/>
        </w:trPr>
        <w:tc>
          <w:tcPr>
            <w:tcW w:w="12986" w:type="dxa"/>
            <w:gridSpan w:val="8"/>
            <w:noWrap/>
            <w:vAlign w:val="center"/>
            <w:hideMark/>
          </w:tcPr>
          <w:p w14:paraId="48F9EC39" w14:textId="707E6CE2" w:rsidR="00223754" w:rsidRPr="009E293F" w:rsidRDefault="00223754" w:rsidP="00223754">
            <w:pPr>
              <w:rPr>
                <w:sz w:val="22"/>
                <w:szCs w:val="22"/>
                <w:lang w:val="en-LV"/>
              </w:rPr>
            </w:pPr>
            <w:r w:rsidRPr="009E293F">
              <w:rPr>
                <w:b/>
                <w:bCs/>
                <w:color w:val="2C363A"/>
                <w:sz w:val="22"/>
                <w:szCs w:val="22"/>
                <w:lang w:val="en-LV"/>
              </w:rPr>
              <w:t>Sensordatu analīze</w:t>
            </w:r>
            <w:r w:rsidRPr="009E293F">
              <w:rPr>
                <w:color w:val="2C363A"/>
                <w:sz w:val="22"/>
                <w:szCs w:val="22"/>
                <w:lang w:val="en-LV"/>
              </w:rPr>
              <w:t> – nepārtraukti seko vibrācijai, temperatūrai, spiedienam, enerģijas patēriņam u.c. parametriem.</w:t>
            </w:r>
          </w:p>
        </w:tc>
        <w:tc>
          <w:tcPr>
            <w:tcW w:w="2126" w:type="dxa"/>
            <w:noWrap/>
            <w:vAlign w:val="bottom"/>
            <w:hideMark/>
          </w:tcPr>
          <w:p w14:paraId="36E82E1C" w14:textId="77777777" w:rsidR="00223754" w:rsidRPr="009E293F" w:rsidRDefault="00223754" w:rsidP="00223754">
            <w:pPr>
              <w:rPr>
                <w:color w:val="000000"/>
                <w:sz w:val="22"/>
                <w:szCs w:val="22"/>
                <w:lang w:val="en-LV"/>
              </w:rPr>
            </w:pPr>
            <w:r w:rsidRPr="009E293F">
              <w:rPr>
                <w:color w:val="000000"/>
                <w:sz w:val="22"/>
                <w:szCs w:val="22"/>
                <w:lang w:val="en-LV"/>
              </w:rPr>
              <w:t> </w:t>
            </w:r>
          </w:p>
        </w:tc>
      </w:tr>
      <w:tr w:rsidR="00223754" w:rsidRPr="009E293F" w14:paraId="059E34AF" w14:textId="77777777" w:rsidTr="009E293F">
        <w:trPr>
          <w:trHeight w:val="320"/>
        </w:trPr>
        <w:tc>
          <w:tcPr>
            <w:tcW w:w="12986" w:type="dxa"/>
            <w:gridSpan w:val="8"/>
            <w:noWrap/>
            <w:vAlign w:val="center"/>
            <w:hideMark/>
          </w:tcPr>
          <w:p w14:paraId="7A7BF308" w14:textId="179689C2" w:rsidR="00223754" w:rsidRPr="009E293F" w:rsidRDefault="00223754" w:rsidP="00223754">
            <w:pPr>
              <w:rPr>
                <w:b/>
                <w:bCs/>
                <w:color w:val="2C363A"/>
                <w:sz w:val="22"/>
                <w:szCs w:val="22"/>
                <w:lang w:val="en-LV"/>
              </w:rPr>
            </w:pPr>
            <w:r w:rsidRPr="009E293F">
              <w:rPr>
                <w:b/>
                <w:bCs/>
                <w:color w:val="2C363A"/>
                <w:sz w:val="22"/>
                <w:szCs w:val="22"/>
                <w:lang w:val="en-LV"/>
              </w:rPr>
              <w:t>Modeļu veidošana</w:t>
            </w:r>
            <w:r w:rsidRPr="009E293F">
              <w:rPr>
                <w:color w:val="2C363A"/>
                <w:sz w:val="22"/>
                <w:szCs w:val="22"/>
                <w:lang w:val="en-LV"/>
              </w:rPr>
              <w:t> – atpazīst novirzes no normālas darbības un izceļ agrīnas pazīmes, kas var liecināt par nolietojumu vai defektiem.</w:t>
            </w:r>
          </w:p>
        </w:tc>
        <w:tc>
          <w:tcPr>
            <w:tcW w:w="2126" w:type="dxa"/>
            <w:noWrap/>
            <w:vAlign w:val="bottom"/>
            <w:hideMark/>
          </w:tcPr>
          <w:p w14:paraId="00277ACA" w14:textId="77777777" w:rsidR="00223754" w:rsidRPr="009E293F" w:rsidRDefault="00223754" w:rsidP="00223754">
            <w:pPr>
              <w:rPr>
                <w:color w:val="000000"/>
                <w:sz w:val="22"/>
                <w:szCs w:val="22"/>
                <w:lang w:val="en-LV"/>
              </w:rPr>
            </w:pPr>
            <w:r w:rsidRPr="009E293F">
              <w:rPr>
                <w:color w:val="000000"/>
                <w:sz w:val="22"/>
                <w:szCs w:val="22"/>
                <w:lang w:val="en-LV"/>
              </w:rPr>
              <w:t> </w:t>
            </w:r>
          </w:p>
        </w:tc>
      </w:tr>
      <w:tr w:rsidR="00223754" w:rsidRPr="009E293F" w14:paraId="4656F448" w14:textId="77777777" w:rsidTr="009E293F">
        <w:trPr>
          <w:trHeight w:val="320"/>
        </w:trPr>
        <w:tc>
          <w:tcPr>
            <w:tcW w:w="12986" w:type="dxa"/>
            <w:gridSpan w:val="8"/>
            <w:noWrap/>
            <w:vAlign w:val="center"/>
            <w:hideMark/>
          </w:tcPr>
          <w:p w14:paraId="411B5E58" w14:textId="4AEA79D0" w:rsidR="00223754" w:rsidRPr="009E293F" w:rsidRDefault="00223754" w:rsidP="00223754">
            <w:pPr>
              <w:rPr>
                <w:b/>
                <w:bCs/>
                <w:color w:val="2C363A"/>
                <w:sz w:val="22"/>
                <w:szCs w:val="22"/>
                <w:lang w:val="en-LV"/>
              </w:rPr>
            </w:pPr>
            <w:r w:rsidRPr="009E293F">
              <w:rPr>
                <w:b/>
                <w:bCs/>
                <w:color w:val="2C363A"/>
                <w:sz w:val="22"/>
                <w:szCs w:val="22"/>
                <w:lang w:val="en-LV"/>
              </w:rPr>
              <w:t>Prognozētā uzturēšana</w:t>
            </w:r>
            <w:r w:rsidRPr="009E293F">
              <w:rPr>
                <w:color w:val="2C363A"/>
                <w:sz w:val="22"/>
                <w:szCs w:val="22"/>
                <w:lang w:val="en-LV"/>
              </w:rPr>
              <w:t> – piedāvā optimālu apkalpošanas laiku, lai samazinātu dīkstāves un palielinātu iekārtu kalpošanas ilgumu.</w:t>
            </w:r>
          </w:p>
        </w:tc>
        <w:tc>
          <w:tcPr>
            <w:tcW w:w="2126" w:type="dxa"/>
            <w:noWrap/>
            <w:vAlign w:val="bottom"/>
            <w:hideMark/>
          </w:tcPr>
          <w:p w14:paraId="51FF3311" w14:textId="77777777" w:rsidR="00223754" w:rsidRPr="009E293F" w:rsidRDefault="00223754" w:rsidP="00223754">
            <w:pPr>
              <w:rPr>
                <w:color w:val="000000"/>
                <w:sz w:val="22"/>
                <w:szCs w:val="22"/>
                <w:lang w:val="en-LV"/>
              </w:rPr>
            </w:pPr>
            <w:r w:rsidRPr="009E293F">
              <w:rPr>
                <w:color w:val="000000"/>
                <w:sz w:val="22"/>
                <w:szCs w:val="22"/>
                <w:lang w:val="en-LV"/>
              </w:rPr>
              <w:t> </w:t>
            </w:r>
          </w:p>
        </w:tc>
      </w:tr>
      <w:tr w:rsidR="00223754" w:rsidRPr="009E293F" w14:paraId="0C72B07B" w14:textId="77777777" w:rsidTr="009E293F">
        <w:trPr>
          <w:trHeight w:val="320"/>
        </w:trPr>
        <w:tc>
          <w:tcPr>
            <w:tcW w:w="12986" w:type="dxa"/>
            <w:gridSpan w:val="8"/>
            <w:noWrap/>
            <w:vAlign w:val="center"/>
            <w:hideMark/>
          </w:tcPr>
          <w:p w14:paraId="5D5E8B80" w14:textId="56E44F55" w:rsidR="00223754" w:rsidRPr="009E293F" w:rsidRDefault="00223754" w:rsidP="00223754">
            <w:pPr>
              <w:rPr>
                <w:sz w:val="22"/>
                <w:szCs w:val="22"/>
                <w:lang w:val="en-LV"/>
              </w:rPr>
            </w:pPr>
            <w:r w:rsidRPr="009E293F">
              <w:rPr>
                <w:b/>
                <w:bCs/>
                <w:color w:val="2C363A"/>
                <w:sz w:val="22"/>
                <w:szCs w:val="22"/>
                <w:lang w:val="en-LV"/>
              </w:rPr>
              <w:t>Izmaksu samazināšana</w:t>
            </w:r>
            <w:r w:rsidRPr="009E293F">
              <w:rPr>
                <w:color w:val="2C363A"/>
                <w:sz w:val="22"/>
                <w:szCs w:val="22"/>
                <w:lang w:val="en-LV"/>
              </w:rPr>
              <w:t> – ļauj plānot rezerves daļu un darba spēka izmantošanu efektīvāk.</w:t>
            </w:r>
          </w:p>
        </w:tc>
        <w:tc>
          <w:tcPr>
            <w:tcW w:w="2126" w:type="dxa"/>
            <w:noWrap/>
            <w:vAlign w:val="bottom"/>
            <w:hideMark/>
          </w:tcPr>
          <w:p w14:paraId="0F1AA683" w14:textId="77777777" w:rsidR="00223754" w:rsidRPr="009E293F" w:rsidRDefault="00223754" w:rsidP="00223754">
            <w:pPr>
              <w:rPr>
                <w:color w:val="000000"/>
                <w:sz w:val="22"/>
                <w:szCs w:val="22"/>
                <w:lang w:val="en-LV"/>
              </w:rPr>
            </w:pPr>
            <w:r w:rsidRPr="009E293F">
              <w:rPr>
                <w:color w:val="000000"/>
                <w:sz w:val="22"/>
                <w:szCs w:val="22"/>
                <w:lang w:val="en-LV"/>
              </w:rPr>
              <w:t> </w:t>
            </w:r>
          </w:p>
        </w:tc>
      </w:tr>
      <w:tr w:rsidR="00223754" w:rsidRPr="009E293F" w14:paraId="2A708BE9" w14:textId="77777777" w:rsidTr="009E293F">
        <w:trPr>
          <w:trHeight w:val="300"/>
        </w:trPr>
        <w:tc>
          <w:tcPr>
            <w:tcW w:w="300" w:type="dxa"/>
            <w:noWrap/>
            <w:vAlign w:val="bottom"/>
            <w:hideMark/>
          </w:tcPr>
          <w:p w14:paraId="26E91DB3" w14:textId="77777777" w:rsidR="00223754" w:rsidRPr="009E293F" w:rsidRDefault="00223754" w:rsidP="00223754">
            <w:pPr>
              <w:rPr>
                <w:color w:val="000000"/>
                <w:sz w:val="22"/>
                <w:szCs w:val="22"/>
                <w:lang w:val="en-LV"/>
              </w:rPr>
            </w:pPr>
            <w:r w:rsidRPr="009E293F">
              <w:rPr>
                <w:color w:val="000000"/>
                <w:sz w:val="22"/>
                <w:szCs w:val="22"/>
                <w:lang w:val="en-LV"/>
              </w:rPr>
              <w:t> </w:t>
            </w:r>
          </w:p>
        </w:tc>
        <w:tc>
          <w:tcPr>
            <w:tcW w:w="600" w:type="dxa"/>
            <w:noWrap/>
            <w:vAlign w:val="bottom"/>
            <w:hideMark/>
          </w:tcPr>
          <w:p w14:paraId="58252CA6" w14:textId="77777777" w:rsidR="00223754" w:rsidRPr="009E293F" w:rsidRDefault="00223754" w:rsidP="00223754">
            <w:pPr>
              <w:rPr>
                <w:color w:val="000000"/>
                <w:sz w:val="22"/>
                <w:szCs w:val="22"/>
                <w:lang w:val="en-LV"/>
              </w:rPr>
            </w:pPr>
          </w:p>
        </w:tc>
        <w:tc>
          <w:tcPr>
            <w:tcW w:w="5480" w:type="dxa"/>
            <w:noWrap/>
            <w:vAlign w:val="bottom"/>
            <w:hideMark/>
          </w:tcPr>
          <w:p w14:paraId="252EC73B" w14:textId="77777777" w:rsidR="00223754" w:rsidRPr="009E293F" w:rsidRDefault="00223754" w:rsidP="00223754">
            <w:pPr>
              <w:rPr>
                <w:color w:val="000000"/>
                <w:sz w:val="22"/>
                <w:szCs w:val="22"/>
                <w:lang w:val="en-LV"/>
              </w:rPr>
            </w:pPr>
            <w:r w:rsidRPr="009E293F">
              <w:rPr>
                <w:color w:val="000000"/>
                <w:sz w:val="22"/>
                <w:szCs w:val="22"/>
                <w:lang w:val="en-LV"/>
              </w:rPr>
              <w:t>Sadalošā klemme</w:t>
            </w:r>
          </w:p>
        </w:tc>
        <w:tc>
          <w:tcPr>
            <w:tcW w:w="1219" w:type="dxa"/>
            <w:noWrap/>
            <w:vAlign w:val="bottom"/>
            <w:hideMark/>
          </w:tcPr>
          <w:p w14:paraId="0E9DDDA1" w14:textId="77777777" w:rsidR="00223754" w:rsidRPr="009E293F" w:rsidRDefault="00223754" w:rsidP="00223754">
            <w:pPr>
              <w:jc w:val="center"/>
              <w:rPr>
                <w:color w:val="000000"/>
                <w:sz w:val="22"/>
                <w:szCs w:val="22"/>
                <w:lang w:val="en-LV"/>
              </w:rPr>
            </w:pPr>
            <w:r w:rsidRPr="009E293F">
              <w:rPr>
                <w:color w:val="000000"/>
                <w:sz w:val="22"/>
                <w:szCs w:val="22"/>
                <w:lang w:val="en-LV"/>
              </w:rPr>
              <w:t>2</w:t>
            </w:r>
          </w:p>
        </w:tc>
        <w:tc>
          <w:tcPr>
            <w:tcW w:w="1304" w:type="dxa"/>
            <w:noWrap/>
            <w:vAlign w:val="center"/>
            <w:hideMark/>
          </w:tcPr>
          <w:p w14:paraId="594C2FFF" w14:textId="77777777" w:rsidR="00223754" w:rsidRPr="009E293F" w:rsidRDefault="00223754" w:rsidP="00223754">
            <w:pPr>
              <w:jc w:val="center"/>
              <w:rPr>
                <w:color w:val="000000"/>
                <w:sz w:val="22"/>
                <w:szCs w:val="22"/>
                <w:lang w:val="en-LV"/>
              </w:rPr>
            </w:pPr>
            <w:r w:rsidRPr="009E293F">
              <w:rPr>
                <w:color w:val="000000"/>
                <w:sz w:val="22"/>
                <w:szCs w:val="22"/>
                <w:lang w:val="en-LV"/>
              </w:rPr>
              <w:t>gab.</w:t>
            </w:r>
          </w:p>
        </w:tc>
        <w:tc>
          <w:tcPr>
            <w:tcW w:w="1248" w:type="dxa"/>
            <w:noWrap/>
            <w:vAlign w:val="bottom"/>
            <w:hideMark/>
          </w:tcPr>
          <w:p w14:paraId="5ADA208D" w14:textId="77777777" w:rsidR="00223754" w:rsidRPr="009E293F" w:rsidRDefault="00223754" w:rsidP="00223754">
            <w:pPr>
              <w:jc w:val="center"/>
              <w:rPr>
                <w:color w:val="000000"/>
                <w:sz w:val="22"/>
                <w:szCs w:val="22"/>
                <w:lang w:val="en-LV"/>
              </w:rPr>
            </w:pPr>
          </w:p>
        </w:tc>
        <w:tc>
          <w:tcPr>
            <w:tcW w:w="1276" w:type="dxa"/>
            <w:noWrap/>
            <w:vAlign w:val="bottom"/>
            <w:hideMark/>
          </w:tcPr>
          <w:p w14:paraId="7D1FB608" w14:textId="77777777" w:rsidR="00223754" w:rsidRPr="009E293F" w:rsidRDefault="00223754" w:rsidP="00223754">
            <w:pPr>
              <w:rPr>
                <w:sz w:val="20"/>
                <w:szCs w:val="20"/>
                <w:lang w:val="en-LV"/>
              </w:rPr>
            </w:pPr>
          </w:p>
        </w:tc>
        <w:tc>
          <w:tcPr>
            <w:tcW w:w="1559" w:type="dxa"/>
            <w:noWrap/>
            <w:vAlign w:val="bottom"/>
            <w:hideMark/>
          </w:tcPr>
          <w:p w14:paraId="449757ED" w14:textId="77777777" w:rsidR="00223754" w:rsidRPr="009E293F" w:rsidRDefault="00223754" w:rsidP="00223754">
            <w:pPr>
              <w:rPr>
                <w:sz w:val="20"/>
                <w:szCs w:val="20"/>
                <w:lang w:val="en-LV"/>
              </w:rPr>
            </w:pPr>
          </w:p>
        </w:tc>
        <w:tc>
          <w:tcPr>
            <w:tcW w:w="2126" w:type="dxa"/>
            <w:noWrap/>
            <w:vAlign w:val="bottom"/>
            <w:hideMark/>
          </w:tcPr>
          <w:p w14:paraId="7D150512" w14:textId="77777777" w:rsidR="00223754" w:rsidRPr="009E293F" w:rsidRDefault="00223754" w:rsidP="00223754">
            <w:pPr>
              <w:rPr>
                <w:color w:val="000000"/>
                <w:sz w:val="22"/>
                <w:szCs w:val="22"/>
                <w:lang w:val="en-LV"/>
              </w:rPr>
            </w:pPr>
            <w:r w:rsidRPr="009E293F">
              <w:rPr>
                <w:color w:val="000000"/>
                <w:sz w:val="22"/>
                <w:szCs w:val="22"/>
                <w:lang w:val="en-LV"/>
              </w:rPr>
              <w:t> </w:t>
            </w:r>
          </w:p>
        </w:tc>
      </w:tr>
      <w:tr w:rsidR="00223754" w:rsidRPr="009E293F" w14:paraId="3BC9FD54" w14:textId="77777777" w:rsidTr="009E293F">
        <w:trPr>
          <w:trHeight w:val="300"/>
        </w:trPr>
        <w:tc>
          <w:tcPr>
            <w:tcW w:w="300" w:type="dxa"/>
            <w:noWrap/>
            <w:vAlign w:val="bottom"/>
            <w:hideMark/>
          </w:tcPr>
          <w:p w14:paraId="3AB43399" w14:textId="77777777" w:rsidR="00223754" w:rsidRPr="009E293F" w:rsidRDefault="00223754" w:rsidP="00223754">
            <w:pPr>
              <w:rPr>
                <w:color w:val="000000"/>
                <w:sz w:val="22"/>
                <w:szCs w:val="22"/>
                <w:lang w:val="en-LV"/>
              </w:rPr>
            </w:pPr>
            <w:r w:rsidRPr="009E293F">
              <w:rPr>
                <w:color w:val="000000"/>
                <w:sz w:val="22"/>
                <w:szCs w:val="22"/>
                <w:lang w:val="en-LV"/>
              </w:rPr>
              <w:lastRenderedPageBreak/>
              <w:t> </w:t>
            </w:r>
          </w:p>
        </w:tc>
        <w:tc>
          <w:tcPr>
            <w:tcW w:w="600" w:type="dxa"/>
            <w:noWrap/>
            <w:vAlign w:val="bottom"/>
            <w:hideMark/>
          </w:tcPr>
          <w:p w14:paraId="2E2C5923" w14:textId="77777777" w:rsidR="00223754" w:rsidRPr="009E293F" w:rsidRDefault="00223754" w:rsidP="00223754">
            <w:pPr>
              <w:rPr>
                <w:color w:val="000000"/>
                <w:sz w:val="22"/>
                <w:szCs w:val="22"/>
                <w:lang w:val="en-LV"/>
              </w:rPr>
            </w:pPr>
          </w:p>
        </w:tc>
        <w:tc>
          <w:tcPr>
            <w:tcW w:w="5480" w:type="dxa"/>
            <w:noWrap/>
            <w:vAlign w:val="bottom"/>
            <w:hideMark/>
          </w:tcPr>
          <w:p w14:paraId="76646469" w14:textId="77777777" w:rsidR="00223754" w:rsidRPr="009E293F" w:rsidRDefault="00223754" w:rsidP="00223754">
            <w:pPr>
              <w:rPr>
                <w:color w:val="000000"/>
                <w:sz w:val="22"/>
                <w:szCs w:val="22"/>
                <w:lang w:val="en-LV"/>
              </w:rPr>
            </w:pPr>
            <w:r w:rsidRPr="009E293F">
              <w:rPr>
                <w:color w:val="000000"/>
                <w:sz w:val="22"/>
                <w:szCs w:val="22"/>
                <w:lang w:val="en-LV"/>
              </w:rPr>
              <w:t>Adapteri sadalošajai klemmei</w:t>
            </w:r>
          </w:p>
        </w:tc>
        <w:tc>
          <w:tcPr>
            <w:tcW w:w="1219" w:type="dxa"/>
            <w:noWrap/>
            <w:vAlign w:val="bottom"/>
            <w:hideMark/>
          </w:tcPr>
          <w:p w14:paraId="046D020A" w14:textId="77777777" w:rsidR="00223754" w:rsidRPr="009E293F" w:rsidRDefault="00223754" w:rsidP="00223754">
            <w:pPr>
              <w:jc w:val="center"/>
              <w:rPr>
                <w:color w:val="000000"/>
                <w:sz w:val="22"/>
                <w:szCs w:val="22"/>
                <w:lang w:val="en-LV"/>
              </w:rPr>
            </w:pPr>
            <w:r w:rsidRPr="009E293F">
              <w:rPr>
                <w:color w:val="000000"/>
                <w:sz w:val="22"/>
                <w:szCs w:val="22"/>
                <w:lang w:val="en-LV"/>
              </w:rPr>
              <w:t>2</w:t>
            </w:r>
          </w:p>
        </w:tc>
        <w:tc>
          <w:tcPr>
            <w:tcW w:w="1304" w:type="dxa"/>
            <w:noWrap/>
            <w:vAlign w:val="center"/>
            <w:hideMark/>
          </w:tcPr>
          <w:p w14:paraId="64F3F0B4" w14:textId="77777777" w:rsidR="00223754" w:rsidRPr="009E293F" w:rsidRDefault="00223754" w:rsidP="00223754">
            <w:pPr>
              <w:jc w:val="center"/>
              <w:rPr>
                <w:color w:val="000000"/>
                <w:sz w:val="22"/>
                <w:szCs w:val="22"/>
                <w:lang w:val="en-LV"/>
              </w:rPr>
            </w:pPr>
            <w:r w:rsidRPr="009E293F">
              <w:rPr>
                <w:color w:val="000000"/>
                <w:sz w:val="22"/>
                <w:szCs w:val="22"/>
                <w:lang w:val="en-LV"/>
              </w:rPr>
              <w:t>gab.</w:t>
            </w:r>
          </w:p>
        </w:tc>
        <w:tc>
          <w:tcPr>
            <w:tcW w:w="1248" w:type="dxa"/>
            <w:noWrap/>
            <w:vAlign w:val="bottom"/>
            <w:hideMark/>
          </w:tcPr>
          <w:p w14:paraId="7D6616A2" w14:textId="77777777" w:rsidR="00223754" w:rsidRPr="009E293F" w:rsidRDefault="00223754" w:rsidP="00223754">
            <w:pPr>
              <w:jc w:val="center"/>
              <w:rPr>
                <w:color w:val="000000"/>
                <w:sz w:val="22"/>
                <w:szCs w:val="22"/>
                <w:lang w:val="en-LV"/>
              </w:rPr>
            </w:pPr>
          </w:p>
        </w:tc>
        <w:tc>
          <w:tcPr>
            <w:tcW w:w="1276" w:type="dxa"/>
            <w:noWrap/>
            <w:vAlign w:val="bottom"/>
            <w:hideMark/>
          </w:tcPr>
          <w:p w14:paraId="507F3E9C" w14:textId="77777777" w:rsidR="00223754" w:rsidRPr="009E293F" w:rsidRDefault="00223754" w:rsidP="00223754">
            <w:pPr>
              <w:rPr>
                <w:sz w:val="20"/>
                <w:szCs w:val="20"/>
                <w:lang w:val="en-LV"/>
              </w:rPr>
            </w:pPr>
          </w:p>
        </w:tc>
        <w:tc>
          <w:tcPr>
            <w:tcW w:w="1559" w:type="dxa"/>
            <w:noWrap/>
            <w:vAlign w:val="bottom"/>
            <w:hideMark/>
          </w:tcPr>
          <w:p w14:paraId="3C91C6F5" w14:textId="77777777" w:rsidR="00223754" w:rsidRPr="009E293F" w:rsidRDefault="00223754" w:rsidP="00223754">
            <w:pPr>
              <w:rPr>
                <w:sz w:val="20"/>
                <w:szCs w:val="20"/>
                <w:lang w:val="en-LV"/>
              </w:rPr>
            </w:pPr>
          </w:p>
        </w:tc>
        <w:tc>
          <w:tcPr>
            <w:tcW w:w="2126" w:type="dxa"/>
            <w:noWrap/>
            <w:vAlign w:val="bottom"/>
            <w:hideMark/>
          </w:tcPr>
          <w:p w14:paraId="3F8A6824" w14:textId="77777777" w:rsidR="00223754" w:rsidRPr="009E293F" w:rsidRDefault="00223754" w:rsidP="00223754">
            <w:pPr>
              <w:rPr>
                <w:color w:val="000000"/>
                <w:sz w:val="22"/>
                <w:szCs w:val="22"/>
                <w:lang w:val="en-LV"/>
              </w:rPr>
            </w:pPr>
            <w:r w:rsidRPr="009E293F">
              <w:rPr>
                <w:color w:val="000000"/>
                <w:sz w:val="22"/>
                <w:szCs w:val="22"/>
                <w:lang w:val="en-LV"/>
              </w:rPr>
              <w:t> </w:t>
            </w:r>
          </w:p>
        </w:tc>
      </w:tr>
      <w:tr w:rsidR="00223754" w:rsidRPr="009E293F" w14:paraId="25ECB170" w14:textId="77777777" w:rsidTr="009E293F">
        <w:trPr>
          <w:trHeight w:val="300"/>
        </w:trPr>
        <w:tc>
          <w:tcPr>
            <w:tcW w:w="300" w:type="dxa"/>
            <w:noWrap/>
            <w:vAlign w:val="bottom"/>
            <w:hideMark/>
          </w:tcPr>
          <w:p w14:paraId="4F084799" w14:textId="77777777" w:rsidR="00223754" w:rsidRPr="009E293F" w:rsidRDefault="00223754" w:rsidP="00223754">
            <w:pPr>
              <w:rPr>
                <w:color w:val="000000"/>
                <w:sz w:val="22"/>
                <w:szCs w:val="22"/>
                <w:lang w:val="en-LV"/>
              </w:rPr>
            </w:pPr>
            <w:r w:rsidRPr="009E293F">
              <w:rPr>
                <w:color w:val="000000"/>
                <w:sz w:val="22"/>
                <w:szCs w:val="22"/>
                <w:lang w:val="en-LV"/>
              </w:rPr>
              <w:t> </w:t>
            </w:r>
          </w:p>
        </w:tc>
        <w:tc>
          <w:tcPr>
            <w:tcW w:w="600" w:type="dxa"/>
            <w:noWrap/>
            <w:vAlign w:val="bottom"/>
            <w:hideMark/>
          </w:tcPr>
          <w:p w14:paraId="0BAF8862" w14:textId="77777777" w:rsidR="00223754" w:rsidRPr="009E293F" w:rsidRDefault="00223754" w:rsidP="00223754">
            <w:pPr>
              <w:rPr>
                <w:color w:val="000000"/>
                <w:sz w:val="22"/>
                <w:szCs w:val="22"/>
                <w:lang w:val="en-LV"/>
              </w:rPr>
            </w:pPr>
          </w:p>
        </w:tc>
        <w:tc>
          <w:tcPr>
            <w:tcW w:w="5480" w:type="dxa"/>
            <w:noWrap/>
            <w:vAlign w:val="bottom"/>
            <w:hideMark/>
          </w:tcPr>
          <w:p w14:paraId="680FDC3C" w14:textId="77777777" w:rsidR="00223754" w:rsidRPr="009E293F" w:rsidRDefault="00223754" w:rsidP="00223754">
            <w:pPr>
              <w:rPr>
                <w:color w:val="000000"/>
                <w:sz w:val="22"/>
                <w:szCs w:val="22"/>
                <w:lang w:val="en-LV"/>
              </w:rPr>
            </w:pPr>
            <w:r w:rsidRPr="009E293F">
              <w:rPr>
                <w:color w:val="000000"/>
                <w:sz w:val="22"/>
                <w:szCs w:val="22"/>
                <w:lang w:val="en-LV"/>
              </w:rPr>
              <w:t>Stiprinājums led luksoforam</w:t>
            </w:r>
          </w:p>
        </w:tc>
        <w:tc>
          <w:tcPr>
            <w:tcW w:w="1219" w:type="dxa"/>
            <w:noWrap/>
            <w:vAlign w:val="bottom"/>
            <w:hideMark/>
          </w:tcPr>
          <w:p w14:paraId="4380D252" w14:textId="77777777" w:rsidR="00223754" w:rsidRPr="009E293F" w:rsidRDefault="00223754" w:rsidP="00223754">
            <w:pPr>
              <w:jc w:val="center"/>
              <w:rPr>
                <w:color w:val="000000"/>
                <w:sz w:val="22"/>
                <w:szCs w:val="22"/>
                <w:lang w:val="en-LV"/>
              </w:rPr>
            </w:pPr>
            <w:r w:rsidRPr="009E293F">
              <w:rPr>
                <w:color w:val="000000"/>
                <w:sz w:val="22"/>
                <w:szCs w:val="22"/>
                <w:lang w:val="en-LV"/>
              </w:rPr>
              <w:t>1</w:t>
            </w:r>
          </w:p>
        </w:tc>
        <w:tc>
          <w:tcPr>
            <w:tcW w:w="1304" w:type="dxa"/>
            <w:noWrap/>
            <w:vAlign w:val="center"/>
            <w:hideMark/>
          </w:tcPr>
          <w:p w14:paraId="40117C8A" w14:textId="77777777" w:rsidR="00223754" w:rsidRPr="009E293F" w:rsidRDefault="00223754" w:rsidP="00223754">
            <w:pPr>
              <w:jc w:val="center"/>
              <w:rPr>
                <w:color w:val="000000"/>
                <w:sz w:val="22"/>
                <w:szCs w:val="22"/>
                <w:lang w:val="en-LV"/>
              </w:rPr>
            </w:pPr>
            <w:r w:rsidRPr="009E293F">
              <w:rPr>
                <w:color w:val="000000"/>
                <w:sz w:val="22"/>
                <w:szCs w:val="22"/>
                <w:lang w:val="en-LV"/>
              </w:rPr>
              <w:t>gab.</w:t>
            </w:r>
          </w:p>
        </w:tc>
        <w:tc>
          <w:tcPr>
            <w:tcW w:w="1248" w:type="dxa"/>
            <w:noWrap/>
            <w:vAlign w:val="bottom"/>
            <w:hideMark/>
          </w:tcPr>
          <w:p w14:paraId="79E3916C" w14:textId="77777777" w:rsidR="00223754" w:rsidRPr="009E293F" w:rsidRDefault="00223754" w:rsidP="00223754">
            <w:pPr>
              <w:jc w:val="center"/>
              <w:rPr>
                <w:color w:val="000000"/>
                <w:sz w:val="22"/>
                <w:szCs w:val="22"/>
                <w:lang w:val="en-LV"/>
              </w:rPr>
            </w:pPr>
          </w:p>
        </w:tc>
        <w:tc>
          <w:tcPr>
            <w:tcW w:w="1276" w:type="dxa"/>
            <w:noWrap/>
            <w:vAlign w:val="bottom"/>
            <w:hideMark/>
          </w:tcPr>
          <w:p w14:paraId="2A4ECD87" w14:textId="77777777" w:rsidR="00223754" w:rsidRPr="009E293F" w:rsidRDefault="00223754" w:rsidP="00223754">
            <w:pPr>
              <w:rPr>
                <w:sz w:val="20"/>
                <w:szCs w:val="20"/>
                <w:lang w:val="en-LV"/>
              </w:rPr>
            </w:pPr>
          </w:p>
        </w:tc>
        <w:tc>
          <w:tcPr>
            <w:tcW w:w="1559" w:type="dxa"/>
            <w:noWrap/>
            <w:vAlign w:val="bottom"/>
            <w:hideMark/>
          </w:tcPr>
          <w:p w14:paraId="2C2F8019" w14:textId="77777777" w:rsidR="00223754" w:rsidRPr="009E293F" w:rsidRDefault="00223754" w:rsidP="00223754">
            <w:pPr>
              <w:rPr>
                <w:sz w:val="20"/>
                <w:szCs w:val="20"/>
                <w:lang w:val="en-LV"/>
              </w:rPr>
            </w:pPr>
          </w:p>
        </w:tc>
        <w:tc>
          <w:tcPr>
            <w:tcW w:w="2126" w:type="dxa"/>
            <w:noWrap/>
            <w:vAlign w:val="bottom"/>
            <w:hideMark/>
          </w:tcPr>
          <w:p w14:paraId="35520092" w14:textId="77777777" w:rsidR="00223754" w:rsidRPr="009E293F" w:rsidRDefault="00223754" w:rsidP="00223754">
            <w:pPr>
              <w:rPr>
                <w:color w:val="000000"/>
                <w:sz w:val="22"/>
                <w:szCs w:val="22"/>
                <w:lang w:val="en-LV"/>
              </w:rPr>
            </w:pPr>
            <w:r w:rsidRPr="009E293F">
              <w:rPr>
                <w:color w:val="000000"/>
                <w:sz w:val="22"/>
                <w:szCs w:val="22"/>
                <w:lang w:val="en-LV"/>
              </w:rPr>
              <w:t> </w:t>
            </w:r>
          </w:p>
        </w:tc>
      </w:tr>
      <w:tr w:rsidR="00223754" w:rsidRPr="009E293F" w14:paraId="707BAF7E" w14:textId="77777777" w:rsidTr="009E293F">
        <w:trPr>
          <w:trHeight w:val="300"/>
        </w:trPr>
        <w:tc>
          <w:tcPr>
            <w:tcW w:w="300" w:type="dxa"/>
            <w:noWrap/>
            <w:vAlign w:val="bottom"/>
            <w:hideMark/>
          </w:tcPr>
          <w:p w14:paraId="045FEBB6" w14:textId="77777777" w:rsidR="00223754" w:rsidRPr="009E293F" w:rsidRDefault="00223754" w:rsidP="00223754">
            <w:pPr>
              <w:rPr>
                <w:color w:val="000000"/>
                <w:sz w:val="22"/>
                <w:szCs w:val="22"/>
                <w:lang w:val="en-LV"/>
              </w:rPr>
            </w:pPr>
            <w:r w:rsidRPr="009E293F">
              <w:rPr>
                <w:color w:val="000000"/>
                <w:sz w:val="22"/>
                <w:szCs w:val="22"/>
                <w:lang w:val="en-LV"/>
              </w:rPr>
              <w:t> </w:t>
            </w:r>
          </w:p>
        </w:tc>
        <w:tc>
          <w:tcPr>
            <w:tcW w:w="600" w:type="dxa"/>
            <w:noWrap/>
            <w:vAlign w:val="bottom"/>
            <w:hideMark/>
          </w:tcPr>
          <w:p w14:paraId="6EE2464F" w14:textId="77777777" w:rsidR="00223754" w:rsidRPr="009E293F" w:rsidRDefault="00223754" w:rsidP="00223754">
            <w:pPr>
              <w:rPr>
                <w:color w:val="000000"/>
                <w:sz w:val="22"/>
                <w:szCs w:val="22"/>
                <w:lang w:val="en-LV"/>
              </w:rPr>
            </w:pPr>
          </w:p>
        </w:tc>
        <w:tc>
          <w:tcPr>
            <w:tcW w:w="5480" w:type="dxa"/>
            <w:noWrap/>
            <w:vAlign w:val="bottom"/>
            <w:hideMark/>
          </w:tcPr>
          <w:p w14:paraId="79B03071" w14:textId="77777777" w:rsidR="00223754" w:rsidRPr="009E293F" w:rsidRDefault="00223754" w:rsidP="00223754">
            <w:pPr>
              <w:rPr>
                <w:color w:val="000000"/>
                <w:sz w:val="22"/>
                <w:szCs w:val="22"/>
                <w:lang w:val="en-LV"/>
              </w:rPr>
            </w:pPr>
            <w:r w:rsidRPr="009E293F">
              <w:rPr>
                <w:color w:val="000000"/>
                <w:sz w:val="22"/>
                <w:szCs w:val="22"/>
                <w:lang w:val="en-LV"/>
              </w:rPr>
              <w:t>Stiprinājuma kāja led luksoforam</w:t>
            </w:r>
          </w:p>
        </w:tc>
        <w:tc>
          <w:tcPr>
            <w:tcW w:w="1219" w:type="dxa"/>
            <w:noWrap/>
            <w:vAlign w:val="bottom"/>
            <w:hideMark/>
          </w:tcPr>
          <w:p w14:paraId="773F66E5" w14:textId="77777777" w:rsidR="00223754" w:rsidRPr="009E293F" w:rsidRDefault="00223754" w:rsidP="00223754">
            <w:pPr>
              <w:jc w:val="center"/>
              <w:rPr>
                <w:color w:val="000000"/>
                <w:sz w:val="22"/>
                <w:szCs w:val="22"/>
                <w:lang w:val="en-LV"/>
              </w:rPr>
            </w:pPr>
            <w:r w:rsidRPr="009E293F">
              <w:rPr>
                <w:color w:val="000000"/>
                <w:sz w:val="22"/>
                <w:szCs w:val="22"/>
                <w:lang w:val="en-LV"/>
              </w:rPr>
              <w:t>2</w:t>
            </w:r>
          </w:p>
        </w:tc>
        <w:tc>
          <w:tcPr>
            <w:tcW w:w="1304" w:type="dxa"/>
            <w:noWrap/>
            <w:vAlign w:val="center"/>
            <w:hideMark/>
          </w:tcPr>
          <w:p w14:paraId="565B452B" w14:textId="77777777" w:rsidR="00223754" w:rsidRPr="009E293F" w:rsidRDefault="00223754" w:rsidP="00223754">
            <w:pPr>
              <w:jc w:val="center"/>
              <w:rPr>
                <w:color w:val="000000"/>
                <w:sz w:val="22"/>
                <w:szCs w:val="22"/>
                <w:lang w:val="en-LV"/>
              </w:rPr>
            </w:pPr>
            <w:r w:rsidRPr="009E293F">
              <w:rPr>
                <w:color w:val="000000"/>
                <w:sz w:val="22"/>
                <w:szCs w:val="22"/>
                <w:lang w:val="en-LV"/>
              </w:rPr>
              <w:t>gab.</w:t>
            </w:r>
          </w:p>
        </w:tc>
        <w:tc>
          <w:tcPr>
            <w:tcW w:w="1248" w:type="dxa"/>
            <w:noWrap/>
            <w:vAlign w:val="bottom"/>
            <w:hideMark/>
          </w:tcPr>
          <w:p w14:paraId="067964B5" w14:textId="77777777" w:rsidR="00223754" w:rsidRPr="009E293F" w:rsidRDefault="00223754" w:rsidP="00223754">
            <w:pPr>
              <w:jc w:val="center"/>
              <w:rPr>
                <w:color w:val="000000"/>
                <w:sz w:val="22"/>
                <w:szCs w:val="22"/>
                <w:lang w:val="en-LV"/>
              </w:rPr>
            </w:pPr>
          </w:p>
        </w:tc>
        <w:tc>
          <w:tcPr>
            <w:tcW w:w="1276" w:type="dxa"/>
            <w:noWrap/>
            <w:vAlign w:val="bottom"/>
            <w:hideMark/>
          </w:tcPr>
          <w:p w14:paraId="7A191E4F" w14:textId="77777777" w:rsidR="00223754" w:rsidRPr="009E293F" w:rsidRDefault="00223754" w:rsidP="00223754">
            <w:pPr>
              <w:rPr>
                <w:sz w:val="20"/>
                <w:szCs w:val="20"/>
                <w:lang w:val="en-LV"/>
              </w:rPr>
            </w:pPr>
          </w:p>
        </w:tc>
        <w:tc>
          <w:tcPr>
            <w:tcW w:w="1559" w:type="dxa"/>
            <w:noWrap/>
            <w:vAlign w:val="bottom"/>
            <w:hideMark/>
          </w:tcPr>
          <w:p w14:paraId="30ACC37F" w14:textId="77777777" w:rsidR="00223754" w:rsidRPr="009E293F" w:rsidRDefault="00223754" w:rsidP="00223754">
            <w:pPr>
              <w:rPr>
                <w:sz w:val="20"/>
                <w:szCs w:val="20"/>
                <w:lang w:val="en-LV"/>
              </w:rPr>
            </w:pPr>
          </w:p>
        </w:tc>
        <w:tc>
          <w:tcPr>
            <w:tcW w:w="2126" w:type="dxa"/>
            <w:noWrap/>
            <w:vAlign w:val="bottom"/>
            <w:hideMark/>
          </w:tcPr>
          <w:p w14:paraId="6ED4B048" w14:textId="77777777" w:rsidR="00223754" w:rsidRPr="009E293F" w:rsidRDefault="00223754" w:rsidP="00223754">
            <w:pPr>
              <w:rPr>
                <w:color w:val="000000"/>
                <w:sz w:val="22"/>
                <w:szCs w:val="22"/>
                <w:lang w:val="en-LV"/>
              </w:rPr>
            </w:pPr>
            <w:r w:rsidRPr="009E293F">
              <w:rPr>
                <w:color w:val="000000"/>
                <w:sz w:val="22"/>
                <w:szCs w:val="22"/>
                <w:lang w:val="en-LV"/>
              </w:rPr>
              <w:t> </w:t>
            </w:r>
          </w:p>
        </w:tc>
      </w:tr>
      <w:tr w:rsidR="00223754" w:rsidRPr="009E293F" w14:paraId="40326A59" w14:textId="77777777" w:rsidTr="009E293F">
        <w:trPr>
          <w:trHeight w:val="300"/>
        </w:trPr>
        <w:tc>
          <w:tcPr>
            <w:tcW w:w="300" w:type="dxa"/>
            <w:noWrap/>
            <w:vAlign w:val="bottom"/>
            <w:hideMark/>
          </w:tcPr>
          <w:p w14:paraId="54085FD8" w14:textId="77777777" w:rsidR="00223754" w:rsidRPr="009E293F" w:rsidRDefault="00223754" w:rsidP="00223754">
            <w:pPr>
              <w:rPr>
                <w:color w:val="000000"/>
                <w:sz w:val="22"/>
                <w:szCs w:val="22"/>
                <w:lang w:val="en-LV"/>
              </w:rPr>
            </w:pPr>
            <w:r w:rsidRPr="009E293F">
              <w:rPr>
                <w:color w:val="000000"/>
                <w:sz w:val="22"/>
                <w:szCs w:val="22"/>
                <w:lang w:val="en-LV"/>
              </w:rPr>
              <w:t> </w:t>
            </w:r>
          </w:p>
        </w:tc>
        <w:tc>
          <w:tcPr>
            <w:tcW w:w="600" w:type="dxa"/>
            <w:noWrap/>
            <w:vAlign w:val="bottom"/>
            <w:hideMark/>
          </w:tcPr>
          <w:p w14:paraId="6051D109" w14:textId="77777777" w:rsidR="00223754" w:rsidRPr="009E293F" w:rsidRDefault="00223754" w:rsidP="00223754">
            <w:pPr>
              <w:rPr>
                <w:color w:val="000000"/>
                <w:sz w:val="22"/>
                <w:szCs w:val="22"/>
                <w:lang w:val="en-LV"/>
              </w:rPr>
            </w:pPr>
          </w:p>
        </w:tc>
        <w:tc>
          <w:tcPr>
            <w:tcW w:w="5480" w:type="dxa"/>
            <w:noWrap/>
            <w:vAlign w:val="bottom"/>
            <w:hideMark/>
          </w:tcPr>
          <w:p w14:paraId="3DCD31DE" w14:textId="77777777" w:rsidR="00223754" w:rsidRPr="009E293F" w:rsidRDefault="00223754" w:rsidP="00223754">
            <w:pPr>
              <w:rPr>
                <w:color w:val="000000"/>
                <w:sz w:val="22"/>
                <w:szCs w:val="22"/>
                <w:lang w:val="en-LV"/>
              </w:rPr>
            </w:pPr>
            <w:r w:rsidRPr="009E293F">
              <w:rPr>
                <w:color w:val="000000"/>
                <w:sz w:val="22"/>
                <w:szCs w:val="22"/>
                <w:lang w:val="en-LV"/>
              </w:rPr>
              <w:t>Pamatne led luksoforam</w:t>
            </w:r>
          </w:p>
        </w:tc>
        <w:tc>
          <w:tcPr>
            <w:tcW w:w="1219" w:type="dxa"/>
            <w:noWrap/>
            <w:vAlign w:val="bottom"/>
            <w:hideMark/>
          </w:tcPr>
          <w:p w14:paraId="03FEE533" w14:textId="77777777" w:rsidR="00223754" w:rsidRPr="009E293F" w:rsidRDefault="00223754" w:rsidP="00223754">
            <w:pPr>
              <w:jc w:val="center"/>
              <w:rPr>
                <w:color w:val="000000"/>
                <w:sz w:val="22"/>
                <w:szCs w:val="22"/>
                <w:lang w:val="en-LV"/>
              </w:rPr>
            </w:pPr>
            <w:r w:rsidRPr="009E293F">
              <w:rPr>
                <w:color w:val="000000"/>
                <w:sz w:val="22"/>
                <w:szCs w:val="22"/>
                <w:lang w:val="en-LV"/>
              </w:rPr>
              <w:t>2</w:t>
            </w:r>
          </w:p>
        </w:tc>
        <w:tc>
          <w:tcPr>
            <w:tcW w:w="1304" w:type="dxa"/>
            <w:noWrap/>
            <w:vAlign w:val="center"/>
            <w:hideMark/>
          </w:tcPr>
          <w:p w14:paraId="64AB76F2" w14:textId="77777777" w:rsidR="00223754" w:rsidRPr="009E293F" w:rsidRDefault="00223754" w:rsidP="00223754">
            <w:pPr>
              <w:jc w:val="center"/>
              <w:rPr>
                <w:color w:val="000000"/>
                <w:sz w:val="22"/>
                <w:szCs w:val="22"/>
                <w:lang w:val="en-LV"/>
              </w:rPr>
            </w:pPr>
            <w:r w:rsidRPr="009E293F">
              <w:rPr>
                <w:color w:val="000000"/>
                <w:sz w:val="22"/>
                <w:szCs w:val="22"/>
                <w:lang w:val="en-LV"/>
              </w:rPr>
              <w:t>gab.</w:t>
            </w:r>
          </w:p>
        </w:tc>
        <w:tc>
          <w:tcPr>
            <w:tcW w:w="1248" w:type="dxa"/>
            <w:noWrap/>
            <w:vAlign w:val="bottom"/>
            <w:hideMark/>
          </w:tcPr>
          <w:p w14:paraId="20FEFC34" w14:textId="77777777" w:rsidR="00223754" w:rsidRPr="009E293F" w:rsidRDefault="00223754" w:rsidP="00223754">
            <w:pPr>
              <w:jc w:val="center"/>
              <w:rPr>
                <w:color w:val="000000"/>
                <w:sz w:val="22"/>
                <w:szCs w:val="22"/>
                <w:lang w:val="en-LV"/>
              </w:rPr>
            </w:pPr>
          </w:p>
        </w:tc>
        <w:tc>
          <w:tcPr>
            <w:tcW w:w="1276" w:type="dxa"/>
            <w:noWrap/>
            <w:vAlign w:val="bottom"/>
            <w:hideMark/>
          </w:tcPr>
          <w:p w14:paraId="711E2C02" w14:textId="77777777" w:rsidR="00223754" w:rsidRPr="009E293F" w:rsidRDefault="00223754" w:rsidP="00223754">
            <w:pPr>
              <w:rPr>
                <w:sz w:val="20"/>
                <w:szCs w:val="20"/>
                <w:lang w:val="en-LV"/>
              </w:rPr>
            </w:pPr>
          </w:p>
        </w:tc>
        <w:tc>
          <w:tcPr>
            <w:tcW w:w="1559" w:type="dxa"/>
            <w:noWrap/>
            <w:vAlign w:val="bottom"/>
            <w:hideMark/>
          </w:tcPr>
          <w:p w14:paraId="2D8B2FC1" w14:textId="77777777" w:rsidR="00223754" w:rsidRPr="009E293F" w:rsidRDefault="00223754" w:rsidP="00223754">
            <w:pPr>
              <w:rPr>
                <w:sz w:val="20"/>
                <w:szCs w:val="20"/>
                <w:lang w:val="en-LV"/>
              </w:rPr>
            </w:pPr>
          </w:p>
        </w:tc>
        <w:tc>
          <w:tcPr>
            <w:tcW w:w="2126" w:type="dxa"/>
            <w:noWrap/>
            <w:vAlign w:val="bottom"/>
            <w:hideMark/>
          </w:tcPr>
          <w:p w14:paraId="4FB3CFA9" w14:textId="77777777" w:rsidR="00223754" w:rsidRPr="009E293F" w:rsidRDefault="00223754" w:rsidP="00223754">
            <w:pPr>
              <w:rPr>
                <w:color w:val="000000"/>
                <w:sz w:val="22"/>
                <w:szCs w:val="22"/>
                <w:lang w:val="en-LV"/>
              </w:rPr>
            </w:pPr>
            <w:r w:rsidRPr="009E293F">
              <w:rPr>
                <w:color w:val="000000"/>
                <w:sz w:val="22"/>
                <w:szCs w:val="22"/>
                <w:lang w:val="en-LV"/>
              </w:rPr>
              <w:t> </w:t>
            </w:r>
          </w:p>
        </w:tc>
      </w:tr>
      <w:tr w:rsidR="00223754" w:rsidRPr="009E293F" w14:paraId="3659A747" w14:textId="77777777" w:rsidTr="009E293F">
        <w:trPr>
          <w:trHeight w:val="300"/>
        </w:trPr>
        <w:tc>
          <w:tcPr>
            <w:tcW w:w="300" w:type="dxa"/>
            <w:noWrap/>
            <w:vAlign w:val="bottom"/>
            <w:hideMark/>
          </w:tcPr>
          <w:p w14:paraId="6926BE02" w14:textId="77777777" w:rsidR="00223754" w:rsidRPr="009E293F" w:rsidRDefault="00223754" w:rsidP="00223754">
            <w:pPr>
              <w:rPr>
                <w:color w:val="000000"/>
                <w:sz w:val="22"/>
                <w:szCs w:val="22"/>
                <w:lang w:val="en-LV"/>
              </w:rPr>
            </w:pPr>
            <w:r w:rsidRPr="009E293F">
              <w:rPr>
                <w:color w:val="000000"/>
                <w:sz w:val="22"/>
                <w:szCs w:val="22"/>
                <w:lang w:val="en-LV"/>
              </w:rPr>
              <w:t> </w:t>
            </w:r>
          </w:p>
        </w:tc>
        <w:tc>
          <w:tcPr>
            <w:tcW w:w="600" w:type="dxa"/>
            <w:noWrap/>
            <w:vAlign w:val="bottom"/>
            <w:hideMark/>
          </w:tcPr>
          <w:p w14:paraId="0E543F3A" w14:textId="77777777" w:rsidR="00223754" w:rsidRPr="009E293F" w:rsidRDefault="00223754" w:rsidP="00223754">
            <w:pPr>
              <w:rPr>
                <w:color w:val="000000"/>
                <w:sz w:val="22"/>
                <w:szCs w:val="22"/>
                <w:lang w:val="en-LV"/>
              </w:rPr>
            </w:pPr>
          </w:p>
        </w:tc>
        <w:tc>
          <w:tcPr>
            <w:tcW w:w="5480" w:type="dxa"/>
            <w:noWrap/>
            <w:vAlign w:val="bottom"/>
            <w:hideMark/>
          </w:tcPr>
          <w:p w14:paraId="510A4825" w14:textId="77777777" w:rsidR="00223754" w:rsidRPr="009E293F" w:rsidRDefault="00223754" w:rsidP="00223754">
            <w:pPr>
              <w:rPr>
                <w:color w:val="000000"/>
                <w:sz w:val="22"/>
                <w:szCs w:val="22"/>
                <w:lang w:val="en-LV"/>
              </w:rPr>
            </w:pPr>
            <w:r w:rsidRPr="009E293F">
              <w:rPr>
                <w:color w:val="000000"/>
                <w:sz w:val="22"/>
                <w:szCs w:val="22"/>
                <w:lang w:val="en-LV"/>
              </w:rPr>
              <w:t>LED modulis zaļš</w:t>
            </w:r>
          </w:p>
        </w:tc>
        <w:tc>
          <w:tcPr>
            <w:tcW w:w="1219" w:type="dxa"/>
            <w:noWrap/>
            <w:vAlign w:val="bottom"/>
            <w:hideMark/>
          </w:tcPr>
          <w:p w14:paraId="127E9680" w14:textId="77777777" w:rsidR="00223754" w:rsidRPr="009E293F" w:rsidRDefault="00223754" w:rsidP="00223754">
            <w:pPr>
              <w:jc w:val="center"/>
              <w:rPr>
                <w:color w:val="000000"/>
                <w:sz w:val="22"/>
                <w:szCs w:val="22"/>
                <w:lang w:val="en-LV"/>
              </w:rPr>
            </w:pPr>
            <w:r w:rsidRPr="009E293F">
              <w:rPr>
                <w:color w:val="000000"/>
                <w:sz w:val="22"/>
                <w:szCs w:val="22"/>
                <w:lang w:val="en-LV"/>
              </w:rPr>
              <w:t>2</w:t>
            </w:r>
          </w:p>
        </w:tc>
        <w:tc>
          <w:tcPr>
            <w:tcW w:w="1304" w:type="dxa"/>
            <w:noWrap/>
            <w:vAlign w:val="center"/>
            <w:hideMark/>
          </w:tcPr>
          <w:p w14:paraId="1D6064EC" w14:textId="77777777" w:rsidR="00223754" w:rsidRPr="009E293F" w:rsidRDefault="00223754" w:rsidP="00223754">
            <w:pPr>
              <w:jc w:val="center"/>
              <w:rPr>
                <w:color w:val="000000"/>
                <w:sz w:val="22"/>
                <w:szCs w:val="22"/>
                <w:lang w:val="en-LV"/>
              </w:rPr>
            </w:pPr>
            <w:r w:rsidRPr="009E293F">
              <w:rPr>
                <w:color w:val="000000"/>
                <w:sz w:val="22"/>
                <w:szCs w:val="22"/>
                <w:lang w:val="en-LV"/>
              </w:rPr>
              <w:t>gab.</w:t>
            </w:r>
          </w:p>
        </w:tc>
        <w:tc>
          <w:tcPr>
            <w:tcW w:w="1248" w:type="dxa"/>
            <w:noWrap/>
            <w:vAlign w:val="bottom"/>
            <w:hideMark/>
          </w:tcPr>
          <w:p w14:paraId="160C82F6" w14:textId="77777777" w:rsidR="00223754" w:rsidRPr="009E293F" w:rsidRDefault="00223754" w:rsidP="00223754">
            <w:pPr>
              <w:jc w:val="center"/>
              <w:rPr>
                <w:color w:val="000000"/>
                <w:sz w:val="22"/>
                <w:szCs w:val="22"/>
                <w:lang w:val="en-LV"/>
              </w:rPr>
            </w:pPr>
          </w:p>
        </w:tc>
        <w:tc>
          <w:tcPr>
            <w:tcW w:w="1276" w:type="dxa"/>
            <w:noWrap/>
            <w:vAlign w:val="bottom"/>
            <w:hideMark/>
          </w:tcPr>
          <w:p w14:paraId="7908C6F2" w14:textId="77777777" w:rsidR="00223754" w:rsidRPr="009E293F" w:rsidRDefault="00223754" w:rsidP="00223754">
            <w:pPr>
              <w:rPr>
                <w:sz w:val="20"/>
                <w:szCs w:val="20"/>
                <w:lang w:val="en-LV"/>
              </w:rPr>
            </w:pPr>
          </w:p>
        </w:tc>
        <w:tc>
          <w:tcPr>
            <w:tcW w:w="1559" w:type="dxa"/>
            <w:noWrap/>
            <w:vAlign w:val="bottom"/>
            <w:hideMark/>
          </w:tcPr>
          <w:p w14:paraId="60C518DD" w14:textId="77777777" w:rsidR="00223754" w:rsidRPr="009E293F" w:rsidRDefault="00223754" w:rsidP="00223754">
            <w:pPr>
              <w:rPr>
                <w:sz w:val="20"/>
                <w:szCs w:val="20"/>
                <w:lang w:val="en-LV"/>
              </w:rPr>
            </w:pPr>
          </w:p>
        </w:tc>
        <w:tc>
          <w:tcPr>
            <w:tcW w:w="2126" w:type="dxa"/>
            <w:noWrap/>
            <w:vAlign w:val="bottom"/>
            <w:hideMark/>
          </w:tcPr>
          <w:p w14:paraId="0457C628" w14:textId="77777777" w:rsidR="00223754" w:rsidRPr="009E293F" w:rsidRDefault="00223754" w:rsidP="00223754">
            <w:pPr>
              <w:rPr>
                <w:color w:val="000000"/>
                <w:sz w:val="22"/>
                <w:szCs w:val="22"/>
                <w:lang w:val="en-LV"/>
              </w:rPr>
            </w:pPr>
            <w:r w:rsidRPr="009E293F">
              <w:rPr>
                <w:color w:val="000000"/>
                <w:sz w:val="22"/>
                <w:szCs w:val="22"/>
                <w:lang w:val="en-LV"/>
              </w:rPr>
              <w:t> </w:t>
            </w:r>
          </w:p>
        </w:tc>
      </w:tr>
      <w:tr w:rsidR="00223754" w:rsidRPr="009E293F" w14:paraId="03EC8B42" w14:textId="77777777" w:rsidTr="009E293F">
        <w:trPr>
          <w:trHeight w:val="300"/>
        </w:trPr>
        <w:tc>
          <w:tcPr>
            <w:tcW w:w="300" w:type="dxa"/>
            <w:noWrap/>
            <w:vAlign w:val="bottom"/>
            <w:hideMark/>
          </w:tcPr>
          <w:p w14:paraId="287311DB" w14:textId="77777777" w:rsidR="00223754" w:rsidRPr="009E293F" w:rsidRDefault="00223754" w:rsidP="00223754">
            <w:pPr>
              <w:rPr>
                <w:color w:val="000000"/>
                <w:sz w:val="22"/>
                <w:szCs w:val="22"/>
                <w:lang w:val="en-LV"/>
              </w:rPr>
            </w:pPr>
            <w:r w:rsidRPr="009E293F">
              <w:rPr>
                <w:color w:val="000000"/>
                <w:sz w:val="22"/>
                <w:szCs w:val="22"/>
                <w:lang w:val="en-LV"/>
              </w:rPr>
              <w:t> </w:t>
            </w:r>
          </w:p>
        </w:tc>
        <w:tc>
          <w:tcPr>
            <w:tcW w:w="600" w:type="dxa"/>
            <w:noWrap/>
            <w:vAlign w:val="bottom"/>
            <w:hideMark/>
          </w:tcPr>
          <w:p w14:paraId="6180C7D6" w14:textId="77777777" w:rsidR="00223754" w:rsidRPr="009E293F" w:rsidRDefault="00223754" w:rsidP="00223754">
            <w:pPr>
              <w:rPr>
                <w:color w:val="000000"/>
                <w:sz w:val="22"/>
                <w:szCs w:val="22"/>
                <w:lang w:val="en-LV"/>
              </w:rPr>
            </w:pPr>
          </w:p>
        </w:tc>
        <w:tc>
          <w:tcPr>
            <w:tcW w:w="5480" w:type="dxa"/>
            <w:noWrap/>
            <w:vAlign w:val="bottom"/>
            <w:hideMark/>
          </w:tcPr>
          <w:p w14:paraId="247F4F4F" w14:textId="77777777" w:rsidR="00223754" w:rsidRPr="009E293F" w:rsidRDefault="00223754" w:rsidP="00223754">
            <w:pPr>
              <w:rPr>
                <w:color w:val="000000"/>
                <w:sz w:val="22"/>
                <w:szCs w:val="22"/>
                <w:lang w:val="en-LV"/>
              </w:rPr>
            </w:pPr>
            <w:r w:rsidRPr="009E293F">
              <w:rPr>
                <w:color w:val="000000"/>
                <w:sz w:val="22"/>
                <w:szCs w:val="22"/>
                <w:lang w:val="en-LV"/>
              </w:rPr>
              <w:t>LED modulis dzeltens</w:t>
            </w:r>
          </w:p>
        </w:tc>
        <w:tc>
          <w:tcPr>
            <w:tcW w:w="1219" w:type="dxa"/>
            <w:noWrap/>
            <w:vAlign w:val="bottom"/>
            <w:hideMark/>
          </w:tcPr>
          <w:p w14:paraId="43125920" w14:textId="77777777" w:rsidR="00223754" w:rsidRPr="009E293F" w:rsidRDefault="00223754" w:rsidP="00223754">
            <w:pPr>
              <w:jc w:val="center"/>
              <w:rPr>
                <w:color w:val="000000"/>
                <w:sz w:val="22"/>
                <w:szCs w:val="22"/>
                <w:lang w:val="en-LV"/>
              </w:rPr>
            </w:pPr>
            <w:r w:rsidRPr="009E293F">
              <w:rPr>
                <w:color w:val="000000"/>
                <w:sz w:val="22"/>
                <w:szCs w:val="22"/>
                <w:lang w:val="en-LV"/>
              </w:rPr>
              <w:t>2</w:t>
            </w:r>
          </w:p>
        </w:tc>
        <w:tc>
          <w:tcPr>
            <w:tcW w:w="1304" w:type="dxa"/>
            <w:noWrap/>
            <w:vAlign w:val="center"/>
            <w:hideMark/>
          </w:tcPr>
          <w:p w14:paraId="31F1E8C8" w14:textId="77777777" w:rsidR="00223754" w:rsidRPr="009E293F" w:rsidRDefault="00223754" w:rsidP="00223754">
            <w:pPr>
              <w:jc w:val="center"/>
              <w:rPr>
                <w:color w:val="000000"/>
                <w:sz w:val="22"/>
                <w:szCs w:val="22"/>
                <w:lang w:val="en-LV"/>
              </w:rPr>
            </w:pPr>
            <w:r w:rsidRPr="009E293F">
              <w:rPr>
                <w:color w:val="000000"/>
                <w:sz w:val="22"/>
                <w:szCs w:val="22"/>
                <w:lang w:val="en-LV"/>
              </w:rPr>
              <w:t>gab.</w:t>
            </w:r>
          </w:p>
        </w:tc>
        <w:tc>
          <w:tcPr>
            <w:tcW w:w="1248" w:type="dxa"/>
            <w:noWrap/>
            <w:vAlign w:val="bottom"/>
            <w:hideMark/>
          </w:tcPr>
          <w:p w14:paraId="287C176D" w14:textId="77777777" w:rsidR="00223754" w:rsidRPr="009E293F" w:rsidRDefault="00223754" w:rsidP="00223754">
            <w:pPr>
              <w:jc w:val="center"/>
              <w:rPr>
                <w:color w:val="000000"/>
                <w:sz w:val="22"/>
                <w:szCs w:val="22"/>
                <w:lang w:val="en-LV"/>
              </w:rPr>
            </w:pPr>
          </w:p>
        </w:tc>
        <w:tc>
          <w:tcPr>
            <w:tcW w:w="1276" w:type="dxa"/>
            <w:noWrap/>
            <w:vAlign w:val="bottom"/>
            <w:hideMark/>
          </w:tcPr>
          <w:p w14:paraId="3B9B711D" w14:textId="77777777" w:rsidR="00223754" w:rsidRPr="009E293F" w:rsidRDefault="00223754" w:rsidP="00223754">
            <w:pPr>
              <w:rPr>
                <w:sz w:val="20"/>
                <w:szCs w:val="20"/>
                <w:lang w:val="en-LV"/>
              </w:rPr>
            </w:pPr>
          </w:p>
        </w:tc>
        <w:tc>
          <w:tcPr>
            <w:tcW w:w="1559" w:type="dxa"/>
            <w:noWrap/>
            <w:vAlign w:val="bottom"/>
            <w:hideMark/>
          </w:tcPr>
          <w:p w14:paraId="554F2812" w14:textId="77777777" w:rsidR="00223754" w:rsidRPr="009E293F" w:rsidRDefault="00223754" w:rsidP="00223754">
            <w:pPr>
              <w:rPr>
                <w:sz w:val="20"/>
                <w:szCs w:val="20"/>
                <w:lang w:val="en-LV"/>
              </w:rPr>
            </w:pPr>
          </w:p>
        </w:tc>
        <w:tc>
          <w:tcPr>
            <w:tcW w:w="2126" w:type="dxa"/>
            <w:noWrap/>
            <w:vAlign w:val="bottom"/>
            <w:hideMark/>
          </w:tcPr>
          <w:p w14:paraId="58C11FC4" w14:textId="77777777" w:rsidR="00223754" w:rsidRPr="009E293F" w:rsidRDefault="00223754" w:rsidP="00223754">
            <w:pPr>
              <w:rPr>
                <w:color w:val="000000"/>
                <w:sz w:val="22"/>
                <w:szCs w:val="22"/>
                <w:lang w:val="en-LV"/>
              </w:rPr>
            </w:pPr>
            <w:r w:rsidRPr="009E293F">
              <w:rPr>
                <w:color w:val="000000"/>
                <w:sz w:val="22"/>
                <w:szCs w:val="22"/>
                <w:lang w:val="en-LV"/>
              </w:rPr>
              <w:t> </w:t>
            </w:r>
          </w:p>
        </w:tc>
      </w:tr>
      <w:tr w:rsidR="00223754" w:rsidRPr="009E293F" w14:paraId="0F0FC906" w14:textId="77777777" w:rsidTr="009E293F">
        <w:trPr>
          <w:trHeight w:val="300"/>
        </w:trPr>
        <w:tc>
          <w:tcPr>
            <w:tcW w:w="300" w:type="dxa"/>
            <w:noWrap/>
            <w:vAlign w:val="bottom"/>
            <w:hideMark/>
          </w:tcPr>
          <w:p w14:paraId="24A7096B" w14:textId="77777777" w:rsidR="00223754" w:rsidRPr="009E293F" w:rsidRDefault="00223754" w:rsidP="00223754">
            <w:pPr>
              <w:rPr>
                <w:color w:val="000000"/>
                <w:sz w:val="22"/>
                <w:szCs w:val="22"/>
                <w:lang w:val="en-LV"/>
              </w:rPr>
            </w:pPr>
            <w:r w:rsidRPr="009E293F">
              <w:rPr>
                <w:color w:val="000000"/>
                <w:sz w:val="22"/>
                <w:szCs w:val="22"/>
                <w:lang w:val="en-LV"/>
              </w:rPr>
              <w:t> </w:t>
            </w:r>
          </w:p>
        </w:tc>
        <w:tc>
          <w:tcPr>
            <w:tcW w:w="600" w:type="dxa"/>
            <w:noWrap/>
            <w:vAlign w:val="bottom"/>
            <w:hideMark/>
          </w:tcPr>
          <w:p w14:paraId="37210851" w14:textId="77777777" w:rsidR="00223754" w:rsidRPr="009E293F" w:rsidRDefault="00223754" w:rsidP="00223754">
            <w:pPr>
              <w:rPr>
                <w:color w:val="000000"/>
                <w:sz w:val="22"/>
                <w:szCs w:val="22"/>
                <w:lang w:val="en-LV"/>
              </w:rPr>
            </w:pPr>
          </w:p>
        </w:tc>
        <w:tc>
          <w:tcPr>
            <w:tcW w:w="5480" w:type="dxa"/>
            <w:noWrap/>
            <w:vAlign w:val="bottom"/>
            <w:hideMark/>
          </w:tcPr>
          <w:p w14:paraId="0948D8FB" w14:textId="77777777" w:rsidR="00223754" w:rsidRPr="009E293F" w:rsidRDefault="00223754" w:rsidP="00223754">
            <w:pPr>
              <w:rPr>
                <w:color w:val="000000"/>
                <w:sz w:val="22"/>
                <w:szCs w:val="22"/>
                <w:lang w:val="en-LV"/>
              </w:rPr>
            </w:pPr>
            <w:r w:rsidRPr="009E293F">
              <w:rPr>
                <w:color w:val="000000"/>
                <w:sz w:val="22"/>
                <w:szCs w:val="22"/>
                <w:lang w:val="en-LV"/>
              </w:rPr>
              <w:t>LED modulis sarkans</w:t>
            </w:r>
          </w:p>
        </w:tc>
        <w:tc>
          <w:tcPr>
            <w:tcW w:w="1219" w:type="dxa"/>
            <w:noWrap/>
            <w:vAlign w:val="bottom"/>
            <w:hideMark/>
          </w:tcPr>
          <w:p w14:paraId="4AB8C896" w14:textId="77777777" w:rsidR="00223754" w:rsidRPr="009E293F" w:rsidRDefault="00223754" w:rsidP="00223754">
            <w:pPr>
              <w:jc w:val="center"/>
              <w:rPr>
                <w:color w:val="000000"/>
                <w:sz w:val="22"/>
                <w:szCs w:val="22"/>
                <w:lang w:val="en-LV"/>
              </w:rPr>
            </w:pPr>
            <w:r w:rsidRPr="009E293F">
              <w:rPr>
                <w:color w:val="000000"/>
                <w:sz w:val="22"/>
                <w:szCs w:val="22"/>
                <w:lang w:val="en-LV"/>
              </w:rPr>
              <w:t>2</w:t>
            </w:r>
          </w:p>
        </w:tc>
        <w:tc>
          <w:tcPr>
            <w:tcW w:w="1304" w:type="dxa"/>
            <w:noWrap/>
            <w:vAlign w:val="center"/>
            <w:hideMark/>
          </w:tcPr>
          <w:p w14:paraId="2DF3ED32" w14:textId="77777777" w:rsidR="00223754" w:rsidRPr="009E293F" w:rsidRDefault="00223754" w:rsidP="00223754">
            <w:pPr>
              <w:jc w:val="center"/>
              <w:rPr>
                <w:color w:val="000000"/>
                <w:sz w:val="22"/>
                <w:szCs w:val="22"/>
                <w:lang w:val="en-LV"/>
              </w:rPr>
            </w:pPr>
            <w:r w:rsidRPr="009E293F">
              <w:rPr>
                <w:color w:val="000000"/>
                <w:sz w:val="22"/>
                <w:szCs w:val="22"/>
                <w:lang w:val="en-LV"/>
              </w:rPr>
              <w:t>gab.</w:t>
            </w:r>
          </w:p>
        </w:tc>
        <w:tc>
          <w:tcPr>
            <w:tcW w:w="1248" w:type="dxa"/>
            <w:noWrap/>
            <w:vAlign w:val="bottom"/>
            <w:hideMark/>
          </w:tcPr>
          <w:p w14:paraId="01DF74AE" w14:textId="77777777" w:rsidR="00223754" w:rsidRPr="009E293F" w:rsidRDefault="00223754" w:rsidP="00223754">
            <w:pPr>
              <w:jc w:val="center"/>
              <w:rPr>
                <w:color w:val="000000"/>
                <w:sz w:val="22"/>
                <w:szCs w:val="22"/>
                <w:lang w:val="en-LV"/>
              </w:rPr>
            </w:pPr>
          </w:p>
        </w:tc>
        <w:tc>
          <w:tcPr>
            <w:tcW w:w="1276" w:type="dxa"/>
            <w:noWrap/>
            <w:vAlign w:val="bottom"/>
            <w:hideMark/>
          </w:tcPr>
          <w:p w14:paraId="748BDEB2" w14:textId="77777777" w:rsidR="00223754" w:rsidRPr="009E293F" w:rsidRDefault="00223754" w:rsidP="00223754">
            <w:pPr>
              <w:rPr>
                <w:sz w:val="20"/>
                <w:szCs w:val="20"/>
                <w:lang w:val="en-LV"/>
              </w:rPr>
            </w:pPr>
          </w:p>
        </w:tc>
        <w:tc>
          <w:tcPr>
            <w:tcW w:w="1559" w:type="dxa"/>
            <w:noWrap/>
            <w:vAlign w:val="bottom"/>
            <w:hideMark/>
          </w:tcPr>
          <w:p w14:paraId="34EB484E" w14:textId="77777777" w:rsidR="00223754" w:rsidRPr="009E293F" w:rsidRDefault="00223754" w:rsidP="00223754">
            <w:pPr>
              <w:rPr>
                <w:sz w:val="20"/>
                <w:szCs w:val="20"/>
                <w:lang w:val="en-LV"/>
              </w:rPr>
            </w:pPr>
          </w:p>
        </w:tc>
        <w:tc>
          <w:tcPr>
            <w:tcW w:w="2126" w:type="dxa"/>
            <w:noWrap/>
            <w:vAlign w:val="bottom"/>
            <w:hideMark/>
          </w:tcPr>
          <w:p w14:paraId="4141A97C" w14:textId="77777777" w:rsidR="00223754" w:rsidRPr="009E293F" w:rsidRDefault="00223754" w:rsidP="00223754">
            <w:pPr>
              <w:rPr>
                <w:color w:val="000000"/>
                <w:sz w:val="22"/>
                <w:szCs w:val="22"/>
                <w:lang w:val="en-LV"/>
              </w:rPr>
            </w:pPr>
            <w:r w:rsidRPr="009E293F">
              <w:rPr>
                <w:color w:val="000000"/>
                <w:sz w:val="22"/>
                <w:szCs w:val="22"/>
                <w:lang w:val="en-LV"/>
              </w:rPr>
              <w:t> </w:t>
            </w:r>
          </w:p>
        </w:tc>
      </w:tr>
      <w:tr w:rsidR="00223754" w:rsidRPr="009E293F" w14:paraId="6FF4420D" w14:textId="77777777" w:rsidTr="009E293F">
        <w:trPr>
          <w:trHeight w:val="300"/>
        </w:trPr>
        <w:tc>
          <w:tcPr>
            <w:tcW w:w="300" w:type="dxa"/>
            <w:noWrap/>
            <w:vAlign w:val="bottom"/>
            <w:hideMark/>
          </w:tcPr>
          <w:p w14:paraId="6B9FAFE3" w14:textId="77777777" w:rsidR="00223754" w:rsidRPr="009E293F" w:rsidRDefault="00223754" w:rsidP="00223754">
            <w:pPr>
              <w:rPr>
                <w:color w:val="000000"/>
                <w:sz w:val="22"/>
                <w:szCs w:val="22"/>
                <w:lang w:val="en-LV"/>
              </w:rPr>
            </w:pPr>
            <w:r w:rsidRPr="009E293F">
              <w:rPr>
                <w:color w:val="000000"/>
                <w:sz w:val="22"/>
                <w:szCs w:val="22"/>
                <w:lang w:val="en-LV"/>
              </w:rPr>
              <w:t> </w:t>
            </w:r>
          </w:p>
        </w:tc>
        <w:tc>
          <w:tcPr>
            <w:tcW w:w="600" w:type="dxa"/>
            <w:noWrap/>
            <w:vAlign w:val="bottom"/>
            <w:hideMark/>
          </w:tcPr>
          <w:p w14:paraId="682B86F5" w14:textId="77777777" w:rsidR="00223754" w:rsidRPr="009E293F" w:rsidRDefault="00223754" w:rsidP="00223754">
            <w:pPr>
              <w:rPr>
                <w:color w:val="000000"/>
                <w:sz w:val="22"/>
                <w:szCs w:val="22"/>
                <w:lang w:val="en-LV"/>
              </w:rPr>
            </w:pPr>
          </w:p>
        </w:tc>
        <w:tc>
          <w:tcPr>
            <w:tcW w:w="5480" w:type="dxa"/>
            <w:noWrap/>
            <w:vAlign w:val="bottom"/>
            <w:hideMark/>
          </w:tcPr>
          <w:p w14:paraId="68E549A1" w14:textId="77777777" w:rsidR="00223754" w:rsidRPr="009E293F" w:rsidRDefault="00223754" w:rsidP="00223754">
            <w:pPr>
              <w:rPr>
                <w:color w:val="000000"/>
                <w:sz w:val="22"/>
                <w:szCs w:val="22"/>
                <w:lang w:val="en-LV"/>
              </w:rPr>
            </w:pPr>
            <w:r w:rsidRPr="009E293F">
              <w:rPr>
                <w:color w:val="000000"/>
                <w:sz w:val="22"/>
                <w:szCs w:val="22"/>
                <w:lang w:val="en-LV"/>
              </w:rPr>
              <w:t>Sirēnas modulis</w:t>
            </w:r>
          </w:p>
        </w:tc>
        <w:tc>
          <w:tcPr>
            <w:tcW w:w="1219" w:type="dxa"/>
            <w:noWrap/>
            <w:vAlign w:val="bottom"/>
            <w:hideMark/>
          </w:tcPr>
          <w:p w14:paraId="3F46A385" w14:textId="77777777" w:rsidR="00223754" w:rsidRPr="009E293F" w:rsidRDefault="00223754" w:rsidP="00223754">
            <w:pPr>
              <w:jc w:val="center"/>
              <w:rPr>
                <w:color w:val="000000"/>
                <w:sz w:val="22"/>
                <w:szCs w:val="22"/>
                <w:lang w:val="en-LV"/>
              </w:rPr>
            </w:pPr>
            <w:r w:rsidRPr="009E293F">
              <w:rPr>
                <w:color w:val="000000"/>
                <w:sz w:val="22"/>
                <w:szCs w:val="22"/>
                <w:lang w:val="en-LV"/>
              </w:rPr>
              <w:t>2</w:t>
            </w:r>
          </w:p>
        </w:tc>
        <w:tc>
          <w:tcPr>
            <w:tcW w:w="1304" w:type="dxa"/>
            <w:noWrap/>
            <w:vAlign w:val="center"/>
            <w:hideMark/>
          </w:tcPr>
          <w:p w14:paraId="13FBECBA" w14:textId="77777777" w:rsidR="00223754" w:rsidRPr="009E293F" w:rsidRDefault="00223754" w:rsidP="00223754">
            <w:pPr>
              <w:jc w:val="center"/>
              <w:rPr>
                <w:color w:val="000000"/>
                <w:sz w:val="22"/>
                <w:szCs w:val="22"/>
                <w:lang w:val="en-LV"/>
              </w:rPr>
            </w:pPr>
            <w:r w:rsidRPr="009E293F">
              <w:rPr>
                <w:color w:val="000000"/>
                <w:sz w:val="22"/>
                <w:szCs w:val="22"/>
                <w:lang w:val="en-LV"/>
              </w:rPr>
              <w:t>gab.</w:t>
            </w:r>
          </w:p>
        </w:tc>
        <w:tc>
          <w:tcPr>
            <w:tcW w:w="1248" w:type="dxa"/>
            <w:noWrap/>
            <w:vAlign w:val="bottom"/>
            <w:hideMark/>
          </w:tcPr>
          <w:p w14:paraId="42B55304" w14:textId="77777777" w:rsidR="00223754" w:rsidRPr="009E293F" w:rsidRDefault="00223754" w:rsidP="00223754">
            <w:pPr>
              <w:jc w:val="center"/>
              <w:rPr>
                <w:color w:val="000000"/>
                <w:sz w:val="22"/>
                <w:szCs w:val="22"/>
                <w:lang w:val="en-LV"/>
              </w:rPr>
            </w:pPr>
          </w:p>
        </w:tc>
        <w:tc>
          <w:tcPr>
            <w:tcW w:w="1276" w:type="dxa"/>
            <w:noWrap/>
            <w:vAlign w:val="bottom"/>
            <w:hideMark/>
          </w:tcPr>
          <w:p w14:paraId="413EAA2D" w14:textId="77777777" w:rsidR="00223754" w:rsidRPr="009E293F" w:rsidRDefault="00223754" w:rsidP="00223754">
            <w:pPr>
              <w:rPr>
                <w:sz w:val="20"/>
                <w:szCs w:val="20"/>
                <w:lang w:val="en-LV"/>
              </w:rPr>
            </w:pPr>
          </w:p>
        </w:tc>
        <w:tc>
          <w:tcPr>
            <w:tcW w:w="1559" w:type="dxa"/>
            <w:noWrap/>
            <w:vAlign w:val="bottom"/>
            <w:hideMark/>
          </w:tcPr>
          <w:p w14:paraId="1C136581" w14:textId="77777777" w:rsidR="00223754" w:rsidRPr="009E293F" w:rsidRDefault="00223754" w:rsidP="00223754">
            <w:pPr>
              <w:rPr>
                <w:sz w:val="20"/>
                <w:szCs w:val="20"/>
                <w:lang w:val="en-LV"/>
              </w:rPr>
            </w:pPr>
          </w:p>
        </w:tc>
        <w:tc>
          <w:tcPr>
            <w:tcW w:w="2126" w:type="dxa"/>
            <w:noWrap/>
            <w:vAlign w:val="bottom"/>
            <w:hideMark/>
          </w:tcPr>
          <w:p w14:paraId="2F29C195" w14:textId="77777777" w:rsidR="00223754" w:rsidRPr="009E293F" w:rsidRDefault="00223754" w:rsidP="00223754">
            <w:pPr>
              <w:rPr>
                <w:color w:val="000000"/>
                <w:sz w:val="22"/>
                <w:szCs w:val="22"/>
                <w:lang w:val="en-LV"/>
              </w:rPr>
            </w:pPr>
            <w:r w:rsidRPr="009E293F">
              <w:rPr>
                <w:color w:val="000000"/>
                <w:sz w:val="22"/>
                <w:szCs w:val="22"/>
                <w:lang w:val="en-LV"/>
              </w:rPr>
              <w:t> </w:t>
            </w:r>
          </w:p>
        </w:tc>
      </w:tr>
      <w:tr w:rsidR="00223754" w:rsidRPr="009E293F" w14:paraId="55BDF89F" w14:textId="77777777" w:rsidTr="009E293F">
        <w:trPr>
          <w:trHeight w:val="300"/>
        </w:trPr>
        <w:tc>
          <w:tcPr>
            <w:tcW w:w="300" w:type="dxa"/>
            <w:noWrap/>
            <w:vAlign w:val="bottom"/>
            <w:hideMark/>
          </w:tcPr>
          <w:p w14:paraId="0896CD29" w14:textId="77777777" w:rsidR="00223754" w:rsidRPr="009E293F" w:rsidRDefault="00223754" w:rsidP="00223754">
            <w:pPr>
              <w:rPr>
                <w:color w:val="000000"/>
                <w:sz w:val="22"/>
                <w:szCs w:val="22"/>
                <w:lang w:val="en-LV"/>
              </w:rPr>
            </w:pPr>
            <w:r w:rsidRPr="009E293F">
              <w:rPr>
                <w:color w:val="000000"/>
                <w:sz w:val="22"/>
                <w:szCs w:val="22"/>
                <w:lang w:val="en-LV"/>
              </w:rPr>
              <w:t> </w:t>
            </w:r>
          </w:p>
        </w:tc>
        <w:tc>
          <w:tcPr>
            <w:tcW w:w="600" w:type="dxa"/>
            <w:noWrap/>
            <w:vAlign w:val="bottom"/>
            <w:hideMark/>
          </w:tcPr>
          <w:p w14:paraId="1C4948AE" w14:textId="77777777" w:rsidR="00223754" w:rsidRPr="009E293F" w:rsidRDefault="00223754" w:rsidP="00223754">
            <w:pPr>
              <w:rPr>
                <w:color w:val="000000"/>
                <w:sz w:val="22"/>
                <w:szCs w:val="22"/>
                <w:lang w:val="en-LV"/>
              </w:rPr>
            </w:pPr>
          </w:p>
        </w:tc>
        <w:tc>
          <w:tcPr>
            <w:tcW w:w="5480" w:type="dxa"/>
            <w:noWrap/>
            <w:vAlign w:val="bottom"/>
            <w:hideMark/>
          </w:tcPr>
          <w:p w14:paraId="42760A2F" w14:textId="77777777" w:rsidR="00223754" w:rsidRPr="009E293F" w:rsidRDefault="00223754" w:rsidP="00223754">
            <w:pPr>
              <w:rPr>
                <w:color w:val="000000"/>
                <w:sz w:val="22"/>
                <w:szCs w:val="22"/>
                <w:lang w:val="en-LV"/>
              </w:rPr>
            </w:pPr>
            <w:r w:rsidRPr="009E293F">
              <w:rPr>
                <w:color w:val="000000"/>
                <w:sz w:val="22"/>
                <w:szCs w:val="22"/>
                <w:lang w:val="en-LV"/>
              </w:rPr>
              <w:t>Barošanas bloks 24VDC 20A</w:t>
            </w:r>
          </w:p>
        </w:tc>
        <w:tc>
          <w:tcPr>
            <w:tcW w:w="1219" w:type="dxa"/>
            <w:noWrap/>
            <w:vAlign w:val="bottom"/>
            <w:hideMark/>
          </w:tcPr>
          <w:p w14:paraId="45719826" w14:textId="77777777" w:rsidR="00223754" w:rsidRPr="009E293F" w:rsidRDefault="00223754" w:rsidP="00223754">
            <w:pPr>
              <w:jc w:val="center"/>
              <w:rPr>
                <w:color w:val="000000"/>
                <w:sz w:val="22"/>
                <w:szCs w:val="22"/>
                <w:lang w:val="en-LV"/>
              </w:rPr>
            </w:pPr>
            <w:r w:rsidRPr="009E293F">
              <w:rPr>
                <w:color w:val="000000"/>
                <w:sz w:val="22"/>
                <w:szCs w:val="22"/>
                <w:lang w:val="en-LV"/>
              </w:rPr>
              <w:t>1</w:t>
            </w:r>
          </w:p>
        </w:tc>
        <w:tc>
          <w:tcPr>
            <w:tcW w:w="1304" w:type="dxa"/>
            <w:noWrap/>
            <w:vAlign w:val="center"/>
            <w:hideMark/>
          </w:tcPr>
          <w:p w14:paraId="31E6B2F0" w14:textId="77777777" w:rsidR="00223754" w:rsidRPr="009E293F" w:rsidRDefault="00223754" w:rsidP="00223754">
            <w:pPr>
              <w:jc w:val="center"/>
              <w:rPr>
                <w:color w:val="000000"/>
                <w:sz w:val="22"/>
                <w:szCs w:val="22"/>
                <w:lang w:val="en-LV"/>
              </w:rPr>
            </w:pPr>
            <w:r w:rsidRPr="009E293F">
              <w:rPr>
                <w:color w:val="000000"/>
                <w:sz w:val="22"/>
                <w:szCs w:val="22"/>
                <w:lang w:val="en-LV"/>
              </w:rPr>
              <w:t>gab.</w:t>
            </w:r>
          </w:p>
        </w:tc>
        <w:tc>
          <w:tcPr>
            <w:tcW w:w="1248" w:type="dxa"/>
            <w:noWrap/>
            <w:vAlign w:val="bottom"/>
            <w:hideMark/>
          </w:tcPr>
          <w:p w14:paraId="7A6B5F73" w14:textId="77777777" w:rsidR="00223754" w:rsidRPr="009E293F" w:rsidRDefault="00223754" w:rsidP="00223754">
            <w:pPr>
              <w:jc w:val="center"/>
              <w:rPr>
                <w:color w:val="000000"/>
                <w:sz w:val="22"/>
                <w:szCs w:val="22"/>
                <w:lang w:val="en-LV"/>
              </w:rPr>
            </w:pPr>
          </w:p>
        </w:tc>
        <w:tc>
          <w:tcPr>
            <w:tcW w:w="1276" w:type="dxa"/>
            <w:noWrap/>
            <w:vAlign w:val="bottom"/>
            <w:hideMark/>
          </w:tcPr>
          <w:p w14:paraId="0439BCD0" w14:textId="77777777" w:rsidR="00223754" w:rsidRPr="009E293F" w:rsidRDefault="00223754" w:rsidP="00223754">
            <w:pPr>
              <w:rPr>
                <w:sz w:val="20"/>
                <w:szCs w:val="20"/>
                <w:lang w:val="en-LV"/>
              </w:rPr>
            </w:pPr>
          </w:p>
        </w:tc>
        <w:tc>
          <w:tcPr>
            <w:tcW w:w="1559" w:type="dxa"/>
            <w:noWrap/>
            <w:vAlign w:val="bottom"/>
            <w:hideMark/>
          </w:tcPr>
          <w:p w14:paraId="360D189B" w14:textId="77777777" w:rsidR="00223754" w:rsidRPr="009E293F" w:rsidRDefault="00223754" w:rsidP="00223754">
            <w:pPr>
              <w:rPr>
                <w:sz w:val="20"/>
                <w:szCs w:val="20"/>
                <w:lang w:val="en-LV"/>
              </w:rPr>
            </w:pPr>
          </w:p>
        </w:tc>
        <w:tc>
          <w:tcPr>
            <w:tcW w:w="2126" w:type="dxa"/>
            <w:noWrap/>
            <w:vAlign w:val="bottom"/>
            <w:hideMark/>
          </w:tcPr>
          <w:p w14:paraId="2F75D01F" w14:textId="77777777" w:rsidR="00223754" w:rsidRPr="009E293F" w:rsidRDefault="00223754" w:rsidP="00223754">
            <w:pPr>
              <w:rPr>
                <w:color w:val="000000"/>
                <w:sz w:val="22"/>
                <w:szCs w:val="22"/>
                <w:lang w:val="en-LV"/>
              </w:rPr>
            </w:pPr>
            <w:r w:rsidRPr="009E293F">
              <w:rPr>
                <w:color w:val="000000"/>
                <w:sz w:val="22"/>
                <w:szCs w:val="22"/>
                <w:lang w:val="en-LV"/>
              </w:rPr>
              <w:t> </w:t>
            </w:r>
          </w:p>
        </w:tc>
      </w:tr>
      <w:tr w:rsidR="00223754" w:rsidRPr="009E293F" w14:paraId="58408994" w14:textId="77777777" w:rsidTr="009E293F">
        <w:trPr>
          <w:trHeight w:val="300"/>
        </w:trPr>
        <w:tc>
          <w:tcPr>
            <w:tcW w:w="300" w:type="dxa"/>
            <w:noWrap/>
            <w:vAlign w:val="bottom"/>
            <w:hideMark/>
          </w:tcPr>
          <w:p w14:paraId="73F7D0E9" w14:textId="77777777" w:rsidR="00223754" w:rsidRPr="009E293F" w:rsidRDefault="00223754" w:rsidP="00223754">
            <w:pPr>
              <w:rPr>
                <w:color w:val="000000"/>
                <w:sz w:val="22"/>
                <w:szCs w:val="22"/>
                <w:lang w:val="en-LV"/>
              </w:rPr>
            </w:pPr>
            <w:r w:rsidRPr="009E293F">
              <w:rPr>
                <w:color w:val="000000"/>
                <w:sz w:val="22"/>
                <w:szCs w:val="22"/>
                <w:lang w:val="en-LV"/>
              </w:rPr>
              <w:t> </w:t>
            </w:r>
          </w:p>
        </w:tc>
        <w:tc>
          <w:tcPr>
            <w:tcW w:w="600" w:type="dxa"/>
            <w:noWrap/>
            <w:vAlign w:val="bottom"/>
            <w:hideMark/>
          </w:tcPr>
          <w:p w14:paraId="05168318" w14:textId="77777777" w:rsidR="00223754" w:rsidRPr="009E293F" w:rsidRDefault="00223754" w:rsidP="00223754">
            <w:pPr>
              <w:rPr>
                <w:color w:val="000000"/>
                <w:sz w:val="22"/>
                <w:szCs w:val="22"/>
                <w:lang w:val="en-LV"/>
              </w:rPr>
            </w:pPr>
          </w:p>
        </w:tc>
        <w:tc>
          <w:tcPr>
            <w:tcW w:w="5480" w:type="dxa"/>
            <w:noWrap/>
            <w:vAlign w:val="bottom"/>
            <w:hideMark/>
          </w:tcPr>
          <w:p w14:paraId="4BAFDA5A" w14:textId="77777777" w:rsidR="00223754" w:rsidRPr="009E293F" w:rsidRDefault="00223754" w:rsidP="00223754">
            <w:pPr>
              <w:rPr>
                <w:color w:val="000000"/>
                <w:sz w:val="22"/>
                <w:szCs w:val="22"/>
                <w:lang w:val="en-LV"/>
              </w:rPr>
            </w:pPr>
            <w:r w:rsidRPr="009E293F">
              <w:rPr>
                <w:color w:val="000000"/>
                <w:sz w:val="22"/>
                <w:szCs w:val="22"/>
                <w:lang w:val="en-LV"/>
              </w:rPr>
              <w:t>Selectivity module</w:t>
            </w:r>
          </w:p>
        </w:tc>
        <w:tc>
          <w:tcPr>
            <w:tcW w:w="1219" w:type="dxa"/>
            <w:noWrap/>
            <w:vAlign w:val="bottom"/>
            <w:hideMark/>
          </w:tcPr>
          <w:p w14:paraId="34589619" w14:textId="77777777" w:rsidR="00223754" w:rsidRPr="009E293F" w:rsidRDefault="00223754" w:rsidP="00223754">
            <w:pPr>
              <w:jc w:val="center"/>
              <w:rPr>
                <w:color w:val="000000"/>
                <w:sz w:val="22"/>
                <w:szCs w:val="22"/>
                <w:lang w:val="en-LV"/>
              </w:rPr>
            </w:pPr>
            <w:r w:rsidRPr="009E293F">
              <w:rPr>
                <w:color w:val="000000"/>
                <w:sz w:val="22"/>
                <w:szCs w:val="22"/>
                <w:lang w:val="en-LV"/>
              </w:rPr>
              <w:t>1</w:t>
            </w:r>
          </w:p>
        </w:tc>
        <w:tc>
          <w:tcPr>
            <w:tcW w:w="1304" w:type="dxa"/>
            <w:noWrap/>
            <w:vAlign w:val="center"/>
            <w:hideMark/>
          </w:tcPr>
          <w:p w14:paraId="45830A09" w14:textId="77777777" w:rsidR="00223754" w:rsidRPr="009E293F" w:rsidRDefault="00223754" w:rsidP="00223754">
            <w:pPr>
              <w:jc w:val="center"/>
              <w:rPr>
                <w:color w:val="000000"/>
                <w:sz w:val="22"/>
                <w:szCs w:val="22"/>
                <w:lang w:val="en-LV"/>
              </w:rPr>
            </w:pPr>
            <w:r w:rsidRPr="009E293F">
              <w:rPr>
                <w:color w:val="000000"/>
                <w:sz w:val="22"/>
                <w:szCs w:val="22"/>
                <w:lang w:val="en-LV"/>
              </w:rPr>
              <w:t>gab.</w:t>
            </w:r>
          </w:p>
        </w:tc>
        <w:tc>
          <w:tcPr>
            <w:tcW w:w="1248" w:type="dxa"/>
            <w:noWrap/>
            <w:vAlign w:val="bottom"/>
            <w:hideMark/>
          </w:tcPr>
          <w:p w14:paraId="4F24C3A6" w14:textId="77777777" w:rsidR="00223754" w:rsidRPr="009E293F" w:rsidRDefault="00223754" w:rsidP="00223754">
            <w:pPr>
              <w:jc w:val="center"/>
              <w:rPr>
                <w:color w:val="000000"/>
                <w:sz w:val="22"/>
                <w:szCs w:val="22"/>
                <w:lang w:val="en-LV"/>
              </w:rPr>
            </w:pPr>
          </w:p>
        </w:tc>
        <w:tc>
          <w:tcPr>
            <w:tcW w:w="1276" w:type="dxa"/>
            <w:noWrap/>
            <w:vAlign w:val="bottom"/>
            <w:hideMark/>
          </w:tcPr>
          <w:p w14:paraId="5072A2FA" w14:textId="77777777" w:rsidR="00223754" w:rsidRPr="009E293F" w:rsidRDefault="00223754" w:rsidP="00223754">
            <w:pPr>
              <w:rPr>
                <w:sz w:val="20"/>
                <w:szCs w:val="20"/>
                <w:lang w:val="en-LV"/>
              </w:rPr>
            </w:pPr>
          </w:p>
        </w:tc>
        <w:tc>
          <w:tcPr>
            <w:tcW w:w="1559" w:type="dxa"/>
            <w:noWrap/>
            <w:vAlign w:val="bottom"/>
            <w:hideMark/>
          </w:tcPr>
          <w:p w14:paraId="58E32B55" w14:textId="77777777" w:rsidR="00223754" w:rsidRPr="009E293F" w:rsidRDefault="00223754" w:rsidP="00223754">
            <w:pPr>
              <w:rPr>
                <w:sz w:val="20"/>
                <w:szCs w:val="20"/>
                <w:lang w:val="en-LV"/>
              </w:rPr>
            </w:pPr>
          </w:p>
        </w:tc>
        <w:tc>
          <w:tcPr>
            <w:tcW w:w="2126" w:type="dxa"/>
            <w:noWrap/>
            <w:vAlign w:val="bottom"/>
            <w:hideMark/>
          </w:tcPr>
          <w:p w14:paraId="1E0245E8" w14:textId="77777777" w:rsidR="00223754" w:rsidRPr="009E293F" w:rsidRDefault="00223754" w:rsidP="00223754">
            <w:pPr>
              <w:rPr>
                <w:color w:val="000000"/>
                <w:sz w:val="22"/>
                <w:szCs w:val="22"/>
                <w:lang w:val="en-LV"/>
              </w:rPr>
            </w:pPr>
            <w:r w:rsidRPr="009E293F">
              <w:rPr>
                <w:color w:val="000000"/>
                <w:sz w:val="22"/>
                <w:szCs w:val="22"/>
                <w:lang w:val="en-LV"/>
              </w:rPr>
              <w:t> </w:t>
            </w:r>
          </w:p>
        </w:tc>
      </w:tr>
      <w:tr w:rsidR="00223754" w:rsidRPr="009E293F" w14:paraId="61505B8C" w14:textId="77777777" w:rsidTr="009E293F">
        <w:trPr>
          <w:trHeight w:val="300"/>
        </w:trPr>
        <w:tc>
          <w:tcPr>
            <w:tcW w:w="300" w:type="dxa"/>
            <w:noWrap/>
            <w:vAlign w:val="bottom"/>
            <w:hideMark/>
          </w:tcPr>
          <w:p w14:paraId="3EEAEABA" w14:textId="77777777" w:rsidR="00223754" w:rsidRPr="009E293F" w:rsidRDefault="00223754" w:rsidP="00223754">
            <w:pPr>
              <w:rPr>
                <w:color w:val="000000"/>
                <w:sz w:val="22"/>
                <w:szCs w:val="22"/>
                <w:lang w:val="en-LV"/>
              </w:rPr>
            </w:pPr>
            <w:r w:rsidRPr="009E293F">
              <w:rPr>
                <w:color w:val="000000"/>
                <w:sz w:val="22"/>
                <w:szCs w:val="22"/>
                <w:lang w:val="en-LV"/>
              </w:rPr>
              <w:t> </w:t>
            </w:r>
          </w:p>
        </w:tc>
        <w:tc>
          <w:tcPr>
            <w:tcW w:w="600" w:type="dxa"/>
            <w:noWrap/>
            <w:vAlign w:val="bottom"/>
            <w:hideMark/>
          </w:tcPr>
          <w:p w14:paraId="553BB3FE" w14:textId="77777777" w:rsidR="00223754" w:rsidRPr="009E293F" w:rsidRDefault="00223754" w:rsidP="00223754">
            <w:pPr>
              <w:rPr>
                <w:color w:val="000000"/>
                <w:sz w:val="22"/>
                <w:szCs w:val="22"/>
                <w:lang w:val="en-LV"/>
              </w:rPr>
            </w:pPr>
          </w:p>
        </w:tc>
        <w:tc>
          <w:tcPr>
            <w:tcW w:w="5480" w:type="dxa"/>
            <w:noWrap/>
            <w:vAlign w:val="bottom"/>
            <w:hideMark/>
          </w:tcPr>
          <w:p w14:paraId="6E74E99E" w14:textId="77777777" w:rsidR="00223754" w:rsidRPr="009E293F" w:rsidRDefault="00223754" w:rsidP="00223754">
            <w:pPr>
              <w:rPr>
                <w:color w:val="000000"/>
                <w:sz w:val="22"/>
                <w:szCs w:val="22"/>
                <w:lang w:val="en-LV"/>
              </w:rPr>
            </w:pPr>
            <w:r w:rsidRPr="009E293F">
              <w:rPr>
                <w:color w:val="000000"/>
                <w:sz w:val="22"/>
                <w:szCs w:val="22"/>
                <w:lang w:val="en-LV"/>
              </w:rPr>
              <w:t>Stop poga ar korpusu</w:t>
            </w:r>
          </w:p>
        </w:tc>
        <w:tc>
          <w:tcPr>
            <w:tcW w:w="1219" w:type="dxa"/>
            <w:noWrap/>
            <w:vAlign w:val="bottom"/>
            <w:hideMark/>
          </w:tcPr>
          <w:p w14:paraId="16334424" w14:textId="77777777" w:rsidR="00223754" w:rsidRPr="009E293F" w:rsidRDefault="00223754" w:rsidP="00223754">
            <w:pPr>
              <w:jc w:val="center"/>
              <w:rPr>
                <w:color w:val="000000"/>
                <w:sz w:val="22"/>
                <w:szCs w:val="22"/>
                <w:lang w:val="en-LV"/>
              </w:rPr>
            </w:pPr>
            <w:r w:rsidRPr="009E293F">
              <w:rPr>
                <w:color w:val="000000"/>
                <w:sz w:val="22"/>
                <w:szCs w:val="22"/>
                <w:lang w:val="en-LV"/>
              </w:rPr>
              <w:t>1</w:t>
            </w:r>
          </w:p>
        </w:tc>
        <w:tc>
          <w:tcPr>
            <w:tcW w:w="1304" w:type="dxa"/>
            <w:noWrap/>
            <w:vAlign w:val="center"/>
            <w:hideMark/>
          </w:tcPr>
          <w:p w14:paraId="47C9E894" w14:textId="77777777" w:rsidR="00223754" w:rsidRPr="009E293F" w:rsidRDefault="00223754" w:rsidP="00223754">
            <w:pPr>
              <w:jc w:val="center"/>
              <w:rPr>
                <w:color w:val="000000"/>
                <w:sz w:val="22"/>
                <w:szCs w:val="22"/>
                <w:lang w:val="en-LV"/>
              </w:rPr>
            </w:pPr>
            <w:r w:rsidRPr="009E293F">
              <w:rPr>
                <w:color w:val="000000"/>
                <w:sz w:val="22"/>
                <w:szCs w:val="22"/>
                <w:lang w:val="en-LV"/>
              </w:rPr>
              <w:t>gab.</w:t>
            </w:r>
          </w:p>
        </w:tc>
        <w:tc>
          <w:tcPr>
            <w:tcW w:w="1248" w:type="dxa"/>
            <w:noWrap/>
            <w:vAlign w:val="bottom"/>
            <w:hideMark/>
          </w:tcPr>
          <w:p w14:paraId="27EC44E4" w14:textId="77777777" w:rsidR="00223754" w:rsidRPr="009E293F" w:rsidRDefault="00223754" w:rsidP="00223754">
            <w:pPr>
              <w:jc w:val="center"/>
              <w:rPr>
                <w:color w:val="000000"/>
                <w:sz w:val="22"/>
                <w:szCs w:val="22"/>
                <w:lang w:val="en-LV"/>
              </w:rPr>
            </w:pPr>
          </w:p>
        </w:tc>
        <w:tc>
          <w:tcPr>
            <w:tcW w:w="1276" w:type="dxa"/>
            <w:noWrap/>
            <w:vAlign w:val="bottom"/>
            <w:hideMark/>
          </w:tcPr>
          <w:p w14:paraId="2E1BB17A" w14:textId="77777777" w:rsidR="00223754" w:rsidRPr="009E293F" w:rsidRDefault="00223754" w:rsidP="00223754">
            <w:pPr>
              <w:rPr>
                <w:sz w:val="20"/>
                <w:szCs w:val="20"/>
                <w:lang w:val="en-LV"/>
              </w:rPr>
            </w:pPr>
          </w:p>
        </w:tc>
        <w:tc>
          <w:tcPr>
            <w:tcW w:w="1559" w:type="dxa"/>
            <w:noWrap/>
            <w:vAlign w:val="bottom"/>
            <w:hideMark/>
          </w:tcPr>
          <w:p w14:paraId="77745635" w14:textId="77777777" w:rsidR="00223754" w:rsidRPr="009E293F" w:rsidRDefault="00223754" w:rsidP="00223754">
            <w:pPr>
              <w:rPr>
                <w:sz w:val="20"/>
                <w:szCs w:val="20"/>
                <w:lang w:val="en-LV"/>
              </w:rPr>
            </w:pPr>
          </w:p>
        </w:tc>
        <w:tc>
          <w:tcPr>
            <w:tcW w:w="2126" w:type="dxa"/>
            <w:noWrap/>
            <w:vAlign w:val="bottom"/>
            <w:hideMark/>
          </w:tcPr>
          <w:p w14:paraId="451C14A2" w14:textId="77777777" w:rsidR="00223754" w:rsidRPr="009E293F" w:rsidRDefault="00223754" w:rsidP="00223754">
            <w:pPr>
              <w:rPr>
                <w:color w:val="000000"/>
                <w:sz w:val="22"/>
                <w:szCs w:val="22"/>
                <w:lang w:val="en-LV"/>
              </w:rPr>
            </w:pPr>
            <w:r w:rsidRPr="009E293F">
              <w:rPr>
                <w:color w:val="000000"/>
                <w:sz w:val="22"/>
                <w:szCs w:val="22"/>
                <w:lang w:val="en-LV"/>
              </w:rPr>
              <w:t> </w:t>
            </w:r>
          </w:p>
        </w:tc>
      </w:tr>
      <w:tr w:rsidR="00223754" w:rsidRPr="009E293F" w14:paraId="37D02FB0" w14:textId="77777777" w:rsidTr="009E293F">
        <w:trPr>
          <w:trHeight w:val="300"/>
        </w:trPr>
        <w:tc>
          <w:tcPr>
            <w:tcW w:w="300" w:type="dxa"/>
            <w:noWrap/>
            <w:vAlign w:val="bottom"/>
            <w:hideMark/>
          </w:tcPr>
          <w:p w14:paraId="62D4FBC0" w14:textId="77777777" w:rsidR="00223754" w:rsidRPr="009E293F" w:rsidRDefault="00223754" w:rsidP="00223754">
            <w:pPr>
              <w:rPr>
                <w:color w:val="000000"/>
                <w:sz w:val="22"/>
                <w:szCs w:val="22"/>
                <w:lang w:val="en-LV"/>
              </w:rPr>
            </w:pPr>
            <w:r w:rsidRPr="009E293F">
              <w:rPr>
                <w:color w:val="000000"/>
                <w:sz w:val="22"/>
                <w:szCs w:val="22"/>
                <w:lang w:val="en-LV"/>
              </w:rPr>
              <w:t> </w:t>
            </w:r>
          </w:p>
        </w:tc>
        <w:tc>
          <w:tcPr>
            <w:tcW w:w="600" w:type="dxa"/>
            <w:noWrap/>
            <w:vAlign w:val="bottom"/>
            <w:hideMark/>
          </w:tcPr>
          <w:p w14:paraId="1FCAD230" w14:textId="77777777" w:rsidR="00223754" w:rsidRPr="009E293F" w:rsidRDefault="00223754" w:rsidP="00223754">
            <w:pPr>
              <w:rPr>
                <w:color w:val="000000"/>
                <w:sz w:val="22"/>
                <w:szCs w:val="22"/>
                <w:lang w:val="en-LV"/>
              </w:rPr>
            </w:pPr>
          </w:p>
        </w:tc>
        <w:tc>
          <w:tcPr>
            <w:tcW w:w="5480" w:type="dxa"/>
            <w:noWrap/>
            <w:vAlign w:val="bottom"/>
            <w:hideMark/>
          </w:tcPr>
          <w:p w14:paraId="42EE4252" w14:textId="77777777" w:rsidR="00223754" w:rsidRPr="009E293F" w:rsidRDefault="00223754" w:rsidP="00223754">
            <w:pPr>
              <w:rPr>
                <w:color w:val="000000"/>
                <w:sz w:val="22"/>
                <w:szCs w:val="22"/>
                <w:lang w:val="en-LV"/>
              </w:rPr>
            </w:pPr>
            <w:r w:rsidRPr="009E293F">
              <w:rPr>
                <w:color w:val="000000"/>
                <w:sz w:val="22"/>
                <w:szCs w:val="22"/>
                <w:lang w:val="en-LV"/>
              </w:rPr>
              <w:t>STOP poga bez korpusa</w:t>
            </w:r>
          </w:p>
        </w:tc>
        <w:tc>
          <w:tcPr>
            <w:tcW w:w="1219" w:type="dxa"/>
            <w:noWrap/>
            <w:vAlign w:val="bottom"/>
            <w:hideMark/>
          </w:tcPr>
          <w:p w14:paraId="4973172F" w14:textId="77777777" w:rsidR="00223754" w:rsidRPr="009E293F" w:rsidRDefault="00223754" w:rsidP="00223754">
            <w:pPr>
              <w:jc w:val="center"/>
              <w:rPr>
                <w:color w:val="000000"/>
                <w:sz w:val="22"/>
                <w:szCs w:val="22"/>
                <w:lang w:val="en-LV"/>
              </w:rPr>
            </w:pPr>
            <w:r w:rsidRPr="009E293F">
              <w:rPr>
                <w:color w:val="000000"/>
                <w:sz w:val="22"/>
                <w:szCs w:val="22"/>
                <w:lang w:val="en-LV"/>
              </w:rPr>
              <w:t>1</w:t>
            </w:r>
          </w:p>
        </w:tc>
        <w:tc>
          <w:tcPr>
            <w:tcW w:w="1304" w:type="dxa"/>
            <w:noWrap/>
            <w:vAlign w:val="center"/>
            <w:hideMark/>
          </w:tcPr>
          <w:p w14:paraId="5F4D4648" w14:textId="77777777" w:rsidR="00223754" w:rsidRPr="009E293F" w:rsidRDefault="00223754" w:rsidP="00223754">
            <w:pPr>
              <w:jc w:val="center"/>
              <w:rPr>
                <w:color w:val="000000"/>
                <w:sz w:val="22"/>
                <w:szCs w:val="22"/>
                <w:lang w:val="en-LV"/>
              </w:rPr>
            </w:pPr>
            <w:r w:rsidRPr="009E293F">
              <w:rPr>
                <w:color w:val="000000"/>
                <w:sz w:val="22"/>
                <w:szCs w:val="22"/>
                <w:lang w:val="en-LV"/>
              </w:rPr>
              <w:t>gab.</w:t>
            </w:r>
          </w:p>
        </w:tc>
        <w:tc>
          <w:tcPr>
            <w:tcW w:w="1248" w:type="dxa"/>
            <w:noWrap/>
            <w:vAlign w:val="bottom"/>
            <w:hideMark/>
          </w:tcPr>
          <w:p w14:paraId="328E1AB0" w14:textId="77777777" w:rsidR="00223754" w:rsidRPr="009E293F" w:rsidRDefault="00223754" w:rsidP="00223754">
            <w:pPr>
              <w:jc w:val="center"/>
              <w:rPr>
                <w:color w:val="000000"/>
                <w:sz w:val="22"/>
                <w:szCs w:val="22"/>
                <w:lang w:val="en-LV"/>
              </w:rPr>
            </w:pPr>
          </w:p>
        </w:tc>
        <w:tc>
          <w:tcPr>
            <w:tcW w:w="1276" w:type="dxa"/>
            <w:noWrap/>
            <w:vAlign w:val="bottom"/>
            <w:hideMark/>
          </w:tcPr>
          <w:p w14:paraId="10A2A64F" w14:textId="77777777" w:rsidR="00223754" w:rsidRPr="009E293F" w:rsidRDefault="00223754" w:rsidP="00223754">
            <w:pPr>
              <w:rPr>
                <w:sz w:val="20"/>
                <w:szCs w:val="20"/>
                <w:lang w:val="en-LV"/>
              </w:rPr>
            </w:pPr>
          </w:p>
        </w:tc>
        <w:tc>
          <w:tcPr>
            <w:tcW w:w="1559" w:type="dxa"/>
            <w:noWrap/>
            <w:vAlign w:val="bottom"/>
            <w:hideMark/>
          </w:tcPr>
          <w:p w14:paraId="4AD2EC68" w14:textId="77777777" w:rsidR="00223754" w:rsidRPr="009E293F" w:rsidRDefault="00223754" w:rsidP="00223754">
            <w:pPr>
              <w:rPr>
                <w:sz w:val="20"/>
                <w:szCs w:val="20"/>
                <w:lang w:val="en-LV"/>
              </w:rPr>
            </w:pPr>
          </w:p>
        </w:tc>
        <w:tc>
          <w:tcPr>
            <w:tcW w:w="2126" w:type="dxa"/>
            <w:noWrap/>
            <w:vAlign w:val="bottom"/>
            <w:hideMark/>
          </w:tcPr>
          <w:p w14:paraId="18C4251B" w14:textId="77777777" w:rsidR="00223754" w:rsidRPr="009E293F" w:rsidRDefault="00223754" w:rsidP="00223754">
            <w:pPr>
              <w:rPr>
                <w:color w:val="000000"/>
                <w:sz w:val="22"/>
                <w:szCs w:val="22"/>
                <w:lang w:val="en-LV"/>
              </w:rPr>
            </w:pPr>
            <w:r w:rsidRPr="009E293F">
              <w:rPr>
                <w:color w:val="000000"/>
                <w:sz w:val="22"/>
                <w:szCs w:val="22"/>
                <w:lang w:val="en-LV"/>
              </w:rPr>
              <w:t> </w:t>
            </w:r>
          </w:p>
        </w:tc>
      </w:tr>
      <w:tr w:rsidR="00223754" w:rsidRPr="009E293F" w14:paraId="7F999BBA" w14:textId="77777777" w:rsidTr="009E293F">
        <w:trPr>
          <w:trHeight w:val="640"/>
        </w:trPr>
        <w:tc>
          <w:tcPr>
            <w:tcW w:w="300" w:type="dxa"/>
            <w:noWrap/>
            <w:vAlign w:val="bottom"/>
            <w:hideMark/>
          </w:tcPr>
          <w:p w14:paraId="48C2333A" w14:textId="77777777" w:rsidR="00223754" w:rsidRPr="009E293F" w:rsidRDefault="00223754" w:rsidP="00223754">
            <w:pPr>
              <w:rPr>
                <w:color w:val="000000"/>
                <w:sz w:val="22"/>
                <w:szCs w:val="22"/>
                <w:lang w:val="en-LV"/>
              </w:rPr>
            </w:pPr>
            <w:r w:rsidRPr="009E293F">
              <w:rPr>
                <w:color w:val="000000"/>
                <w:sz w:val="22"/>
                <w:szCs w:val="22"/>
                <w:lang w:val="en-LV"/>
              </w:rPr>
              <w:t> </w:t>
            </w:r>
          </w:p>
        </w:tc>
        <w:tc>
          <w:tcPr>
            <w:tcW w:w="600" w:type="dxa"/>
            <w:noWrap/>
            <w:vAlign w:val="bottom"/>
            <w:hideMark/>
          </w:tcPr>
          <w:p w14:paraId="5D340C10" w14:textId="77777777" w:rsidR="00223754" w:rsidRPr="009E293F" w:rsidRDefault="00223754" w:rsidP="00223754">
            <w:pPr>
              <w:rPr>
                <w:color w:val="000000"/>
                <w:sz w:val="22"/>
                <w:szCs w:val="22"/>
                <w:lang w:val="en-LV"/>
              </w:rPr>
            </w:pPr>
          </w:p>
        </w:tc>
        <w:tc>
          <w:tcPr>
            <w:tcW w:w="5480" w:type="dxa"/>
            <w:vAlign w:val="bottom"/>
            <w:hideMark/>
          </w:tcPr>
          <w:p w14:paraId="30BFB368" w14:textId="77777777" w:rsidR="00223754" w:rsidRPr="009E293F" w:rsidRDefault="00223754" w:rsidP="00223754">
            <w:pPr>
              <w:rPr>
                <w:color w:val="000000"/>
                <w:sz w:val="22"/>
                <w:szCs w:val="22"/>
                <w:lang w:val="en-LV"/>
              </w:rPr>
            </w:pPr>
            <w:r w:rsidRPr="009E293F">
              <w:rPr>
                <w:color w:val="000000"/>
                <w:sz w:val="22"/>
                <w:szCs w:val="22"/>
                <w:lang w:val="en-LV"/>
              </w:rPr>
              <w:t>Indicator lights, 22 mm, round, plastic, red, lens, smooth, with holder, LED module,</w:t>
            </w:r>
            <w:r w:rsidRPr="009E293F">
              <w:rPr>
                <w:color w:val="000000"/>
                <w:sz w:val="22"/>
                <w:szCs w:val="22"/>
                <w:lang w:val="en-LV"/>
              </w:rPr>
              <w:br/>
              <w:t xml:space="preserve"> with integrated LED 24 V AC/DC, Spring-type terminal </w:t>
            </w:r>
          </w:p>
        </w:tc>
        <w:tc>
          <w:tcPr>
            <w:tcW w:w="1219" w:type="dxa"/>
            <w:noWrap/>
            <w:vAlign w:val="bottom"/>
            <w:hideMark/>
          </w:tcPr>
          <w:p w14:paraId="45525E58" w14:textId="77777777" w:rsidR="00223754" w:rsidRPr="009E293F" w:rsidRDefault="00223754" w:rsidP="00223754">
            <w:pPr>
              <w:jc w:val="center"/>
              <w:rPr>
                <w:color w:val="000000"/>
                <w:sz w:val="22"/>
                <w:szCs w:val="22"/>
                <w:lang w:val="en-LV"/>
              </w:rPr>
            </w:pPr>
            <w:r w:rsidRPr="009E293F">
              <w:rPr>
                <w:color w:val="000000"/>
                <w:sz w:val="22"/>
                <w:szCs w:val="22"/>
                <w:lang w:val="en-LV"/>
              </w:rPr>
              <w:t>1</w:t>
            </w:r>
          </w:p>
        </w:tc>
        <w:tc>
          <w:tcPr>
            <w:tcW w:w="1304" w:type="dxa"/>
            <w:noWrap/>
            <w:vAlign w:val="center"/>
            <w:hideMark/>
          </w:tcPr>
          <w:p w14:paraId="03FA2D57" w14:textId="77777777" w:rsidR="00223754" w:rsidRPr="009E293F" w:rsidRDefault="00223754" w:rsidP="00223754">
            <w:pPr>
              <w:jc w:val="center"/>
              <w:rPr>
                <w:color w:val="000000"/>
                <w:sz w:val="22"/>
                <w:szCs w:val="22"/>
                <w:lang w:val="en-LV"/>
              </w:rPr>
            </w:pPr>
            <w:r w:rsidRPr="009E293F">
              <w:rPr>
                <w:color w:val="000000"/>
                <w:sz w:val="22"/>
                <w:szCs w:val="22"/>
                <w:lang w:val="en-LV"/>
              </w:rPr>
              <w:t>gab.</w:t>
            </w:r>
          </w:p>
        </w:tc>
        <w:tc>
          <w:tcPr>
            <w:tcW w:w="1248" w:type="dxa"/>
            <w:noWrap/>
            <w:vAlign w:val="bottom"/>
            <w:hideMark/>
          </w:tcPr>
          <w:p w14:paraId="2FAA0E24" w14:textId="77777777" w:rsidR="00223754" w:rsidRPr="009E293F" w:rsidRDefault="00223754" w:rsidP="00223754">
            <w:pPr>
              <w:jc w:val="center"/>
              <w:rPr>
                <w:color w:val="000000"/>
                <w:sz w:val="22"/>
                <w:szCs w:val="22"/>
                <w:lang w:val="en-LV"/>
              </w:rPr>
            </w:pPr>
          </w:p>
        </w:tc>
        <w:tc>
          <w:tcPr>
            <w:tcW w:w="1276" w:type="dxa"/>
            <w:noWrap/>
            <w:vAlign w:val="bottom"/>
            <w:hideMark/>
          </w:tcPr>
          <w:p w14:paraId="29ED4303" w14:textId="77777777" w:rsidR="00223754" w:rsidRPr="009E293F" w:rsidRDefault="00223754" w:rsidP="00223754">
            <w:pPr>
              <w:rPr>
                <w:sz w:val="20"/>
                <w:szCs w:val="20"/>
                <w:lang w:val="en-LV"/>
              </w:rPr>
            </w:pPr>
          </w:p>
        </w:tc>
        <w:tc>
          <w:tcPr>
            <w:tcW w:w="1559" w:type="dxa"/>
            <w:noWrap/>
            <w:vAlign w:val="bottom"/>
            <w:hideMark/>
          </w:tcPr>
          <w:p w14:paraId="0E308BF5" w14:textId="77777777" w:rsidR="00223754" w:rsidRPr="009E293F" w:rsidRDefault="00223754" w:rsidP="00223754">
            <w:pPr>
              <w:rPr>
                <w:sz w:val="20"/>
                <w:szCs w:val="20"/>
                <w:lang w:val="en-LV"/>
              </w:rPr>
            </w:pPr>
          </w:p>
        </w:tc>
        <w:tc>
          <w:tcPr>
            <w:tcW w:w="2126" w:type="dxa"/>
            <w:noWrap/>
            <w:vAlign w:val="bottom"/>
            <w:hideMark/>
          </w:tcPr>
          <w:p w14:paraId="7775DC84" w14:textId="77777777" w:rsidR="00223754" w:rsidRPr="009E293F" w:rsidRDefault="00223754" w:rsidP="00223754">
            <w:pPr>
              <w:rPr>
                <w:color w:val="000000"/>
                <w:sz w:val="22"/>
                <w:szCs w:val="22"/>
                <w:lang w:val="en-LV"/>
              </w:rPr>
            </w:pPr>
            <w:r w:rsidRPr="009E293F">
              <w:rPr>
                <w:color w:val="000000"/>
                <w:sz w:val="22"/>
                <w:szCs w:val="22"/>
                <w:lang w:val="en-LV"/>
              </w:rPr>
              <w:t> </w:t>
            </w:r>
          </w:p>
        </w:tc>
      </w:tr>
      <w:tr w:rsidR="00223754" w:rsidRPr="009E293F" w14:paraId="7609F048" w14:textId="77777777" w:rsidTr="009E293F">
        <w:trPr>
          <w:trHeight w:val="300"/>
        </w:trPr>
        <w:tc>
          <w:tcPr>
            <w:tcW w:w="300" w:type="dxa"/>
            <w:noWrap/>
            <w:vAlign w:val="bottom"/>
            <w:hideMark/>
          </w:tcPr>
          <w:p w14:paraId="42F81E70" w14:textId="77777777" w:rsidR="00223754" w:rsidRPr="009E293F" w:rsidRDefault="00223754" w:rsidP="00223754">
            <w:pPr>
              <w:rPr>
                <w:color w:val="000000"/>
                <w:sz w:val="22"/>
                <w:szCs w:val="22"/>
                <w:lang w:val="en-LV"/>
              </w:rPr>
            </w:pPr>
            <w:r w:rsidRPr="009E293F">
              <w:rPr>
                <w:color w:val="000000"/>
                <w:sz w:val="22"/>
                <w:szCs w:val="22"/>
                <w:lang w:val="en-LV"/>
              </w:rPr>
              <w:t> </w:t>
            </w:r>
          </w:p>
        </w:tc>
        <w:tc>
          <w:tcPr>
            <w:tcW w:w="600" w:type="dxa"/>
            <w:noWrap/>
            <w:vAlign w:val="bottom"/>
            <w:hideMark/>
          </w:tcPr>
          <w:p w14:paraId="43B48FDF" w14:textId="77777777" w:rsidR="00223754" w:rsidRPr="009E293F" w:rsidRDefault="00223754" w:rsidP="00223754">
            <w:pPr>
              <w:rPr>
                <w:color w:val="000000"/>
                <w:sz w:val="22"/>
                <w:szCs w:val="22"/>
                <w:lang w:val="en-LV"/>
              </w:rPr>
            </w:pPr>
          </w:p>
        </w:tc>
        <w:tc>
          <w:tcPr>
            <w:tcW w:w="5480" w:type="dxa"/>
            <w:noWrap/>
            <w:vAlign w:val="bottom"/>
            <w:hideMark/>
          </w:tcPr>
          <w:p w14:paraId="0100280C" w14:textId="77777777" w:rsidR="00223754" w:rsidRPr="009E293F" w:rsidRDefault="00223754" w:rsidP="00223754">
            <w:pPr>
              <w:rPr>
                <w:color w:val="000000"/>
                <w:sz w:val="22"/>
                <w:szCs w:val="22"/>
                <w:lang w:val="en-LV"/>
              </w:rPr>
            </w:pPr>
            <w:r w:rsidRPr="009E293F">
              <w:rPr>
                <w:color w:val="000000"/>
                <w:sz w:val="22"/>
                <w:szCs w:val="22"/>
                <w:lang w:val="en-LV"/>
              </w:rPr>
              <w:t>Starprelejs 24VDC</w:t>
            </w:r>
          </w:p>
        </w:tc>
        <w:tc>
          <w:tcPr>
            <w:tcW w:w="1219" w:type="dxa"/>
            <w:noWrap/>
            <w:vAlign w:val="bottom"/>
            <w:hideMark/>
          </w:tcPr>
          <w:p w14:paraId="7E0CF327" w14:textId="77777777" w:rsidR="00223754" w:rsidRPr="009E293F" w:rsidRDefault="00223754" w:rsidP="00223754">
            <w:pPr>
              <w:jc w:val="center"/>
              <w:rPr>
                <w:color w:val="000000"/>
                <w:sz w:val="22"/>
                <w:szCs w:val="22"/>
                <w:lang w:val="en-LV"/>
              </w:rPr>
            </w:pPr>
            <w:r w:rsidRPr="009E293F">
              <w:rPr>
                <w:color w:val="000000"/>
                <w:sz w:val="22"/>
                <w:szCs w:val="22"/>
                <w:lang w:val="en-LV"/>
              </w:rPr>
              <w:t>12</w:t>
            </w:r>
          </w:p>
        </w:tc>
        <w:tc>
          <w:tcPr>
            <w:tcW w:w="1304" w:type="dxa"/>
            <w:noWrap/>
            <w:vAlign w:val="center"/>
            <w:hideMark/>
          </w:tcPr>
          <w:p w14:paraId="51D9121C" w14:textId="77777777" w:rsidR="00223754" w:rsidRPr="009E293F" w:rsidRDefault="00223754" w:rsidP="00223754">
            <w:pPr>
              <w:jc w:val="center"/>
              <w:rPr>
                <w:color w:val="000000"/>
                <w:sz w:val="22"/>
                <w:szCs w:val="22"/>
                <w:lang w:val="en-LV"/>
              </w:rPr>
            </w:pPr>
            <w:r w:rsidRPr="009E293F">
              <w:rPr>
                <w:color w:val="000000"/>
                <w:sz w:val="22"/>
                <w:szCs w:val="22"/>
                <w:lang w:val="en-LV"/>
              </w:rPr>
              <w:t>gab.</w:t>
            </w:r>
          </w:p>
        </w:tc>
        <w:tc>
          <w:tcPr>
            <w:tcW w:w="1248" w:type="dxa"/>
            <w:noWrap/>
            <w:vAlign w:val="bottom"/>
            <w:hideMark/>
          </w:tcPr>
          <w:p w14:paraId="0F98939E" w14:textId="77777777" w:rsidR="00223754" w:rsidRPr="009E293F" w:rsidRDefault="00223754" w:rsidP="00223754">
            <w:pPr>
              <w:jc w:val="center"/>
              <w:rPr>
                <w:color w:val="000000"/>
                <w:sz w:val="22"/>
                <w:szCs w:val="22"/>
                <w:lang w:val="en-LV"/>
              </w:rPr>
            </w:pPr>
          </w:p>
        </w:tc>
        <w:tc>
          <w:tcPr>
            <w:tcW w:w="1276" w:type="dxa"/>
            <w:noWrap/>
            <w:vAlign w:val="bottom"/>
            <w:hideMark/>
          </w:tcPr>
          <w:p w14:paraId="6B63C6E6" w14:textId="77777777" w:rsidR="00223754" w:rsidRPr="009E293F" w:rsidRDefault="00223754" w:rsidP="00223754">
            <w:pPr>
              <w:rPr>
                <w:sz w:val="20"/>
                <w:szCs w:val="20"/>
                <w:lang w:val="en-LV"/>
              </w:rPr>
            </w:pPr>
          </w:p>
        </w:tc>
        <w:tc>
          <w:tcPr>
            <w:tcW w:w="1559" w:type="dxa"/>
            <w:noWrap/>
            <w:vAlign w:val="bottom"/>
            <w:hideMark/>
          </w:tcPr>
          <w:p w14:paraId="6DD24FBA" w14:textId="77777777" w:rsidR="00223754" w:rsidRPr="009E293F" w:rsidRDefault="00223754" w:rsidP="00223754">
            <w:pPr>
              <w:rPr>
                <w:sz w:val="20"/>
                <w:szCs w:val="20"/>
                <w:lang w:val="en-LV"/>
              </w:rPr>
            </w:pPr>
          </w:p>
        </w:tc>
        <w:tc>
          <w:tcPr>
            <w:tcW w:w="2126" w:type="dxa"/>
            <w:noWrap/>
            <w:vAlign w:val="bottom"/>
            <w:hideMark/>
          </w:tcPr>
          <w:p w14:paraId="38497B3F" w14:textId="77777777" w:rsidR="00223754" w:rsidRPr="009E293F" w:rsidRDefault="00223754" w:rsidP="00223754">
            <w:pPr>
              <w:rPr>
                <w:color w:val="000000"/>
                <w:sz w:val="22"/>
                <w:szCs w:val="22"/>
                <w:lang w:val="en-LV"/>
              </w:rPr>
            </w:pPr>
            <w:r w:rsidRPr="009E293F">
              <w:rPr>
                <w:color w:val="000000"/>
                <w:sz w:val="22"/>
                <w:szCs w:val="22"/>
                <w:lang w:val="en-LV"/>
              </w:rPr>
              <w:t> </w:t>
            </w:r>
          </w:p>
        </w:tc>
      </w:tr>
      <w:tr w:rsidR="00223754" w:rsidRPr="009E293F" w14:paraId="7B002446" w14:textId="77777777" w:rsidTr="009E293F">
        <w:trPr>
          <w:trHeight w:val="300"/>
        </w:trPr>
        <w:tc>
          <w:tcPr>
            <w:tcW w:w="300" w:type="dxa"/>
            <w:noWrap/>
            <w:vAlign w:val="bottom"/>
            <w:hideMark/>
          </w:tcPr>
          <w:p w14:paraId="7653F689" w14:textId="77777777" w:rsidR="00223754" w:rsidRPr="009E293F" w:rsidRDefault="00223754" w:rsidP="00223754">
            <w:pPr>
              <w:rPr>
                <w:color w:val="000000"/>
                <w:sz w:val="22"/>
                <w:szCs w:val="22"/>
                <w:lang w:val="en-LV"/>
              </w:rPr>
            </w:pPr>
            <w:r w:rsidRPr="009E293F">
              <w:rPr>
                <w:color w:val="000000"/>
                <w:sz w:val="22"/>
                <w:szCs w:val="22"/>
                <w:lang w:val="en-LV"/>
              </w:rPr>
              <w:t> </w:t>
            </w:r>
          </w:p>
        </w:tc>
        <w:tc>
          <w:tcPr>
            <w:tcW w:w="600" w:type="dxa"/>
            <w:noWrap/>
            <w:vAlign w:val="bottom"/>
            <w:hideMark/>
          </w:tcPr>
          <w:p w14:paraId="0E25D3B1" w14:textId="77777777" w:rsidR="00223754" w:rsidRPr="009E293F" w:rsidRDefault="00223754" w:rsidP="00223754">
            <w:pPr>
              <w:rPr>
                <w:color w:val="000000"/>
                <w:sz w:val="22"/>
                <w:szCs w:val="22"/>
                <w:lang w:val="en-LV"/>
              </w:rPr>
            </w:pPr>
          </w:p>
        </w:tc>
        <w:tc>
          <w:tcPr>
            <w:tcW w:w="5480" w:type="dxa"/>
            <w:noWrap/>
            <w:vAlign w:val="bottom"/>
            <w:hideMark/>
          </w:tcPr>
          <w:p w14:paraId="5C36F2C2" w14:textId="77777777" w:rsidR="00223754" w:rsidRPr="009E293F" w:rsidRDefault="00223754" w:rsidP="00223754">
            <w:pPr>
              <w:rPr>
                <w:color w:val="000000"/>
                <w:sz w:val="22"/>
                <w:szCs w:val="22"/>
                <w:lang w:val="en-LV"/>
              </w:rPr>
            </w:pPr>
            <w:r w:rsidRPr="009E293F">
              <w:rPr>
                <w:color w:val="000000"/>
                <w:sz w:val="22"/>
                <w:szCs w:val="22"/>
                <w:lang w:val="en-LV"/>
              </w:rPr>
              <w:t>Klemmes pelēkas</w:t>
            </w:r>
          </w:p>
        </w:tc>
        <w:tc>
          <w:tcPr>
            <w:tcW w:w="1219" w:type="dxa"/>
            <w:noWrap/>
            <w:vAlign w:val="bottom"/>
            <w:hideMark/>
          </w:tcPr>
          <w:p w14:paraId="430BE4ED" w14:textId="77777777" w:rsidR="00223754" w:rsidRPr="009E293F" w:rsidRDefault="00223754" w:rsidP="00223754">
            <w:pPr>
              <w:jc w:val="center"/>
              <w:rPr>
                <w:color w:val="000000"/>
                <w:sz w:val="22"/>
                <w:szCs w:val="22"/>
                <w:lang w:val="en-LV"/>
              </w:rPr>
            </w:pPr>
            <w:r w:rsidRPr="009E293F">
              <w:rPr>
                <w:color w:val="000000"/>
                <w:sz w:val="22"/>
                <w:szCs w:val="22"/>
                <w:lang w:val="en-LV"/>
              </w:rPr>
              <w:t>80</w:t>
            </w:r>
          </w:p>
        </w:tc>
        <w:tc>
          <w:tcPr>
            <w:tcW w:w="1304" w:type="dxa"/>
            <w:noWrap/>
            <w:vAlign w:val="center"/>
            <w:hideMark/>
          </w:tcPr>
          <w:p w14:paraId="3A5A39E1" w14:textId="77777777" w:rsidR="00223754" w:rsidRPr="009E293F" w:rsidRDefault="00223754" w:rsidP="00223754">
            <w:pPr>
              <w:jc w:val="center"/>
              <w:rPr>
                <w:color w:val="000000"/>
                <w:sz w:val="22"/>
                <w:szCs w:val="22"/>
                <w:lang w:val="en-LV"/>
              </w:rPr>
            </w:pPr>
            <w:r w:rsidRPr="009E293F">
              <w:rPr>
                <w:color w:val="000000"/>
                <w:sz w:val="22"/>
                <w:szCs w:val="22"/>
                <w:lang w:val="en-LV"/>
              </w:rPr>
              <w:t>gab.</w:t>
            </w:r>
          </w:p>
        </w:tc>
        <w:tc>
          <w:tcPr>
            <w:tcW w:w="1248" w:type="dxa"/>
            <w:noWrap/>
            <w:vAlign w:val="bottom"/>
            <w:hideMark/>
          </w:tcPr>
          <w:p w14:paraId="326B4827" w14:textId="77777777" w:rsidR="00223754" w:rsidRPr="009E293F" w:rsidRDefault="00223754" w:rsidP="00223754">
            <w:pPr>
              <w:jc w:val="center"/>
              <w:rPr>
                <w:color w:val="000000"/>
                <w:sz w:val="22"/>
                <w:szCs w:val="22"/>
                <w:lang w:val="en-LV"/>
              </w:rPr>
            </w:pPr>
          </w:p>
        </w:tc>
        <w:tc>
          <w:tcPr>
            <w:tcW w:w="1276" w:type="dxa"/>
            <w:noWrap/>
            <w:vAlign w:val="bottom"/>
            <w:hideMark/>
          </w:tcPr>
          <w:p w14:paraId="58BBCAB8" w14:textId="77777777" w:rsidR="00223754" w:rsidRPr="009E293F" w:rsidRDefault="00223754" w:rsidP="00223754">
            <w:pPr>
              <w:rPr>
                <w:sz w:val="20"/>
                <w:szCs w:val="20"/>
                <w:lang w:val="en-LV"/>
              </w:rPr>
            </w:pPr>
          </w:p>
        </w:tc>
        <w:tc>
          <w:tcPr>
            <w:tcW w:w="1559" w:type="dxa"/>
            <w:noWrap/>
            <w:vAlign w:val="bottom"/>
            <w:hideMark/>
          </w:tcPr>
          <w:p w14:paraId="375CEAC8" w14:textId="77777777" w:rsidR="00223754" w:rsidRPr="009E293F" w:rsidRDefault="00223754" w:rsidP="00223754">
            <w:pPr>
              <w:rPr>
                <w:sz w:val="20"/>
                <w:szCs w:val="20"/>
                <w:lang w:val="en-LV"/>
              </w:rPr>
            </w:pPr>
          </w:p>
        </w:tc>
        <w:tc>
          <w:tcPr>
            <w:tcW w:w="2126" w:type="dxa"/>
            <w:noWrap/>
            <w:vAlign w:val="bottom"/>
            <w:hideMark/>
          </w:tcPr>
          <w:p w14:paraId="02A7D0C1" w14:textId="77777777" w:rsidR="00223754" w:rsidRPr="009E293F" w:rsidRDefault="00223754" w:rsidP="00223754">
            <w:pPr>
              <w:rPr>
                <w:color w:val="000000"/>
                <w:sz w:val="22"/>
                <w:szCs w:val="22"/>
                <w:lang w:val="en-LV"/>
              </w:rPr>
            </w:pPr>
            <w:r w:rsidRPr="009E293F">
              <w:rPr>
                <w:color w:val="000000"/>
                <w:sz w:val="22"/>
                <w:szCs w:val="22"/>
                <w:lang w:val="en-LV"/>
              </w:rPr>
              <w:t> </w:t>
            </w:r>
          </w:p>
        </w:tc>
      </w:tr>
      <w:tr w:rsidR="00223754" w:rsidRPr="009E293F" w14:paraId="47A938C7" w14:textId="77777777" w:rsidTr="009E293F">
        <w:trPr>
          <w:trHeight w:val="300"/>
        </w:trPr>
        <w:tc>
          <w:tcPr>
            <w:tcW w:w="300" w:type="dxa"/>
            <w:noWrap/>
            <w:vAlign w:val="bottom"/>
            <w:hideMark/>
          </w:tcPr>
          <w:p w14:paraId="4F7C790F" w14:textId="77777777" w:rsidR="00223754" w:rsidRPr="009E293F" w:rsidRDefault="00223754" w:rsidP="00223754">
            <w:pPr>
              <w:rPr>
                <w:color w:val="000000"/>
                <w:sz w:val="22"/>
                <w:szCs w:val="22"/>
                <w:lang w:val="en-LV"/>
              </w:rPr>
            </w:pPr>
            <w:r w:rsidRPr="009E293F">
              <w:rPr>
                <w:color w:val="000000"/>
                <w:sz w:val="22"/>
                <w:szCs w:val="22"/>
                <w:lang w:val="en-LV"/>
              </w:rPr>
              <w:t> </w:t>
            </w:r>
          </w:p>
        </w:tc>
        <w:tc>
          <w:tcPr>
            <w:tcW w:w="600" w:type="dxa"/>
            <w:noWrap/>
            <w:vAlign w:val="bottom"/>
            <w:hideMark/>
          </w:tcPr>
          <w:p w14:paraId="753D06F1" w14:textId="77777777" w:rsidR="00223754" w:rsidRPr="009E293F" w:rsidRDefault="00223754" w:rsidP="00223754">
            <w:pPr>
              <w:rPr>
                <w:color w:val="000000"/>
                <w:sz w:val="22"/>
                <w:szCs w:val="22"/>
                <w:lang w:val="en-LV"/>
              </w:rPr>
            </w:pPr>
          </w:p>
        </w:tc>
        <w:tc>
          <w:tcPr>
            <w:tcW w:w="5480" w:type="dxa"/>
            <w:noWrap/>
            <w:vAlign w:val="bottom"/>
            <w:hideMark/>
          </w:tcPr>
          <w:p w14:paraId="41404B3B" w14:textId="77777777" w:rsidR="00223754" w:rsidRPr="009E293F" w:rsidRDefault="00223754" w:rsidP="00223754">
            <w:pPr>
              <w:rPr>
                <w:color w:val="000000"/>
                <w:sz w:val="22"/>
                <w:szCs w:val="22"/>
                <w:lang w:val="en-LV"/>
              </w:rPr>
            </w:pPr>
            <w:r w:rsidRPr="009E293F">
              <w:rPr>
                <w:color w:val="000000"/>
                <w:sz w:val="22"/>
                <w:szCs w:val="22"/>
                <w:lang w:val="en-LV"/>
              </w:rPr>
              <w:t>Klemmes zilas</w:t>
            </w:r>
          </w:p>
        </w:tc>
        <w:tc>
          <w:tcPr>
            <w:tcW w:w="1219" w:type="dxa"/>
            <w:noWrap/>
            <w:vAlign w:val="bottom"/>
            <w:hideMark/>
          </w:tcPr>
          <w:p w14:paraId="5A92DDB0" w14:textId="77777777" w:rsidR="00223754" w:rsidRPr="009E293F" w:rsidRDefault="00223754" w:rsidP="00223754">
            <w:pPr>
              <w:jc w:val="center"/>
              <w:rPr>
                <w:color w:val="000000"/>
                <w:sz w:val="22"/>
                <w:szCs w:val="22"/>
                <w:lang w:val="en-LV"/>
              </w:rPr>
            </w:pPr>
            <w:r w:rsidRPr="009E293F">
              <w:rPr>
                <w:color w:val="000000"/>
                <w:sz w:val="22"/>
                <w:szCs w:val="22"/>
                <w:lang w:val="en-LV"/>
              </w:rPr>
              <w:t>15</w:t>
            </w:r>
          </w:p>
        </w:tc>
        <w:tc>
          <w:tcPr>
            <w:tcW w:w="1304" w:type="dxa"/>
            <w:noWrap/>
            <w:vAlign w:val="center"/>
            <w:hideMark/>
          </w:tcPr>
          <w:p w14:paraId="4F4F9F2C" w14:textId="77777777" w:rsidR="00223754" w:rsidRPr="009E293F" w:rsidRDefault="00223754" w:rsidP="00223754">
            <w:pPr>
              <w:jc w:val="center"/>
              <w:rPr>
                <w:color w:val="000000"/>
                <w:sz w:val="22"/>
                <w:szCs w:val="22"/>
                <w:lang w:val="en-LV"/>
              </w:rPr>
            </w:pPr>
            <w:r w:rsidRPr="009E293F">
              <w:rPr>
                <w:color w:val="000000"/>
                <w:sz w:val="22"/>
                <w:szCs w:val="22"/>
                <w:lang w:val="en-LV"/>
              </w:rPr>
              <w:t>gab.</w:t>
            </w:r>
          </w:p>
        </w:tc>
        <w:tc>
          <w:tcPr>
            <w:tcW w:w="1248" w:type="dxa"/>
            <w:noWrap/>
            <w:vAlign w:val="bottom"/>
            <w:hideMark/>
          </w:tcPr>
          <w:p w14:paraId="3C9A4CF3" w14:textId="77777777" w:rsidR="00223754" w:rsidRPr="009E293F" w:rsidRDefault="00223754" w:rsidP="00223754">
            <w:pPr>
              <w:jc w:val="center"/>
              <w:rPr>
                <w:color w:val="000000"/>
                <w:sz w:val="22"/>
                <w:szCs w:val="22"/>
                <w:lang w:val="en-LV"/>
              </w:rPr>
            </w:pPr>
          </w:p>
        </w:tc>
        <w:tc>
          <w:tcPr>
            <w:tcW w:w="1276" w:type="dxa"/>
            <w:noWrap/>
            <w:vAlign w:val="bottom"/>
            <w:hideMark/>
          </w:tcPr>
          <w:p w14:paraId="0686EAAF" w14:textId="77777777" w:rsidR="00223754" w:rsidRPr="009E293F" w:rsidRDefault="00223754" w:rsidP="00223754">
            <w:pPr>
              <w:rPr>
                <w:sz w:val="20"/>
                <w:szCs w:val="20"/>
                <w:lang w:val="en-LV"/>
              </w:rPr>
            </w:pPr>
          </w:p>
        </w:tc>
        <w:tc>
          <w:tcPr>
            <w:tcW w:w="1559" w:type="dxa"/>
            <w:noWrap/>
            <w:vAlign w:val="bottom"/>
            <w:hideMark/>
          </w:tcPr>
          <w:p w14:paraId="00E5FE57" w14:textId="77777777" w:rsidR="00223754" w:rsidRPr="009E293F" w:rsidRDefault="00223754" w:rsidP="00223754">
            <w:pPr>
              <w:rPr>
                <w:sz w:val="20"/>
                <w:szCs w:val="20"/>
                <w:lang w:val="en-LV"/>
              </w:rPr>
            </w:pPr>
          </w:p>
        </w:tc>
        <w:tc>
          <w:tcPr>
            <w:tcW w:w="2126" w:type="dxa"/>
            <w:noWrap/>
            <w:vAlign w:val="bottom"/>
            <w:hideMark/>
          </w:tcPr>
          <w:p w14:paraId="125AFD04" w14:textId="77777777" w:rsidR="00223754" w:rsidRPr="009E293F" w:rsidRDefault="00223754" w:rsidP="00223754">
            <w:pPr>
              <w:rPr>
                <w:color w:val="000000"/>
                <w:sz w:val="22"/>
                <w:szCs w:val="22"/>
                <w:lang w:val="en-LV"/>
              </w:rPr>
            </w:pPr>
            <w:r w:rsidRPr="009E293F">
              <w:rPr>
                <w:color w:val="000000"/>
                <w:sz w:val="22"/>
                <w:szCs w:val="22"/>
                <w:lang w:val="en-LV"/>
              </w:rPr>
              <w:t> </w:t>
            </w:r>
          </w:p>
        </w:tc>
      </w:tr>
      <w:tr w:rsidR="00223754" w:rsidRPr="009E293F" w14:paraId="24A41790" w14:textId="77777777" w:rsidTr="009E293F">
        <w:trPr>
          <w:trHeight w:val="300"/>
        </w:trPr>
        <w:tc>
          <w:tcPr>
            <w:tcW w:w="300" w:type="dxa"/>
            <w:noWrap/>
            <w:vAlign w:val="bottom"/>
            <w:hideMark/>
          </w:tcPr>
          <w:p w14:paraId="41F403B8" w14:textId="77777777" w:rsidR="00223754" w:rsidRPr="009E293F" w:rsidRDefault="00223754" w:rsidP="00223754">
            <w:pPr>
              <w:rPr>
                <w:color w:val="000000"/>
                <w:sz w:val="22"/>
                <w:szCs w:val="22"/>
                <w:lang w:val="en-LV"/>
              </w:rPr>
            </w:pPr>
            <w:r w:rsidRPr="009E293F">
              <w:rPr>
                <w:color w:val="000000"/>
                <w:sz w:val="22"/>
                <w:szCs w:val="22"/>
                <w:lang w:val="en-LV"/>
              </w:rPr>
              <w:t> </w:t>
            </w:r>
          </w:p>
        </w:tc>
        <w:tc>
          <w:tcPr>
            <w:tcW w:w="600" w:type="dxa"/>
            <w:noWrap/>
            <w:vAlign w:val="bottom"/>
            <w:hideMark/>
          </w:tcPr>
          <w:p w14:paraId="493F8EC6" w14:textId="77777777" w:rsidR="00223754" w:rsidRPr="009E293F" w:rsidRDefault="00223754" w:rsidP="00223754">
            <w:pPr>
              <w:rPr>
                <w:color w:val="000000"/>
                <w:sz w:val="22"/>
                <w:szCs w:val="22"/>
                <w:lang w:val="en-LV"/>
              </w:rPr>
            </w:pPr>
          </w:p>
        </w:tc>
        <w:tc>
          <w:tcPr>
            <w:tcW w:w="5480" w:type="dxa"/>
            <w:noWrap/>
            <w:vAlign w:val="bottom"/>
            <w:hideMark/>
          </w:tcPr>
          <w:p w14:paraId="26550F1C" w14:textId="77777777" w:rsidR="00223754" w:rsidRPr="009E293F" w:rsidRDefault="00223754" w:rsidP="00223754">
            <w:pPr>
              <w:rPr>
                <w:color w:val="000000"/>
                <w:sz w:val="22"/>
                <w:szCs w:val="22"/>
                <w:lang w:val="en-LV"/>
              </w:rPr>
            </w:pPr>
            <w:r w:rsidRPr="009E293F">
              <w:rPr>
                <w:color w:val="000000"/>
                <w:sz w:val="22"/>
                <w:szCs w:val="22"/>
                <w:lang w:val="en-LV"/>
              </w:rPr>
              <w:t>Klemmes dzeltenzaļas</w:t>
            </w:r>
          </w:p>
        </w:tc>
        <w:tc>
          <w:tcPr>
            <w:tcW w:w="1219" w:type="dxa"/>
            <w:noWrap/>
            <w:vAlign w:val="bottom"/>
            <w:hideMark/>
          </w:tcPr>
          <w:p w14:paraId="28315C19" w14:textId="77777777" w:rsidR="00223754" w:rsidRPr="009E293F" w:rsidRDefault="00223754" w:rsidP="00223754">
            <w:pPr>
              <w:jc w:val="center"/>
              <w:rPr>
                <w:color w:val="000000"/>
                <w:sz w:val="22"/>
                <w:szCs w:val="22"/>
                <w:lang w:val="en-LV"/>
              </w:rPr>
            </w:pPr>
            <w:r w:rsidRPr="009E293F">
              <w:rPr>
                <w:color w:val="000000"/>
                <w:sz w:val="22"/>
                <w:szCs w:val="22"/>
                <w:lang w:val="en-LV"/>
              </w:rPr>
              <w:t>17</w:t>
            </w:r>
          </w:p>
        </w:tc>
        <w:tc>
          <w:tcPr>
            <w:tcW w:w="1304" w:type="dxa"/>
            <w:noWrap/>
            <w:vAlign w:val="center"/>
            <w:hideMark/>
          </w:tcPr>
          <w:p w14:paraId="08A6E408" w14:textId="77777777" w:rsidR="00223754" w:rsidRPr="009E293F" w:rsidRDefault="00223754" w:rsidP="00223754">
            <w:pPr>
              <w:jc w:val="center"/>
              <w:rPr>
                <w:color w:val="000000"/>
                <w:sz w:val="22"/>
                <w:szCs w:val="22"/>
                <w:lang w:val="en-LV"/>
              </w:rPr>
            </w:pPr>
            <w:r w:rsidRPr="009E293F">
              <w:rPr>
                <w:color w:val="000000"/>
                <w:sz w:val="22"/>
                <w:szCs w:val="22"/>
                <w:lang w:val="en-LV"/>
              </w:rPr>
              <w:t>gab.</w:t>
            </w:r>
          </w:p>
        </w:tc>
        <w:tc>
          <w:tcPr>
            <w:tcW w:w="1248" w:type="dxa"/>
            <w:noWrap/>
            <w:vAlign w:val="bottom"/>
            <w:hideMark/>
          </w:tcPr>
          <w:p w14:paraId="0586BC2F" w14:textId="77777777" w:rsidR="00223754" w:rsidRPr="009E293F" w:rsidRDefault="00223754" w:rsidP="00223754">
            <w:pPr>
              <w:jc w:val="center"/>
              <w:rPr>
                <w:color w:val="000000"/>
                <w:sz w:val="22"/>
                <w:szCs w:val="22"/>
                <w:lang w:val="en-LV"/>
              </w:rPr>
            </w:pPr>
          </w:p>
        </w:tc>
        <w:tc>
          <w:tcPr>
            <w:tcW w:w="1276" w:type="dxa"/>
            <w:noWrap/>
            <w:vAlign w:val="bottom"/>
            <w:hideMark/>
          </w:tcPr>
          <w:p w14:paraId="1CEE102C" w14:textId="77777777" w:rsidR="00223754" w:rsidRPr="009E293F" w:rsidRDefault="00223754" w:rsidP="00223754">
            <w:pPr>
              <w:rPr>
                <w:sz w:val="20"/>
                <w:szCs w:val="20"/>
                <w:lang w:val="en-LV"/>
              </w:rPr>
            </w:pPr>
          </w:p>
        </w:tc>
        <w:tc>
          <w:tcPr>
            <w:tcW w:w="1559" w:type="dxa"/>
            <w:noWrap/>
            <w:vAlign w:val="bottom"/>
            <w:hideMark/>
          </w:tcPr>
          <w:p w14:paraId="73EF2B31" w14:textId="77777777" w:rsidR="00223754" w:rsidRPr="009E293F" w:rsidRDefault="00223754" w:rsidP="00223754">
            <w:pPr>
              <w:rPr>
                <w:sz w:val="20"/>
                <w:szCs w:val="20"/>
                <w:lang w:val="en-LV"/>
              </w:rPr>
            </w:pPr>
          </w:p>
        </w:tc>
        <w:tc>
          <w:tcPr>
            <w:tcW w:w="2126" w:type="dxa"/>
            <w:noWrap/>
            <w:vAlign w:val="bottom"/>
            <w:hideMark/>
          </w:tcPr>
          <w:p w14:paraId="3958F462" w14:textId="77777777" w:rsidR="00223754" w:rsidRPr="009E293F" w:rsidRDefault="00223754" w:rsidP="00223754">
            <w:pPr>
              <w:rPr>
                <w:color w:val="000000"/>
                <w:sz w:val="22"/>
                <w:szCs w:val="22"/>
                <w:lang w:val="en-LV"/>
              </w:rPr>
            </w:pPr>
            <w:r w:rsidRPr="009E293F">
              <w:rPr>
                <w:color w:val="000000"/>
                <w:sz w:val="22"/>
                <w:szCs w:val="22"/>
                <w:lang w:val="en-LV"/>
              </w:rPr>
              <w:t> </w:t>
            </w:r>
          </w:p>
        </w:tc>
      </w:tr>
      <w:tr w:rsidR="00223754" w:rsidRPr="009E293F" w14:paraId="46A2AB64" w14:textId="77777777" w:rsidTr="009E293F">
        <w:trPr>
          <w:trHeight w:val="300"/>
        </w:trPr>
        <w:tc>
          <w:tcPr>
            <w:tcW w:w="300" w:type="dxa"/>
            <w:noWrap/>
            <w:vAlign w:val="bottom"/>
            <w:hideMark/>
          </w:tcPr>
          <w:p w14:paraId="4628BF7C" w14:textId="77777777" w:rsidR="00223754" w:rsidRPr="009E293F" w:rsidRDefault="00223754" w:rsidP="00223754">
            <w:pPr>
              <w:rPr>
                <w:color w:val="000000"/>
                <w:sz w:val="22"/>
                <w:szCs w:val="22"/>
                <w:lang w:val="en-LV"/>
              </w:rPr>
            </w:pPr>
            <w:r w:rsidRPr="009E293F">
              <w:rPr>
                <w:color w:val="000000"/>
                <w:sz w:val="22"/>
                <w:szCs w:val="22"/>
                <w:lang w:val="en-LV"/>
              </w:rPr>
              <w:t> </w:t>
            </w:r>
          </w:p>
        </w:tc>
        <w:tc>
          <w:tcPr>
            <w:tcW w:w="600" w:type="dxa"/>
            <w:noWrap/>
            <w:vAlign w:val="bottom"/>
            <w:hideMark/>
          </w:tcPr>
          <w:p w14:paraId="2446DF86" w14:textId="77777777" w:rsidR="00223754" w:rsidRPr="009E293F" w:rsidRDefault="00223754" w:rsidP="00223754">
            <w:pPr>
              <w:rPr>
                <w:color w:val="000000"/>
                <w:sz w:val="22"/>
                <w:szCs w:val="22"/>
                <w:lang w:val="en-LV"/>
              </w:rPr>
            </w:pPr>
          </w:p>
        </w:tc>
        <w:tc>
          <w:tcPr>
            <w:tcW w:w="5480" w:type="dxa"/>
            <w:noWrap/>
            <w:vAlign w:val="bottom"/>
            <w:hideMark/>
          </w:tcPr>
          <w:p w14:paraId="4DF9EB99" w14:textId="77777777" w:rsidR="00223754" w:rsidRPr="009E293F" w:rsidRDefault="00223754" w:rsidP="00223754">
            <w:pPr>
              <w:rPr>
                <w:color w:val="000000"/>
                <w:sz w:val="22"/>
                <w:szCs w:val="22"/>
                <w:lang w:val="en-LV"/>
              </w:rPr>
            </w:pPr>
            <w:r w:rsidRPr="009E293F">
              <w:rPr>
                <w:color w:val="000000"/>
                <w:sz w:val="22"/>
                <w:szCs w:val="22"/>
                <w:lang w:val="en-LV"/>
              </w:rPr>
              <w:t>Klemmes pelēkas 35mm2</w:t>
            </w:r>
          </w:p>
        </w:tc>
        <w:tc>
          <w:tcPr>
            <w:tcW w:w="1219" w:type="dxa"/>
            <w:noWrap/>
            <w:vAlign w:val="bottom"/>
            <w:hideMark/>
          </w:tcPr>
          <w:p w14:paraId="07D03735" w14:textId="77777777" w:rsidR="00223754" w:rsidRPr="009E293F" w:rsidRDefault="00223754" w:rsidP="00223754">
            <w:pPr>
              <w:jc w:val="center"/>
              <w:rPr>
                <w:color w:val="000000"/>
                <w:sz w:val="22"/>
                <w:szCs w:val="22"/>
                <w:lang w:val="en-LV"/>
              </w:rPr>
            </w:pPr>
            <w:r w:rsidRPr="009E293F">
              <w:rPr>
                <w:color w:val="000000"/>
                <w:sz w:val="22"/>
                <w:szCs w:val="22"/>
                <w:lang w:val="en-LV"/>
              </w:rPr>
              <w:t>5</w:t>
            </w:r>
          </w:p>
        </w:tc>
        <w:tc>
          <w:tcPr>
            <w:tcW w:w="1304" w:type="dxa"/>
            <w:noWrap/>
            <w:vAlign w:val="center"/>
            <w:hideMark/>
          </w:tcPr>
          <w:p w14:paraId="59E2B1F0" w14:textId="77777777" w:rsidR="00223754" w:rsidRPr="009E293F" w:rsidRDefault="00223754" w:rsidP="00223754">
            <w:pPr>
              <w:jc w:val="center"/>
              <w:rPr>
                <w:color w:val="000000"/>
                <w:sz w:val="22"/>
                <w:szCs w:val="22"/>
                <w:lang w:val="en-LV"/>
              </w:rPr>
            </w:pPr>
            <w:r w:rsidRPr="009E293F">
              <w:rPr>
                <w:color w:val="000000"/>
                <w:sz w:val="22"/>
                <w:szCs w:val="22"/>
                <w:lang w:val="en-LV"/>
              </w:rPr>
              <w:t>gab.</w:t>
            </w:r>
          </w:p>
        </w:tc>
        <w:tc>
          <w:tcPr>
            <w:tcW w:w="1248" w:type="dxa"/>
            <w:noWrap/>
            <w:vAlign w:val="bottom"/>
            <w:hideMark/>
          </w:tcPr>
          <w:p w14:paraId="68D11B2D" w14:textId="77777777" w:rsidR="00223754" w:rsidRPr="009E293F" w:rsidRDefault="00223754" w:rsidP="00223754">
            <w:pPr>
              <w:jc w:val="center"/>
              <w:rPr>
                <w:color w:val="000000"/>
                <w:sz w:val="22"/>
                <w:szCs w:val="22"/>
                <w:lang w:val="en-LV"/>
              </w:rPr>
            </w:pPr>
          </w:p>
        </w:tc>
        <w:tc>
          <w:tcPr>
            <w:tcW w:w="1276" w:type="dxa"/>
            <w:noWrap/>
            <w:vAlign w:val="bottom"/>
            <w:hideMark/>
          </w:tcPr>
          <w:p w14:paraId="390C8921" w14:textId="77777777" w:rsidR="00223754" w:rsidRPr="009E293F" w:rsidRDefault="00223754" w:rsidP="00223754">
            <w:pPr>
              <w:rPr>
                <w:sz w:val="20"/>
                <w:szCs w:val="20"/>
                <w:lang w:val="en-LV"/>
              </w:rPr>
            </w:pPr>
          </w:p>
        </w:tc>
        <w:tc>
          <w:tcPr>
            <w:tcW w:w="1559" w:type="dxa"/>
            <w:noWrap/>
            <w:vAlign w:val="bottom"/>
            <w:hideMark/>
          </w:tcPr>
          <w:p w14:paraId="30F59387" w14:textId="77777777" w:rsidR="00223754" w:rsidRPr="009E293F" w:rsidRDefault="00223754" w:rsidP="00223754">
            <w:pPr>
              <w:rPr>
                <w:sz w:val="20"/>
                <w:szCs w:val="20"/>
                <w:lang w:val="en-LV"/>
              </w:rPr>
            </w:pPr>
          </w:p>
        </w:tc>
        <w:tc>
          <w:tcPr>
            <w:tcW w:w="2126" w:type="dxa"/>
            <w:noWrap/>
            <w:vAlign w:val="bottom"/>
            <w:hideMark/>
          </w:tcPr>
          <w:p w14:paraId="58296208" w14:textId="77777777" w:rsidR="00223754" w:rsidRPr="009E293F" w:rsidRDefault="00223754" w:rsidP="00223754">
            <w:pPr>
              <w:rPr>
                <w:color w:val="000000"/>
                <w:sz w:val="22"/>
                <w:szCs w:val="22"/>
                <w:lang w:val="en-LV"/>
              </w:rPr>
            </w:pPr>
            <w:r w:rsidRPr="009E293F">
              <w:rPr>
                <w:color w:val="000000"/>
                <w:sz w:val="22"/>
                <w:szCs w:val="22"/>
                <w:lang w:val="en-LV"/>
              </w:rPr>
              <w:t> </w:t>
            </w:r>
          </w:p>
        </w:tc>
      </w:tr>
      <w:tr w:rsidR="00223754" w:rsidRPr="009E293F" w14:paraId="117FA4D6" w14:textId="77777777" w:rsidTr="009E293F">
        <w:trPr>
          <w:trHeight w:val="300"/>
        </w:trPr>
        <w:tc>
          <w:tcPr>
            <w:tcW w:w="300" w:type="dxa"/>
            <w:noWrap/>
            <w:vAlign w:val="bottom"/>
            <w:hideMark/>
          </w:tcPr>
          <w:p w14:paraId="6995F70A" w14:textId="77777777" w:rsidR="00223754" w:rsidRPr="009E293F" w:rsidRDefault="00223754" w:rsidP="00223754">
            <w:pPr>
              <w:rPr>
                <w:color w:val="000000"/>
                <w:sz w:val="22"/>
                <w:szCs w:val="22"/>
                <w:lang w:val="en-LV"/>
              </w:rPr>
            </w:pPr>
            <w:r w:rsidRPr="009E293F">
              <w:rPr>
                <w:color w:val="000000"/>
                <w:sz w:val="22"/>
                <w:szCs w:val="22"/>
                <w:lang w:val="en-LV"/>
              </w:rPr>
              <w:t> </w:t>
            </w:r>
          </w:p>
        </w:tc>
        <w:tc>
          <w:tcPr>
            <w:tcW w:w="600" w:type="dxa"/>
            <w:noWrap/>
            <w:vAlign w:val="bottom"/>
            <w:hideMark/>
          </w:tcPr>
          <w:p w14:paraId="3933210F" w14:textId="77777777" w:rsidR="00223754" w:rsidRPr="009E293F" w:rsidRDefault="00223754" w:rsidP="00223754">
            <w:pPr>
              <w:rPr>
                <w:color w:val="000000"/>
                <w:sz w:val="22"/>
                <w:szCs w:val="22"/>
                <w:lang w:val="en-LV"/>
              </w:rPr>
            </w:pPr>
          </w:p>
        </w:tc>
        <w:tc>
          <w:tcPr>
            <w:tcW w:w="5480" w:type="dxa"/>
            <w:noWrap/>
            <w:vAlign w:val="bottom"/>
            <w:hideMark/>
          </w:tcPr>
          <w:p w14:paraId="798821E6" w14:textId="77777777" w:rsidR="00223754" w:rsidRPr="009E293F" w:rsidRDefault="00223754" w:rsidP="00223754">
            <w:pPr>
              <w:rPr>
                <w:color w:val="000000"/>
                <w:sz w:val="22"/>
                <w:szCs w:val="22"/>
                <w:lang w:val="en-LV"/>
              </w:rPr>
            </w:pPr>
            <w:r w:rsidRPr="009E293F">
              <w:rPr>
                <w:color w:val="000000"/>
                <w:sz w:val="22"/>
                <w:szCs w:val="22"/>
                <w:lang w:val="en-LV"/>
              </w:rPr>
              <w:t>Klemmes dz/z 35mm2</w:t>
            </w:r>
          </w:p>
        </w:tc>
        <w:tc>
          <w:tcPr>
            <w:tcW w:w="1219" w:type="dxa"/>
            <w:noWrap/>
            <w:vAlign w:val="bottom"/>
            <w:hideMark/>
          </w:tcPr>
          <w:p w14:paraId="76897282" w14:textId="77777777" w:rsidR="00223754" w:rsidRPr="009E293F" w:rsidRDefault="00223754" w:rsidP="00223754">
            <w:pPr>
              <w:jc w:val="center"/>
              <w:rPr>
                <w:color w:val="000000"/>
                <w:sz w:val="22"/>
                <w:szCs w:val="22"/>
                <w:lang w:val="en-LV"/>
              </w:rPr>
            </w:pPr>
            <w:r w:rsidRPr="009E293F">
              <w:rPr>
                <w:color w:val="000000"/>
                <w:sz w:val="22"/>
                <w:szCs w:val="22"/>
                <w:lang w:val="en-LV"/>
              </w:rPr>
              <w:t>3</w:t>
            </w:r>
          </w:p>
        </w:tc>
        <w:tc>
          <w:tcPr>
            <w:tcW w:w="1304" w:type="dxa"/>
            <w:noWrap/>
            <w:vAlign w:val="center"/>
            <w:hideMark/>
          </w:tcPr>
          <w:p w14:paraId="11FACC1B" w14:textId="77777777" w:rsidR="00223754" w:rsidRPr="009E293F" w:rsidRDefault="00223754" w:rsidP="00223754">
            <w:pPr>
              <w:jc w:val="center"/>
              <w:rPr>
                <w:color w:val="000000"/>
                <w:sz w:val="22"/>
                <w:szCs w:val="22"/>
                <w:lang w:val="en-LV"/>
              </w:rPr>
            </w:pPr>
            <w:r w:rsidRPr="009E293F">
              <w:rPr>
                <w:color w:val="000000"/>
                <w:sz w:val="22"/>
                <w:szCs w:val="22"/>
                <w:lang w:val="en-LV"/>
              </w:rPr>
              <w:t>gab.</w:t>
            </w:r>
          </w:p>
        </w:tc>
        <w:tc>
          <w:tcPr>
            <w:tcW w:w="1248" w:type="dxa"/>
            <w:noWrap/>
            <w:vAlign w:val="bottom"/>
            <w:hideMark/>
          </w:tcPr>
          <w:p w14:paraId="5D74EA6B" w14:textId="77777777" w:rsidR="00223754" w:rsidRPr="009E293F" w:rsidRDefault="00223754" w:rsidP="00223754">
            <w:pPr>
              <w:jc w:val="center"/>
              <w:rPr>
                <w:color w:val="000000"/>
                <w:sz w:val="22"/>
                <w:szCs w:val="22"/>
                <w:lang w:val="en-LV"/>
              </w:rPr>
            </w:pPr>
          </w:p>
        </w:tc>
        <w:tc>
          <w:tcPr>
            <w:tcW w:w="1276" w:type="dxa"/>
            <w:noWrap/>
            <w:vAlign w:val="bottom"/>
            <w:hideMark/>
          </w:tcPr>
          <w:p w14:paraId="6951F711" w14:textId="77777777" w:rsidR="00223754" w:rsidRPr="009E293F" w:rsidRDefault="00223754" w:rsidP="00223754">
            <w:pPr>
              <w:rPr>
                <w:sz w:val="20"/>
                <w:szCs w:val="20"/>
                <w:lang w:val="en-LV"/>
              </w:rPr>
            </w:pPr>
          </w:p>
        </w:tc>
        <w:tc>
          <w:tcPr>
            <w:tcW w:w="1559" w:type="dxa"/>
            <w:noWrap/>
            <w:vAlign w:val="bottom"/>
            <w:hideMark/>
          </w:tcPr>
          <w:p w14:paraId="08802C1C" w14:textId="77777777" w:rsidR="00223754" w:rsidRPr="009E293F" w:rsidRDefault="00223754" w:rsidP="00223754">
            <w:pPr>
              <w:rPr>
                <w:sz w:val="20"/>
                <w:szCs w:val="20"/>
                <w:lang w:val="en-LV"/>
              </w:rPr>
            </w:pPr>
          </w:p>
        </w:tc>
        <w:tc>
          <w:tcPr>
            <w:tcW w:w="2126" w:type="dxa"/>
            <w:noWrap/>
            <w:vAlign w:val="bottom"/>
            <w:hideMark/>
          </w:tcPr>
          <w:p w14:paraId="3828D4FC" w14:textId="77777777" w:rsidR="00223754" w:rsidRPr="009E293F" w:rsidRDefault="00223754" w:rsidP="00223754">
            <w:pPr>
              <w:rPr>
                <w:color w:val="000000"/>
                <w:sz w:val="22"/>
                <w:szCs w:val="22"/>
                <w:lang w:val="en-LV"/>
              </w:rPr>
            </w:pPr>
            <w:r w:rsidRPr="009E293F">
              <w:rPr>
                <w:color w:val="000000"/>
                <w:sz w:val="22"/>
                <w:szCs w:val="22"/>
                <w:lang w:val="en-LV"/>
              </w:rPr>
              <w:t> </w:t>
            </w:r>
          </w:p>
        </w:tc>
      </w:tr>
      <w:tr w:rsidR="00223754" w:rsidRPr="009E293F" w14:paraId="532F73B9" w14:textId="77777777" w:rsidTr="009E293F">
        <w:trPr>
          <w:trHeight w:val="300"/>
        </w:trPr>
        <w:tc>
          <w:tcPr>
            <w:tcW w:w="300" w:type="dxa"/>
            <w:noWrap/>
            <w:vAlign w:val="bottom"/>
            <w:hideMark/>
          </w:tcPr>
          <w:p w14:paraId="68E35EAF" w14:textId="77777777" w:rsidR="00223754" w:rsidRPr="009E293F" w:rsidRDefault="00223754" w:rsidP="00223754">
            <w:pPr>
              <w:rPr>
                <w:color w:val="000000"/>
                <w:sz w:val="22"/>
                <w:szCs w:val="22"/>
                <w:lang w:val="en-LV"/>
              </w:rPr>
            </w:pPr>
            <w:r w:rsidRPr="009E293F">
              <w:rPr>
                <w:color w:val="000000"/>
                <w:sz w:val="22"/>
                <w:szCs w:val="22"/>
                <w:lang w:val="en-LV"/>
              </w:rPr>
              <w:t> </w:t>
            </w:r>
          </w:p>
        </w:tc>
        <w:tc>
          <w:tcPr>
            <w:tcW w:w="600" w:type="dxa"/>
            <w:noWrap/>
            <w:vAlign w:val="bottom"/>
            <w:hideMark/>
          </w:tcPr>
          <w:p w14:paraId="75B46192" w14:textId="77777777" w:rsidR="00223754" w:rsidRPr="009E293F" w:rsidRDefault="00223754" w:rsidP="00223754">
            <w:pPr>
              <w:rPr>
                <w:color w:val="000000"/>
                <w:sz w:val="22"/>
                <w:szCs w:val="22"/>
                <w:lang w:val="en-LV"/>
              </w:rPr>
            </w:pPr>
          </w:p>
        </w:tc>
        <w:tc>
          <w:tcPr>
            <w:tcW w:w="5480" w:type="dxa"/>
            <w:noWrap/>
            <w:vAlign w:val="bottom"/>
            <w:hideMark/>
          </w:tcPr>
          <w:p w14:paraId="241023DD" w14:textId="77777777" w:rsidR="00223754" w:rsidRPr="009E293F" w:rsidRDefault="00223754" w:rsidP="00223754">
            <w:pPr>
              <w:rPr>
                <w:color w:val="000000"/>
                <w:sz w:val="22"/>
                <w:szCs w:val="22"/>
                <w:lang w:val="en-LV"/>
              </w:rPr>
            </w:pPr>
            <w:r w:rsidRPr="009E293F">
              <w:rPr>
                <w:color w:val="000000"/>
                <w:sz w:val="22"/>
                <w:szCs w:val="22"/>
                <w:lang w:val="en-LV"/>
              </w:rPr>
              <w:t>Klemmju tiltiņi</w:t>
            </w:r>
          </w:p>
        </w:tc>
        <w:tc>
          <w:tcPr>
            <w:tcW w:w="1219" w:type="dxa"/>
            <w:noWrap/>
            <w:vAlign w:val="bottom"/>
            <w:hideMark/>
          </w:tcPr>
          <w:p w14:paraId="1A3C9880" w14:textId="77777777" w:rsidR="00223754" w:rsidRPr="009E293F" w:rsidRDefault="00223754" w:rsidP="00223754">
            <w:pPr>
              <w:jc w:val="center"/>
              <w:rPr>
                <w:color w:val="000000"/>
                <w:sz w:val="22"/>
                <w:szCs w:val="22"/>
                <w:lang w:val="en-LV"/>
              </w:rPr>
            </w:pPr>
            <w:r w:rsidRPr="009E293F">
              <w:rPr>
                <w:color w:val="000000"/>
                <w:sz w:val="22"/>
                <w:szCs w:val="22"/>
                <w:lang w:val="en-LV"/>
              </w:rPr>
              <w:t>1</w:t>
            </w:r>
          </w:p>
        </w:tc>
        <w:tc>
          <w:tcPr>
            <w:tcW w:w="1304" w:type="dxa"/>
            <w:noWrap/>
            <w:vAlign w:val="center"/>
            <w:hideMark/>
          </w:tcPr>
          <w:p w14:paraId="21B3175B" w14:textId="77777777" w:rsidR="00223754" w:rsidRPr="009E293F" w:rsidRDefault="00223754" w:rsidP="00223754">
            <w:pPr>
              <w:jc w:val="center"/>
              <w:rPr>
                <w:color w:val="000000"/>
                <w:sz w:val="22"/>
                <w:szCs w:val="22"/>
                <w:lang w:val="en-LV"/>
              </w:rPr>
            </w:pPr>
            <w:r w:rsidRPr="009E293F">
              <w:rPr>
                <w:color w:val="000000"/>
                <w:sz w:val="22"/>
                <w:szCs w:val="22"/>
                <w:lang w:val="en-LV"/>
              </w:rPr>
              <w:t>gab.</w:t>
            </w:r>
          </w:p>
        </w:tc>
        <w:tc>
          <w:tcPr>
            <w:tcW w:w="1248" w:type="dxa"/>
            <w:noWrap/>
            <w:vAlign w:val="bottom"/>
            <w:hideMark/>
          </w:tcPr>
          <w:p w14:paraId="6E93C204" w14:textId="77777777" w:rsidR="00223754" w:rsidRPr="009E293F" w:rsidRDefault="00223754" w:rsidP="00223754">
            <w:pPr>
              <w:jc w:val="center"/>
              <w:rPr>
                <w:color w:val="000000"/>
                <w:sz w:val="22"/>
                <w:szCs w:val="22"/>
                <w:lang w:val="en-LV"/>
              </w:rPr>
            </w:pPr>
          </w:p>
        </w:tc>
        <w:tc>
          <w:tcPr>
            <w:tcW w:w="1276" w:type="dxa"/>
            <w:noWrap/>
            <w:vAlign w:val="bottom"/>
            <w:hideMark/>
          </w:tcPr>
          <w:p w14:paraId="358709FE" w14:textId="77777777" w:rsidR="00223754" w:rsidRPr="009E293F" w:rsidRDefault="00223754" w:rsidP="00223754">
            <w:pPr>
              <w:rPr>
                <w:sz w:val="20"/>
                <w:szCs w:val="20"/>
                <w:lang w:val="en-LV"/>
              </w:rPr>
            </w:pPr>
          </w:p>
        </w:tc>
        <w:tc>
          <w:tcPr>
            <w:tcW w:w="1559" w:type="dxa"/>
            <w:noWrap/>
            <w:vAlign w:val="bottom"/>
            <w:hideMark/>
          </w:tcPr>
          <w:p w14:paraId="18971664" w14:textId="77777777" w:rsidR="00223754" w:rsidRPr="009E293F" w:rsidRDefault="00223754" w:rsidP="00223754">
            <w:pPr>
              <w:rPr>
                <w:sz w:val="20"/>
                <w:szCs w:val="20"/>
                <w:lang w:val="en-LV"/>
              </w:rPr>
            </w:pPr>
          </w:p>
        </w:tc>
        <w:tc>
          <w:tcPr>
            <w:tcW w:w="2126" w:type="dxa"/>
            <w:noWrap/>
            <w:vAlign w:val="bottom"/>
            <w:hideMark/>
          </w:tcPr>
          <w:p w14:paraId="7742A7E2" w14:textId="77777777" w:rsidR="00223754" w:rsidRPr="009E293F" w:rsidRDefault="00223754" w:rsidP="00223754">
            <w:pPr>
              <w:rPr>
                <w:color w:val="000000"/>
                <w:sz w:val="22"/>
                <w:szCs w:val="22"/>
                <w:lang w:val="en-LV"/>
              </w:rPr>
            </w:pPr>
            <w:r w:rsidRPr="009E293F">
              <w:rPr>
                <w:color w:val="000000"/>
                <w:sz w:val="22"/>
                <w:szCs w:val="22"/>
                <w:lang w:val="en-LV"/>
              </w:rPr>
              <w:t> </w:t>
            </w:r>
          </w:p>
        </w:tc>
      </w:tr>
      <w:tr w:rsidR="00223754" w:rsidRPr="009E293F" w14:paraId="6CDF509C" w14:textId="77777777" w:rsidTr="009E293F">
        <w:trPr>
          <w:trHeight w:val="300"/>
        </w:trPr>
        <w:tc>
          <w:tcPr>
            <w:tcW w:w="300" w:type="dxa"/>
            <w:noWrap/>
            <w:vAlign w:val="bottom"/>
            <w:hideMark/>
          </w:tcPr>
          <w:p w14:paraId="5E776C54" w14:textId="77777777" w:rsidR="00223754" w:rsidRPr="009E293F" w:rsidRDefault="00223754" w:rsidP="00223754">
            <w:pPr>
              <w:rPr>
                <w:color w:val="000000"/>
                <w:sz w:val="22"/>
                <w:szCs w:val="22"/>
                <w:lang w:val="en-LV"/>
              </w:rPr>
            </w:pPr>
            <w:r w:rsidRPr="009E293F">
              <w:rPr>
                <w:color w:val="000000"/>
                <w:sz w:val="22"/>
                <w:szCs w:val="22"/>
                <w:lang w:val="en-LV"/>
              </w:rPr>
              <w:t> </w:t>
            </w:r>
          </w:p>
        </w:tc>
        <w:tc>
          <w:tcPr>
            <w:tcW w:w="600" w:type="dxa"/>
            <w:noWrap/>
            <w:vAlign w:val="bottom"/>
            <w:hideMark/>
          </w:tcPr>
          <w:p w14:paraId="2683B07A" w14:textId="77777777" w:rsidR="00223754" w:rsidRPr="009E293F" w:rsidRDefault="00223754" w:rsidP="00223754">
            <w:pPr>
              <w:rPr>
                <w:color w:val="000000"/>
                <w:sz w:val="22"/>
                <w:szCs w:val="22"/>
                <w:lang w:val="en-LV"/>
              </w:rPr>
            </w:pPr>
          </w:p>
        </w:tc>
        <w:tc>
          <w:tcPr>
            <w:tcW w:w="5480" w:type="dxa"/>
            <w:noWrap/>
            <w:vAlign w:val="bottom"/>
            <w:hideMark/>
          </w:tcPr>
          <w:p w14:paraId="2516099F" w14:textId="77777777" w:rsidR="00223754" w:rsidRPr="009E293F" w:rsidRDefault="00223754" w:rsidP="00223754">
            <w:pPr>
              <w:rPr>
                <w:color w:val="000000"/>
                <w:sz w:val="22"/>
                <w:szCs w:val="22"/>
                <w:lang w:val="en-LV"/>
              </w:rPr>
            </w:pPr>
            <w:r w:rsidRPr="009E293F">
              <w:rPr>
                <w:color w:val="000000"/>
                <w:sz w:val="22"/>
                <w:szCs w:val="22"/>
                <w:lang w:val="en-LV"/>
              </w:rPr>
              <w:t>Klemju marķējumi</w:t>
            </w:r>
          </w:p>
        </w:tc>
        <w:tc>
          <w:tcPr>
            <w:tcW w:w="1219" w:type="dxa"/>
            <w:noWrap/>
            <w:vAlign w:val="bottom"/>
            <w:hideMark/>
          </w:tcPr>
          <w:p w14:paraId="597BCF4F" w14:textId="77777777" w:rsidR="00223754" w:rsidRPr="009E293F" w:rsidRDefault="00223754" w:rsidP="00223754">
            <w:pPr>
              <w:jc w:val="center"/>
              <w:rPr>
                <w:color w:val="000000"/>
                <w:sz w:val="22"/>
                <w:szCs w:val="22"/>
                <w:lang w:val="en-LV"/>
              </w:rPr>
            </w:pPr>
            <w:r w:rsidRPr="009E293F">
              <w:rPr>
                <w:color w:val="000000"/>
                <w:sz w:val="22"/>
                <w:szCs w:val="22"/>
                <w:lang w:val="en-LV"/>
              </w:rPr>
              <w:t>1</w:t>
            </w:r>
          </w:p>
        </w:tc>
        <w:tc>
          <w:tcPr>
            <w:tcW w:w="1304" w:type="dxa"/>
            <w:noWrap/>
            <w:vAlign w:val="center"/>
            <w:hideMark/>
          </w:tcPr>
          <w:p w14:paraId="7DCCEC87" w14:textId="77777777" w:rsidR="00223754" w:rsidRPr="009E293F" w:rsidRDefault="00223754" w:rsidP="00223754">
            <w:pPr>
              <w:jc w:val="center"/>
              <w:rPr>
                <w:color w:val="000000"/>
                <w:sz w:val="22"/>
                <w:szCs w:val="22"/>
                <w:lang w:val="en-LV"/>
              </w:rPr>
            </w:pPr>
            <w:r w:rsidRPr="009E293F">
              <w:rPr>
                <w:color w:val="000000"/>
                <w:sz w:val="22"/>
                <w:szCs w:val="22"/>
                <w:lang w:val="en-LV"/>
              </w:rPr>
              <w:t>gab.</w:t>
            </w:r>
          </w:p>
        </w:tc>
        <w:tc>
          <w:tcPr>
            <w:tcW w:w="1248" w:type="dxa"/>
            <w:noWrap/>
            <w:vAlign w:val="bottom"/>
            <w:hideMark/>
          </w:tcPr>
          <w:p w14:paraId="399AE749" w14:textId="77777777" w:rsidR="00223754" w:rsidRPr="009E293F" w:rsidRDefault="00223754" w:rsidP="00223754">
            <w:pPr>
              <w:jc w:val="center"/>
              <w:rPr>
                <w:color w:val="000000"/>
                <w:sz w:val="22"/>
                <w:szCs w:val="22"/>
                <w:lang w:val="en-LV"/>
              </w:rPr>
            </w:pPr>
          </w:p>
        </w:tc>
        <w:tc>
          <w:tcPr>
            <w:tcW w:w="1276" w:type="dxa"/>
            <w:noWrap/>
            <w:vAlign w:val="bottom"/>
            <w:hideMark/>
          </w:tcPr>
          <w:p w14:paraId="06A7B91C" w14:textId="77777777" w:rsidR="00223754" w:rsidRPr="009E293F" w:rsidRDefault="00223754" w:rsidP="00223754">
            <w:pPr>
              <w:rPr>
                <w:sz w:val="20"/>
                <w:szCs w:val="20"/>
                <w:lang w:val="en-LV"/>
              </w:rPr>
            </w:pPr>
          </w:p>
        </w:tc>
        <w:tc>
          <w:tcPr>
            <w:tcW w:w="1559" w:type="dxa"/>
            <w:noWrap/>
            <w:vAlign w:val="bottom"/>
            <w:hideMark/>
          </w:tcPr>
          <w:p w14:paraId="6B7515A0" w14:textId="77777777" w:rsidR="00223754" w:rsidRPr="009E293F" w:rsidRDefault="00223754" w:rsidP="00223754">
            <w:pPr>
              <w:rPr>
                <w:sz w:val="20"/>
                <w:szCs w:val="20"/>
                <w:lang w:val="en-LV"/>
              </w:rPr>
            </w:pPr>
          </w:p>
        </w:tc>
        <w:tc>
          <w:tcPr>
            <w:tcW w:w="2126" w:type="dxa"/>
            <w:noWrap/>
            <w:vAlign w:val="bottom"/>
            <w:hideMark/>
          </w:tcPr>
          <w:p w14:paraId="05CB8CA5" w14:textId="77777777" w:rsidR="00223754" w:rsidRPr="009E293F" w:rsidRDefault="00223754" w:rsidP="00223754">
            <w:pPr>
              <w:rPr>
                <w:color w:val="000000"/>
                <w:sz w:val="22"/>
                <w:szCs w:val="22"/>
                <w:lang w:val="en-LV"/>
              </w:rPr>
            </w:pPr>
            <w:r w:rsidRPr="009E293F">
              <w:rPr>
                <w:color w:val="000000"/>
                <w:sz w:val="22"/>
                <w:szCs w:val="22"/>
                <w:lang w:val="en-LV"/>
              </w:rPr>
              <w:t> </w:t>
            </w:r>
          </w:p>
        </w:tc>
      </w:tr>
      <w:tr w:rsidR="00223754" w:rsidRPr="009E293F" w14:paraId="3EB25950" w14:textId="77777777" w:rsidTr="009E293F">
        <w:trPr>
          <w:trHeight w:val="300"/>
        </w:trPr>
        <w:tc>
          <w:tcPr>
            <w:tcW w:w="300" w:type="dxa"/>
            <w:noWrap/>
            <w:vAlign w:val="bottom"/>
            <w:hideMark/>
          </w:tcPr>
          <w:p w14:paraId="4E245321" w14:textId="77777777" w:rsidR="00223754" w:rsidRPr="009E293F" w:rsidRDefault="00223754" w:rsidP="00223754">
            <w:pPr>
              <w:rPr>
                <w:color w:val="000000"/>
                <w:sz w:val="22"/>
                <w:szCs w:val="22"/>
                <w:lang w:val="en-LV"/>
              </w:rPr>
            </w:pPr>
            <w:r w:rsidRPr="009E293F">
              <w:rPr>
                <w:color w:val="000000"/>
                <w:sz w:val="22"/>
                <w:szCs w:val="22"/>
                <w:lang w:val="en-LV"/>
              </w:rPr>
              <w:t> </w:t>
            </w:r>
          </w:p>
        </w:tc>
        <w:tc>
          <w:tcPr>
            <w:tcW w:w="600" w:type="dxa"/>
            <w:noWrap/>
            <w:vAlign w:val="bottom"/>
            <w:hideMark/>
          </w:tcPr>
          <w:p w14:paraId="6295E663" w14:textId="77777777" w:rsidR="00223754" w:rsidRPr="009E293F" w:rsidRDefault="00223754" w:rsidP="00223754">
            <w:pPr>
              <w:rPr>
                <w:color w:val="000000"/>
                <w:sz w:val="22"/>
                <w:szCs w:val="22"/>
                <w:lang w:val="en-LV"/>
              </w:rPr>
            </w:pPr>
          </w:p>
        </w:tc>
        <w:tc>
          <w:tcPr>
            <w:tcW w:w="5480" w:type="dxa"/>
            <w:noWrap/>
            <w:vAlign w:val="bottom"/>
            <w:hideMark/>
          </w:tcPr>
          <w:p w14:paraId="2BB45628" w14:textId="77777777" w:rsidR="00223754" w:rsidRPr="009E293F" w:rsidRDefault="00223754" w:rsidP="00223754">
            <w:pPr>
              <w:rPr>
                <w:color w:val="000000"/>
                <w:sz w:val="22"/>
                <w:szCs w:val="22"/>
                <w:lang w:val="en-LV"/>
              </w:rPr>
            </w:pPr>
            <w:r w:rsidRPr="009E293F">
              <w:rPr>
                <w:color w:val="000000"/>
                <w:sz w:val="22"/>
                <w:szCs w:val="22"/>
                <w:lang w:val="en-LV"/>
              </w:rPr>
              <w:t>Montāžas vads 95mm2</w:t>
            </w:r>
          </w:p>
        </w:tc>
        <w:tc>
          <w:tcPr>
            <w:tcW w:w="1219" w:type="dxa"/>
            <w:noWrap/>
            <w:vAlign w:val="bottom"/>
            <w:hideMark/>
          </w:tcPr>
          <w:p w14:paraId="405A0F7A" w14:textId="77777777" w:rsidR="00223754" w:rsidRPr="009E293F" w:rsidRDefault="00223754" w:rsidP="00223754">
            <w:pPr>
              <w:jc w:val="center"/>
              <w:rPr>
                <w:color w:val="000000"/>
                <w:sz w:val="22"/>
                <w:szCs w:val="22"/>
                <w:lang w:val="en-LV"/>
              </w:rPr>
            </w:pPr>
            <w:r w:rsidRPr="009E293F">
              <w:rPr>
                <w:color w:val="000000"/>
                <w:sz w:val="22"/>
                <w:szCs w:val="22"/>
                <w:lang w:val="en-LV"/>
              </w:rPr>
              <w:t>4</w:t>
            </w:r>
          </w:p>
        </w:tc>
        <w:tc>
          <w:tcPr>
            <w:tcW w:w="1304" w:type="dxa"/>
            <w:noWrap/>
            <w:vAlign w:val="center"/>
            <w:hideMark/>
          </w:tcPr>
          <w:p w14:paraId="5A109815" w14:textId="77777777" w:rsidR="00223754" w:rsidRPr="009E293F" w:rsidRDefault="00223754" w:rsidP="00223754">
            <w:pPr>
              <w:jc w:val="center"/>
              <w:rPr>
                <w:color w:val="000000"/>
                <w:sz w:val="22"/>
                <w:szCs w:val="22"/>
                <w:lang w:val="en-LV"/>
              </w:rPr>
            </w:pPr>
            <w:r w:rsidRPr="009E293F">
              <w:rPr>
                <w:color w:val="000000"/>
                <w:sz w:val="22"/>
                <w:szCs w:val="22"/>
                <w:lang w:val="en-LV"/>
              </w:rPr>
              <w:t>m.</w:t>
            </w:r>
          </w:p>
        </w:tc>
        <w:tc>
          <w:tcPr>
            <w:tcW w:w="1248" w:type="dxa"/>
            <w:noWrap/>
            <w:vAlign w:val="bottom"/>
            <w:hideMark/>
          </w:tcPr>
          <w:p w14:paraId="49A73286" w14:textId="77777777" w:rsidR="00223754" w:rsidRPr="009E293F" w:rsidRDefault="00223754" w:rsidP="00223754">
            <w:pPr>
              <w:jc w:val="center"/>
              <w:rPr>
                <w:color w:val="000000"/>
                <w:sz w:val="22"/>
                <w:szCs w:val="22"/>
                <w:lang w:val="en-LV"/>
              </w:rPr>
            </w:pPr>
          </w:p>
        </w:tc>
        <w:tc>
          <w:tcPr>
            <w:tcW w:w="1276" w:type="dxa"/>
            <w:noWrap/>
            <w:vAlign w:val="bottom"/>
            <w:hideMark/>
          </w:tcPr>
          <w:p w14:paraId="2E4A10CD" w14:textId="77777777" w:rsidR="00223754" w:rsidRPr="009E293F" w:rsidRDefault="00223754" w:rsidP="00223754">
            <w:pPr>
              <w:rPr>
                <w:sz w:val="20"/>
                <w:szCs w:val="20"/>
                <w:lang w:val="en-LV"/>
              </w:rPr>
            </w:pPr>
          </w:p>
        </w:tc>
        <w:tc>
          <w:tcPr>
            <w:tcW w:w="1559" w:type="dxa"/>
            <w:noWrap/>
            <w:vAlign w:val="bottom"/>
            <w:hideMark/>
          </w:tcPr>
          <w:p w14:paraId="6A73654E" w14:textId="77777777" w:rsidR="00223754" w:rsidRPr="009E293F" w:rsidRDefault="00223754" w:rsidP="00223754">
            <w:pPr>
              <w:rPr>
                <w:sz w:val="20"/>
                <w:szCs w:val="20"/>
                <w:lang w:val="en-LV"/>
              </w:rPr>
            </w:pPr>
          </w:p>
        </w:tc>
        <w:tc>
          <w:tcPr>
            <w:tcW w:w="2126" w:type="dxa"/>
            <w:noWrap/>
            <w:vAlign w:val="bottom"/>
            <w:hideMark/>
          </w:tcPr>
          <w:p w14:paraId="6802638F" w14:textId="77777777" w:rsidR="00223754" w:rsidRPr="009E293F" w:rsidRDefault="00223754" w:rsidP="00223754">
            <w:pPr>
              <w:rPr>
                <w:color w:val="000000"/>
                <w:sz w:val="22"/>
                <w:szCs w:val="22"/>
                <w:lang w:val="en-LV"/>
              </w:rPr>
            </w:pPr>
            <w:r w:rsidRPr="009E293F">
              <w:rPr>
                <w:color w:val="000000"/>
                <w:sz w:val="22"/>
                <w:szCs w:val="22"/>
                <w:lang w:val="en-LV"/>
              </w:rPr>
              <w:t> </w:t>
            </w:r>
          </w:p>
        </w:tc>
      </w:tr>
      <w:tr w:rsidR="00223754" w:rsidRPr="009E293F" w14:paraId="2849DDDD" w14:textId="77777777" w:rsidTr="009E293F">
        <w:trPr>
          <w:trHeight w:val="300"/>
        </w:trPr>
        <w:tc>
          <w:tcPr>
            <w:tcW w:w="300" w:type="dxa"/>
            <w:noWrap/>
            <w:vAlign w:val="bottom"/>
            <w:hideMark/>
          </w:tcPr>
          <w:p w14:paraId="5B192F46" w14:textId="77777777" w:rsidR="00223754" w:rsidRPr="009E293F" w:rsidRDefault="00223754" w:rsidP="00223754">
            <w:pPr>
              <w:rPr>
                <w:color w:val="000000"/>
                <w:sz w:val="22"/>
                <w:szCs w:val="22"/>
                <w:lang w:val="en-LV"/>
              </w:rPr>
            </w:pPr>
            <w:r w:rsidRPr="009E293F">
              <w:rPr>
                <w:color w:val="000000"/>
                <w:sz w:val="22"/>
                <w:szCs w:val="22"/>
                <w:lang w:val="en-LV"/>
              </w:rPr>
              <w:t> </w:t>
            </w:r>
          </w:p>
        </w:tc>
        <w:tc>
          <w:tcPr>
            <w:tcW w:w="600" w:type="dxa"/>
            <w:noWrap/>
            <w:vAlign w:val="bottom"/>
            <w:hideMark/>
          </w:tcPr>
          <w:p w14:paraId="703768C4" w14:textId="77777777" w:rsidR="00223754" w:rsidRPr="009E293F" w:rsidRDefault="00223754" w:rsidP="00223754">
            <w:pPr>
              <w:rPr>
                <w:color w:val="000000"/>
                <w:sz w:val="22"/>
                <w:szCs w:val="22"/>
                <w:lang w:val="en-LV"/>
              </w:rPr>
            </w:pPr>
          </w:p>
        </w:tc>
        <w:tc>
          <w:tcPr>
            <w:tcW w:w="5480" w:type="dxa"/>
            <w:noWrap/>
            <w:vAlign w:val="bottom"/>
            <w:hideMark/>
          </w:tcPr>
          <w:p w14:paraId="18BB2D54" w14:textId="77777777" w:rsidR="00223754" w:rsidRPr="009E293F" w:rsidRDefault="00223754" w:rsidP="00223754">
            <w:pPr>
              <w:rPr>
                <w:sz w:val="20"/>
                <w:szCs w:val="20"/>
                <w:lang w:val="en-LV"/>
              </w:rPr>
            </w:pPr>
          </w:p>
        </w:tc>
        <w:tc>
          <w:tcPr>
            <w:tcW w:w="1219" w:type="dxa"/>
            <w:noWrap/>
            <w:vAlign w:val="bottom"/>
            <w:hideMark/>
          </w:tcPr>
          <w:p w14:paraId="5FC6A83C" w14:textId="77777777" w:rsidR="00223754" w:rsidRPr="009E293F" w:rsidRDefault="00223754" w:rsidP="00223754">
            <w:pPr>
              <w:rPr>
                <w:sz w:val="20"/>
                <w:szCs w:val="20"/>
                <w:lang w:val="en-LV"/>
              </w:rPr>
            </w:pPr>
          </w:p>
        </w:tc>
        <w:tc>
          <w:tcPr>
            <w:tcW w:w="1304" w:type="dxa"/>
            <w:noWrap/>
            <w:vAlign w:val="center"/>
            <w:hideMark/>
          </w:tcPr>
          <w:p w14:paraId="6330F2E4" w14:textId="77777777" w:rsidR="00223754" w:rsidRPr="009E293F" w:rsidRDefault="00223754" w:rsidP="00223754">
            <w:pPr>
              <w:jc w:val="center"/>
              <w:rPr>
                <w:sz w:val="20"/>
                <w:szCs w:val="20"/>
                <w:lang w:val="en-LV"/>
              </w:rPr>
            </w:pPr>
          </w:p>
        </w:tc>
        <w:tc>
          <w:tcPr>
            <w:tcW w:w="1248" w:type="dxa"/>
            <w:noWrap/>
            <w:vAlign w:val="bottom"/>
            <w:hideMark/>
          </w:tcPr>
          <w:p w14:paraId="67E300A6" w14:textId="77777777" w:rsidR="00223754" w:rsidRPr="009E293F" w:rsidRDefault="00223754" w:rsidP="00223754">
            <w:pPr>
              <w:jc w:val="center"/>
              <w:rPr>
                <w:sz w:val="20"/>
                <w:szCs w:val="20"/>
                <w:lang w:val="en-LV"/>
              </w:rPr>
            </w:pPr>
          </w:p>
        </w:tc>
        <w:tc>
          <w:tcPr>
            <w:tcW w:w="1276" w:type="dxa"/>
            <w:noWrap/>
            <w:vAlign w:val="bottom"/>
            <w:hideMark/>
          </w:tcPr>
          <w:p w14:paraId="0A9CC8C2" w14:textId="77777777" w:rsidR="00223754" w:rsidRPr="009E293F" w:rsidRDefault="00223754" w:rsidP="00223754">
            <w:pPr>
              <w:rPr>
                <w:sz w:val="20"/>
                <w:szCs w:val="20"/>
                <w:lang w:val="en-LV"/>
              </w:rPr>
            </w:pPr>
          </w:p>
        </w:tc>
        <w:tc>
          <w:tcPr>
            <w:tcW w:w="1559" w:type="dxa"/>
            <w:noWrap/>
            <w:vAlign w:val="bottom"/>
            <w:hideMark/>
          </w:tcPr>
          <w:p w14:paraId="3BCE75E5" w14:textId="77777777" w:rsidR="00223754" w:rsidRPr="009E293F" w:rsidRDefault="00223754" w:rsidP="00223754">
            <w:pPr>
              <w:rPr>
                <w:sz w:val="20"/>
                <w:szCs w:val="20"/>
                <w:lang w:val="en-LV"/>
              </w:rPr>
            </w:pPr>
          </w:p>
        </w:tc>
        <w:tc>
          <w:tcPr>
            <w:tcW w:w="2126" w:type="dxa"/>
            <w:noWrap/>
            <w:vAlign w:val="bottom"/>
            <w:hideMark/>
          </w:tcPr>
          <w:p w14:paraId="7A8DAD9A" w14:textId="77777777" w:rsidR="00223754" w:rsidRPr="009E293F" w:rsidRDefault="00223754" w:rsidP="00223754">
            <w:pPr>
              <w:rPr>
                <w:color w:val="000000"/>
                <w:sz w:val="22"/>
                <w:szCs w:val="22"/>
                <w:lang w:val="en-LV"/>
              </w:rPr>
            </w:pPr>
            <w:r w:rsidRPr="009E293F">
              <w:rPr>
                <w:color w:val="000000"/>
                <w:sz w:val="22"/>
                <w:szCs w:val="22"/>
                <w:lang w:val="en-LV"/>
              </w:rPr>
              <w:t> </w:t>
            </w:r>
          </w:p>
        </w:tc>
      </w:tr>
      <w:tr w:rsidR="00223754" w:rsidRPr="009E293F" w14:paraId="6E9180A4" w14:textId="77777777" w:rsidTr="009E293F">
        <w:trPr>
          <w:trHeight w:val="300"/>
        </w:trPr>
        <w:tc>
          <w:tcPr>
            <w:tcW w:w="300" w:type="dxa"/>
            <w:noWrap/>
            <w:vAlign w:val="bottom"/>
            <w:hideMark/>
          </w:tcPr>
          <w:p w14:paraId="34D136EF" w14:textId="77777777" w:rsidR="00223754" w:rsidRPr="009E293F" w:rsidRDefault="00223754" w:rsidP="00223754">
            <w:pPr>
              <w:rPr>
                <w:color w:val="000000"/>
                <w:sz w:val="22"/>
                <w:szCs w:val="22"/>
                <w:lang w:val="en-LV"/>
              </w:rPr>
            </w:pPr>
            <w:r w:rsidRPr="009E293F">
              <w:rPr>
                <w:color w:val="000000"/>
                <w:sz w:val="22"/>
                <w:szCs w:val="22"/>
                <w:lang w:val="en-LV"/>
              </w:rPr>
              <w:t> </w:t>
            </w:r>
          </w:p>
        </w:tc>
        <w:tc>
          <w:tcPr>
            <w:tcW w:w="600" w:type="dxa"/>
            <w:noWrap/>
            <w:vAlign w:val="bottom"/>
            <w:hideMark/>
          </w:tcPr>
          <w:p w14:paraId="59354BE2" w14:textId="77777777" w:rsidR="00223754" w:rsidRPr="009E293F" w:rsidRDefault="00223754" w:rsidP="00223754">
            <w:pPr>
              <w:rPr>
                <w:color w:val="000000"/>
                <w:sz w:val="22"/>
                <w:szCs w:val="22"/>
                <w:lang w:val="en-LV"/>
              </w:rPr>
            </w:pPr>
          </w:p>
        </w:tc>
        <w:tc>
          <w:tcPr>
            <w:tcW w:w="5480" w:type="dxa"/>
            <w:noWrap/>
            <w:vAlign w:val="bottom"/>
            <w:hideMark/>
          </w:tcPr>
          <w:p w14:paraId="6CAD0DDE" w14:textId="77777777" w:rsidR="00223754" w:rsidRPr="009E293F" w:rsidRDefault="00223754" w:rsidP="00223754">
            <w:pPr>
              <w:rPr>
                <w:color w:val="000000"/>
                <w:sz w:val="22"/>
                <w:szCs w:val="22"/>
                <w:lang w:val="en-LV"/>
              </w:rPr>
            </w:pPr>
            <w:r w:rsidRPr="009E293F">
              <w:rPr>
                <w:color w:val="000000"/>
                <w:sz w:val="22"/>
                <w:szCs w:val="22"/>
                <w:lang w:val="en-LV"/>
              </w:rPr>
              <w:t>Sadalne 2000x1000x600</w:t>
            </w:r>
          </w:p>
        </w:tc>
        <w:tc>
          <w:tcPr>
            <w:tcW w:w="1219" w:type="dxa"/>
            <w:noWrap/>
            <w:vAlign w:val="bottom"/>
            <w:hideMark/>
          </w:tcPr>
          <w:p w14:paraId="45F9E5A6" w14:textId="77777777" w:rsidR="00223754" w:rsidRPr="009E293F" w:rsidRDefault="00223754" w:rsidP="00223754">
            <w:pPr>
              <w:jc w:val="center"/>
              <w:rPr>
                <w:color w:val="000000"/>
                <w:sz w:val="22"/>
                <w:szCs w:val="22"/>
                <w:lang w:val="en-LV"/>
              </w:rPr>
            </w:pPr>
            <w:r w:rsidRPr="009E293F">
              <w:rPr>
                <w:color w:val="000000"/>
                <w:sz w:val="22"/>
                <w:szCs w:val="22"/>
                <w:lang w:val="en-LV"/>
              </w:rPr>
              <w:t>1</w:t>
            </w:r>
          </w:p>
        </w:tc>
        <w:tc>
          <w:tcPr>
            <w:tcW w:w="1304" w:type="dxa"/>
            <w:noWrap/>
            <w:vAlign w:val="center"/>
            <w:hideMark/>
          </w:tcPr>
          <w:p w14:paraId="1EEBEFA4" w14:textId="77777777" w:rsidR="00223754" w:rsidRPr="009E293F" w:rsidRDefault="00223754" w:rsidP="00223754">
            <w:pPr>
              <w:jc w:val="center"/>
              <w:rPr>
                <w:color w:val="000000"/>
                <w:sz w:val="22"/>
                <w:szCs w:val="22"/>
                <w:lang w:val="en-LV"/>
              </w:rPr>
            </w:pPr>
            <w:r w:rsidRPr="009E293F">
              <w:rPr>
                <w:color w:val="000000"/>
                <w:sz w:val="22"/>
                <w:szCs w:val="22"/>
                <w:lang w:val="en-LV"/>
              </w:rPr>
              <w:t>gab.</w:t>
            </w:r>
          </w:p>
        </w:tc>
        <w:tc>
          <w:tcPr>
            <w:tcW w:w="1248" w:type="dxa"/>
            <w:noWrap/>
            <w:vAlign w:val="bottom"/>
            <w:hideMark/>
          </w:tcPr>
          <w:p w14:paraId="5C55345A" w14:textId="77777777" w:rsidR="00223754" w:rsidRPr="009E293F" w:rsidRDefault="00223754" w:rsidP="00223754">
            <w:pPr>
              <w:jc w:val="center"/>
              <w:rPr>
                <w:color w:val="000000"/>
                <w:sz w:val="22"/>
                <w:szCs w:val="22"/>
                <w:lang w:val="en-LV"/>
              </w:rPr>
            </w:pPr>
          </w:p>
        </w:tc>
        <w:tc>
          <w:tcPr>
            <w:tcW w:w="1276" w:type="dxa"/>
            <w:noWrap/>
            <w:vAlign w:val="bottom"/>
            <w:hideMark/>
          </w:tcPr>
          <w:p w14:paraId="4BC64F5D" w14:textId="77777777" w:rsidR="00223754" w:rsidRPr="009E293F" w:rsidRDefault="00223754" w:rsidP="00223754">
            <w:pPr>
              <w:rPr>
                <w:sz w:val="20"/>
                <w:szCs w:val="20"/>
                <w:lang w:val="en-LV"/>
              </w:rPr>
            </w:pPr>
          </w:p>
        </w:tc>
        <w:tc>
          <w:tcPr>
            <w:tcW w:w="1559" w:type="dxa"/>
            <w:noWrap/>
            <w:vAlign w:val="bottom"/>
            <w:hideMark/>
          </w:tcPr>
          <w:p w14:paraId="11DF877E" w14:textId="77777777" w:rsidR="00223754" w:rsidRPr="009E293F" w:rsidRDefault="00223754" w:rsidP="00223754">
            <w:pPr>
              <w:rPr>
                <w:sz w:val="20"/>
                <w:szCs w:val="20"/>
                <w:lang w:val="en-LV"/>
              </w:rPr>
            </w:pPr>
          </w:p>
        </w:tc>
        <w:tc>
          <w:tcPr>
            <w:tcW w:w="2126" w:type="dxa"/>
            <w:noWrap/>
            <w:vAlign w:val="bottom"/>
            <w:hideMark/>
          </w:tcPr>
          <w:p w14:paraId="475DA50B" w14:textId="77777777" w:rsidR="00223754" w:rsidRPr="009E293F" w:rsidRDefault="00223754" w:rsidP="00223754">
            <w:pPr>
              <w:rPr>
                <w:color w:val="000000"/>
                <w:sz w:val="22"/>
                <w:szCs w:val="22"/>
                <w:lang w:val="en-LV"/>
              </w:rPr>
            </w:pPr>
            <w:r w:rsidRPr="009E293F">
              <w:rPr>
                <w:color w:val="000000"/>
                <w:sz w:val="22"/>
                <w:szCs w:val="22"/>
                <w:lang w:val="en-LV"/>
              </w:rPr>
              <w:t> </w:t>
            </w:r>
          </w:p>
        </w:tc>
      </w:tr>
      <w:tr w:rsidR="00223754" w:rsidRPr="009E293F" w14:paraId="2524F6B5" w14:textId="77777777" w:rsidTr="009E293F">
        <w:trPr>
          <w:trHeight w:val="300"/>
        </w:trPr>
        <w:tc>
          <w:tcPr>
            <w:tcW w:w="300" w:type="dxa"/>
            <w:noWrap/>
            <w:vAlign w:val="bottom"/>
            <w:hideMark/>
          </w:tcPr>
          <w:p w14:paraId="5F011820" w14:textId="77777777" w:rsidR="00223754" w:rsidRPr="009E293F" w:rsidRDefault="00223754" w:rsidP="00223754">
            <w:pPr>
              <w:rPr>
                <w:color w:val="000000"/>
                <w:sz w:val="22"/>
                <w:szCs w:val="22"/>
                <w:lang w:val="en-LV"/>
              </w:rPr>
            </w:pPr>
            <w:r w:rsidRPr="009E293F">
              <w:rPr>
                <w:color w:val="000000"/>
                <w:sz w:val="22"/>
                <w:szCs w:val="22"/>
                <w:lang w:val="en-LV"/>
              </w:rPr>
              <w:t> </w:t>
            </w:r>
          </w:p>
        </w:tc>
        <w:tc>
          <w:tcPr>
            <w:tcW w:w="600" w:type="dxa"/>
            <w:noWrap/>
            <w:vAlign w:val="bottom"/>
            <w:hideMark/>
          </w:tcPr>
          <w:p w14:paraId="480769E7" w14:textId="77777777" w:rsidR="00223754" w:rsidRPr="009E293F" w:rsidRDefault="00223754" w:rsidP="00223754">
            <w:pPr>
              <w:rPr>
                <w:color w:val="000000"/>
                <w:sz w:val="22"/>
                <w:szCs w:val="22"/>
                <w:lang w:val="en-LV"/>
              </w:rPr>
            </w:pPr>
          </w:p>
        </w:tc>
        <w:tc>
          <w:tcPr>
            <w:tcW w:w="5480" w:type="dxa"/>
            <w:noWrap/>
            <w:vAlign w:val="bottom"/>
            <w:hideMark/>
          </w:tcPr>
          <w:p w14:paraId="5F769A6F" w14:textId="77777777" w:rsidR="00223754" w:rsidRPr="009E293F" w:rsidRDefault="00223754" w:rsidP="00223754">
            <w:pPr>
              <w:rPr>
                <w:color w:val="000000"/>
                <w:sz w:val="22"/>
                <w:szCs w:val="22"/>
                <w:lang w:val="en-LV"/>
              </w:rPr>
            </w:pPr>
            <w:r w:rsidRPr="009E293F">
              <w:rPr>
                <w:color w:val="000000"/>
                <w:sz w:val="22"/>
                <w:szCs w:val="22"/>
                <w:lang w:val="en-LV"/>
              </w:rPr>
              <w:t>Sānu sienas</w:t>
            </w:r>
          </w:p>
        </w:tc>
        <w:tc>
          <w:tcPr>
            <w:tcW w:w="1219" w:type="dxa"/>
            <w:noWrap/>
            <w:vAlign w:val="bottom"/>
            <w:hideMark/>
          </w:tcPr>
          <w:p w14:paraId="640F7428" w14:textId="77777777" w:rsidR="00223754" w:rsidRPr="009E293F" w:rsidRDefault="00223754" w:rsidP="00223754">
            <w:pPr>
              <w:jc w:val="center"/>
              <w:rPr>
                <w:color w:val="000000"/>
                <w:sz w:val="22"/>
                <w:szCs w:val="22"/>
                <w:lang w:val="en-LV"/>
              </w:rPr>
            </w:pPr>
            <w:r w:rsidRPr="009E293F">
              <w:rPr>
                <w:color w:val="000000"/>
                <w:sz w:val="22"/>
                <w:szCs w:val="22"/>
                <w:lang w:val="en-LV"/>
              </w:rPr>
              <w:t>1</w:t>
            </w:r>
          </w:p>
        </w:tc>
        <w:tc>
          <w:tcPr>
            <w:tcW w:w="1304" w:type="dxa"/>
            <w:noWrap/>
            <w:vAlign w:val="center"/>
            <w:hideMark/>
          </w:tcPr>
          <w:p w14:paraId="3FE80895" w14:textId="77777777" w:rsidR="00223754" w:rsidRPr="009E293F" w:rsidRDefault="00223754" w:rsidP="00223754">
            <w:pPr>
              <w:jc w:val="center"/>
              <w:rPr>
                <w:color w:val="000000"/>
                <w:sz w:val="22"/>
                <w:szCs w:val="22"/>
                <w:lang w:val="en-LV"/>
              </w:rPr>
            </w:pPr>
            <w:r w:rsidRPr="009E293F">
              <w:rPr>
                <w:color w:val="000000"/>
                <w:sz w:val="22"/>
                <w:szCs w:val="22"/>
                <w:lang w:val="en-LV"/>
              </w:rPr>
              <w:t>gab.</w:t>
            </w:r>
          </w:p>
        </w:tc>
        <w:tc>
          <w:tcPr>
            <w:tcW w:w="1248" w:type="dxa"/>
            <w:noWrap/>
            <w:vAlign w:val="bottom"/>
            <w:hideMark/>
          </w:tcPr>
          <w:p w14:paraId="439E251B" w14:textId="77777777" w:rsidR="00223754" w:rsidRPr="009E293F" w:rsidRDefault="00223754" w:rsidP="00223754">
            <w:pPr>
              <w:jc w:val="center"/>
              <w:rPr>
                <w:color w:val="000000"/>
                <w:sz w:val="22"/>
                <w:szCs w:val="22"/>
                <w:lang w:val="en-LV"/>
              </w:rPr>
            </w:pPr>
          </w:p>
        </w:tc>
        <w:tc>
          <w:tcPr>
            <w:tcW w:w="1276" w:type="dxa"/>
            <w:noWrap/>
            <w:vAlign w:val="bottom"/>
            <w:hideMark/>
          </w:tcPr>
          <w:p w14:paraId="250242A5" w14:textId="77777777" w:rsidR="00223754" w:rsidRPr="009E293F" w:rsidRDefault="00223754" w:rsidP="00223754">
            <w:pPr>
              <w:rPr>
                <w:sz w:val="20"/>
                <w:szCs w:val="20"/>
                <w:lang w:val="en-LV"/>
              </w:rPr>
            </w:pPr>
          </w:p>
        </w:tc>
        <w:tc>
          <w:tcPr>
            <w:tcW w:w="1559" w:type="dxa"/>
            <w:noWrap/>
            <w:vAlign w:val="bottom"/>
            <w:hideMark/>
          </w:tcPr>
          <w:p w14:paraId="62C37281" w14:textId="77777777" w:rsidR="00223754" w:rsidRPr="009E293F" w:rsidRDefault="00223754" w:rsidP="00223754">
            <w:pPr>
              <w:rPr>
                <w:sz w:val="20"/>
                <w:szCs w:val="20"/>
                <w:lang w:val="en-LV"/>
              </w:rPr>
            </w:pPr>
          </w:p>
        </w:tc>
        <w:tc>
          <w:tcPr>
            <w:tcW w:w="2126" w:type="dxa"/>
            <w:noWrap/>
            <w:vAlign w:val="bottom"/>
            <w:hideMark/>
          </w:tcPr>
          <w:p w14:paraId="7F0CB266" w14:textId="77777777" w:rsidR="00223754" w:rsidRPr="009E293F" w:rsidRDefault="00223754" w:rsidP="00223754">
            <w:pPr>
              <w:rPr>
                <w:color w:val="000000"/>
                <w:sz w:val="22"/>
                <w:szCs w:val="22"/>
                <w:lang w:val="en-LV"/>
              </w:rPr>
            </w:pPr>
            <w:r w:rsidRPr="009E293F">
              <w:rPr>
                <w:color w:val="000000"/>
                <w:sz w:val="22"/>
                <w:szCs w:val="22"/>
                <w:lang w:val="en-LV"/>
              </w:rPr>
              <w:t> </w:t>
            </w:r>
          </w:p>
        </w:tc>
      </w:tr>
      <w:tr w:rsidR="00223754" w:rsidRPr="009E293F" w14:paraId="77F881A9" w14:textId="77777777" w:rsidTr="009E293F">
        <w:trPr>
          <w:trHeight w:val="300"/>
        </w:trPr>
        <w:tc>
          <w:tcPr>
            <w:tcW w:w="300" w:type="dxa"/>
            <w:noWrap/>
            <w:vAlign w:val="bottom"/>
            <w:hideMark/>
          </w:tcPr>
          <w:p w14:paraId="161936C7" w14:textId="77777777" w:rsidR="00223754" w:rsidRPr="009E293F" w:rsidRDefault="00223754" w:rsidP="00223754">
            <w:pPr>
              <w:rPr>
                <w:color w:val="000000"/>
                <w:sz w:val="22"/>
                <w:szCs w:val="22"/>
                <w:lang w:val="en-LV"/>
              </w:rPr>
            </w:pPr>
            <w:r w:rsidRPr="009E293F">
              <w:rPr>
                <w:color w:val="000000"/>
                <w:sz w:val="22"/>
                <w:szCs w:val="22"/>
                <w:lang w:val="en-LV"/>
              </w:rPr>
              <w:t> </w:t>
            </w:r>
          </w:p>
        </w:tc>
        <w:tc>
          <w:tcPr>
            <w:tcW w:w="600" w:type="dxa"/>
            <w:noWrap/>
            <w:vAlign w:val="bottom"/>
            <w:hideMark/>
          </w:tcPr>
          <w:p w14:paraId="60572C89" w14:textId="77777777" w:rsidR="00223754" w:rsidRPr="009E293F" w:rsidRDefault="00223754" w:rsidP="00223754">
            <w:pPr>
              <w:rPr>
                <w:color w:val="000000"/>
                <w:sz w:val="22"/>
                <w:szCs w:val="22"/>
                <w:lang w:val="en-LV"/>
              </w:rPr>
            </w:pPr>
          </w:p>
        </w:tc>
        <w:tc>
          <w:tcPr>
            <w:tcW w:w="5480" w:type="dxa"/>
            <w:noWrap/>
            <w:vAlign w:val="bottom"/>
            <w:hideMark/>
          </w:tcPr>
          <w:p w14:paraId="0B545F1C" w14:textId="77777777" w:rsidR="00223754" w:rsidRPr="009E293F" w:rsidRDefault="00223754" w:rsidP="00223754">
            <w:pPr>
              <w:rPr>
                <w:color w:val="000000"/>
                <w:sz w:val="22"/>
                <w:szCs w:val="22"/>
                <w:lang w:val="en-LV"/>
              </w:rPr>
            </w:pPr>
            <w:r w:rsidRPr="009E293F">
              <w:rPr>
                <w:color w:val="000000"/>
                <w:sz w:val="22"/>
                <w:szCs w:val="22"/>
                <w:lang w:val="en-LV"/>
              </w:rPr>
              <w:t>Kabeļu ieeju plāksne</w:t>
            </w:r>
          </w:p>
        </w:tc>
        <w:tc>
          <w:tcPr>
            <w:tcW w:w="1219" w:type="dxa"/>
            <w:noWrap/>
            <w:vAlign w:val="bottom"/>
            <w:hideMark/>
          </w:tcPr>
          <w:p w14:paraId="3ED178C2" w14:textId="77777777" w:rsidR="00223754" w:rsidRPr="009E293F" w:rsidRDefault="00223754" w:rsidP="00223754">
            <w:pPr>
              <w:jc w:val="center"/>
              <w:rPr>
                <w:color w:val="000000"/>
                <w:sz w:val="22"/>
                <w:szCs w:val="22"/>
                <w:lang w:val="en-LV"/>
              </w:rPr>
            </w:pPr>
            <w:r w:rsidRPr="009E293F">
              <w:rPr>
                <w:color w:val="000000"/>
                <w:sz w:val="22"/>
                <w:szCs w:val="22"/>
                <w:lang w:val="en-LV"/>
              </w:rPr>
              <w:t>1</w:t>
            </w:r>
          </w:p>
        </w:tc>
        <w:tc>
          <w:tcPr>
            <w:tcW w:w="1304" w:type="dxa"/>
            <w:noWrap/>
            <w:vAlign w:val="center"/>
            <w:hideMark/>
          </w:tcPr>
          <w:p w14:paraId="05127E2D" w14:textId="77777777" w:rsidR="00223754" w:rsidRPr="009E293F" w:rsidRDefault="00223754" w:rsidP="00223754">
            <w:pPr>
              <w:jc w:val="center"/>
              <w:rPr>
                <w:color w:val="000000"/>
                <w:sz w:val="22"/>
                <w:szCs w:val="22"/>
                <w:lang w:val="en-LV"/>
              </w:rPr>
            </w:pPr>
            <w:r w:rsidRPr="009E293F">
              <w:rPr>
                <w:color w:val="000000"/>
                <w:sz w:val="22"/>
                <w:szCs w:val="22"/>
                <w:lang w:val="en-LV"/>
              </w:rPr>
              <w:t>gab.</w:t>
            </w:r>
          </w:p>
        </w:tc>
        <w:tc>
          <w:tcPr>
            <w:tcW w:w="1248" w:type="dxa"/>
            <w:noWrap/>
            <w:vAlign w:val="bottom"/>
            <w:hideMark/>
          </w:tcPr>
          <w:p w14:paraId="317F33B4" w14:textId="77777777" w:rsidR="00223754" w:rsidRPr="009E293F" w:rsidRDefault="00223754" w:rsidP="00223754">
            <w:pPr>
              <w:jc w:val="center"/>
              <w:rPr>
                <w:color w:val="000000"/>
                <w:sz w:val="22"/>
                <w:szCs w:val="22"/>
                <w:lang w:val="en-LV"/>
              </w:rPr>
            </w:pPr>
          </w:p>
        </w:tc>
        <w:tc>
          <w:tcPr>
            <w:tcW w:w="1276" w:type="dxa"/>
            <w:noWrap/>
            <w:vAlign w:val="bottom"/>
            <w:hideMark/>
          </w:tcPr>
          <w:p w14:paraId="77EF526F" w14:textId="77777777" w:rsidR="00223754" w:rsidRPr="009E293F" w:rsidRDefault="00223754" w:rsidP="00223754">
            <w:pPr>
              <w:rPr>
                <w:sz w:val="20"/>
                <w:szCs w:val="20"/>
                <w:lang w:val="en-LV"/>
              </w:rPr>
            </w:pPr>
          </w:p>
        </w:tc>
        <w:tc>
          <w:tcPr>
            <w:tcW w:w="1559" w:type="dxa"/>
            <w:noWrap/>
            <w:vAlign w:val="bottom"/>
            <w:hideMark/>
          </w:tcPr>
          <w:p w14:paraId="333A688E" w14:textId="77777777" w:rsidR="00223754" w:rsidRPr="009E293F" w:rsidRDefault="00223754" w:rsidP="00223754">
            <w:pPr>
              <w:rPr>
                <w:sz w:val="20"/>
                <w:szCs w:val="20"/>
                <w:lang w:val="en-LV"/>
              </w:rPr>
            </w:pPr>
          </w:p>
        </w:tc>
        <w:tc>
          <w:tcPr>
            <w:tcW w:w="2126" w:type="dxa"/>
            <w:noWrap/>
            <w:vAlign w:val="bottom"/>
            <w:hideMark/>
          </w:tcPr>
          <w:p w14:paraId="62C9EF91" w14:textId="77777777" w:rsidR="00223754" w:rsidRPr="009E293F" w:rsidRDefault="00223754" w:rsidP="00223754">
            <w:pPr>
              <w:rPr>
                <w:color w:val="000000"/>
                <w:sz w:val="22"/>
                <w:szCs w:val="22"/>
                <w:lang w:val="en-LV"/>
              </w:rPr>
            </w:pPr>
            <w:r w:rsidRPr="009E293F">
              <w:rPr>
                <w:color w:val="000000"/>
                <w:sz w:val="22"/>
                <w:szCs w:val="22"/>
                <w:lang w:val="en-LV"/>
              </w:rPr>
              <w:t> </w:t>
            </w:r>
          </w:p>
        </w:tc>
      </w:tr>
      <w:tr w:rsidR="00223754" w:rsidRPr="009E293F" w14:paraId="3C896556" w14:textId="77777777" w:rsidTr="009E293F">
        <w:trPr>
          <w:trHeight w:val="300"/>
        </w:trPr>
        <w:tc>
          <w:tcPr>
            <w:tcW w:w="300" w:type="dxa"/>
            <w:noWrap/>
            <w:vAlign w:val="bottom"/>
            <w:hideMark/>
          </w:tcPr>
          <w:p w14:paraId="1393377E" w14:textId="77777777" w:rsidR="00223754" w:rsidRPr="009E293F" w:rsidRDefault="00223754" w:rsidP="00223754">
            <w:pPr>
              <w:rPr>
                <w:color w:val="000000"/>
                <w:sz w:val="22"/>
                <w:szCs w:val="22"/>
                <w:lang w:val="en-LV"/>
              </w:rPr>
            </w:pPr>
            <w:r w:rsidRPr="009E293F">
              <w:rPr>
                <w:color w:val="000000"/>
                <w:sz w:val="22"/>
                <w:szCs w:val="22"/>
                <w:lang w:val="en-LV"/>
              </w:rPr>
              <w:t> </w:t>
            </w:r>
          </w:p>
        </w:tc>
        <w:tc>
          <w:tcPr>
            <w:tcW w:w="600" w:type="dxa"/>
            <w:noWrap/>
            <w:vAlign w:val="bottom"/>
            <w:hideMark/>
          </w:tcPr>
          <w:p w14:paraId="11C4A36F" w14:textId="77777777" w:rsidR="00223754" w:rsidRPr="009E293F" w:rsidRDefault="00223754" w:rsidP="00223754">
            <w:pPr>
              <w:rPr>
                <w:color w:val="000000"/>
                <w:sz w:val="22"/>
                <w:szCs w:val="22"/>
                <w:lang w:val="en-LV"/>
              </w:rPr>
            </w:pPr>
          </w:p>
        </w:tc>
        <w:tc>
          <w:tcPr>
            <w:tcW w:w="5480" w:type="dxa"/>
            <w:noWrap/>
            <w:vAlign w:val="bottom"/>
            <w:hideMark/>
          </w:tcPr>
          <w:p w14:paraId="3FBE97D1" w14:textId="77777777" w:rsidR="00223754" w:rsidRPr="009E293F" w:rsidRDefault="00223754" w:rsidP="00223754">
            <w:pPr>
              <w:rPr>
                <w:color w:val="000000"/>
                <w:sz w:val="22"/>
                <w:szCs w:val="22"/>
                <w:lang w:val="en-LV"/>
              </w:rPr>
            </w:pPr>
            <w:r w:rsidRPr="009E293F">
              <w:rPr>
                <w:color w:val="000000"/>
                <w:sz w:val="22"/>
                <w:szCs w:val="22"/>
                <w:lang w:val="en-LV"/>
              </w:rPr>
              <w:t>Cokols</w:t>
            </w:r>
          </w:p>
        </w:tc>
        <w:tc>
          <w:tcPr>
            <w:tcW w:w="1219" w:type="dxa"/>
            <w:noWrap/>
            <w:vAlign w:val="bottom"/>
            <w:hideMark/>
          </w:tcPr>
          <w:p w14:paraId="0DD2F323" w14:textId="77777777" w:rsidR="00223754" w:rsidRPr="009E293F" w:rsidRDefault="00223754" w:rsidP="00223754">
            <w:pPr>
              <w:jc w:val="center"/>
              <w:rPr>
                <w:color w:val="000000"/>
                <w:sz w:val="22"/>
                <w:szCs w:val="22"/>
                <w:lang w:val="en-LV"/>
              </w:rPr>
            </w:pPr>
            <w:r w:rsidRPr="009E293F">
              <w:rPr>
                <w:color w:val="000000"/>
                <w:sz w:val="22"/>
                <w:szCs w:val="22"/>
                <w:lang w:val="en-LV"/>
              </w:rPr>
              <w:t>2</w:t>
            </w:r>
          </w:p>
        </w:tc>
        <w:tc>
          <w:tcPr>
            <w:tcW w:w="1304" w:type="dxa"/>
            <w:noWrap/>
            <w:vAlign w:val="center"/>
            <w:hideMark/>
          </w:tcPr>
          <w:p w14:paraId="70C640C1" w14:textId="77777777" w:rsidR="00223754" w:rsidRPr="009E293F" w:rsidRDefault="00223754" w:rsidP="00223754">
            <w:pPr>
              <w:jc w:val="center"/>
              <w:rPr>
                <w:color w:val="000000"/>
                <w:sz w:val="22"/>
                <w:szCs w:val="22"/>
                <w:lang w:val="en-LV"/>
              </w:rPr>
            </w:pPr>
            <w:r w:rsidRPr="009E293F">
              <w:rPr>
                <w:color w:val="000000"/>
                <w:sz w:val="22"/>
                <w:szCs w:val="22"/>
                <w:lang w:val="en-LV"/>
              </w:rPr>
              <w:t>gab.</w:t>
            </w:r>
          </w:p>
        </w:tc>
        <w:tc>
          <w:tcPr>
            <w:tcW w:w="1248" w:type="dxa"/>
            <w:noWrap/>
            <w:vAlign w:val="bottom"/>
            <w:hideMark/>
          </w:tcPr>
          <w:p w14:paraId="00AF316A" w14:textId="77777777" w:rsidR="00223754" w:rsidRPr="009E293F" w:rsidRDefault="00223754" w:rsidP="00223754">
            <w:pPr>
              <w:jc w:val="center"/>
              <w:rPr>
                <w:color w:val="000000"/>
                <w:sz w:val="22"/>
                <w:szCs w:val="22"/>
                <w:lang w:val="en-LV"/>
              </w:rPr>
            </w:pPr>
          </w:p>
        </w:tc>
        <w:tc>
          <w:tcPr>
            <w:tcW w:w="1276" w:type="dxa"/>
            <w:noWrap/>
            <w:vAlign w:val="bottom"/>
            <w:hideMark/>
          </w:tcPr>
          <w:p w14:paraId="5C076861" w14:textId="77777777" w:rsidR="00223754" w:rsidRPr="009E293F" w:rsidRDefault="00223754" w:rsidP="00223754">
            <w:pPr>
              <w:rPr>
                <w:sz w:val="20"/>
                <w:szCs w:val="20"/>
                <w:lang w:val="en-LV"/>
              </w:rPr>
            </w:pPr>
          </w:p>
        </w:tc>
        <w:tc>
          <w:tcPr>
            <w:tcW w:w="1559" w:type="dxa"/>
            <w:noWrap/>
            <w:vAlign w:val="bottom"/>
            <w:hideMark/>
          </w:tcPr>
          <w:p w14:paraId="233C25E9" w14:textId="77777777" w:rsidR="00223754" w:rsidRPr="009E293F" w:rsidRDefault="00223754" w:rsidP="00223754">
            <w:pPr>
              <w:rPr>
                <w:sz w:val="20"/>
                <w:szCs w:val="20"/>
                <w:lang w:val="en-LV"/>
              </w:rPr>
            </w:pPr>
          </w:p>
        </w:tc>
        <w:tc>
          <w:tcPr>
            <w:tcW w:w="2126" w:type="dxa"/>
            <w:noWrap/>
            <w:vAlign w:val="bottom"/>
            <w:hideMark/>
          </w:tcPr>
          <w:p w14:paraId="55872453" w14:textId="77777777" w:rsidR="00223754" w:rsidRPr="009E293F" w:rsidRDefault="00223754" w:rsidP="00223754">
            <w:pPr>
              <w:rPr>
                <w:color w:val="000000"/>
                <w:sz w:val="22"/>
                <w:szCs w:val="22"/>
                <w:lang w:val="en-LV"/>
              </w:rPr>
            </w:pPr>
            <w:r w:rsidRPr="009E293F">
              <w:rPr>
                <w:color w:val="000000"/>
                <w:sz w:val="22"/>
                <w:szCs w:val="22"/>
                <w:lang w:val="en-LV"/>
              </w:rPr>
              <w:t> </w:t>
            </w:r>
          </w:p>
        </w:tc>
      </w:tr>
      <w:tr w:rsidR="00223754" w:rsidRPr="009E293F" w14:paraId="42BAB19E" w14:textId="77777777" w:rsidTr="009E293F">
        <w:trPr>
          <w:trHeight w:val="300"/>
        </w:trPr>
        <w:tc>
          <w:tcPr>
            <w:tcW w:w="300" w:type="dxa"/>
            <w:noWrap/>
            <w:vAlign w:val="bottom"/>
            <w:hideMark/>
          </w:tcPr>
          <w:p w14:paraId="7E015E45" w14:textId="77777777" w:rsidR="00223754" w:rsidRPr="009E293F" w:rsidRDefault="00223754" w:rsidP="00223754">
            <w:pPr>
              <w:rPr>
                <w:color w:val="000000"/>
                <w:sz w:val="22"/>
                <w:szCs w:val="22"/>
                <w:lang w:val="en-LV"/>
              </w:rPr>
            </w:pPr>
            <w:r w:rsidRPr="009E293F">
              <w:rPr>
                <w:color w:val="000000"/>
                <w:sz w:val="22"/>
                <w:szCs w:val="22"/>
                <w:lang w:val="en-LV"/>
              </w:rPr>
              <w:t> </w:t>
            </w:r>
          </w:p>
        </w:tc>
        <w:tc>
          <w:tcPr>
            <w:tcW w:w="600" w:type="dxa"/>
            <w:noWrap/>
            <w:vAlign w:val="bottom"/>
            <w:hideMark/>
          </w:tcPr>
          <w:p w14:paraId="158A6897" w14:textId="77777777" w:rsidR="00223754" w:rsidRPr="009E293F" w:rsidRDefault="00223754" w:rsidP="00223754">
            <w:pPr>
              <w:rPr>
                <w:color w:val="000000"/>
                <w:sz w:val="22"/>
                <w:szCs w:val="22"/>
                <w:lang w:val="en-LV"/>
              </w:rPr>
            </w:pPr>
          </w:p>
        </w:tc>
        <w:tc>
          <w:tcPr>
            <w:tcW w:w="5480" w:type="dxa"/>
            <w:noWrap/>
            <w:vAlign w:val="bottom"/>
            <w:hideMark/>
          </w:tcPr>
          <w:p w14:paraId="79DB3581" w14:textId="77777777" w:rsidR="00223754" w:rsidRPr="009E293F" w:rsidRDefault="00223754" w:rsidP="00223754">
            <w:pPr>
              <w:rPr>
                <w:color w:val="000000"/>
                <w:sz w:val="22"/>
                <w:szCs w:val="22"/>
                <w:lang w:val="en-LV"/>
              </w:rPr>
            </w:pPr>
            <w:r w:rsidRPr="009E293F">
              <w:rPr>
                <w:color w:val="000000"/>
                <w:sz w:val="22"/>
                <w:szCs w:val="22"/>
                <w:lang w:val="en-LV"/>
              </w:rPr>
              <w:t>Cokola sāni</w:t>
            </w:r>
          </w:p>
        </w:tc>
        <w:tc>
          <w:tcPr>
            <w:tcW w:w="1219" w:type="dxa"/>
            <w:noWrap/>
            <w:vAlign w:val="bottom"/>
            <w:hideMark/>
          </w:tcPr>
          <w:p w14:paraId="69A08F18" w14:textId="77777777" w:rsidR="00223754" w:rsidRPr="009E293F" w:rsidRDefault="00223754" w:rsidP="00223754">
            <w:pPr>
              <w:jc w:val="center"/>
              <w:rPr>
                <w:color w:val="000000"/>
                <w:sz w:val="22"/>
                <w:szCs w:val="22"/>
                <w:lang w:val="en-LV"/>
              </w:rPr>
            </w:pPr>
            <w:r w:rsidRPr="009E293F">
              <w:rPr>
                <w:color w:val="000000"/>
                <w:sz w:val="22"/>
                <w:szCs w:val="22"/>
                <w:lang w:val="en-LV"/>
              </w:rPr>
              <w:t>1</w:t>
            </w:r>
          </w:p>
        </w:tc>
        <w:tc>
          <w:tcPr>
            <w:tcW w:w="1304" w:type="dxa"/>
            <w:noWrap/>
            <w:vAlign w:val="center"/>
            <w:hideMark/>
          </w:tcPr>
          <w:p w14:paraId="4F9E87E0" w14:textId="77777777" w:rsidR="00223754" w:rsidRPr="009E293F" w:rsidRDefault="00223754" w:rsidP="00223754">
            <w:pPr>
              <w:jc w:val="center"/>
              <w:rPr>
                <w:color w:val="000000"/>
                <w:sz w:val="22"/>
                <w:szCs w:val="22"/>
                <w:lang w:val="en-LV"/>
              </w:rPr>
            </w:pPr>
            <w:r w:rsidRPr="009E293F">
              <w:rPr>
                <w:color w:val="000000"/>
                <w:sz w:val="22"/>
                <w:szCs w:val="22"/>
                <w:lang w:val="en-LV"/>
              </w:rPr>
              <w:t>gab.</w:t>
            </w:r>
          </w:p>
        </w:tc>
        <w:tc>
          <w:tcPr>
            <w:tcW w:w="1248" w:type="dxa"/>
            <w:noWrap/>
            <w:vAlign w:val="bottom"/>
            <w:hideMark/>
          </w:tcPr>
          <w:p w14:paraId="0FCF7565" w14:textId="77777777" w:rsidR="00223754" w:rsidRPr="009E293F" w:rsidRDefault="00223754" w:rsidP="00223754">
            <w:pPr>
              <w:jc w:val="center"/>
              <w:rPr>
                <w:color w:val="000000"/>
                <w:sz w:val="22"/>
                <w:szCs w:val="22"/>
                <w:lang w:val="en-LV"/>
              </w:rPr>
            </w:pPr>
          </w:p>
        </w:tc>
        <w:tc>
          <w:tcPr>
            <w:tcW w:w="1276" w:type="dxa"/>
            <w:noWrap/>
            <w:vAlign w:val="bottom"/>
            <w:hideMark/>
          </w:tcPr>
          <w:p w14:paraId="24D74F14" w14:textId="77777777" w:rsidR="00223754" w:rsidRPr="009E293F" w:rsidRDefault="00223754" w:rsidP="00223754">
            <w:pPr>
              <w:rPr>
                <w:sz w:val="20"/>
                <w:szCs w:val="20"/>
                <w:lang w:val="en-LV"/>
              </w:rPr>
            </w:pPr>
          </w:p>
        </w:tc>
        <w:tc>
          <w:tcPr>
            <w:tcW w:w="1559" w:type="dxa"/>
            <w:noWrap/>
            <w:vAlign w:val="bottom"/>
            <w:hideMark/>
          </w:tcPr>
          <w:p w14:paraId="73016C42" w14:textId="77777777" w:rsidR="00223754" w:rsidRPr="009E293F" w:rsidRDefault="00223754" w:rsidP="00223754">
            <w:pPr>
              <w:rPr>
                <w:sz w:val="20"/>
                <w:szCs w:val="20"/>
                <w:lang w:val="en-LV"/>
              </w:rPr>
            </w:pPr>
          </w:p>
        </w:tc>
        <w:tc>
          <w:tcPr>
            <w:tcW w:w="2126" w:type="dxa"/>
            <w:noWrap/>
            <w:vAlign w:val="bottom"/>
            <w:hideMark/>
          </w:tcPr>
          <w:p w14:paraId="18A31072" w14:textId="77777777" w:rsidR="00223754" w:rsidRPr="009E293F" w:rsidRDefault="00223754" w:rsidP="00223754">
            <w:pPr>
              <w:rPr>
                <w:color w:val="000000"/>
                <w:sz w:val="22"/>
                <w:szCs w:val="22"/>
                <w:lang w:val="en-LV"/>
              </w:rPr>
            </w:pPr>
            <w:r w:rsidRPr="009E293F">
              <w:rPr>
                <w:color w:val="000000"/>
                <w:sz w:val="22"/>
                <w:szCs w:val="22"/>
                <w:lang w:val="en-LV"/>
              </w:rPr>
              <w:t> </w:t>
            </w:r>
          </w:p>
        </w:tc>
      </w:tr>
      <w:tr w:rsidR="00223754" w:rsidRPr="009E293F" w14:paraId="25DD2862" w14:textId="77777777" w:rsidTr="009E293F">
        <w:trPr>
          <w:trHeight w:val="300"/>
        </w:trPr>
        <w:tc>
          <w:tcPr>
            <w:tcW w:w="300" w:type="dxa"/>
            <w:noWrap/>
            <w:vAlign w:val="bottom"/>
            <w:hideMark/>
          </w:tcPr>
          <w:p w14:paraId="0F3CC9D3" w14:textId="77777777" w:rsidR="00223754" w:rsidRPr="009E293F" w:rsidRDefault="00223754" w:rsidP="00223754">
            <w:pPr>
              <w:rPr>
                <w:color w:val="000000"/>
                <w:sz w:val="22"/>
                <w:szCs w:val="22"/>
                <w:lang w:val="en-LV"/>
              </w:rPr>
            </w:pPr>
            <w:r w:rsidRPr="009E293F">
              <w:rPr>
                <w:color w:val="000000"/>
                <w:sz w:val="22"/>
                <w:szCs w:val="22"/>
                <w:lang w:val="en-LV"/>
              </w:rPr>
              <w:t> </w:t>
            </w:r>
          </w:p>
        </w:tc>
        <w:tc>
          <w:tcPr>
            <w:tcW w:w="600" w:type="dxa"/>
            <w:noWrap/>
            <w:vAlign w:val="bottom"/>
            <w:hideMark/>
          </w:tcPr>
          <w:p w14:paraId="2A176BCF" w14:textId="77777777" w:rsidR="00223754" w:rsidRPr="009E293F" w:rsidRDefault="00223754" w:rsidP="00223754">
            <w:pPr>
              <w:rPr>
                <w:color w:val="000000"/>
                <w:sz w:val="22"/>
                <w:szCs w:val="22"/>
                <w:lang w:val="en-LV"/>
              </w:rPr>
            </w:pPr>
          </w:p>
        </w:tc>
        <w:tc>
          <w:tcPr>
            <w:tcW w:w="5480" w:type="dxa"/>
            <w:noWrap/>
            <w:vAlign w:val="bottom"/>
            <w:hideMark/>
          </w:tcPr>
          <w:p w14:paraId="5F8FBAF7" w14:textId="77777777" w:rsidR="00223754" w:rsidRPr="009E293F" w:rsidRDefault="00223754" w:rsidP="00223754">
            <w:pPr>
              <w:rPr>
                <w:color w:val="000000"/>
                <w:sz w:val="22"/>
                <w:szCs w:val="22"/>
                <w:lang w:val="en-LV"/>
              </w:rPr>
            </w:pPr>
            <w:r w:rsidRPr="009E293F">
              <w:rPr>
                <w:color w:val="000000"/>
                <w:sz w:val="22"/>
                <w:szCs w:val="22"/>
                <w:lang w:val="en-LV"/>
              </w:rPr>
              <w:t>Gumijas ievads 1</w:t>
            </w:r>
          </w:p>
        </w:tc>
        <w:tc>
          <w:tcPr>
            <w:tcW w:w="1219" w:type="dxa"/>
            <w:noWrap/>
            <w:vAlign w:val="bottom"/>
            <w:hideMark/>
          </w:tcPr>
          <w:p w14:paraId="28047C9C" w14:textId="77777777" w:rsidR="00223754" w:rsidRPr="009E293F" w:rsidRDefault="00223754" w:rsidP="00223754">
            <w:pPr>
              <w:jc w:val="center"/>
              <w:rPr>
                <w:color w:val="000000"/>
                <w:sz w:val="22"/>
                <w:szCs w:val="22"/>
                <w:lang w:val="en-LV"/>
              </w:rPr>
            </w:pPr>
            <w:r w:rsidRPr="009E293F">
              <w:rPr>
                <w:color w:val="000000"/>
                <w:sz w:val="22"/>
                <w:szCs w:val="22"/>
                <w:lang w:val="en-LV"/>
              </w:rPr>
              <w:t>6</w:t>
            </w:r>
          </w:p>
        </w:tc>
        <w:tc>
          <w:tcPr>
            <w:tcW w:w="1304" w:type="dxa"/>
            <w:noWrap/>
            <w:vAlign w:val="center"/>
            <w:hideMark/>
          </w:tcPr>
          <w:p w14:paraId="4F2D2F35" w14:textId="77777777" w:rsidR="00223754" w:rsidRPr="009E293F" w:rsidRDefault="00223754" w:rsidP="00223754">
            <w:pPr>
              <w:jc w:val="center"/>
              <w:rPr>
                <w:color w:val="000000"/>
                <w:sz w:val="22"/>
                <w:szCs w:val="22"/>
                <w:lang w:val="en-LV"/>
              </w:rPr>
            </w:pPr>
            <w:r w:rsidRPr="009E293F">
              <w:rPr>
                <w:color w:val="000000"/>
                <w:sz w:val="22"/>
                <w:szCs w:val="22"/>
                <w:lang w:val="en-LV"/>
              </w:rPr>
              <w:t>gab.</w:t>
            </w:r>
          </w:p>
        </w:tc>
        <w:tc>
          <w:tcPr>
            <w:tcW w:w="1248" w:type="dxa"/>
            <w:noWrap/>
            <w:vAlign w:val="bottom"/>
            <w:hideMark/>
          </w:tcPr>
          <w:p w14:paraId="1378E97C" w14:textId="77777777" w:rsidR="00223754" w:rsidRPr="009E293F" w:rsidRDefault="00223754" w:rsidP="00223754">
            <w:pPr>
              <w:jc w:val="center"/>
              <w:rPr>
                <w:color w:val="000000"/>
                <w:sz w:val="22"/>
                <w:szCs w:val="22"/>
                <w:lang w:val="en-LV"/>
              </w:rPr>
            </w:pPr>
          </w:p>
        </w:tc>
        <w:tc>
          <w:tcPr>
            <w:tcW w:w="1276" w:type="dxa"/>
            <w:noWrap/>
            <w:vAlign w:val="bottom"/>
            <w:hideMark/>
          </w:tcPr>
          <w:p w14:paraId="20A1FCBC" w14:textId="77777777" w:rsidR="00223754" w:rsidRPr="009E293F" w:rsidRDefault="00223754" w:rsidP="00223754">
            <w:pPr>
              <w:rPr>
                <w:sz w:val="20"/>
                <w:szCs w:val="20"/>
                <w:lang w:val="en-LV"/>
              </w:rPr>
            </w:pPr>
          </w:p>
        </w:tc>
        <w:tc>
          <w:tcPr>
            <w:tcW w:w="1559" w:type="dxa"/>
            <w:noWrap/>
            <w:vAlign w:val="bottom"/>
            <w:hideMark/>
          </w:tcPr>
          <w:p w14:paraId="0169851A" w14:textId="77777777" w:rsidR="00223754" w:rsidRPr="009E293F" w:rsidRDefault="00223754" w:rsidP="00223754">
            <w:pPr>
              <w:rPr>
                <w:sz w:val="20"/>
                <w:szCs w:val="20"/>
                <w:lang w:val="en-LV"/>
              </w:rPr>
            </w:pPr>
          </w:p>
        </w:tc>
        <w:tc>
          <w:tcPr>
            <w:tcW w:w="2126" w:type="dxa"/>
            <w:noWrap/>
            <w:vAlign w:val="bottom"/>
            <w:hideMark/>
          </w:tcPr>
          <w:p w14:paraId="4823F0E4" w14:textId="77777777" w:rsidR="00223754" w:rsidRPr="009E293F" w:rsidRDefault="00223754" w:rsidP="00223754">
            <w:pPr>
              <w:rPr>
                <w:color w:val="000000"/>
                <w:sz w:val="22"/>
                <w:szCs w:val="22"/>
                <w:lang w:val="en-LV"/>
              </w:rPr>
            </w:pPr>
            <w:r w:rsidRPr="009E293F">
              <w:rPr>
                <w:color w:val="000000"/>
                <w:sz w:val="22"/>
                <w:szCs w:val="22"/>
                <w:lang w:val="en-LV"/>
              </w:rPr>
              <w:t> </w:t>
            </w:r>
          </w:p>
        </w:tc>
      </w:tr>
      <w:tr w:rsidR="00223754" w:rsidRPr="009E293F" w14:paraId="315C65B4" w14:textId="77777777" w:rsidTr="009E293F">
        <w:trPr>
          <w:trHeight w:val="300"/>
        </w:trPr>
        <w:tc>
          <w:tcPr>
            <w:tcW w:w="300" w:type="dxa"/>
            <w:noWrap/>
            <w:vAlign w:val="bottom"/>
            <w:hideMark/>
          </w:tcPr>
          <w:p w14:paraId="3062F678" w14:textId="77777777" w:rsidR="00223754" w:rsidRPr="009E293F" w:rsidRDefault="00223754" w:rsidP="00223754">
            <w:pPr>
              <w:rPr>
                <w:color w:val="000000"/>
                <w:sz w:val="22"/>
                <w:szCs w:val="22"/>
                <w:lang w:val="en-LV"/>
              </w:rPr>
            </w:pPr>
            <w:r w:rsidRPr="009E293F">
              <w:rPr>
                <w:color w:val="000000"/>
                <w:sz w:val="22"/>
                <w:szCs w:val="22"/>
                <w:lang w:val="en-LV"/>
              </w:rPr>
              <w:t> </w:t>
            </w:r>
          </w:p>
        </w:tc>
        <w:tc>
          <w:tcPr>
            <w:tcW w:w="600" w:type="dxa"/>
            <w:noWrap/>
            <w:vAlign w:val="bottom"/>
            <w:hideMark/>
          </w:tcPr>
          <w:p w14:paraId="5F961C47" w14:textId="77777777" w:rsidR="00223754" w:rsidRPr="009E293F" w:rsidRDefault="00223754" w:rsidP="00223754">
            <w:pPr>
              <w:rPr>
                <w:color w:val="000000"/>
                <w:sz w:val="22"/>
                <w:szCs w:val="22"/>
                <w:lang w:val="en-LV"/>
              </w:rPr>
            </w:pPr>
          </w:p>
        </w:tc>
        <w:tc>
          <w:tcPr>
            <w:tcW w:w="5480" w:type="dxa"/>
            <w:noWrap/>
            <w:vAlign w:val="bottom"/>
            <w:hideMark/>
          </w:tcPr>
          <w:p w14:paraId="1CC7C2F6" w14:textId="77777777" w:rsidR="00223754" w:rsidRPr="009E293F" w:rsidRDefault="00223754" w:rsidP="00223754">
            <w:pPr>
              <w:rPr>
                <w:color w:val="000000"/>
                <w:sz w:val="22"/>
                <w:szCs w:val="22"/>
                <w:lang w:val="en-LV"/>
              </w:rPr>
            </w:pPr>
            <w:r w:rsidRPr="009E293F">
              <w:rPr>
                <w:color w:val="000000"/>
                <w:sz w:val="22"/>
                <w:szCs w:val="22"/>
                <w:lang w:val="en-LV"/>
              </w:rPr>
              <w:t>Gumijas ievads 8</w:t>
            </w:r>
          </w:p>
        </w:tc>
        <w:tc>
          <w:tcPr>
            <w:tcW w:w="1219" w:type="dxa"/>
            <w:noWrap/>
            <w:vAlign w:val="bottom"/>
            <w:hideMark/>
          </w:tcPr>
          <w:p w14:paraId="368F11D0" w14:textId="77777777" w:rsidR="00223754" w:rsidRPr="009E293F" w:rsidRDefault="00223754" w:rsidP="00223754">
            <w:pPr>
              <w:jc w:val="center"/>
              <w:rPr>
                <w:color w:val="000000"/>
                <w:sz w:val="22"/>
                <w:szCs w:val="22"/>
                <w:lang w:val="en-LV"/>
              </w:rPr>
            </w:pPr>
            <w:r w:rsidRPr="009E293F">
              <w:rPr>
                <w:color w:val="000000"/>
                <w:sz w:val="22"/>
                <w:szCs w:val="22"/>
                <w:lang w:val="en-LV"/>
              </w:rPr>
              <w:t>4</w:t>
            </w:r>
          </w:p>
        </w:tc>
        <w:tc>
          <w:tcPr>
            <w:tcW w:w="1304" w:type="dxa"/>
            <w:noWrap/>
            <w:vAlign w:val="center"/>
            <w:hideMark/>
          </w:tcPr>
          <w:p w14:paraId="29AB261D" w14:textId="77777777" w:rsidR="00223754" w:rsidRPr="009E293F" w:rsidRDefault="00223754" w:rsidP="00223754">
            <w:pPr>
              <w:jc w:val="center"/>
              <w:rPr>
                <w:color w:val="000000"/>
                <w:sz w:val="22"/>
                <w:szCs w:val="22"/>
                <w:lang w:val="en-LV"/>
              </w:rPr>
            </w:pPr>
            <w:r w:rsidRPr="009E293F">
              <w:rPr>
                <w:color w:val="000000"/>
                <w:sz w:val="22"/>
                <w:szCs w:val="22"/>
                <w:lang w:val="en-LV"/>
              </w:rPr>
              <w:t>gab.</w:t>
            </w:r>
          </w:p>
        </w:tc>
        <w:tc>
          <w:tcPr>
            <w:tcW w:w="1248" w:type="dxa"/>
            <w:noWrap/>
            <w:vAlign w:val="bottom"/>
            <w:hideMark/>
          </w:tcPr>
          <w:p w14:paraId="25E2004D" w14:textId="77777777" w:rsidR="00223754" w:rsidRPr="009E293F" w:rsidRDefault="00223754" w:rsidP="00223754">
            <w:pPr>
              <w:jc w:val="center"/>
              <w:rPr>
                <w:color w:val="000000"/>
                <w:sz w:val="22"/>
                <w:szCs w:val="22"/>
                <w:lang w:val="en-LV"/>
              </w:rPr>
            </w:pPr>
          </w:p>
        </w:tc>
        <w:tc>
          <w:tcPr>
            <w:tcW w:w="1276" w:type="dxa"/>
            <w:noWrap/>
            <w:vAlign w:val="bottom"/>
            <w:hideMark/>
          </w:tcPr>
          <w:p w14:paraId="6A3254AD" w14:textId="77777777" w:rsidR="00223754" w:rsidRPr="009E293F" w:rsidRDefault="00223754" w:rsidP="00223754">
            <w:pPr>
              <w:rPr>
                <w:sz w:val="20"/>
                <w:szCs w:val="20"/>
                <w:lang w:val="en-LV"/>
              </w:rPr>
            </w:pPr>
          </w:p>
        </w:tc>
        <w:tc>
          <w:tcPr>
            <w:tcW w:w="1559" w:type="dxa"/>
            <w:noWrap/>
            <w:vAlign w:val="bottom"/>
            <w:hideMark/>
          </w:tcPr>
          <w:p w14:paraId="27E74E5C" w14:textId="77777777" w:rsidR="00223754" w:rsidRPr="009E293F" w:rsidRDefault="00223754" w:rsidP="00223754">
            <w:pPr>
              <w:rPr>
                <w:sz w:val="20"/>
                <w:szCs w:val="20"/>
                <w:lang w:val="en-LV"/>
              </w:rPr>
            </w:pPr>
          </w:p>
        </w:tc>
        <w:tc>
          <w:tcPr>
            <w:tcW w:w="2126" w:type="dxa"/>
            <w:noWrap/>
            <w:vAlign w:val="bottom"/>
            <w:hideMark/>
          </w:tcPr>
          <w:p w14:paraId="6FB5ED45" w14:textId="77777777" w:rsidR="00223754" w:rsidRPr="009E293F" w:rsidRDefault="00223754" w:rsidP="00223754">
            <w:pPr>
              <w:rPr>
                <w:color w:val="000000"/>
                <w:sz w:val="22"/>
                <w:szCs w:val="22"/>
                <w:lang w:val="en-LV"/>
              </w:rPr>
            </w:pPr>
            <w:r w:rsidRPr="009E293F">
              <w:rPr>
                <w:color w:val="000000"/>
                <w:sz w:val="22"/>
                <w:szCs w:val="22"/>
                <w:lang w:val="en-LV"/>
              </w:rPr>
              <w:t> </w:t>
            </w:r>
          </w:p>
        </w:tc>
      </w:tr>
      <w:tr w:rsidR="00223754" w:rsidRPr="009E293F" w14:paraId="3ECED059" w14:textId="77777777" w:rsidTr="009E293F">
        <w:trPr>
          <w:trHeight w:val="300"/>
        </w:trPr>
        <w:tc>
          <w:tcPr>
            <w:tcW w:w="300" w:type="dxa"/>
            <w:noWrap/>
            <w:vAlign w:val="bottom"/>
            <w:hideMark/>
          </w:tcPr>
          <w:p w14:paraId="40B68AF9" w14:textId="77777777" w:rsidR="00223754" w:rsidRPr="009E293F" w:rsidRDefault="00223754" w:rsidP="00223754">
            <w:pPr>
              <w:rPr>
                <w:color w:val="000000"/>
                <w:sz w:val="22"/>
                <w:szCs w:val="22"/>
                <w:lang w:val="en-LV"/>
              </w:rPr>
            </w:pPr>
            <w:r w:rsidRPr="009E293F">
              <w:rPr>
                <w:color w:val="000000"/>
                <w:sz w:val="22"/>
                <w:szCs w:val="22"/>
                <w:lang w:val="en-LV"/>
              </w:rPr>
              <w:t> </w:t>
            </w:r>
          </w:p>
        </w:tc>
        <w:tc>
          <w:tcPr>
            <w:tcW w:w="600" w:type="dxa"/>
            <w:noWrap/>
            <w:vAlign w:val="bottom"/>
            <w:hideMark/>
          </w:tcPr>
          <w:p w14:paraId="35FE5178" w14:textId="77777777" w:rsidR="00223754" w:rsidRPr="009E293F" w:rsidRDefault="00223754" w:rsidP="00223754">
            <w:pPr>
              <w:rPr>
                <w:color w:val="000000"/>
                <w:sz w:val="22"/>
                <w:szCs w:val="22"/>
                <w:lang w:val="en-LV"/>
              </w:rPr>
            </w:pPr>
          </w:p>
        </w:tc>
        <w:tc>
          <w:tcPr>
            <w:tcW w:w="5480" w:type="dxa"/>
            <w:noWrap/>
            <w:vAlign w:val="bottom"/>
            <w:hideMark/>
          </w:tcPr>
          <w:p w14:paraId="7888285B" w14:textId="77777777" w:rsidR="00223754" w:rsidRPr="009E293F" w:rsidRDefault="00223754" w:rsidP="00223754">
            <w:pPr>
              <w:rPr>
                <w:color w:val="000000"/>
                <w:sz w:val="22"/>
                <w:szCs w:val="22"/>
                <w:lang w:val="en-LV"/>
              </w:rPr>
            </w:pPr>
            <w:r w:rsidRPr="009E293F">
              <w:rPr>
                <w:color w:val="000000"/>
                <w:sz w:val="22"/>
                <w:szCs w:val="22"/>
                <w:lang w:val="en-LV"/>
              </w:rPr>
              <w:t>Gumijas ievads 3</w:t>
            </w:r>
          </w:p>
        </w:tc>
        <w:tc>
          <w:tcPr>
            <w:tcW w:w="1219" w:type="dxa"/>
            <w:noWrap/>
            <w:vAlign w:val="bottom"/>
            <w:hideMark/>
          </w:tcPr>
          <w:p w14:paraId="1A811B01" w14:textId="77777777" w:rsidR="00223754" w:rsidRPr="009E293F" w:rsidRDefault="00223754" w:rsidP="00223754">
            <w:pPr>
              <w:jc w:val="center"/>
              <w:rPr>
                <w:color w:val="000000"/>
                <w:sz w:val="22"/>
                <w:szCs w:val="22"/>
                <w:lang w:val="en-LV"/>
              </w:rPr>
            </w:pPr>
            <w:r w:rsidRPr="009E293F">
              <w:rPr>
                <w:color w:val="000000"/>
                <w:sz w:val="22"/>
                <w:szCs w:val="22"/>
                <w:lang w:val="en-LV"/>
              </w:rPr>
              <w:t>2</w:t>
            </w:r>
          </w:p>
        </w:tc>
        <w:tc>
          <w:tcPr>
            <w:tcW w:w="1304" w:type="dxa"/>
            <w:noWrap/>
            <w:vAlign w:val="center"/>
            <w:hideMark/>
          </w:tcPr>
          <w:p w14:paraId="65F5B713" w14:textId="77777777" w:rsidR="00223754" w:rsidRPr="009E293F" w:rsidRDefault="00223754" w:rsidP="00223754">
            <w:pPr>
              <w:jc w:val="center"/>
              <w:rPr>
                <w:color w:val="000000"/>
                <w:sz w:val="22"/>
                <w:szCs w:val="22"/>
                <w:lang w:val="en-LV"/>
              </w:rPr>
            </w:pPr>
            <w:r w:rsidRPr="009E293F">
              <w:rPr>
                <w:color w:val="000000"/>
                <w:sz w:val="22"/>
                <w:szCs w:val="22"/>
                <w:lang w:val="en-LV"/>
              </w:rPr>
              <w:t>gab.</w:t>
            </w:r>
          </w:p>
        </w:tc>
        <w:tc>
          <w:tcPr>
            <w:tcW w:w="1248" w:type="dxa"/>
            <w:noWrap/>
            <w:vAlign w:val="bottom"/>
            <w:hideMark/>
          </w:tcPr>
          <w:p w14:paraId="1E7D3935" w14:textId="77777777" w:rsidR="00223754" w:rsidRPr="009E293F" w:rsidRDefault="00223754" w:rsidP="00223754">
            <w:pPr>
              <w:jc w:val="center"/>
              <w:rPr>
                <w:color w:val="000000"/>
                <w:sz w:val="22"/>
                <w:szCs w:val="22"/>
                <w:lang w:val="en-LV"/>
              </w:rPr>
            </w:pPr>
          </w:p>
        </w:tc>
        <w:tc>
          <w:tcPr>
            <w:tcW w:w="1276" w:type="dxa"/>
            <w:noWrap/>
            <w:vAlign w:val="bottom"/>
            <w:hideMark/>
          </w:tcPr>
          <w:p w14:paraId="45086FE9" w14:textId="77777777" w:rsidR="00223754" w:rsidRPr="009E293F" w:rsidRDefault="00223754" w:rsidP="00223754">
            <w:pPr>
              <w:rPr>
                <w:sz w:val="20"/>
                <w:szCs w:val="20"/>
                <w:lang w:val="en-LV"/>
              </w:rPr>
            </w:pPr>
          </w:p>
        </w:tc>
        <w:tc>
          <w:tcPr>
            <w:tcW w:w="1559" w:type="dxa"/>
            <w:noWrap/>
            <w:vAlign w:val="bottom"/>
            <w:hideMark/>
          </w:tcPr>
          <w:p w14:paraId="6FBA0653" w14:textId="77777777" w:rsidR="00223754" w:rsidRPr="009E293F" w:rsidRDefault="00223754" w:rsidP="00223754">
            <w:pPr>
              <w:rPr>
                <w:sz w:val="20"/>
                <w:szCs w:val="20"/>
                <w:lang w:val="en-LV"/>
              </w:rPr>
            </w:pPr>
          </w:p>
        </w:tc>
        <w:tc>
          <w:tcPr>
            <w:tcW w:w="2126" w:type="dxa"/>
            <w:noWrap/>
            <w:vAlign w:val="bottom"/>
            <w:hideMark/>
          </w:tcPr>
          <w:p w14:paraId="4E917F55" w14:textId="77777777" w:rsidR="00223754" w:rsidRPr="009E293F" w:rsidRDefault="00223754" w:rsidP="00223754">
            <w:pPr>
              <w:rPr>
                <w:color w:val="000000"/>
                <w:sz w:val="22"/>
                <w:szCs w:val="22"/>
                <w:lang w:val="en-LV"/>
              </w:rPr>
            </w:pPr>
            <w:r w:rsidRPr="009E293F">
              <w:rPr>
                <w:color w:val="000000"/>
                <w:sz w:val="22"/>
                <w:szCs w:val="22"/>
                <w:lang w:val="en-LV"/>
              </w:rPr>
              <w:t> </w:t>
            </w:r>
          </w:p>
        </w:tc>
      </w:tr>
      <w:tr w:rsidR="00223754" w:rsidRPr="009E293F" w14:paraId="658A1F28" w14:textId="77777777" w:rsidTr="009E293F">
        <w:trPr>
          <w:trHeight w:val="300"/>
        </w:trPr>
        <w:tc>
          <w:tcPr>
            <w:tcW w:w="300" w:type="dxa"/>
            <w:noWrap/>
            <w:vAlign w:val="bottom"/>
            <w:hideMark/>
          </w:tcPr>
          <w:p w14:paraId="1F1BB276" w14:textId="77777777" w:rsidR="00223754" w:rsidRPr="009E293F" w:rsidRDefault="00223754" w:rsidP="00223754">
            <w:pPr>
              <w:rPr>
                <w:color w:val="000000"/>
                <w:sz w:val="22"/>
                <w:szCs w:val="22"/>
                <w:lang w:val="en-LV"/>
              </w:rPr>
            </w:pPr>
            <w:r w:rsidRPr="009E293F">
              <w:rPr>
                <w:color w:val="000000"/>
                <w:sz w:val="22"/>
                <w:szCs w:val="22"/>
                <w:lang w:val="en-LV"/>
              </w:rPr>
              <w:lastRenderedPageBreak/>
              <w:t> </w:t>
            </w:r>
          </w:p>
        </w:tc>
        <w:tc>
          <w:tcPr>
            <w:tcW w:w="600" w:type="dxa"/>
            <w:noWrap/>
            <w:vAlign w:val="bottom"/>
            <w:hideMark/>
          </w:tcPr>
          <w:p w14:paraId="049A2154" w14:textId="77777777" w:rsidR="00223754" w:rsidRPr="009E293F" w:rsidRDefault="00223754" w:rsidP="00223754">
            <w:pPr>
              <w:rPr>
                <w:color w:val="000000"/>
                <w:sz w:val="22"/>
                <w:szCs w:val="22"/>
                <w:lang w:val="en-LV"/>
              </w:rPr>
            </w:pPr>
          </w:p>
        </w:tc>
        <w:tc>
          <w:tcPr>
            <w:tcW w:w="5480" w:type="dxa"/>
            <w:noWrap/>
            <w:vAlign w:val="bottom"/>
            <w:hideMark/>
          </w:tcPr>
          <w:p w14:paraId="27FD396E" w14:textId="77777777" w:rsidR="00223754" w:rsidRPr="009E293F" w:rsidRDefault="00223754" w:rsidP="00223754">
            <w:pPr>
              <w:rPr>
                <w:color w:val="000000"/>
                <w:sz w:val="22"/>
                <w:szCs w:val="22"/>
                <w:lang w:val="en-LV"/>
              </w:rPr>
            </w:pPr>
            <w:r w:rsidRPr="009E293F">
              <w:rPr>
                <w:color w:val="000000"/>
                <w:sz w:val="22"/>
                <w:szCs w:val="22"/>
                <w:lang w:val="en-LV"/>
              </w:rPr>
              <w:t>Ventilators</w:t>
            </w:r>
          </w:p>
        </w:tc>
        <w:tc>
          <w:tcPr>
            <w:tcW w:w="1219" w:type="dxa"/>
            <w:noWrap/>
            <w:vAlign w:val="bottom"/>
            <w:hideMark/>
          </w:tcPr>
          <w:p w14:paraId="3891075B" w14:textId="77777777" w:rsidR="00223754" w:rsidRPr="009E293F" w:rsidRDefault="00223754" w:rsidP="00223754">
            <w:pPr>
              <w:jc w:val="center"/>
              <w:rPr>
                <w:color w:val="000000"/>
                <w:sz w:val="22"/>
                <w:szCs w:val="22"/>
                <w:lang w:val="en-LV"/>
              </w:rPr>
            </w:pPr>
            <w:r w:rsidRPr="009E293F">
              <w:rPr>
                <w:color w:val="000000"/>
                <w:sz w:val="22"/>
                <w:szCs w:val="22"/>
                <w:lang w:val="en-LV"/>
              </w:rPr>
              <w:t>2</w:t>
            </w:r>
          </w:p>
        </w:tc>
        <w:tc>
          <w:tcPr>
            <w:tcW w:w="1304" w:type="dxa"/>
            <w:noWrap/>
            <w:vAlign w:val="center"/>
            <w:hideMark/>
          </w:tcPr>
          <w:p w14:paraId="2ED3F218" w14:textId="77777777" w:rsidR="00223754" w:rsidRPr="009E293F" w:rsidRDefault="00223754" w:rsidP="00223754">
            <w:pPr>
              <w:jc w:val="center"/>
              <w:rPr>
                <w:color w:val="000000"/>
                <w:sz w:val="22"/>
                <w:szCs w:val="22"/>
                <w:lang w:val="en-LV"/>
              </w:rPr>
            </w:pPr>
            <w:r w:rsidRPr="009E293F">
              <w:rPr>
                <w:color w:val="000000"/>
                <w:sz w:val="22"/>
                <w:szCs w:val="22"/>
                <w:lang w:val="en-LV"/>
              </w:rPr>
              <w:t>gab.</w:t>
            </w:r>
          </w:p>
        </w:tc>
        <w:tc>
          <w:tcPr>
            <w:tcW w:w="1248" w:type="dxa"/>
            <w:noWrap/>
            <w:vAlign w:val="bottom"/>
            <w:hideMark/>
          </w:tcPr>
          <w:p w14:paraId="13FB59DD" w14:textId="77777777" w:rsidR="00223754" w:rsidRPr="009E293F" w:rsidRDefault="00223754" w:rsidP="00223754">
            <w:pPr>
              <w:jc w:val="center"/>
              <w:rPr>
                <w:color w:val="000000"/>
                <w:sz w:val="22"/>
                <w:szCs w:val="22"/>
                <w:lang w:val="en-LV"/>
              </w:rPr>
            </w:pPr>
          </w:p>
        </w:tc>
        <w:tc>
          <w:tcPr>
            <w:tcW w:w="1276" w:type="dxa"/>
            <w:noWrap/>
            <w:vAlign w:val="bottom"/>
            <w:hideMark/>
          </w:tcPr>
          <w:p w14:paraId="2CB33047" w14:textId="77777777" w:rsidR="00223754" w:rsidRPr="009E293F" w:rsidRDefault="00223754" w:rsidP="00223754">
            <w:pPr>
              <w:rPr>
                <w:sz w:val="20"/>
                <w:szCs w:val="20"/>
                <w:lang w:val="en-LV"/>
              </w:rPr>
            </w:pPr>
          </w:p>
        </w:tc>
        <w:tc>
          <w:tcPr>
            <w:tcW w:w="1559" w:type="dxa"/>
            <w:noWrap/>
            <w:vAlign w:val="bottom"/>
            <w:hideMark/>
          </w:tcPr>
          <w:p w14:paraId="714FE816" w14:textId="77777777" w:rsidR="00223754" w:rsidRPr="009E293F" w:rsidRDefault="00223754" w:rsidP="00223754">
            <w:pPr>
              <w:rPr>
                <w:sz w:val="20"/>
                <w:szCs w:val="20"/>
                <w:lang w:val="en-LV"/>
              </w:rPr>
            </w:pPr>
          </w:p>
        </w:tc>
        <w:tc>
          <w:tcPr>
            <w:tcW w:w="2126" w:type="dxa"/>
            <w:noWrap/>
            <w:vAlign w:val="bottom"/>
            <w:hideMark/>
          </w:tcPr>
          <w:p w14:paraId="21877B18" w14:textId="77777777" w:rsidR="00223754" w:rsidRPr="009E293F" w:rsidRDefault="00223754" w:rsidP="00223754">
            <w:pPr>
              <w:rPr>
                <w:color w:val="000000"/>
                <w:sz w:val="22"/>
                <w:szCs w:val="22"/>
                <w:lang w:val="en-LV"/>
              </w:rPr>
            </w:pPr>
            <w:r w:rsidRPr="009E293F">
              <w:rPr>
                <w:color w:val="000000"/>
                <w:sz w:val="22"/>
                <w:szCs w:val="22"/>
                <w:lang w:val="en-LV"/>
              </w:rPr>
              <w:t> </w:t>
            </w:r>
          </w:p>
        </w:tc>
      </w:tr>
      <w:tr w:rsidR="00223754" w:rsidRPr="009E293F" w14:paraId="2AB25838" w14:textId="77777777" w:rsidTr="009E293F">
        <w:trPr>
          <w:trHeight w:val="300"/>
        </w:trPr>
        <w:tc>
          <w:tcPr>
            <w:tcW w:w="300" w:type="dxa"/>
            <w:noWrap/>
            <w:vAlign w:val="bottom"/>
            <w:hideMark/>
          </w:tcPr>
          <w:p w14:paraId="7EDA40C2" w14:textId="77777777" w:rsidR="00223754" w:rsidRPr="009E293F" w:rsidRDefault="00223754" w:rsidP="00223754">
            <w:pPr>
              <w:rPr>
                <w:color w:val="000000"/>
                <w:sz w:val="22"/>
                <w:szCs w:val="22"/>
                <w:lang w:val="en-LV"/>
              </w:rPr>
            </w:pPr>
            <w:r w:rsidRPr="009E293F">
              <w:rPr>
                <w:color w:val="000000"/>
                <w:sz w:val="22"/>
                <w:szCs w:val="22"/>
                <w:lang w:val="en-LV"/>
              </w:rPr>
              <w:t> </w:t>
            </w:r>
          </w:p>
        </w:tc>
        <w:tc>
          <w:tcPr>
            <w:tcW w:w="600" w:type="dxa"/>
            <w:noWrap/>
            <w:vAlign w:val="bottom"/>
            <w:hideMark/>
          </w:tcPr>
          <w:p w14:paraId="15F33CA7" w14:textId="77777777" w:rsidR="00223754" w:rsidRPr="009E293F" w:rsidRDefault="00223754" w:rsidP="00223754">
            <w:pPr>
              <w:rPr>
                <w:color w:val="000000"/>
                <w:sz w:val="22"/>
                <w:szCs w:val="22"/>
                <w:lang w:val="en-LV"/>
              </w:rPr>
            </w:pPr>
          </w:p>
        </w:tc>
        <w:tc>
          <w:tcPr>
            <w:tcW w:w="5480" w:type="dxa"/>
            <w:noWrap/>
            <w:vAlign w:val="bottom"/>
            <w:hideMark/>
          </w:tcPr>
          <w:p w14:paraId="2F6A94FB" w14:textId="77777777" w:rsidR="00223754" w:rsidRPr="009E293F" w:rsidRDefault="00223754" w:rsidP="00223754">
            <w:pPr>
              <w:rPr>
                <w:color w:val="000000"/>
                <w:sz w:val="22"/>
                <w:szCs w:val="22"/>
                <w:lang w:val="en-LV"/>
              </w:rPr>
            </w:pPr>
            <w:r w:rsidRPr="009E293F">
              <w:rPr>
                <w:color w:val="000000"/>
                <w:sz w:val="22"/>
                <w:szCs w:val="22"/>
                <w:lang w:val="en-LV"/>
              </w:rPr>
              <w:t>Ventilatora reste</w:t>
            </w:r>
          </w:p>
        </w:tc>
        <w:tc>
          <w:tcPr>
            <w:tcW w:w="1219" w:type="dxa"/>
            <w:noWrap/>
            <w:vAlign w:val="bottom"/>
            <w:hideMark/>
          </w:tcPr>
          <w:p w14:paraId="26E23182" w14:textId="77777777" w:rsidR="00223754" w:rsidRPr="009E293F" w:rsidRDefault="00223754" w:rsidP="00223754">
            <w:pPr>
              <w:jc w:val="center"/>
              <w:rPr>
                <w:color w:val="000000"/>
                <w:sz w:val="22"/>
                <w:szCs w:val="22"/>
                <w:lang w:val="en-LV"/>
              </w:rPr>
            </w:pPr>
            <w:r w:rsidRPr="009E293F">
              <w:rPr>
                <w:color w:val="000000"/>
                <w:sz w:val="22"/>
                <w:szCs w:val="22"/>
                <w:lang w:val="en-LV"/>
              </w:rPr>
              <w:t>2</w:t>
            </w:r>
          </w:p>
        </w:tc>
        <w:tc>
          <w:tcPr>
            <w:tcW w:w="1304" w:type="dxa"/>
            <w:noWrap/>
            <w:vAlign w:val="center"/>
            <w:hideMark/>
          </w:tcPr>
          <w:p w14:paraId="4E921746" w14:textId="77777777" w:rsidR="00223754" w:rsidRPr="009E293F" w:rsidRDefault="00223754" w:rsidP="00223754">
            <w:pPr>
              <w:jc w:val="center"/>
              <w:rPr>
                <w:color w:val="000000"/>
                <w:sz w:val="22"/>
                <w:szCs w:val="22"/>
                <w:lang w:val="en-LV"/>
              </w:rPr>
            </w:pPr>
            <w:r w:rsidRPr="009E293F">
              <w:rPr>
                <w:color w:val="000000"/>
                <w:sz w:val="22"/>
                <w:szCs w:val="22"/>
                <w:lang w:val="en-LV"/>
              </w:rPr>
              <w:t>gab.</w:t>
            </w:r>
          </w:p>
        </w:tc>
        <w:tc>
          <w:tcPr>
            <w:tcW w:w="1248" w:type="dxa"/>
            <w:noWrap/>
            <w:vAlign w:val="bottom"/>
            <w:hideMark/>
          </w:tcPr>
          <w:p w14:paraId="5593CA78" w14:textId="77777777" w:rsidR="00223754" w:rsidRPr="009E293F" w:rsidRDefault="00223754" w:rsidP="00223754">
            <w:pPr>
              <w:jc w:val="center"/>
              <w:rPr>
                <w:color w:val="000000"/>
                <w:sz w:val="22"/>
                <w:szCs w:val="22"/>
                <w:lang w:val="en-LV"/>
              </w:rPr>
            </w:pPr>
          </w:p>
        </w:tc>
        <w:tc>
          <w:tcPr>
            <w:tcW w:w="1276" w:type="dxa"/>
            <w:noWrap/>
            <w:vAlign w:val="bottom"/>
            <w:hideMark/>
          </w:tcPr>
          <w:p w14:paraId="21CB48F8" w14:textId="77777777" w:rsidR="00223754" w:rsidRPr="009E293F" w:rsidRDefault="00223754" w:rsidP="00223754">
            <w:pPr>
              <w:rPr>
                <w:sz w:val="20"/>
                <w:szCs w:val="20"/>
                <w:lang w:val="en-LV"/>
              </w:rPr>
            </w:pPr>
          </w:p>
        </w:tc>
        <w:tc>
          <w:tcPr>
            <w:tcW w:w="1559" w:type="dxa"/>
            <w:noWrap/>
            <w:vAlign w:val="bottom"/>
            <w:hideMark/>
          </w:tcPr>
          <w:p w14:paraId="0EBB10BD" w14:textId="77777777" w:rsidR="00223754" w:rsidRPr="009E293F" w:rsidRDefault="00223754" w:rsidP="00223754">
            <w:pPr>
              <w:rPr>
                <w:sz w:val="20"/>
                <w:szCs w:val="20"/>
                <w:lang w:val="en-LV"/>
              </w:rPr>
            </w:pPr>
          </w:p>
        </w:tc>
        <w:tc>
          <w:tcPr>
            <w:tcW w:w="2126" w:type="dxa"/>
            <w:noWrap/>
            <w:vAlign w:val="bottom"/>
            <w:hideMark/>
          </w:tcPr>
          <w:p w14:paraId="397DD071" w14:textId="77777777" w:rsidR="00223754" w:rsidRPr="009E293F" w:rsidRDefault="00223754" w:rsidP="00223754">
            <w:pPr>
              <w:rPr>
                <w:color w:val="000000"/>
                <w:sz w:val="22"/>
                <w:szCs w:val="22"/>
                <w:lang w:val="en-LV"/>
              </w:rPr>
            </w:pPr>
            <w:r w:rsidRPr="009E293F">
              <w:rPr>
                <w:color w:val="000000"/>
                <w:sz w:val="22"/>
                <w:szCs w:val="22"/>
                <w:lang w:val="en-LV"/>
              </w:rPr>
              <w:t> </w:t>
            </w:r>
          </w:p>
        </w:tc>
      </w:tr>
      <w:tr w:rsidR="00223754" w:rsidRPr="009E293F" w14:paraId="07D0CB75" w14:textId="77777777" w:rsidTr="009E293F">
        <w:trPr>
          <w:trHeight w:val="300"/>
        </w:trPr>
        <w:tc>
          <w:tcPr>
            <w:tcW w:w="300" w:type="dxa"/>
            <w:noWrap/>
            <w:vAlign w:val="bottom"/>
            <w:hideMark/>
          </w:tcPr>
          <w:p w14:paraId="16EF15AB" w14:textId="77777777" w:rsidR="00223754" w:rsidRPr="009E293F" w:rsidRDefault="00223754" w:rsidP="00223754">
            <w:pPr>
              <w:rPr>
                <w:color w:val="000000"/>
                <w:sz w:val="22"/>
                <w:szCs w:val="22"/>
                <w:lang w:val="en-LV"/>
              </w:rPr>
            </w:pPr>
            <w:r w:rsidRPr="009E293F">
              <w:rPr>
                <w:color w:val="000000"/>
                <w:sz w:val="22"/>
                <w:szCs w:val="22"/>
                <w:lang w:val="en-LV"/>
              </w:rPr>
              <w:t> </w:t>
            </w:r>
          </w:p>
        </w:tc>
        <w:tc>
          <w:tcPr>
            <w:tcW w:w="600" w:type="dxa"/>
            <w:noWrap/>
            <w:vAlign w:val="bottom"/>
            <w:hideMark/>
          </w:tcPr>
          <w:p w14:paraId="6D1EF2DF" w14:textId="77777777" w:rsidR="00223754" w:rsidRPr="009E293F" w:rsidRDefault="00223754" w:rsidP="00223754">
            <w:pPr>
              <w:rPr>
                <w:color w:val="000000"/>
                <w:sz w:val="22"/>
                <w:szCs w:val="22"/>
                <w:lang w:val="en-LV"/>
              </w:rPr>
            </w:pPr>
          </w:p>
        </w:tc>
        <w:tc>
          <w:tcPr>
            <w:tcW w:w="5480" w:type="dxa"/>
            <w:noWrap/>
            <w:vAlign w:val="bottom"/>
            <w:hideMark/>
          </w:tcPr>
          <w:p w14:paraId="5758463A" w14:textId="77777777" w:rsidR="00223754" w:rsidRPr="009E293F" w:rsidRDefault="00223754" w:rsidP="00223754">
            <w:pPr>
              <w:rPr>
                <w:color w:val="000000"/>
                <w:sz w:val="22"/>
                <w:szCs w:val="22"/>
                <w:lang w:val="en-LV"/>
              </w:rPr>
            </w:pPr>
            <w:r w:rsidRPr="009E293F">
              <w:rPr>
                <w:color w:val="000000"/>
                <w:sz w:val="22"/>
                <w:szCs w:val="22"/>
                <w:lang w:val="en-LV"/>
              </w:rPr>
              <w:t>Termostats</w:t>
            </w:r>
          </w:p>
        </w:tc>
        <w:tc>
          <w:tcPr>
            <w:tcW w:w="1219" w:type="dxa"/>
            <w:noWrap/>
            <w:vAlign w:val="bottom"/>
            <w:hideMark/>
          </w:tcPr>
          <w:p w14:paraId="708B0A97" w14:textId="77777777" w:rsidR="00223754" w:rsidRPr="009E293F" w:rsidRDefault="00223754" w:rsidP="00223754">
            <w:pPr>
              <w:jc w:val="center"/>
              <w:rPr>
                <w:color w:val="000000"/>
                <w:sz w:val="22"/>
                <w:szCs w:val="22"/>
                <w:lang w:val="en-LV"/>
              </w:rPr>
            </w:pPr>
            <w:r w:rsidRPr="009E293F">
              <w:rPr>
                <w:color w:val="000000"/>
                <w:sz w:val="22"/>
                <w:szCs w:val="22"/>
                <w:lang w:val="en-LV"/>
              </w:rPr>
              <w:t>1</w:t>
            </w:r>
          </w:p>
        </w:tc>
        <w:tc>
          <w:tcPr>
            <w:tcW w:w="1304" w:type="dxa"/>
            <w:noWrap/>
            <w:vAlign w:val="center"/>
            <w:hideMark/>
          </w:tcPr>
          <w:p w14:paraId="212235CC" w14:textId="77777777" w:rsidR="00223754" w:rsidRPr="009E293F" w:rsidRDefault="00223754" w:rsidP="00223754">
            <w:pPr>
              <w:jc w:val="center"/>
              <w:rPr>
                <w:color w:val="000000"/>
                <w:sz w:val="22"/>
                <w:szCs w:val="22"/>
                <w:lang w:val="en-LV"/>
              </w:rPr>
            </w:pPr>
            <w:r w:rsidRPr="009E293F">
              <w:rPr>
                <w:color w:val="000000"/>
                <w:sz w:val="22"/>
                <w:szCs w:val="22"/>
                <w:lang w:val="en-LV"/>
              </w:rPr>
              <w:t>gab.</w:t>
            </w:r>
          </w:p>
        </w:tc>
        <w:tc>
          <w:tcPr>
            <w:tcW w:w="1248" w:type="dxa"/>
            <w:noWrap/>
            <w:vAlign w:val="bottom"/>
            <w:hideMark/>
          </w:tcPr>
          <w:p w14:paraId="38769F03" w14:textId="77777777" w:rsidR="00223754" w:rsidRPr="009E293F" w:rsidRDefault="00223754" w:rsidP="00223754">
            <w:pPr>
              <w:jc w:val="center"/>
              <w:rPr>
                <w:color w:val="000000"/>
                <w:sz w:val="22"/>
                <w:szCs w:val="22"/>
                <w:lang w:val="en-LV"/>
              </w:rPr>
            </w:pPr>
          </w:p>
        </w:tc>
        <w:tc>
          <w:tcPr>
            <w:tcW w:w="1276" w:type="dxa"/>
            <w:noWrap/>
            <w:vAlign w:val="bottom"/>
            <w:hideMark/>
          </w:tcPr>
          <w:p w14:paraId="39BF1001" w14:textId="77777777" w:rsidR="00223754" w:rsidRPr="009E293F" w:rsidRDefault="00223754" w:rsidP="00223754">
            <w:pPr>
              <w:rPr>
                <w:sz w:val="20"/>
                <w:szCs w:val="20"/>
                <w:lang w:val="en-LV"/>
              </w:rPr>
            </w:pPr>
          </w:p>
        </w:tc>
        <w:tc>
          <w:tcPr>
            <w:tcW w:w="1559" w:type="dxa"/>
            <w:noWrap/>
            <w:vAlign w:val="bottom"/>
            <w:hideMark/>
          </w:tcPr>
          <w:p w14:paraId="71D5CF00" w14:textId="77777777" w:rsidR="00223754" w:rsidRPr="009E293F" w:rsidRDefault="00223754" w:rsidP="00223754">
            <w:pPr>
              <w:rPr>
                <w:sz w:val="20"/>
                <w:szCs w:val="20"/>
                <w:lang w:val="en-LV"/>
              </w:rPr>
            </w:pPr>
          </w:p>
        </w:tc>
        <w:tc>
          <w:tcPr>
            <w:tcW w:w="2126" w:type="dxa"/>
            <w:noWrap/>
            <w:vAlign w:val="bottom"/>
            <w:hideMark/>
          </w:tcPr>
          <w:p w14:paraId="32732EA2" w14:textId="77777777" w:rsidR="00223754" w:rsidRPr="009E293F" w:rsidRDefault="00223754" w:rsidP="00223754">
            <w:pPr>
              <w:rPr>
                <w:color w:val="000000"/>
                <w:sz w:val="22"/>
                <w:szCs w:val="22"/>
                <w:lang w:val="en-LV"/>
              </w:rPr>
            </w:pPr>
            <w:r w:rsidRPr="009E293F">
              <w:rPr>
                <w:color w:val="000000"/>
                <w:sz w:val="22"/>
                <w:szCs w:val="22"/>
                <w:lang w:val="en-LV"/>
              </w:rPr>
              <w:t> </w:t>
            </w:r>
          </w:p>
        </w:tc>
      </w:tr>
      <w:tr w:rsidR="00223754" w:rsidRPr="009E293F" w14:paraId="26C7B9CF" w14:textId="77777777" w:rsidTr="009E293F">
        <w:trPr>
          <w:trHeight w:val="300"/>
        </w:trPr>
        <w:tc>
          <w:tcPr>
            <w:tcW w:w="300" w:type="dxa"/>
            <w:noWrap/>
            <w:vAlign w:val="bottom"/>
            <w:hideMark/>
          </w:tcPr>
          <w:p w14:paraId="7019E95E" w14:textId="77777777" w:rsidR="00223754" w:rsidRPr="009E293F" w:rsidRDefault="00223754" w:rsidP="00223754">
            <w:pPr>
              <w:rPr>
                <w:color w:val="000000"/>
                <w:sz w:val="22"/>
                <w:szCs w:val="22"/>
                <w:lang w:val="en-LV"/>
              </w:rPr>
            </w:pPr>
            <w:r w:rsidRPr="009E293F">
              <w:rPr>
                <w:color w:val="000000"/>
                <w:sz w:val="22"/>
                <w:szCs w:val="22"/>
                <w:lang w:val="en-LV"/>
              </w:rPr>
              <w:t> </w:t>
            </w:r>
          </w:p>
        </w:tc>
        <w:tc>
          <w:tcPr>
            <w:tcW w:w="600" w:type="dxa"/>
            <w:noWrap/>
            <w:vAlign w:val="bottom"/>
            <w:hideMark/>
          </w:tcPr>
          <w:p w14:paraId="2D1ABF40" w14:textId="77777777" w:rsidR="00223754" w:rsidRPr="009E293F" w:rsidRDefault="00223754" w:rsidP="00223754">
            <w:pPr>
              <w:rPr>
                <w:color w:val="000000"/>
                <w:sz w:val="22"/>
                <w:szCs w:val="22"/>
                <w:lang w:val="en-LV"/>
              </w:rPr>
            </w:pPr>
          </w:p>
        </w:tc>
        <w:tc>
          <w:tcPr>
            <w:tcW w:w="5480" w:type="dxa"/>
            <w:noWrap/>
            <w:vAlign w:val="bottom"/>
            <w:hideMark/>
          </w:tcPr>
          <w:p w14:paraId="7627B6B7" w14:textId="77777777" w:rsidR="00223754" w:rsidRPr="009E293F" w:rsidRDefault="00223754" w:rsidP="00223754">
            <w:pPr>
              <w:rPr>
                <w:color w:val="000000"/>
                <w:sz w:val="22"/>
                <w:szCs w:val="22"/>
                <w:lang w:val="en-LV"/>
              </w:rPr>
            </w:pPr>
            <w:r w:rsidRPr="009E293F">
              <w:rPr>
                <w:color w:val="000000"/>
                <w:sz w:val="22"/>
                <w:szCs w:val="22"/>
                <w:lang w:val="en-LV"/>
              </w:rPr>
              <w:t>Dokumentu mape</w:t>
            </w:r>
          </w:p>
        </w:tc>
        <w:tc>
          <w:tcPr>
            <w:tcW w:w="1219" w:type="dxa"/>
            <w:noWrap/>
            <w:vAlign w:val="bottom"/>
            <w:hideMark/>
          </w:tcPr>
          <w:p w14:paraId="6C997AB8" w14:textId="77777777" w:rsidR="00223754" w:rsidRPr="009E293F" w:rsidRDefault="00223754" w:rsidP="00223754">
            <w:pPr>
              <w:jc w:val="center"/>
              <w:rPr>
                <w:color w:val="000000"/>
                <w:sz w:val="22"/>
                <w:szCs w:val="22"/>
                <w:lang w:val="en-LV"/>
              </w:rPr>
            </w:pPr>
            <w:r w:rsidRPr="009E293F">
              <w:rPr>
                <w:color w:val="000000"/>
                <w:sz w:val="22"/>
                <w:szCs w:val="22"/>
                <w:lang w:val="en-LV"/>
              </w:rPr>
              <w:t>1</w:t>
            </w:r>
          </w:p>
        </w:tc>
        <w:tc>
          <w:tcPr>
            <w:tcW w:w="1304" w:type="dxa"/>
            <w:noWrap/>
            <w:vAlign w:val="center"/>
            <w:hideMark/>
          </w:tcPr>
          <w:p w14:paraId="5705E8CB" w14:textId="77777777" w:rsidR="00223754" w:rsidRPr="009E293F" w:rsidRDefault="00223754" w:rsidP="00223754">
            <w:pPr>
              <w:jc w:val="center"/>
              <w:rPr>
                <w:color w:val="000000"/>
                <w:sz w:val="22"/>
                <w:szCs w:val="22"/>
                <w:lang w:val="en-LV"/>
              </w:rPr>
            </w:pPr>
            <w:r w:rsidRPr="009E293F">
              <w:rPr>
                <w:color w:val="000000"/>
                <w:sz w:val="22"/>
                <w:szCs w:val="22"/>
                <w:lang w:val="en-LV"/>
              </w:rPr>
              <w:t>gab.</w:t>
            </w:r>
          </w:p>
        </w:tc>
        <w:tc>
          <w:tcPr>
            <w:tcW w:w="1248" w:type="dxa"/>
            <w:noWrap/>
            <w:vAlign w:val="bottom"/>
            <w:hideMark/>
          </w:tcPr>
          <w:p w14:paraId="18C088A4" w14:textId="77777777" w:rsidR="00223754" w:rsidRPr="009E293F" w:rsidRDefault="00223754" w:rsidP="00223754">
            <w:pPr>
              <w:jc w:val="center"/>
              <w:rPr>
                <w:color w:val="000000"/>
                <w:sz w:val="22"/>
                <w:szCs w:val="22"/>
                <w:lang w:val="en-LV"/>
              </w:rPr>
            </w:pPr>
          </w:p>
        </w:tc>
        <w:tc>
          <w:tcPr>
            <w:tcW w:w="1276" w:type="dxa"/>
            <w:noWrap/>
            <w:vAlign w:val="bottom"/>
            <w:hideMark/>
          </w:tcPr>
          <w:p w14:paraId="2D46CDB3" w14:textId="77777777" w:rsidR="00223754" w:rsidRPr="009E293F" w:rsidRDefault="00223754" w:rsidP="00223754">
            <w:pPr>
              <w:rPr>
                <w:sz w:val="20"/>
                <w:szCs w:val="20"/>
                <w:lang w:val="en-LV"/>
              </w:rPr>
            </w:pPr>
          </w:p>
        </w:tc>
        <w:tc>
          <w:tcPr>
            <w:tcW w:w="1559" w:type="dxa"/>
            <w:noWrap/>
            <w:vAlign w:val="bottom"/>
            <w:hideMark/>
          </w:tcPr>
          <w:p w14:paraId="104E28DE" w14:textId="77777777" w:rsidR="00223754" w:rsidRPr="009E293F" w:rsidRDefault="00223754" w:rsidP="00223754">
            <w:pPr>
              <w:rPr>
                <w:sz w:val="20"/>
                <w:szCs w:val="20"/>
                <w:lang w:val="en-LV"/>
              </w:rPr>
            </w:pPr>
          </w:p>
        </w:tc>
        <w:tc>
          <w:tcPr>
            <w:tcW w:w="2126" w:type="dxa"/>
            <w:noWrap/>
            <w:vAlign w:val="bottom"/>
            <w:hideMark/>
          </w:tcPr>
          <w:p w14:paraId="21828226" w14:textId="77777777" w:rsidR="00223754" w:rsidRPr="009E293F" w:rsidRDefault="00223754" w:rsidP="00223754">
            <w:pPr>
              <w:rPr>
                <w:color w:val="000000"/>
                <w:sz w:val="22"/>
                <w:szCs w:val="22"/>
                <w:lang w:val="en-LV"/>
              </w:rPr>
            </w:pPr>
            <w:r w:rsidRPr="009E293F">
              <w:rPr>
                <w:color w:val="000000"/>
                <w:sz w:val="22"/>
                <w:szCs w:val="22"/>
                <w:lang w:val="en-LV"/>
              </w:rPr>
              <w:t> </w:t>
            </w:r>
          </w:p>
        </w:tc>
      </w:tr>
      <w:tr w:rsidR="00223754" w:rsidRPr="009E293F" w14:paraId="00760B8C" w14:textId="77777777" w:rsidTr="009E293F">
        <w:trPr>
          <w:trHeight w:val="300"/>
        </w:trPr>
        <w:tc>
          <w:tcPr>
            <w:tcW w:w="300" w:type="dxa"/>
            <w:noWrap/>
            <w:vAlign w:val="bottom"/>
            <w:hideMark/>
          </w:tcPr>
          <w:p w14:paraId="572FF10C" w14:textId="77777777" w:rsidR="00223754" w:rsidRPr="009E293F" w:rsidRDefault="00223754" w:rsidP="00223754">
            <w:pPr>
              <w:rPr>
                <w:color w:val="000000"/>
                <w:sz w:val="22"/>
                <w:szCs w:val="22"/>
                <w:lang w:val="en-LV"/>
              </w:rPr>
            </w:pPr>
            <w:r w:rsidRPr="009E293F">
              <w:rPr>
                <w:color w:val="000000"/>
                <w:sz w:val="22"/>
                <w:szCs w:val="22"/>
                <w:lang w:val="en-LV"/>
              </w:rPr>
              <w:t> </w:t>
            </w:r>
          </w:p>
        </w:tc>
        <w:tc>
          <w:tcPr>
            <w:tcW w:w="600" w:type="dxa"/>
            <w:noWrap/>
            <w:vAlign w:val="bottom"/>
            <w:hideMark/>
          </w:tcPr>
          <w:p w14:paraId="653F31B3" w14:textId="77777777" w:rsidR="00223754" w:rsidRPr="009E293F" w:rsidRDefault="00223754" w:rsidP="00223754">
            <w:pPr>
              <w:rPr>
                <w:color w:val="000000"/>
                <w:sz w:val="22"/>
                <w:szCs w:val="22"/>
                <w:lang w:val="en-LV"/>
              </w:rPr>
            </w:pPr>
          </w:p>
        </w:tc>
        <w:tc>
          <w:tcPr>
            <w:tcW w:w="5480" w:type="dxa"/>
            <w:noWrap/>
            <w:vAlign w:val="bottom"/>
            <w:hideMark/>
          </w:tcPr>
          <w:p w14:paraId="44627FC9" w14:textId="77777777" w:rsidR="00223754" w:rsidRPr="009E293F" w:rsidRDefault="00223754" w:rsidP="00223754">
            <w:pPr>
              <w:rPr>
                <w:color w:val="000000"/>
                <w:sz w:val="22"/>
                <w:szCs w:val="22"/>
                <w:lang w:val="en-LV"/>
              </w:rPr>
            </w:pPr>
            <w:r w:rsidRPr="009E293F">
              <w:rPr>
                <w:color w:val="000000"/>
                <w:sz w:val="22"/>
                <w:szCs w:val="22"/>
                <w:lang w:val="en-LV"/>
              </w:rPr>
              <w:t xml:space="preserve">Kabeļu stiprināšanas sliede </w:t>
            </w:r>
          </w:p>
        </w:tc>
        <w:tc>
          <w:tcPr>
            <w:tcW w:w="1219" w:type="dxa"/>
            <w:noWrap/>
            <w:vAlign w:val="bottom"/>
            <w:hideMark/>
          </w:tcPr>
          <w:p w14:paraId="11CD211B" w14:textId="77777777" w:rsidR="00223754" w:rsidRPr="009E293F" w:rsidRDefault="00223754" w:rsidP="00223754">
            <w:pPr>
              <w:jc w:val="center"/>
              <w:rPr>
                <w:color w:val="000000"/>
                <w:sz w:val="22"/>
                <w:szCs w:val="22"/>
                <w:lang w:val="en-LV"/>
              </w:rPr>
            </w:pPr>
            <w:r w:rsidRPr="009E293F">
              <w:rPr>
                <w:color w:val="000000"/>
                <w:sz w:val="22"/>
                <w:szCs w:val="22"/>
                <w:lang w:val="en-LV"/>
              </w:rPr>
              <w:t>2</w:t>
            </w:r>
          </w:p>
        </w:tc>
        <w:tc>
          <w:tcPr>
            <w:tcW w:w="1304" w:type="dxa"/>
            <w:noWrap/>
            <w:vAlign w:val="center"/>
            <w:hideMark/>
          </w:tcPr>
          <w:p w14:paraId="057BCF8B" w14:textId="77777777" w:rsidR="00223754" w:rsidRPr="009E293F" w:rsidRDefault="00223754" w:rsidP="00223754">
            <w:pPr>
              <w:jc w:val="center"/>
              <w:rPr>
                <w:color w:val="000000"/>
                <w:sz w:val="22"/>
                <w:szCs w:val="22"/>
                <w:lang w:val="en-LV"/>
              </w:rPr>
            </w:pPr>
            <w:r w:rsidRPr="009E293F">
              <w:rPr>
                <w:color w:val="000000"/>
                <w:sz w:val="22"/>
                <w:szCs w:val="22"/>
                <w:lang w:val="en-LV"/>
              </w:rPr>
              <w:t>gab.</w:t>
            </w:r>
          </w:p>
        </w:tc>
        <w:tc>
          <w:tcPr>
            <w:tcW w:w="1248" w:type="dxa"/>
            <w:noWrap/>
            <w:vAlign w:val="bottom"/>
            <w:hideMark/>
          </w:tcPr>
          <w:p w14:paraId="79D5CCF4" w14:textId="77777777" w:rsidR="00223754" w:rsidRPr="009E293F" w:rsidRDefault="00223754" w:rsidP="00223754">
            <w:pPr>
              <w:jc w:val="center"/>
              <w:rPr>
                <w:color w:val="000000"/>
                <w:sz w:val="22"/>
                <w:szCs w:val="22"/>
                <w:lang w:val="en-LV"/>
              </w:rPr>
            </w:pPr>
          </w:p>
        </w:tc>
        <w:tc>
          <w:tcPr>
            <w:tcW w:w="1276" w:type="dxa"/>
            <w:noWrap/>
            <w:vAlign w:val="bottom"/>
            <w:hideMark/>
          </w:tcPr>
          <w:p w14:paraId="1A249518" w14:textId="77777777" w:rsidR="00223754" w:rsidRPr="009E293F" w:rsidRDefault="00223754" w:rsidP="00223754">
            <w:pPr>
              <w:rPr>
                <w:sz w:val="20"/>
                <w:szCs w:val="20"/>
                <w:lang w:val="en-LV"/>
              </w:rPr>
            </w:pPr>
          </w:p>
        </w:tc>
        <w:tc>
          <w:tcPr>
            <w:tcW w:w="1559" w:type="dxa"/>
            <w:noWrap/>
            <w:vAlign w:val="bottom"/>
            <w:hideMark/>
          </w:tcPr>
          <w:p w14:paraId="08787524" w14:textId="77777777" w:rsidR="00223754" w:rsidRPr="009E293F" w:rsidRDefault="00223754" w:rsidP="00223754">
            <w:pPr>
              <w:rPr>
                <w:sz w:val="20"/>
                <w:szCs w:val="20"/>
                <w:lang w:val="en-LV"/>
              </w:rPr>
            </w:pPr>
          </w:p>
        </w:tc>
        <w:tc>
          <w:tcPr>
            <w:tcW w:w="2126" w:type="dxa"/>
            <w:noWrap/>
            <w:vAlign w:val="bottom"/>
            <w:hideMark/>
          </w:tcPr>
          <w:p w14:paraId="10329B21" w14:textId="77777777" w:rsidR="00223754" w:rsidRPr="009E293F" w:rsidRDefault="00223754" w:rsidP="00223754">
            <w:pPr>
              <w:rPr>
                <w:color w:val="000000"/>
                <w:sz w:val="22"/>
                <w:szCs w:val="22"/>
                <w:lang w:val="en-LV"/>
              </w:rPr>
            </w:pPr>
            <w:r w:rsidRPr="009E293F">
              <w:rPr>
                <w:color w:val="000000"/>
                <w:sz w:val="22"/>
                <w:szCs w:val="22"/>
                <w:lang w:val="en-LV"/>
              </w:rPr>
              <w:t> </w:t>
            </w:r>
          </w:p>
        </w:tc>
      </w:tr>
      <w:tr w:rsidR="00223754" w:rsidRPr="009E293F" w14:paraId="30255DAA" w14:textId="77777777" w:rsidTr="009E293F">
        <w:trPr>
          <w:trHeight w:val="300"/>
        </w:trPr>
        <w:tc>
          <w:tcPr>
            <w:tcW w:w="300" w:type="dxa"/>
            <w:noWrap/>
            <w:vAlign w:val="bottom"/>
            <w:hideMark/>
          </w:tcPr>
          <w:p w14:paraId="4BA5A312" w14:textId="77777777" w:rsidR="00223754" w:rsidRPr="009E293F" w:rsidRDefault="00223754" w:rsidP="00223754">
            <w:pPr>
              <w:rPr>
                <w:color w:val="000000"/>
                <w:sz w:val="22"/>
                <w:szCs w:val="22"/>
                <w:lang w:val="en-LV"/>
              </w:rPr>
            </w:pPr>
            <w:r w:rsidRPr="009E293F">
              <w:rPr>
                <w:color w:val="000000"/>
                <w:sz w:val="22"/>
                <w:szCs w:val="22"/>
                <w:lang w:val="en-LV"/>
              </w:rPr>
              <w:t> </w:t>
            </w:r>
          </w:p>
        </w:tc>
        <w:tc>
          <w:tcPr>
            <w:tcW w:w="600" w:type="dxa"/>
            <w:noWrap/>
            <w:vAlign w:val="bottom"/>
            <w:hideMark/>
          </w:tcPr>
          <w:p w14:paraId="2C6DBFA2" w14:textId="77777777" w:rsidR="00223754" w:rsidRPr="009E293F" w:rsidRDefault="00223754" w:rsidP="00223754">
            <w:pPr>
              <w:rPr>
                <w:color w:val="000000"/>
                <w:sz w:val="22"/>
                <w:szCs w:val="22"/>
                <w:lang w:val="en-LV"/>
              </w:rPr>
            </w:pPr>
          </w:p>
        </w:tc>
        <w:tc>
          <w:tcPr>
            <w:tcW w:w="5480" w:type="dxa"/>
            <w:noWrap/>
            <w:vAlign w:val="bottom"/>
            <w:hideMark/>
          </w:tcPr>
          <w:p w14:paraId="095D83D8" w14:textId="77777777" w:rsidR="00223754" w:rsidRPr="009E293F" w:rsidRDefault="00223754" w:rsidP="00223754">
            <w:pPr>
              <w:rPr>
                <w:color w:val="000000"/>
                <w:sz w:val="22"/>
                <w:szCs w:val="22"/>
                <w:lang w:val="en-LV"/>
              </w:rPr>
            </w:pPr>
            <w:r w:rsidRPr="009E293F">
              <w:rPr>
                <w:color w:val="000000"/>
                <w:sz w:val="22"/>
                <w:szCs w:val="22"/>
                <w:lang w:val="en-LV"/>
              </w:rPr>
              <w:t>Kabeļu skavas</w:t>
            </w:r>
          </w:p>
        </w:tc>
        <w:tc>
          <w:tcPr>
            <w:tcW w:w="1219" w:type="dxa"/>
            <w:noWrap/>
            <w:vAlign w:val="bottom"/>
            <w:hideMark/>
          </w:tcPr>
          <w:p w14:paraId="6397AEB6" w14:textId="77777777" w:rsidR="00223754" w:rsidRPr="009E293F" w:rsidRDefault="00223754" w:rsidP="00223754">
            <w:pPr>
              <w:jc w:val="center"/>
              <w:rPr>
                <w:color w:val="000000"/>
                <w:sz w:val="22"/>
                <w:szCs w:val="22"/>
                <w:lang w:val="en-LV"/>
              </w:rPr>
            </w:pPr>
            <w:r w:rsidRPr="009E293F">
              <w:rPr>
                <w:color w:val="000000"/>
                <w:sz w:val="22"/>
                <w:szCs w:val="22"/>
                <w:lang w:val="en-LV"/>
              </w:rPr>
              <w:t>2</w:t>
            </w:r>
          </w:p>
        </w:tc>
        <w:tc>
          <w:tcPr>
            <w:tcW w:w="1304" w:type="dxa"/>
            <w:noWrap/>
            <w:vAlign w:val="center"/>
            <w:hideMark/>
          </w:tcPr>
          <w:p w14:paraId="4D1673A1" w14:textId="77777777" w:rsidR="00223754" w:rsidRPr="009E293F" w:rsidRDefault="00223754" w:rsidP="00223754">
            <w:pPr>
              <w:jc w:val="center"/>
              <w:rPr>
                <w:color w:val="000000"/>
                <w:sz w:val="22"/>
                <w:szCs w:val="22"/>
                <w:lang w:val="en-LV"/>
              </w:rPr>
            </w:pPr>
            <w:r w:rsidRPr="009E293F">
              <w:rPr>
                <w:color w:val="000000"/>
                <w:sz w:val="22"/>
                <w:szCs w:val="22"/>
                <w:lang w:val="en-LV"/>
              </w:rPr>
              <w:t>gab.</w:t>
            </w:r>
          </w:p>
        </w:tc>
        <w:tc>
          <w:tcPr>
            <w:tcW w:w="1248" w:type="dxa"/>
            <w:noWrap/>
            <w:vAlign w:val="bottom"/>
            <w:hideMark/>
          </w:tcPr>
          <w:p w14:paraId="715EB676" w14:textId="77777777" w:rsidR="00223754" w:rsidRPr="009E293F" w:rsidRDefault="00223754" w:rsidP="00223754">
            <w:pPr>
              <w:jc w:val="center"/>
              <w:rPr>
                <w:color w:val="000000"/>
                <w:sz w:val="22"/>
                <w:szCs w:val="22"/>
                <w:lang w:val="en-LV"/>
              </w:rPr>
            </w:pPr>
          </w:p>
        </w:tc>
        <w:tc>
          <w:tcPr>
            <w:tcW w:w="1276" w:type="dxa"/>
            <w:noWrap/>
            <w:vAlign w:val="bottom"/>
            <w:hideMark/>
          </w:tcPr>
          <w:p w14:paraId="598AB7F0" w14:textId="77777777" w:rsidR="00223754" w:rsidRPr="009E293F" w:rsidRDefault="00223754" w:rsidP="00223754">
            <w:pPr>
              <w:rPr>
                <w:sz w:val="20"/>
                <w:szCs w:val="20"/>
                <w:lang w:val="en-LV"/>
              </w:rPr>
            </w:pPr>
          </w:p>
        </w:tc>
        <w:tc>
          <w:tcPr>
            <w:tcW w:w="1559" w:type="dxa"/>
            <w:noWrap/>
            <w:vAlign w:val="bottom"/>
            <w:hideMark/>
          </w:tcPr>
          <w:p w14:paraId="39BF61C2" w14:textId="77777777" w:rsidR="00223754" w:rsidRPr="009E293F" w:rsidRDefault="00223754" w:rsidP="00223754">
            <w:pPr>
              <w:rPr>
                <w:sz w:val="20"/>
                <w:szCs w:val="20"/>
                <w:lang w:val="en-LV"/>
              </w:rPr>
            </w:pPr>
          </w:p>
        </w:tc>
        <w:tc>
          <w:tcPr>
            <w:tcW w:w="2126" w:type="dxa"/>
            <w:noWrap/>
            <w:vAlign w:val="bottom"/>
            <w:hideMark/>
          </w:tcPr>
          <w:p w14:paraId="7E1614B5" w14:textId="77777777" w:rsidR="00223754" w:rsidRPr="009E293F" w:rsidRDefault="00223754" w:rsidP="00223754">
            <w:pPr>
              <w:rPr>
                <w:color w:val="000000"/>
                <w:sz w:val="22"/>
                <w:szCs w:val="22"/>
                <w:lang w:val="en-LV"/>
              </w:rPr>
            </w:pPr>
            <w:r w:rsidRPr="009E293F">
              <w:rPr>
                <w:color w:val="000000"/>
                <w:sz w:val="22"/>
                <w:szCs w:val="22"/>
                <w:lang w:val="en-LV"/>
              </w:rPr>
              <w:t> </w:t>
            </w:r>
          </w:p>
        </w:tc>
      </w:tr>
      <w:tr w:rsidR="00223754" w:rsidRPr="009E293F" w14:paraId="586D114F" w14:textId="77777777" w:rsidTr="009E293F">
        <w:trPr>
          <w:trHeight w:val="300"/>
        </w:trPr>
        <w:tc>
          <w:tcPr>
            <w:tcW w:w="300" w:type="dxa"/>
            <w:noWrap/>
            <w:vAlign w:val="bottom"/>
            <w:hideMark/>
          </w:tcPr>
          <w:p w14:paraId="24870A9E" w14:textId="77777777" w:rsidR="00223754" w:rsidRPr="009E293F" w:rsidRDefault="00223754" w:rsidP="00223754">
            <w:pPr>
              <w:rPr>
                <w:color w:val="000000"/>
                <w:sz w:val="22"/>
                <w:szCs w:val="22"/>
                <w:lang w:val="en-LV"/>
              </w:rPr>
            </w:pPr>
            <w:r w:rsidRPr="009E293F">
              <w:rPr>
                <w:color w:val="000000"/>
                <w:sz w:val="22"/>
                <w:szCs w:val="22"/>
                <w:lang w:val="en-LV"/>
              </w:rPr>
              <w:t> </w:t>
            </w:r>
          </w:p>
        </w:tc>
        <w:tc>
          <w:tcPr>
            <w:tcW w:w="600" w:type="dxa"/>
            <w:noWrap/>
            <w:vAlign w:val="bottom"/>
            <w:hideMark/>
          </w:tcPr>
          <w:p w14:paraId="6BAF0A4A" w14:textId="77777777" w:rsidR="00223754" w:rsidRPr="009E293F" w:rsidRDefault="00223754" w:rsidP="00223754">
            <w:pPr>
              <w:rPr>
                <w:color w:val="000000"/>
                <w:sz w:val="22"/>
                <w:szCs w:val="22"/>
                <w:lang w:val="en-LV"/>
              </w:rPr>
            </w:pPr>
          </w:p>
        </w:tc>
        <w:tc>
          <w:tcPr>
            <w:tcW w:w="5480" w:type="dxa"/>
            <w:noWrap/>
            <w:vAlign w:val="bottom"/>
            <w:hideMark/>
          </w:tcPr>
          <w:p w14:paraId="352AB03F" w14:textId="77777777" w:rsidR="00223754" w:rsidRPr="009E293F" w:rsidRDefault="00223754" w:rsidP="00223754">
            <w:pPr>
              <w:rPr>
                <w:color w:val="000000"/>
                <w:sz w:val="22"/>
                <w:szCs w:val="22"/>
                <w:lang w:val="en-LV"/>
              </w:rPr>
            </w:pPr>
            <w:r w:rsidRPr="009E293F">
              <w:rPr>
                <w:color w:val="000000"/>
                <w:sz w:val="22"/>
                <w:szCs w:val="22"/>
                <w:lang w:val="en-LV"/>
              </w:rPr>
              <w:t>Kabeļu skavas</w:t>
            </w:r>
          </w:p>
        </w:tc>
        <w:tc>
          <w:tcPr>
            <w:tcW w:w="1219" w:type="dxa"/>
            <w:noWrap/>
            <w:vAlign w:val="bottom"/>
            <w:hideMark/>
          </w:tcPr>
          <w:p w14:paraId="41B82200" w14:textId="77777777" w:rsidR="00223754" w:rsidRPr="009E293F" w:rsidRDefault="00223754" w:rsidP="00223754">
            <w:pPr>
              <w:jc w:val="center"/>
              <w:rPr>
                <w:color w:val="000000"/>
                <w:sz w:val="22"/>
                <w:szCs w:val="22"/>
                <w:lang w:val="en-LV"/>
              </w:rPr>
            </w:pPr>
            <w:r w:rsidRPr="009E293F">
              <w:rPr>
                <w:color w:val="000000"/>
                <w:sz w:val="22"/>
                <w:szCs w:val="22"/>
                <w:lang w:val="en-LV"/>
              </w:rPr>
              <w:t>1</w:t>
            </w:r>
          </w:p>
        </w:tc>
        <w:tc>
          <w:tcPr>
            <w:tcW w:w="1304" w:type="dxa"/>
            <w:noWrap/>
            <w:vAlign w:val="center"/>
            <w:hideMark/>
          </w:tcPr>
          <w:p w14:paraId="4FFD2DEB" w14:textId="77777777" w:rsidR="00223754" w:rsidRPr="009E293F" w:rsidRDefault="00223754" w:rsidP="00223754">
            <w:pPr>
              <w:jc w:val="center"/>
              <w:rPr>
                <w:color w:val="000000"/>
                <w:sz w:val="22"/>
                <w:szCs w:val="22"/>
                <w:lang w:val="en-LV"/>
              </w:rPr>
            </w:pPr>
            <w:r w:rsidRPr="009E293F">
              <w:rPr>
                <w:color w:val="000000"/>
                <w:sz w:val="22"/>
                <w:szCs w:val="22"/>
                <w:lang w:val="en-LV"/>
              </w:rPr>
              <w:t>gab.</w:t>
            </w:r>
          </w:p>
        </w:tc>
        <w:tc>
          <w:tcPr>
            <w:tcW w:w="1248" w:type="dxa"/>
            <w:noWrap/>
            <w:vAlign w:val="bottom"/>
            <w:hideMark/>
          </w:tcPr>
          <w:p w14:paraId="3ED77AFF" w14:textId="77777777" w:rsidR="00223754" w:rsidRPr="009E293F" w:rsidRDefault="00223754" w:rsidP="00223754">
            <w:pPr>
              <w:jc w:val="center"/>
              <w:rPr>
                <w:color w:val="000000"/>
                <w:sz w:val="22"/>
                <w:szCs w:val="22"/>
                <w:lang w:val="en-LV"/>
              </w:rPr>
            </w:pPr>
          </w:p>
        </w:tc>
        <w:tc>
          <w:tcPr>
            <w:tcW w:w="1276" w:type="dxa"/>
            <w:noWrap/>
            <w:vAlign w:val="bottom"/>
            <w:hideMark/>
          </w:tcPr>
          <w:p w14:paraId="6B964E51" w14:textId="77777777" w:rsidR="00223754" w:rsidRPr="009E293F" w:rsidRDefault="00223754" w:rsidP="00223754">
            <w:pPr>
              <w:rPr>
                <w:sz w:val="20"/>
                <w:szCs w:val="20"/>
                <w:lang w:val="en-LV"/>
              </w:rPr>
            </w:pPr>
          </w:p>
        </w:tc>
        <w:tc>
          <w:tcPr>
            <w:tcW w:w="1559" w:type="dxa"/>
            <w:noWrap/>
            <w:vAlign w:val="bottom"/>
            <w:hideMark/>
          </w:tcPr>
          <w:p w14:paraId="004776C9" w14:textId="77777777" w:rsidR="00223754" w:rsidRPr="009E293F" w:rsidRDefault="00223754" w:rsidP="00223754">
            <w:pPr>
              <w:rPr>
                <w:sz w:val="20"/>
                <w:szCs w:val="20"/>
                <w:lang w:val="en-LV"/>
              </w:rPr>
            </w:pPr>
          </w:p>
        </w:tc>
        <w:tc>
          <w:tcPr>
            <w:tcW w:w="2126" w:type="dxa"/>
            <w:noWrap/>
            <w:vAlign w:val="bottom"/>
            <w:hideMark/>
          </w:tcPr>
          <w:p w14:paraId="50A4AC26" w14:textId="77777777" w:rsidR="00223754" w:rsidRPr="009E293F" w:rsidRDefault="00223754" w:rsidP="00223754">
            <w:pPr>
              <w:rPr>
                <w:color w:val="000000"/>
                <w:sz w:val="22"/>
                <w:szCs w:val="22"/>
                <w:lang w:val="en-LV"/>
              </w:rPr>
            </w:pPr>
            <w:r w:rsidRPr="009E293F">
              <w:rPr>
                <w:color w:val="000000"/>
                <w:sz w:val="22"/>
                <w:szCs w:val="22"/>
                <w:lang w:val="en-LV"/>
              </w:rPr>
              <w:t> </w:t>
            </w:r>
          </w:p>
        </w:tc>
      </w:tr>
      <w:tr w:rsidR="00223754" w:rsidRPr="009E293F" w14:paraId="424E4195" w14:textId="77777777" w:rsidTr="009E293F">
        <w:trPr>
          <w:trHeight w:val="300"/>
        </w:trPr>
        <w:tc>
          <w:tcPr>
            <w:tcW w:w="300" w:type="dxa"/>
            <w:noWrap/>
            <w:vAlign w:val="bottom"/>
            <w:hideMark/>
          </w:tcPr>
          <w:p w14:paraId="6B3DF450" w14:textId="77777777" w:rsidR="00223754" w:rsidRPr="009E293F" w:rsidRDefault="00223754" w:rsidP="00223754">
            <w:pPr>
              <w:rPr>
                <w:color w:val="000000"/>
                <w:sz w:val="22"/>
                <w:szCs w:val="22"/>
                <w:lang w:val="en-LV"/>
              </w:rPr>
            </w:pPr>
            <w:r w:rsidRPr="009E293F">
              <w:rPr>
                <w:color w:val="000000"/>
                <w:sz w:val="22"/>
                <w:szCs w:val="22"/>
                <w:lang w:val="en-LV"/>
              </w:rPr>
              <w:t> </w:t>
            </w:r>
          </w:p>
        </w:tc>
        <w:tc>
          <w:tcPr>
            <w:tcW w:w="600" w:type="dxa"/>
            <w:noWrap/>
            <w:vAlign w:val="bottom"/>
            <w:hideMark/>
          </w:tcPr>
          <w:p w14:paraId="42D2A17D" w14:textId="77777777" w:rsidR="00223754" w:rsidRPr="009E293F" w:rsidRDefault="00223754" w:rsidP="00223754">
            <w:pPr>
              <w:rPr>
                <w:color w:val="000000"/>
                <w:sz w:val="22"/>
                <w:szCs w:val="22"/>
                <w:lang w:val="en-LV"/>
              </w:rPr>
            </w:pPr>
          </w:p>
        </w:tc>
        <w:tc>
          <w:tcPr>
            <w:tcW w:w="5480" w:type="dxa"/>
            <w:noWrap/>
            <w:vAlign w:val="bottom"/>
            <w:hideMark/>
          </w:tcPr>
          <w:p w14:paraId="258A1EFD" w14:textId="77777777" w:rsidR="00223754" w:rsidRPr="009E293F" w:rsidRDefault="00223754" w:rsidP="00223754">
            <w:pPr>
              <w:rPr>
                <w:color w:val="000000"/>
                <w:sz w:val="22"/>
                <w:szCs w:val="22"/>
                <w:lang w:val="en-LV"/>
              </w:rPr>
            </w:pPr>
            <w:r w:rsidRPr="009E293F">
              <w:rPr>
                <w:color w:val="000000"/>
                <w:sz w:val="22"/>
                <w:szCs w:val="22"/>
                <w:lang w:val="en-LV"/>
              </w:rPr>
              <w:t>Kabeļu stiprinājumi līdz durvīm</w:t>
            </w:r>
          </w:p>
        </w:tc>
        <w:tc>
          <w:tcPr>
            <w:tcW w:w="1219" w:type="dxa"/>
            <w:noWrap/>
            <w:vAlign w:val="bottom"/>
            <w:hideMark/>
          </w:tcPr>
          <w:p w14:paraId="3ED39CF0" w14:textId="77777777" w:rsidR="00223754" w:rsidRPr="009E293F" w:rsidRDefault="00223754" w:rsidP="00223754">
            <w:pPr>
              <w:jc w:val="center"/>
              <w:rPr>
                <w:color w:val="000000"/>
                <w:sz w:val="22"/>
                <w:szCs w:val="22"/>
                <w:lang w:val="en-LV"/>
              </w:rPr>
            </w:pPr>
            <w:r w:rsidRPr="009E293F">
              <w:rPr>
                <w:color w:val="000000"/>
                <w:sz w:val="22"/>
                <w:szCs w:val="22"/>
                <w:lang w:val="en-LV"/>
              </w:rPr>
              <w:t>1</w:t>
            </w:r>
          </w:p>
        </w:tc>
        <w:tc>
          <w:tcPr>
            <w:tcW w:w="1304" w:type="dxa"/>
            <w:noWrap/>
            <w:vAlign w:val="center"/>
            <w:hideMark/>
          </w:tcPr>
          <w:p w14:paraId="57387289" w14:textId="77777777" w:rsidR="00223754" w:rsidRPr="009E293F" w:rsidRDefault="00223754" w:rsidP="00223754">
            <w:pPr>
              <w:jc w:val="center"/>
              <w:rPr>
                <w:color w:val="000000"/>
                <w:sz w:val="22"/>
                <w:szCs w:val="22"/>
                <w:lang w:val="en-LV"/>
              </w:rPr>
            </w:pPr>
            <w:r w:rsidRPr="009E293F">
              <w:rPr>
                <w:color w:val="000000"/>
                <w:sz w:val="22"/>
                <w:szCs w:val="22"/>
                <w:lang w:val="en-LV"/>
              </w:rPr>
              <w:t>gab.</w:t>
            </w:r>
          </w:p>
        </w:tc>
        <w:tc>
          <w:tcPr>
            <w:tcW w:w="1248" w:type="dxa"/>
            <w:noWrap/>
            <w:vAlign w:val="bottom"/>
            <w:hideMark/>
          </w:tcPr>
          <w:p w14:paraId="2B8ED952" w14:textId="77777777" w:rsidR="00223754" w:rsidRPr="009E293F" w:rsidRDefault="00223754" w:rsidP="00223754">
            <w:pPr>
              <w:jc w:val="center"/>
              <w:rPr>
                <w:color w:val="000000"/>
                <w:sz w:val="22"/>
                <w:szCs w:val="22"/>
                <w:lang w:val="en-LV"/>
              </w:rPr>
            </w:pPr>
          </w:p>
        </w:tc>
        <w:tc>
          <w:tcPr>
            <w:tcW w:w="1276" w:type="dxa"/>
            <w:noWrap/>
            <w:vAlign w:val="bottom"/>
            <w:hideMark/>
          </w:tcPr>
          <w:p w14:paraId="2233F9AE" w14:textId="77777777" w:rsidR="00223754" w:rsidRPr="009E293F" w:rsidRDefault="00223754" w:rsidP="00223754">
            <w:pPr>
              <w:rPr>
                <w:sz w:val="20"/>
                <w:szCs w:val="20"/>
                <w:lang w:val="en-LV"/>
              </w:rPr>
            </w:pPr>
          </w:p>
        </w:tc>
        <w:tc>
          <w:tcPr>
            <w:tcW w:w="1559" w:type="dxa"/>
            <w:noWrap/>
            <w:vAlign w:val="bottom"/>
            <w:hideMark/>
          </w:tcPr>
          <w:p w14:paraId="3EFE485A" w14:textId="77777777" w:rsidR="00223754" w:rsidRPr="009E293F" w:rsidRDefault="00223754" w:rsidP="00223754">
            <w:pPr>
              <w:rPr>
                <w:sz w:val="20"/>
                <w:szCs w:val="20"/>
                <w:lang w:val="en-LV"/>
              </w:rPr>
            </w:pPr>
          </w:p>
        </w:tc>
        <w:tc>
          <w:tcPr>
            <w:tcW w:w="2126" w:type="dxa"/>
            <w:noWrap/>
            <w:vAlign w:val="bottom"/>
            <w:hideMark/>
          </w:tcPr>
          <w:p w14:paraId="3C2A6AC1" w14:textId="77777777" w:rsidR="00223754" w:rsidRPr="009E293F" w:rsidRDefault="00223754" w:rsidP="00223754">
            <w:pPr>
              <w:rPr>
                <w:color w:val="000000"/>
                <w:sz w:val="22"/>
                <w:szCs w:val="22"/>
                <w:lang w:val="en-LV"/>
              </w:rPr>
            </w:pPr>
            <w:r w:rsidRPr="009E293F">
              <w:rPr>
                <w:color w:val="000000"/>
                <w:sz w:val="22"/>
                <w:szCs w:val="22"/>
                <w:lang w:val="en-LV"/>
              </w:rPr>
              <w:t> </w:t>
            </w:r>
          </w:p>
        </w:tc>
      </w:tr>
      <w:tr w:rsidR="00223754" w:rsidRPr="009E293F" w14:paraId="7DDEDC64" w14:textId="77777777" w:rsidTr="009E293F">
        <w:trPr>
          <w:trHeight w:val="300"/>
        </w:trPr>
        <w:tc>
          <w:tcPr>
            <w:tcW w:w="300" w:type="dxa"/>
            <w:noWrap/>
            <w:vAlign w:val="bottom"/>
            <w:hideMark/>
          </w:tcPr>
          <w:p w14:paraId="4F36D84E" w14:textId="77777777" w:rsidR="00223754" w:rsidRPr="009E293F" w:rsidRDefault="00223754" w:rsidP="00223754">
            <w:pPr>
              <w:rPr>
                <w:color w:val="000000"/>
                <w:sz w:val="22"/>
                <w:szCs w:val="22"/>
                <w:lang w:val="en-LV"/>
              </w:rPr>
            </w:pPr>
            <w:r w:rsidRPr="009E293F">
              <w:rPr>
                <w:color w:val="000000"/>
                <w:sz w:val="22"/>
                <w:szCs w:val="22"/>
                <w:lang w:val="en-LV"/>
              </w:rPr>
              <w:t> </w:t>
            </w:r>
          </w:p>
        </w:tc>
        <w:tc>
          <w:tcPr>
            <w:tcW w:w="600" w:type="dxa"/>
            <w:noWrap/>
            <w:vAlign w:val="bottom"/>
            <w:hideMark/>
          </w:tcPr>
          <w:p w14:paraId="061506C0" w14:textId="77777777" w:rsidR="00223754" w:rsidRPr="009E293F" w:rsidRDefault="00223754" w:rsidP="00223754">
            <w:pPr>
              <w:rPr>
                <w:color w:val="000000"/>
                <w:sz w:val="22"/>
                <w:szCs w:val="22"/>
                <w:lang w:val="en-LV"/>
              </w:rPr>
            </w:pPr>
          </w:p>
        </w:tc>
        <w:tc>
          <w:tcPr>
            <w:tcW w:w="5480" w:type="dxa"/>
            <w:noWrap/>
            <w:vAlign w:val="bottom"/>
            <w:hideMark/>
          </w:tcPr>
          <w:p w14:paraId="6FB0A221" w14:textId="77777777" w:rsidR="00223754" w:rsidRPr="009E293F" w:rsidRDefault="00223754" w:rsidP="00223754">
            <w:pPr>
              <w:rPr>
                <w:color w:val="000000"/>
                <w:sz w:val="22"/>
                <w:szCs w:val="22"/>
                <w:lang w:val="en-LV"/>
              </w:rPr>
            </w:pPr>
            <w:r w:rsidRPr="009E293F">
              <w:rPr>
                <w:color w:val="000000"/>
                <w:sz w:val="22"/>
                <w:szCs w:val="22"/>
                <w:lang w:val="en-LV"/>
              </w:rPr>
              <w:t>Kabeļu stiprinājumu skavas</w:t>
            </w:r>
          </w:p>
        </w:tc>
        <w:tc>
          <w:tcPr>
            <w:tcW w:w="1219" w:type="dxa"/>
            <w:noWrap/>
            <w:vAlign w:val="bottom"/>
            <w:hideMark/>
          </w:tcPr>
          <w:p w14:paraId="6648B689" w14:textId="77777777" w:rsidR="00223754" w:rsidRPr="009E293F" w:rsidRDefault="00223754" w:rsidP="00223754">
            <w:pPr>
              <w:jc w:val="center"/>
              <w:rPr>
                <w:color w:val="000000"/>
                <w:sz w:val="22"/>
                <w:szCs w:val="22"/>
                <w:lang w:val="en-LV"/>
              </w:rPr>
            </w:pPr>
            <w:r w:rsidRPr="009E293F">
              <w:rPr>
                <w:color w:val="000000"/>
                <w:sz w:val="22"/>
                <w:szCs w:val="22"/>
                <w:lang w:val="en-LV"/>
              </w:rPr>
              <w:t>1</w:t>
            </w:r>
          </w:p>
        </w:tc>
        <w:tc>
          <w:tcPr>
            <w:tcW w:w="1304" w:type="dxa"/>
            <w:noWrap/>
            <w:vAlign w:val="center"/>
            <w:hideMark/>
          </w:tcPr>
          <w:p w14:paraId="0E8F8ADA" w14:textId="77777777" w:rsidR="00223754" w:rsidRPr="009E293F" w:rsidRDefault="00223754" w:rsidP="00223754">
            <w:pPr>
              <w:jc w:val="center"/>
              <w:rPr>
                <w:color w:val="000000"/>
                <w:sz w:val="22"/>
                <w:szCs w:val="22"/>
                <w:lang w:val="en-LV"/>
              </w:rPr>
            </w:pPr>
            <w:r w:rsidRPr="009E293F">
              <w:rPr>
                <w:color w:val="000000"/>
                <w:sz w:val="22"/>
                <w:szCs w:val="22"/>
                <w:lang w:val="en-LV"/>
              </w:rPr>
              <w:t>gab.</w:t>
            </w:r>
          </w:p>
        </w:tc>
        <w:tc>
          <w:tcPr>
            <w:tcW w:w="1248" w:type="dxa"/>
            <w:noWrap/>
            <w:vAlign w:val="bottom"/>
            <w:hideMark/>
          </w:tcPr>
          <w:p w14:paraId="33CE81F2" w14:textId="77777777" w:rsidR="00223754" w:rsidRPr="009E293F" w:rsidRDefault="00223754" w:rsidP="00223754">
            <w:pPr>
              <w:jc w:val="center"/>
              <w:rPr>
                <w:color w:val="000000"/>
                <w:sz w:val="22"/>
                <w:szCs w:val="22"/>
                <w:lang w:val="en-LV"/>
              </w:rPr>
            </w:pPr>
          </w:p>
        </w:tc>
        <w:tc>
          <w:tcPr>
            <w:tcW w:w="1276" w:type="dxa"/>
            <w:noWrap/>
            <w:vAlign w:val="bottom"/>
            <w:hideMark/>
          </w:tcPr>
          <w:p w14:paraId="145BF5F6" w14:textId="77777777" w:rsidR="00223754" w:rsidRPr="009E293F" w:rsidRDefault="00223754" w:rsidP="00223754">
            <w:pPr>
              <w:rPr>
                <w:sz w:val="20"/>
                <w:szCs w:val="20"/>
                <w:lang w:val="en-LV"/>
              </w:rPr>
            </w:pPr>
          </w:p>
        </w:tc>
        <w:tc>
          <w:tcPr>
            <w:tcW w:w="1559" w:type="dxa"/>
            <w:noWrap/>
            <w:vAlign w:val="bottom"/>
            <w:hideMark/>
          </w:tcPr>
          <w:p w14:paraId="26F79810" w14:textId="77777777" w:rsidR="00223754" w:rsidRPr="009E293F" w:rsidRDefault="00223754" w:rsidP="00223754">
            <w:pPr>
              <w:rPr>
                <w:sz w:val="20"/>
                <w:szCs w:val="20"/>
                <w:lang w:val="en-LV"/>
              </w:rPr>
            </w:pPr>
          </w:p>
        </w:tc>
        <w:tc>
          <w:tcPr>
            <w:tcW w:w="2126" w:type="dxa"/>
            <w:noWrap/>
            <w:vAlign w:val="bottom"/>
            <w:hideMark/>
          </w:tcPr>
          <w:p w14:paraId="03917269" w14:textId="77777777" w:rsidR="00223754" w:rsidRPr="009E293F" w:rsidRDefault="00223754" w:rsidP="00223754">
            <w:pPr>
              <w:rPr>
                <w:color w:val="000000"/>
                <w:sz w:val="22"/>
                <w:szCs w:val="22"/>
                <w:lang w:val="en-LV"/>
              </w:rPr>
            </w:pPr>
            <w:r w:rsidRPr="009E293F">
              <w:rPr>
                <w:color w:val="000000"/>
                <w:sz w:val="22"/>
                <w:szCs w:val="22"/>
                <w:lang w:val="en-LV"/>
              </w:rPr>
              <w:t> </w:t>
            </w:r>
          </w:p>
        </w:tc>
      </w:tr>
      <w:tr w:rsidR="00223754" w:rsidRPr="009E293F" w14:paraId="27CD3D14" w14:textId="77777777" w:rsidTr="009E293F">
        <w:trPr>
          <w:trHeight w:val="300"/>
        </w:trPr>
        <w:tc>
          <w:tcPr>
            <w:tcW w:w="300" w:type="dxa"/>
            <w:noWrap/>
            <w:vAlign w:val="bottom"/>
            <w:hideMark/>
          </w:tcPr>
          <w:p w14:paraId="69B9D5A5" w14:textId="77777777" w:rsidR="00223754" w:rsidRPr="009E293F" w:rsidRDefault="00223754" w:rsidP="00223754">
            <w:pPr>
              <w:rPr>
                <w:color w:val="000000"/>
                <w:sz w:val="22"/>
                <w:szCs w:val="22"/>
                <w:lang w:val="en-LV"/>
              </w:rPr>
            </w:pPr>
            <w:r w:rsidRPr="009E293F">
              <w:rPr>
                <w:color w:val="000000"/>
                <w:sz w:val="22"/>
                <w:szCs w:val="22"/>
                <w:lang w:val="en-LV"/>
              </w:rPr>
              <w:t> </w:t>
            </w:r>
          </w:p>
        </w:tc>
        <w:tc>
          <w:tcPr>
            <w:tcW w:w="600" w:type="dxa"/>
            <w:noWrap/>
            <w:vAlign w:val="bottom"/>
            <w:hideMark/>
          </w:tcPr>
          <w:p w14:paraId="19461BBF" w14:textId="77777777" w:rsidR="00223754" w:rsidRPr="009E293F" w:rsidRDefault="00223754" w:rsidP="00223754">
            <w:pPr>
              <w:rPr>
                <w:color w:val="000000"/>
                <w:sz w:val="22"/>
                <w:szCs w:val="22"/>
                <w:lang w:val="en-LV"/>
              </w:rPr>
            </w:pPr>
          </w:p>
        </w:tc>
        <w:tc>
          <w:tcPr>
            <w:tcW w:w="5480" w:type="dxa"/>
            <w:noWrap/>
            <w:vAlign w:val="bottom"/>
            <w:hideMark/>
          </w:tcPr>
          <w:p w14:paraId="31A32B14" w14:textId="77777777" w:rsidR="00223754" w:rsidRPr="009E293F" w:rsidRDefault="00223754" w:rsidP="00223754">
            <w:pPr>
              <w:rPr>
                <w:color w:val="000000"/>
                <w:sz w:val="22"/>
                <w:szCs w:val="22"/>
                <w:lang w:val="en-LV"/>
              </w:rPr>
            </w:pPr>
            <w:r w:rsidRPr="009E293F">
              <w:rPr>
                <w:color w:val="000000"/>
                <w:sz w:val="22"/>
                <w:szCs w:val="22"/>
                <w:lang w:val="en-LV"/>
              </w:rPr>
              <w:t>Sadalnes apgaismojums</w:t>
            </w:r>
          </w:p>
        </w:tc>
        <w:tc>
          <w:tcPr>
            <w:tcW w:w="1219" w:type="dxa"/>
            <w:noWrap/>
            <w:vAlign w:val="bottom"/>
            <w:hideMark/>
          </w:tcPr>
          <w:p w14:paraId="5BB87D0C" w14:textId="77777777" w:rsidR="00223754" w:rsidRPr="009E293F" w:rsidRDefault="00223754" w:rsidP="00223754">
            <w:pPr>
              <w:jc w:val="center"/>
              <w:rPr>
                <w:color w:val="000000"/>
                <w:sz w:val="22"/>
                <w:szCs w:val="22"/>
                <w:lang w:val="en-LV"/>
              </w:rPr>
            </w:pPr>
            <w:r w:rsidRPr="009E293F">
              <w:rPr>
                <w:color w:val="000000"/>
                <w:sz w:val="22"/>
                <w:szCs w:val="22"/>
                <w:lang w:val="en-LV"/>
              </w:rPr>
              <w:t>1</w:t>
            </w:r>
          </w:p>
        </w:tc>
        <w:tc>
          <w:tcPr>
            <w:tcW w:w="1304" w:type="dxa"/>
            <w:noWrap/>
            <w:vAlign w:val="center"/>
            <w:hideMark/>
          </w:tcPr>
          <w:p w14:paraId="4FA22CF2" w14:textId="77777777" w:rsidR="00223754" w:rsidRPr="009E293F" w:rsidRDefault="00223754" w:rsidP="00223754">
            <w:pPr>
              <w:jc w:val="center"/>
              <w:rPr>
                <w:color w:val="000000"/>
                <w:sz w:val="22"/>
                <w:szCs w:val="22"/>
                <w:lang w:val="en-LV"/>
              </w:rPr>
            </w:pPr>
            <w:r w:rsidRPr="009E293F">
              <w:rPr>
                <w:color w:val="000000"/>
                <w:sz w:val="22"/>
                <w:szCs w:val="22"/>
                <w:lang w:val="en-LV"/>
              </w:rPr>
              <w:t>gab.</w:t>
            </w:r>
          </w:p>
        </w:tc>
        <w:tc>
          <w:tcPr>
            <w:tcW w:w="1248" w:type="dxa"/>
            <w:noWrap/>
            <w:vAlign w:val="bottom"/>
            <w:hideMark/>
          </w:tcPr>
          <w:p w14:paraId="1BA315DC" w14:textId="77777777" w:rsidR="00223754" w:rsidRPr="009E293F" w:rsidRDefault="00223754" w:rsidP="00223754">
            <w:pPr>
              <w:jc w:val="center"/>
              <w:rPr>
                <w:color w:val="000000"/>
                <w:sz w:val="22"/>
                <w:szCs w:val="22"/>
                <w:lang w:val="en-LV"/>
              </w:rPr>
            </w:pPr>
          </w:p>
        </w:tc>
        <w:tc>
          <w:tcPr>
            <w:tcW w:w="1276" w:type="dxa"/>
            <w:noWrap/>
            <w:vAlign w:val="bottom"/>
            <w:hideMark/>
          </w:tcPr>
          <w:p w14:paraId="5A8A5982" w14:textId="77777777" w:rsidR="00223754" w:rsidRPr="009E293F" w:rsidRDefault="00223754" w:rsidP="00223754">
            <w:pPr>
              <w:rPr>
                <w:sz w:val="20"/>
                <w:szCs w:val="20"/>
                <w:lang w:val="en-LV"/>
              </w:rPr>
            </w:pPr>
          </w:p>
        </w:tc>
        <w:tc>
          <w:tcPr>
            <w:tcW w:w="1559" w:type="dxa"/>
            <w:noWrap/>
            <w:vAlign w:val="bottom"/>
            <w:hideMark/>
          </w:tcPr>
          <w:p w14:paraId="0898C019" w14:textId="77777777" w:rsidR="00223754" w:rsidRPr="009E293F" w:rsidRDefault="00223754" w:rsidP="00223754">
            <w:pPr>
              <w:rPr>
                <w:sz w:val="20"/>
                <w:szCs w:val="20"/>
                <w:lang w:val="en-LV"/>
              </w:rPr>
            </w:pPr>
          </w:p>
        </w:tc>
        <w:tc>
          <w:tcPr>
            <w:tcW w:w="2126" w:type="dxa"/>
            <w:noWrap/>
            <w:vAlign w:val="bottom"/>
            <w:hideMark/>
          </w:tcPr>
          <w:p w14:paraId="670E39D3" w14:textId="77777777" w:rsidR="00223754" w:rsidRPr="009E293F" w:rsidRDefault="00223754" w:rsidP="00223754">
            <w:pPr>
              <w:rPr>
                <w:color w:val="000000"/>
                <w:sz w:val="22"/>
                <w:szCs w:val="22"/>
                <w:lang w:val="en-LV"/>
              </w:rPr>
            </w:pPr>
            <w:r w:rsidRPr="009E293F">
              <w:rPr>
                <w:color w:val="000000"/>
                <w:sz w:val="22"/>
                <w:szCs w:val="22"/>
                <w:lang w:val="en-LV"/>
              </w:rPr>
              <w:t> </w:t>
            </w:r>
          </w:p>
        </w:tc>
      </w:tr>
      <w:tr w:rsidR="00223754" w:rsidRPr="009E293F" w14:paraId="28E821C7" w14:textId="77777777" w:rsidTr="009E293F">
        <w:trPr>
          <w:trHeight w:val="300"/>
        </w:trPr>
        <w:tc>
          <w:tcPr>
            <w:tcW w:w="300" w:type="dxa"/>
            <w:noWrap/>
            <w:vAlign w:val="bottom"/>
            <w:hideMark/>
          </w:tcPr>
          <w:p w14:paraId="07ACF18D" w14:textId="77777777" w:rsidR="00223754" w:rsidRPr="009E293F" w:rsidRDefault="00223754" w:rsidP="00223754">
            <w:pPr>
              <w:rPr>
                <w:color w:val="000000"/>
                <w:sz w:val="22"/>
                <w:szCs w:val="22"/>
                <w:lang w:val="en-LV"/>
              </w:rPr>
            </w:pPr>
            <w:r w:rsidRPr="009E293F">
              <w:rPr>
                <w:color w:val="000000"/>
                <w:sz w:val="22"/>
                <w:szCs w:val="22"/>
                <w:lang w:val="en-LV"/>
              </w:rPr>
              <w:t> </w:t>
            </w:r>
          </w:p>
        </w:tc>
        <w:tc>
          <w:tcPr>
            <w:tcW w:w="600" w:type="dxa"/>
            <w:noWrap/>
            <w:vAlign w:val="bottom"/>
            <w:hideMark/>
          </w:tcPr>
          <w:p w14:paraId="10BB5411" w14:textId="77777777" w:rsidR="00223754" w:rsidRPr="009E293F" w:rsidRDefault="00223754" w:rsidP="00223754">
            <w:pPr>
              <w:rPr>
                <w:color w:val="000000"/>
                <w:sz w:val="22"/>
                <w:szCs w:val="22"/>
                <w:lang w:val="en-LV"/>
              </w:rPr>
            </w:pPr>
          </w:p>
        </w:tc>
        <w:tc>
          <w:tcPr>
            <w:tcW w:w="5480" w:type="dxa"/>
            <w:noWrap/>
            <w:vAlign w:val="bottom"/>
            <w:hideMark/>
          </w:tcPr>
          <w:p w14:paraId="7D94B93C" w14:textId="77777777" w:rsidR="00223754" w:rsidRPr="009E293F" w:rsidRDefault="00223754" w:rsidP="00223754">
            <w:pPr>
              <w:rPr>
                <w:color w:val="000000"/>
                <w:sz w:val="22"/>
                <w:szCs w:val="22"/>
                <w:lang w:val="en-LV"/>
              </w:rPr>
            </w:pPr>
            <w:r w:rsidRPr="009E293F">
              <w:rPr>
                <w:color w:val="000000"/>
                <w:sz w:val="22"/>
                <w:szCs w:val="22"/>
                <w:lang w:val="en-LV"/>
              </w:rPr>
              <w:t>Sadalnes apgaismojuma pievienojuma kabelis</w:t>
            </w:r>
          </w:p>
        </w:tc>
        <w:tc>
          <w:tcPr>
            <w:tcW w:w="1219" w:type="dxa"/>
            <w:noWrap/>
            <w:vAlign w:val="bottom"/>
            <w:hideMark/>
          </w:tcPr>
          <w:p w14:paraId="4D932151" w14:textId="77777777" w:rsidR="00223754" w:rsidRPr="009E293F" w:rsidRDefault="00223754" w:rsidP="00223754">
            <w:pPr>
              <w:jc w:val="center"/>
              <w:rPr>
                <w:color w:val="000000"/>
                <w:sz w:val="22"/>
                <w:szCs w:val="22"/>
                <w:lang w:val="en-LV"/>
              </w:rPr>
            </w:pPr>
            <w:r w:rsidRPr="009E293F">
              <w:rPr>
                <w:color w:val="000000"/>
                <w:sz w:val="22"/>
                <w:szCs w:val="22"/>
                <w:lang w:val="en-LV"/>
              </w:rPr>
              <w:t>1</w:t>
            </w:r>
          </w:p>
        </w:tc>
        <w:tc>
          <w:tcPr>
            <w:tcW w:w="1304" w:type="dxa"/>
            <w:noWrap/>
            <w:vAlign w:val="center"/>
            <w:hideMark/>
          </w:tcPr>
          <w:p w14:paraId="2071F745" w14:textId="77777777" w:rsidR="00223754" w:rsidRPr="009E293F" w:rsidRDefault="00223754" w:rsidP="00223754">
            <w:pPr>
              <w:jc w:val="center"/>
              <w:rPr>
                <w:color w:val="000000"/>
                <w:sz w:val="22"/>
                <w:szCs w:val="22"/>
                <w:lang w:val="en-LV"/>
              </w:rPr>
            </w:pPr>
            <w:r w:rsidRPr="009E293F">
              <w:rPr>
                <w:color w:val="000000"/>
                <w:sz w:val="22"/>
                <w:szCs w:val="22"/>
                <w:lang w:val="en-LV"/>
              </w:rPr>
              <w:t>gab.</w:t>
            </w:r>
          </w:p>
        </w:tc>
        <w:tc>
          <w:tcPr>
            <w:tcW w:w="1248" w:type="dxa"/>
            <w:noWrap/>
            <w:vAlign w:val="bottom"/>
            <w:hideMark/>
          </w:tcPr>
          <w:p w14:paraId="4F27D98C" w14:textId="77777777" w:rsidR="00223754" w:rsidRPr="009E293F" w:rsidRDefault="00223754" w:rsidP="00223754">
            <w:pPr>
              <w:jc w:val="center"/>
              <w:rPr>
                <w:color w:val="000000"/>
                <w:sz w:val="22"/>
                <w:szCs w:val="22"/>
                <w:lang w:val="en-LV"/>
              </w:rPr>
            </w:pPr>
          </w:p>
        </w:tc>
        <w:tc>
          <w:tcPr>
            <w:tcW w:w="1276" w:type="dxa"/>
            <w:noWrap/>
            <w:vAlign w:val="bottom"/>
            <w:hideMark/>
          </w:tcPr>
          <w:p w14:paraId="46D1B4A3" w14:textId="77777777" w:rsidR="00223754" w:rsidRPr="009E293F" w:rsidRDefault="00223754" w:rsidP="00223754">
            <w:pPr>
              <w:rPr>
                <w:sz w:val="20"/>
                <w:szCs w:val="20"/>
                <w:lang w:val="en-LV"/>
              </w:rPr>
            </w:pPr>
          </w:p>
        </w:tc>
        <w:tc>
          <w:tcPr>
            <w:tcW w:w="1559" w:type="dxa"/>
            <w:noWrap/>
            <w:vAlign w:val="bottom"/>
            <w:hideMark/>
          </w:tcPr>
          <w:p w14:paraId="760BB6D1" w14:textId="77777777" w:rsidR="00223754" w:rsidRPr="009E293F" w:rsidRDefault="00223754" w:rsidP="00223754">
            <w:pPr>
              <w:rPr>
                <w:sz w:val="20"/>
                <w:szCs w:val="20"/>
                <w:lang w:val="en-LV"/>
              </w:rPr>
            </w:pPr>
          </w:p>
        </w:tc>
        <w:tc>
          <w:tcPr>
            <w:tcW w:w="2126" w:type="dxa"/>
            <w:noWrap/>
            <w:vAlign w:val="bottom"/>
            <w:hideMark/>
          </w:tcPr>
          <w:p w14:paraId="3A715574" w14:textId="77777777" w:rsidR="00223754" w:rsidRPr="009E293F" w:rsidRDefault="00223754" w:rsidP="00223754">
            <w:pPr>
              <w:rPr>
                <w:color w:val="000000"/>
                <w:sz w:val="22"/>
                <w:szCs w:val="22"/>
                <w:lang w:val="en-LV"/>
              </w:rPr>
            </w:pPr>
            <w:r w:rsidRPr="009E293F">
              <w:rPr>
                <w:color w:val="000000"/>
                <w:sz w:val="22"/>
                <w:szCs w:val="22"/>
                <w:lang w:val="en-LV"/>
              </w:rPr>
              <w:t> </w:t>
            </w:r>
          </w:p>
        </w:tc>
      </w:tr>
      <w:tr w:rsidR="00223754" w:rsidRPr="009E293F" w14:paraId="31475C1A" w14:textId="77777777" w:rsidTr="009E293F">
        <w:trPr>
          <w:trHeight w:val="300"/>
        </w:trPr>
        <w:tc>
          <w:tcPr>
            <w:tcW w:w="300" w:type="dxa"/>
            <w:noWrap/>
            <w:vAlign w:val="bottom"/>
            <w:hideMark/>
          </w:tcPr>
          <w:p w14:paraId="6C649294" w14:textId="77777777" w:rsidR="00223754" w:rsidRPr="009E293F" w:rsidRDefault="00223754" w:rsidP="00223754">
            <w:pPr>
              <w:rPr>
                <w:color w:val="000000"/>
                <w:sz w:val="22"/>
                <w:szCs w:val="22"/>
                <w:lang w:val="en-LV"/>
              </w:rPr>
            </w:pPr>
            <w:r w:rsidRPr="009E293F">
              <w:rPr>
                <w:color w:val="000000"/>
                <w:sz w:val="22"/>
                <w:szCs w:val="22"/>
                <w:lang w:val="en-LV"/>
              </w:rPr>
              <w:t> </w:t>
            </w:r>
          </w:p>
        </w:tc>
        <w:tc>
          <w:tcPr>
            <w:tcW w:w="600" w:type="dxa"/>
            <w:noWrap/>
            <w:vAlign w:val="bottom"/>
            <w:hideMark/>
          </w:tcPr>
          <w:p w14:paraId="695815F3" w14:textId="77777777" w:rsidR="00223754" w:rsidRPr="009E293F" w:rsidRDefault="00223754" w:rsidP="00223754">
            <w:pPr>
              <w:rPr>
                <w:color w:val="000000"/>
                <w:sz w:val="22"/>
                <w:szCs w:val="22"/>
                <w:lang w:val="en-LV"/>
              </w:rPr>
            </w:pPr>
          </w:p>
        </w:tc>
        <w:tc>
          <w:tcPr>
            <w:tcW w:w="5480" w:type="dxa"/>
            <w:noWrap/>
            <w:vAlign w:val="bottom"/>
            <w:hideMark/>
          </w:tcPr>
          <w:p w14:paraId="734EF18D" w14:textId="77777777" w:rsidR="00223754" w:rsidRPr="009E293F" w:rsidRDefault="00223754" w:rsidP="00223754">
            <w:pPr>
              <w:rPr>
                <w:color w:val="000000"/>
                <w:sz w:val="22"/>
                <w:szCs w:val="22"/>
                <w:lang w:val="en-LV"/>
              </w:rPr>
            </w:pPr>
            <w:r w:rsidRPr="009E293F">
              <w:rPr>
                <w:color w:val="000000"/>
                <w:sz w:val="22"/>
                <w:szCs w:val="22"/>
                <w:lang w:val="en-LV"/>
              </w:rPr>
              <w:t>Sadalnes apgaismojuma durvju galaslēdzis</w:t>
            </w:r>
          </w:p>
        </w:tc>
        <w:tc>
          <w:tcPr>
            <w:tcW w:w="1219" w:type="dxa"/>
            <w:noWrap/>
            <w:vAlign w:val="bottom"/>
            <w:hideMark/>
          </w:tcPr>
          <w:p w14:paraId="3695AC1A" w14:textId="77777777" w:rsidR="00223754" w:rsidRPr="009E293F" w:rsidRDefault="00223754" w:rsidP="00223754">
            <w:pPr>
              <w:jc w:val="center"/>
              <w:rPr>
                <w:color w:val="000000"/>
                <w:sz w:val="22"/>
                <w:szCs w:val="22"/>
                <w:lang w:val="en-LV"/>
              </w:rPr>
            </w:pPr>
            <w:r w:rsidRPr="009E293F">
              <w:rPr>
                <w:color w:val="000000"/>
                <w:sz w:val="22"/>
                <w:szCs w:val="22"/>
                <w:lang w:val="en-LV"/>
              </w:rPr>
              <w:t>1</w:t>
            </w:r>
          </w:p>
        </w:tc>
        <w:tc>
          <w:tcPr>
            <w:tcW w:w="1304" w:type="dxa"/>
            <w:noWrap/>
            <w:vAlign w:val="center"/>
            <w:hideMark/>
          </w:tcPr>
          <w:p w14:paraId="26F84148" w14:textId="77777777" w:rsidR="00223754" w:rsidRPr="009E293F" w:rsidRDefault="00223754" w:rsidP="00223754">
            <w:pPr>
              <w:jc w:val="center"/>
              <w:rPr>
                <w:color w:val="000000"/>
                <w:sz w:val="22"/>
                <w:szCs w:val="22"/>
                <w:lang w:val="en-LV"/>
              </w:rPr>
            </w:pPr>
            <w:r w:rsidRPr="009E293F">
              <w:rPr>
                <w:color w:val="000000"/>
                <w:sz w:val="22"/>
                <w:szCs w:val="22"/>
                <w:lang w:val="en-LV"/>
              </w:rPr>
              <w:t>gab.</w:t>
            </w:r>
          </w:p>
        </w:tc>
        <w:tc>
          <w:tcPr>
            <w:tcW w:w="1248" w:type="dxa"/>
            <w:noWrap/>
            <w:vAlign w:val="bottom"/>
            <w:hideMark/>
          </w:tcPr>
          <w:p w14:paraId="1CED26D9" w14:textId="77777777" w:rsidR="00223754" w:rsidRPr="009E293F" w:rsidRDefault="00223754" w:rsidP="00223754">
            <w:pPr>
              <w:jc w:val="center"/>
              <w:rPr>
                <w:color w:val="000000"/>
                <w:sz w:val="22"/>
                <w:szCs w:val="22"/>
                <w:lang w:val="en-LV"/>
              </w:rPr>
            </w:pPr>
          </w:p>
        </w:tc>
        <w:tc>
          <w:tcPr>
            <w:tcW w:w="1276" w:type="dxa"/>
            <w:noWrap/>
            <w:vAlign w:val="bottom"/>
            <w:hideMark/>
          </w:tcPr>
          <w:p w14:paraId="50F81571" w14:textId="77777777" w:rsidR="00223754" w:rsidRPr="009E293F" w:rsidRDefault="00223754" w:rsidP="00223754">
            <w:pPr>
              <w:rPr>
                <w:sz w:val="20"/>
                <w:szCs w:val="20"/>
                <w:lang w:val="en-LV"/>
              </w:rPr>
            </w:pPr>
          </w:p>
        </w:tc>
        <w:tc>
          <w:tcPr>
            <w:tcW w:w="1559" w:type="dxa"/>
            <w:noWrap/>
            <w:vAlign w:val="bottom"/>
            <w:hideMark/>
          </w:tcPr>
          <w:p w14:paraId="585B7C3F" w14:textId="77777777" w:rsidR="00223754" w:rsidRPr="009E293F" w:rsidRDefault="00223754" w:rsidP="00223754">
            <w:pPr>
              <w:rPr>
                <w:sz w:val="20"/>
                <w:szCs w:val="20"/>
                <w:lang w:val="en-LV"/>
              </w:rPr>
            </w:pPr>
          </w:p>
        </w:tc>
        <w:tc>
          <w:tcPr>
            <w:tcW w:w="2126" w:type="dxa"/>
            <w:noWrap/>
            <w:vAlign w:val="bottom"/>
            <w:hideMark/>
          </w:tcPr>
          <w:p w14:paraId="48BA61D1" w14:textId="77777777" w:rsidR="00223754" w:rsidRPr="009E293F" w:rsidRDefault="00223754" w:rsidP="00223754">
            <w:pPr>
              <w:rPr>
                <w:color w:val="000000"/>
                <w:sz w:val="22"/>
                <w:szCs w:val="22"/>
                <w:lang w:val="en-LV"/>
              </w:rPr>
            </w:pPr>
            <w:r w:rsidRPr="009E293F">
              <w:rPr>
                <w:color w:val="000000"/>
                <w:sz w:val="22"/>
                <w:szCs w:val="22"/>
                <w:lang w:val="en-LV"/>
              </w:rPr>
              <w:t> </w:t>
            </w:r>
          </w:p>
        </w:tc>
      </w:tr>
      <w:tr w:rsidR="00223754" w:rsidRPr="009E293F" w14:paraId="0E549041" w14:textId="77777777" w:rsidTr="009E293F">
        <w:trPr>
          <w:trHeight w:val="300"/>
        </w:trPr>
        <w:tc>
          <w:tcPr>
            <w:tcW w:w="300" w:type="dxa"/>
            <w:noWrap/>
            <w:vAlign w:val="bottom"/>
            <w:hideMark/>
          </w:tcPr>
          <w:p w14:paraId="19A52EBC" w14:textId="77777777" w:rsidR="00223754" w:rsidRPr="009E293F" w:rsidRDefault="00223754" w:rsidP="00223754">
            <w:pPr>
              <w:rPr>
                <w:color w:val="000000"/>
                <w:sz w:val="22"/>
                <w:szCs w:val="22"/>
                <w:lang w:val="en-LV"/>
              </w:rPr>
            </w:pPr>
            <w:r w:rsidRPr="009E293F">
              <w:rPr>
                <w:color w:val="000000"/>
                <w:sz w:val="22"/>
                <w:szCs w:val="22"/>
                <w:lang w:val="en-LV"/>
              </w:rPr>
              <w:t> </w:t>
            </w:r>
          </w:p>
        </w:tc>
        <w:tc>
          <w:tcPr>
            <w:tcW w:w="600" w:type="dxa"/>
            <w:noWrap/>
            <w:vAlign w:val="bottom"/>
            <w:hideMark/>
          </w:tcPr>
          <w:p w14:paraId="70FE9B3D" w14:textId="77777777" w:rsidR="00223754" w:rsidRPr="009E293F" w:rsidRDefault="00223754" w:rsidP="00223754">
            <w:pPr>
              <w:rPr>
                <w:color w:val="000000"/>
                <w:sz w:val="22"/>
                <w:szCs w:val="22"/>
                <w:lang w:val="en-LV"/>
              </w:rPr>
            </w:pPr>
          </w:p>
        </w:tc>
        <w:tc>
          <w:tcPr>
            <w:tcW w:w="5480" w:type="dxa"/>
            <w:noWrap/>
            <w:vAlign w:val="bottom"/>
            <w:hideMark/>
          </w:tcPr>
          <w:p w14:paraId="72967528" w14:textId="77777777" w:rsidR="00223754" w:rsidRPr="009E293F" w:rsidRDefault="00223754" w:rsidP="00223754">
            <w:pPr>
              <w:rPr>
                <w:color w:val="000000"/>
                <w:sz w:val="22"/>
                <w:szCs w:val="22"/>
                <w:lang w:val="en-LV"/>
              </w:rPr>
            </w:pPr>
            <w:r w:rsidRPr="009E293F">
              <w:rPr>
                <w:color w:val="000000"/>
                <w:sz w:val="22"/>
                <w:szCs w:val="22"/>
                <w:lang w:val="en-LV"/>
              </w:rPr>
              <w:t>DIN sliedes stiprinājumi</w:t>
            </w:r>
          </w:p>
        </w:tc>
        <w:tc>
          <w:tcPr>
            <w:tcW w:w="1219" w:type="dxa"/>
            <w:noWrap/>
            <w:vAlign w:val="bottom"/>
            <w:hideMark/>
          </w:tcPr>
          <w:p w14:paraId="1119856E" w14:textId="77777777" w:rsidR="00223754" w:rsidRPr="009E293F" w:rsidRDefault="00223754" w:rsidP="00223754">
            <w:pPr>
              <w:jc w:val="center"/>
              <w:rPr>
                <w:color w:val="000000"/>
                <w:sz w:val="22"/>
                <w:szCs w:val="22"/>
                <w:lang w:val="en-LV"/>
              </w:rPr>
            </w:pPr>
            <w:r w:rsidRPr="009E293F">
              <w:rPr>
                <w:color w:val="000000"/>
                <w:sz w:val="22"/>
                <w:szCs w:val="22"/>
                <w:lang w:val="en-LV"/>
              </w:rPr>
              <w:t>1</w:t>
            </w:r>
          </w:p>
        </w:tc>
        <w:tc>
          <w:tcPr>
            <w:tcW w:w="1304" w:type="dxa"/>
            <w:noWrap/>
            <w:vAlign w:val="center"/>
            <w:hideMark/>
          </w:tcPr>
          <w:p w14:paraId="1B209738" w14:textId="77777777" w:rsidR="00223754" w:rsidRPr="009E293F" w:rsidRDefault="00223754" w:rsidP="00223754">
            <w:pPr>
              <w:jc w:val="center"/>
              <w:rPr>
                <w:color w:val="000000"/>
                <w:sz w:val="22"/>
                <w:szCs w:val="22"/>
                <w:lang w:val="en-LV"/>
              </w:rPr>
            </w:pPr>
            <w:r w:rsidRPr="009E293F">
              <w:rPr>
                <w:color w:val="000000"/>
                <w:sz w:val="22"/>
                <w:szCs w:val="22"/>
                <w:lang w:val="en-LV"/>
              </w:rPr>
              <w:t>gab.</w:t>
            </w:r>
          </w:p>
        </w:tc>
        <w:tc>
          <w:tcPr>
            <w:tcW w:w="1248" w:type="dxa"/>
            <w:noWrap/>
            <w:vAlign w:val="bottom"/>
            <w:hideMark/>
          </w:tcPr>
          <w:p w14:paraId="4C55F30B" w14:textId="77777777" w:rsidR="00223754" w:rsidRPr="009E293F" w:rsidRDefault="00223754" w:rsidP="00223754">
            <w:pPr>
              <w:jc w:val="center"/>
              <w:rPr>
                <w:color w:val="000000"/>
                <w:sz w:val="22"/>
                <w:szCs w:val="22"/>
                <w:lang w:val="en-LV"/>
              </w:rPr>
            </w:pPr>
          </w:p>
        </w:tc>
        <w:tc>
          <w:tcPr>
            <w:tcW w:w="1276" w:type="dxa"/>
            <w:noWrap/>
            <w:vAlign w:val="bottom"/>
            <w:hideMark/>
          </w:tcPr>
          <w:p w14:paraId="1859D393" w14:textId="77777777" w:rsidR="00223754" w:rsidRPr="009E293F" w:rsidRDefault="00223754" w:rsidP="00223754">
            <w:pPr>
              <w:rPr>
                <w:sz w:val="20"/>
                <w:szCs w:val="20"/>
                <w:lang w:val="en-LV"/>
              </w:rPr>
            </w:pPr>
          </w:p>
        </w:tc>
        <w:tc>
          <w:tcPr>
            <w:tcW w:w="1559" w:type="dxa"/>
            <w:noWrap/>
            <w:vAlign w:val="bottom"/>
            <w:hideMark/>
          </w:tcPr>
          <w:p w14:paraId="49167B6E" w14:textId="77777777" w:rsidR="00223754" w:rsidRPr="009E293F" w:rsidRDefault="00223754" w:rsidP="00223754">
            <w:pPr>
              <w:rPr>
                <w:sz w:val="20"/>
                <w:szCs w:val="20"/>
                <w:lang w:val="en-LV"/>
              </w:rPr>
            </w:pPr>
          </w:p>
        </w:tc>
        <w:tc>
          <w:tcPr>
            <w:tcW w:w="2126" w:type="dxa"/>
            <w:noWrap/>
            <w:vAlign w:val="bottom"/>
            <w:hideMark/>
          </w:tcPr>
          <w:p w14:paraId="7E89FA4E" w14:textId="77777777" w:rsidR="00223754" w:rsidRPr="009E293F" w:rsidRDefault="00223754" w:rsidP="00223754">
            <w:pPr>
              <w:rPr>
                <w:color w:val="000000"/>
                <w:sz w:val="22"/>
                <w:szCs w:val="22"/>
                <w:lang w:val="en-LV"/>
              </w:rPr>
            </w:pPr>
            <w:r w:rsidRPr="009E293F">
              <w:rPr>
                <w:color w:val="000000"/>
                <w:sz w:val="22"/>
                <w:szCs w:val="22"/>
                <w:lang w:val="en-LV"/>
              </w:rPr>
              <w:t> </w:t>
            </w:r>
          </w:p>
        </w:tc>
      </w:tr>
      <w:tr w:rsidR="00223754" w:rsidRPr="009E293F" w14:paraId="264CEBDC" w14:textId="77777777" w:rsidTr="009E293F">
        <w:trPr>
          <w:trHeight w:val="300"/>
        </w:trPr>
        <w:tc>
          <w:tcPr>
            <w:tcW w:w="300" w:type="dxa"/>
            <w:noWrap/>
            <w:vAlign w:val="bottom"/>
            <w:hideMark/>
          </w:tcPr>
          <w:p w14:paraId="5D2EC223" w14:textId="77777777" w:rsidR="00223754" w:rsidRPr="009E293F" w:rsidRDefault="00223754" w:rsidP="00223754">
            <w:pPr>
              <w:rPr>
                <w:color w:val="000000"/>
                <w:sz w:val="22"/>
                <w:szCs w:val="22"/>
                <w:lang w:val="en-LV"/>
              </w:rPr>
            </w:pPr>
            <w:r w:rsidRPr="009E293F">
              <w:rPr>
                <w:color w:val="000000"/>
                <w:sz w:val="22"/>
                <w:szCs w:val="22"/>
                <w:lang w:val="en-LV"/>
              </w:rPr>
              <w:t> </w:t>
            </w:r>
          </w:p>
        </w:tc>
        <w:tc>
          <w:tcPr>
            <w:tcW w:w="600" w:type="dxa"/>
            <w:noWrap/>
            <w:vAlign w:val="bottom"/>
            <w:hideMark/>
          </w:tcPr>
          <w:p w14:paraId="65DA9F37" w14:textId="77777777" w:rsidR="00223754" w:rsidRPr="009E293F" w:rsidRDefault="00223754" w:rsidP="00223754">
            <w:pPr>
              <w:rPr>
                <w:color w:val="000000"/>
                <w:sz w:val="22"/>
                <w:szCs w:val="22"/>
                <w:lang w:val="en-LV"/>
              </w:rPr>
            </w:pPr>
          </w:p>
        </w:tc>
        <w:tc>
          <w:tcPr>
            <w:tcW w:w="5480" w:type="dxa"/>
            <w:noWrap/>
            <w:vAlign w:val="bottom"/>
            <w:hideMark/>
          </w:tcPr>
          <w:p w14:paraId="0F1AED68" w14:textId="77777777" w:rsidR="00223754" w:rsidRPr="009E293F" w:rsidRDefault="00223754" w:rsidP="00223754">
            <w:pPr>
              <w:rPr>
                <w:sz w:val="20"/>
                <w:szCs w:val="20"/>
                <w:lang w:val="en-LV"/>
              </w:rPr>
            </w:pPr>
          </w:p>
        </w:tc>
        <w:tc>
          <w:tcPr>
            <w:tcW w:w="1219" w:type="dxa"/>
            <w:noWrap/>
            <w:vAlign w:val="bottom"/>
            <w:hideMark/>
          </w:tcPr>
          <w:p w14:paraId="17125BE4" w14:textId="77777777" w:rsidR="00223754" w:rsidRPr="009E293F" w:rsidRDefault="00223754" w:rsidP="00223754">
            <w:pPr>
              <w:rPr>
                <w:sz w:val="20"/>
                <w:szCs w:val="20"/>
                <w:lang w:val="en-LV"/>
              </w:rPr>
            </w:pPr>
          </w:p>
        </w:tc>
        <w:tc>
          <w:tcPr>
            <w:tcW w:w="1304" w:type="dxa"/>
            <w:noWrap/>
            <w:vAlign w:val="center"/>
            <w:hideMark/>
          </w:tcPr>
          <w:p w14:paraId="365BFAA4" w14:textId="77777777" w:rsidR="00223754" w:rsidRPr="009E293F" w:rsidRDefault="00223754" w:rsidP="00223754">
            <w:pPr>
              <w:jc w:val="center"/>
              <w:rPr>
                <w:sz w:val="20"/>
                <w:szCs w:val="20"/>
                <w:lang w:val="en-LV"/>
              </w:rPr>
            </w:pPr>
          </w:p>
        </w:tc>
        <w:tc>
          <w:tcPr>
            <w:tcW w:w="1248" w:type="dxa"/>
            <w:noWrap/>
            <w:vAlign w:val="bottom"/>
            <w:hideMark/>
          </w:tcPr>
          <w:p w14:paraId="01AB43FE" w14:textId="77777777" w:rsidR="00223754" w:rsidRPr="009E293F" w:rsidRDefault="00223754" w:rsidP="00223754">
            <w:pPr>
              <w:jc w:val="center"/>
              <w:rPr>
                <w:sz w:val="20"/>
                <w:szCs w:val="20"/>
                <w:lang w:val="en-LV"/>
              </w:rPr>
            </w:pPr>
          </w:p>
        </w:tc>
        <w:tc>
          <w:tcPr>
            <w:tcW w:w="1276" w:type="dxa"/>
            <w:noWrap/>
            <w:vAlign w:val="bottom"/>
            <w:hideMark/>
          </w:tcPr>
          <w:p w14:paraId="225C15A8" w14:textId="77777777" w:rsidR="00223754" w:rsidRPr="009E293F" w:rsidRDefault="00223754" w:rsidP="00223754">
            <w:pPr>
              <w:rPr>
                <w:sz w:val="20"/>
                <w:szCs w:val="20"/>
                <w:lang w:val="en-LV"/>
              </w:rPr>
            </w:pPr>
          </w:p>
        </w:tc>
        <w:tc>
          <w:tcPr>
            <w:tcW w:w="1559" w:type="dxa"/>
            <w:noWrap/>
            <w:vAlign w:val="bottom"/>
            <w:hideMark/>
          </w:tcPr>
          <w:p w14:paraId="41B79238" w14:textId="77777777" w:rsidR="00223754" w:rsidRPr="009E293F" w:rsidRDefault="00223754" w:rsidP="00223754">
            <w:pPr>
              <w:rPr>
                <w:sz w:val="20"/>
                <w:szCs w:val="20"/>
                <w:lang w:val="en-LV"/>
              </w:rPr>
            </w:pPr>
          </w:p>
        </w:tc>
        <w:tc>
          <w:tcPr>
            <w:tcW w:w="2126" w:type="dxa"/>
            <w:noWrap/>
            <w:vAlign w:val="bottom"/>
            <w:hideMark/>
          </w:tcPr>
          <w:p w14:paraId="3A714410" w14:textId="77777777" w:rsidR="00223754" w:rsidRPr="009E293F" w:rsidRDefault="00223754" w:rsidP="00223754">
            <w:pPr>
              <w:rPr>
                <w:color w:val="000000"/>
                <w:sz w:val="22"/>
                <w:szCs w:val="22"/>
                <w:lang w:val="en-LV"/>
              </w:rPr>
            </w:pPr>
            <w:r w:rsidRPr="009E293F">
              <w:rPr>
                <w:color w:val="000000"/>
                <w:sz w:val="22"/>
                <w:szCs w:val="22"/>
                <w:lang w:val="en-LV"/>
              </w:rPr>
              <w:t> </w:t>
            </w:r>
          </w:p>
        </w:tc>
      </w:tr>
      <w:tr w:rsidR="00223754" w:rsidRPr="009E293F" w14:paraId="02EB03C7" w14:textId="77777777" w:rsidTr="009E293F">
        <w:trPr>
          <w:trHeight w:val="300"/>
        </w:trPr>
        <w:tc>
          <w:tcPr>
            <w:tcW w:w="300" w:type="dxa"/>
            <w:noWrap/>
            <w:vAlign w:val="bottom"/>
            <w:hideMark/>
          </w:tcPr>
          <w:p w14:paraId="70012CC9" w14:textId="77777777" w:rsidR="00223754" w:rsidRPr="009E293F" w:rsidRDefault="00223754" w:rsidP="00223754">
            <w:pPr>
              <w:rPr>
                <w:color w:val="000000"/>
                <w:sz w:val="22"/>
                <w:szCs w:val="22"/>
                <w:lang w:val="en-LV"/>
              </w:rPr>
            </w:pPr>
            <w:r w:rsidRPr="009E293F">
              <w:rPr>
                <w:color w:val="000000"/>
                <w:sz w:val="22"/>
                <w:szCs w:val="22"/>
                <w:lang w:val="en-LV"/>
              </w:rPr>
              <w:t> </w:t>
            </w:r>
          </w:p>
        </w:tc>
        <w:tc>
          <w:tcPr>
            <w:tcW w:w="600" w:type="dxa"/>
            <w:noWrap/>
            <w:vAlign w:val="bottom"/>
            <w:hideMark/>
          </w:tcPr>
          <w:p w14:paraId="7820215D" w14:textId="77777777" w:rsidR="00223754" w:rsidRPr="009E293F" w:rsidRDefault="00223754" w:rsidP="00223754">
            <w:pPr>
              <w:rPr>
                <w:color w:val="000000"/>
                <w:sz w:val="22"/>
                <w:szCs w:val="22"/>
                <w:lang w:val="en-LV"/>
              </w:rPr>
            </w:pPr>
          </w:p>
        </w:tc>
        <w:tc>
          <w:tcPr>
            <w:tcW w:w="5480" w:type="dxa"/>
            <w:noWrap/>
            <w:vAlign w:val="bottom"/>
            <w:hideMark/>
          </w:tcPr>
          <w:p w14:paraId="03ACE0DA" w14:textId="77777777" w:rsidR="00223754" w:rsidRPr="009E293F" w:rsidRDefault="00223754" w:rsidP="00223754">
            <w:pPr>
              <w:rPr>
                <w:color w:val="000000"/>
                <w:sz w:val="22"/>
                <w:szCs w:val="22"/>
                <w:lang w:val="en-LV"/>
              </w:rPr>
            </w:pPr>
            <w:r w:rsidRPr="009E293F">
              <w:rPr>
                <w:color w:val="000000"/>
                <w:sz w:val="22"/>
                <w:szCs w:val="22"/>
                <w:lang w:val="en-LV"/>
              </w:rPr>
              <w:t>Drošības relejs M1</w:t>
            </w:r>
          </w:p>
        </w:tc>
        <w:tc>
          <w:tcPr>
            <w:tcW w:w="1219" w:type="dxa"/>
            <w:noWrap/>
            <w:vAlign w:val="bottom"/>
            <w:hideMark/>
          </w:tcPr>
          <w:p w14:paraId="1A3ACC9C" w14:textId="77777777" w:rsidR="00223754" w:rsidRPr="009E293F" w:rsidRDefault="00223754" w:rsidP="00223754">
            <w:pPr>
              <w:jc w:val="center"/>
              <w:rPr>
                <w:color w:val="000000"/>
                <w:sz w:val="22"/>
                <w:szCs w:val="22"/>
                <w:lang w:val="en-LV"/>
              </w:rPr>
            </w:pPr>
            <w:r w:rsidRPr="009E293F">
              <w:rPr>
                <w:color w:val="000000"/>
                <w:sz w:val="22"/>
                <w:szCs w:val="22"/>
                <w:lang w:val="en-LV"/>
              </w:rPr>
              <w:t>1</w:t>
            </w:r>
          </w:p>
        </w:tc>
        <w:tc>
          <w:tcPr>
            <w:tcW w:w="1304" w:type="dxa"/>
            <w:noWrap/>
            <w:vAlign w:val="center"/>
            <w:hideMark/>
          </w:tcPr>
          <w:p w14:paraId="5CC8461A" w14:textId="77777777" w:rsidR="00223754" w:rsidRPr="009E293F" w:rsidRDefault="00223754" w:rsidP="00223754">
            <w:pPr>
              <w:jc w:val="center"/>
              <w:rPr>
                <w:color w:val="000000"/>
                <w:sz w:val="22"/>
                <w:szCs w:val="22"/>
                <w:lang w:val="en-LV"/>
              </w:rPr>
            </w:pPr>
            <w:r w:rsidRPr="009E293F">
              <w:rPr>
                <w:color w:val="000000"/>
                <w:sz w:val="22"/>
                <w:szCs w:val="22"/>
                <w:lang w:val="en-LV"/>
              </w:rPr>
              <w:t>gab.</w:t>
            </w:r>
          </w:p>
        </w:tc>
        <w:tc>
          <w:tcPr>
            <w:tcW w:w="1248" w:type="dxa"/>
            <w:noWrap/>
            <w:vAlign w:val="bottom"/>
            <w:hideMark/>
          </w:tcPr>
          <w:p w14:paraId="0A362D96" w14:textId="77777777" w:rsidR="00223754" w:rsidRPr="009E293F" w:rsidRDefault="00223754" w:rsidP="00223754">
            <w:pPr>
              <w:jc w:val="center"/>
              <w:rPr>
                <w:color w:val="000000"/>
                <w:sz w:val="22"/>
                <w:szCs w:val="22"/>
                <w:lang w:val="en-LV"/>
              </w:rPr>
            </w:pPr>
          </w:p>
        </w:tc>
        <w:tc>
          <w:tcPr>
            <w:tcW w:w="1276" w:type="dxa"/>
            <w:noWrap/>
            <w:vAlign w:val="bottom"/>
            <w:hideMark/>
          </w:tcPr>
          <w:p w14:paraId="5B7F9AAC" w14:textId="77777777" w:rsidR="00223754" w:rsidRPr="009E293F" w:rsidRDefault="00223754" w:rsidP="00223754">
            <w:pPr>
              <w:rPr>
                <w:sz w:val="20"/>
                <w:szCs w:val="20"/>
                <w:lang w:val="en-LV"/>
              </w:rPr>
            </w:pPr>
          </w:p>
        </w:tc>
        <w:tc>
          <w:tcPr>
            <w:tcW w:w="1559" w:type="dxa"/>
            <w:noWrap/>
            <w:vAlign w:val="bottom"/>
            <w:hideMark/>
          </w:tcPr>
          <w:p w14:paraId="495DA7C1" w14:textId="77777777" w:rsidR="00223754" w:rsidRPr="009E293F" w:rsidRDefault="00223754" w:rsidP="00223754">
            <w:pPr>
              <w:rPr>
                <w:sz w:val="20"/>
                <w:szCs w:val="20"/>
                <w:lang w:val="en-LV"/>
              </w:rPr>
            </w:pPr>
          </w:p>
        </w:tc>
        <w:tc>
          <w:tcPr>
            <w:tcW w:w="2126" w:type="dxa"/>
            <w:noWrap/>
            <w:vAlign w:val="bottom"/>
            <w:hideMark/>
          </w:tcPr>
          <w:p w14:paraId="28F966D7" w14:textId="77777777" w:rsidR="00223754" w:rsidRPr="009E293F" w:rsidRDefault="00223754" w:rsidP="00223754">
            <w:pPr>
              <w:rPr>
                <w:color w:val="000000"/>
                <w:sz w:val="22"/>
                <w:szCs w:val="22"/>
                <w:lang w:val="en-LV"/>
              </w:rPr>
            </w:pPr>
            <w:r w:rsidRPr="009E293F">
              <w:rPr>
                <w:color w:val="000000"/>
                <w:sz w:val="22"/>
                <w:szCs w:val="22"/>
                <w:lang w:val="en-LV"/>
              </w:rPr>
              <w:t> </w:t>
            </w:r>
          </w:p>
        </w:tc>
      </w:tr>
      <w:tr w:rsidR="00223754" w:rsidRPr="009E293F" w14:paraId="3CEE0281" w14:textId="77777777" w:rsidTr="009E293F">
        <w:trPr>
          <w:trHeight w:val="300"/>
        </w:trPr>
        <w:tc>
          <w:tcPr>
            <w:tcW w:w="300" w:type="dxa"/>
            <w:noWrap/>
            <w:vAlign w:val="bottom"/>
            <w:hideMark/>
          </w:tcPr>
          <w:p w14:paraId="0CFC8937" w14:textId="77777777" w:rsidR="00223754" w:rsidRPr="009E293F" w:rsidRDefault="00223754" w:rsidP="00223754">
            <w:pPr>
              <w:rPr>
                <w:color w:val="000000"/>
                <w:sz w:val="22"/>
                <w:szCs w:val="22"/>
                <w:lang w:val="en-LV"/>
              </w:rPr>
            </w:pPr>
            <w:r w:rsidRPr="009E293F">
              <w:rPr>
                <w:color w:val="000000"/>
                <w:sz w:val="22"/>
                <w:szCs w:val="22"/>
                <w:lang w:val="en-LV"/>
              </w:rPr>
              <w:t> </w:t>
            </w:r>
          </w:p>
        </w:tc>
        <w:tc>
          <w:tcPr>
            <w:tcW w:w="600" w:type="dxa"/>
            <w:noWrap/>
            <w:vAlign w:val="bottom"/>
            <w:hideMark/>
          </w:tcPr>
          <w:p w14:paraId="4F28C4FE" w14:textId="77777777" w:rsidR="00223754" w:rsidRPr="009E293F" w:rsidRDefault="00223754" w:rsidP="00223754">
            <w:pPr>
              <w:rPr>
                <w:color w:val="000000"/>
                <w:sz w:val="22"/>
                <w:szCs w:val="22"/>
                <w:lang w:val="en-LV"/>
              </w:rPr>
            </w:pPr>
          </w:p>
        </w:tc>
        <w:tc>
          <w:tcPr>
            <w:tcW w:w="5480" w:type="dxa"/>
            <w:noWrap/>
            <w:vAlign w:val="bottom"/>
            <w:hideMark/>
          </w:tcPr>
          <w:p w14:paraId="6A1A3614" w14:textId="77777777" w:rsidR="00223754" w:rsidRPr="009E293F" w:rsidRDefault="00223754" w:rsidP="00223754">
            <w:pPr>
              <w:rPr>
                <w:color w:val="000000"/>
                <w:sz w:val="22"/>
                <w:szCs w:val="22"/>
                <w:lang w:val="en-LV"/>
              </w:rPr>
            </w:pPr>
            <w:r w:rsidRPr="009E293F">
              <w:rPr>
                <w:color w:val="000000"/>
                <w:sz w:val="22"/>
                <w:szCs w:val="22"/>
                <w:lang w:val="en-LV"/>
              </w:rPr>
              <w:t>Drošības relejs MI8</w:t>
            </w:r>
          </w:p>
        </w:tc>
        <w:tc>
          <w:tcPr>
            <w:tcW w:w="1219" w:type="dxa"/>
            <w:noWrap/>
            <w:vAlign w:val="bottom"/>
            <w:hideMark/>
          </w:tcPr>
          <w:p w14:paraId="0A998AD0" w14:textId="77777777" w:rsidR="00223754" w:rsidRPr="009E293F" w:rsidRDefault="00223754" w:rsidP="00223754">
            <w:pPr>
              <w:jc w:val="center"/>
              <w:rPr>
                <w:color w:val="000000"/>
                <w:sz w:val="22"/>
                <w:szCs w:val="22"/>
                <w:lang w:val="en-LV"/>
              </w:rPr>
            </w:pPr>
            <w:r w:rsidRPr="009E293F">
              <w:rPr>
                <w:color w:val="000000"/>
                <w:sz w:val="22"/>
                <w:szCs w:val="22"/>
                <w:lang w:val="en-LV"/>
              </w:rPr>
              <w:t>1</w:t>
            </w:r>
          </w:p>
        </w:tc>
        <w:tc>
          <w:tcPr>
            <w:tcW w:w="1304" w:type="dxa"/>
            <w:noWrap/>
            <w:vAlign w:val="center"/>
            <w:hideMark/>
          </w:tcPr>
          <w:p w14:paraId="3F6F1678" w14:textId="77777777" w:rsidR="00223754" w:rsidRPr="009E293F" w:rsidRDefault="00223754" w:rsidP="00223754">
            <w:pPr>
              <w:jc w:val="center"/>
              <w:rPr>
                <w:color w:val="000000"/>
                <w:sz w:val="22"/>
                <w:szCs w:val="22"/>
                <w:lang w:val="en-LV"/>
              </w:rPr>
            </w:pPr>
            <w:r w:rsidRPr="009E293F">
              <w:rPr>
                <w:color w:val="000000"/>
                <w:sz w:val="22"/>
                <w:szCs w:val="22"/>
                <w:lang w:val="en-LV"/>
              </w:rPr>
              <w:t>gab.</w:t>
            </w:r>
          </w:p>
        </w:tc>
        <w:tc>
          <w:tcPr>
            <w:tcW w:w="1248" w:type="dxa"/>
            <w:noWrap/>
            <w:vAlign w:val="bottom"/>
            <w:hideMark/>
          </w:tcPr>
          <w:p w14:paraId="23BDC952" w14:textId="77777777" w:rsidR="00223754" w:rsidRPr="009E293F" w:rsidRDefault="00223754" w:rsidP="00223754">
            <w:pPr>
              <w:jc w:val="center"/>
              <w:rPr>
                <w:color w:val="000000"/>
                <w:sz w:val="22"/>
                <w:szCs w:val="22"/>
                <w:lang w:val="en-LV"/>
              </w:rPr>
            </w:pPr>
          </w:p>
        </w:tc>
        <w:tc>
          <w:tcPr>
            <w:tcW w:w="1276" w:type="dxa"/>
            <w:noWrap/>
            <w:vAlign w:val="bottom"/>
            <w:hideMark/>
          </w:tcPr>
          <w:p w14:paraId="42E10C75" w14:textId="77777777" w:rsidR="00223754" w:rsidRPr="009E293F" w:rsidRDefault="00223754" w:rsidP="00223754">
            <w:pPr>
              <w:rPr>
                <w:sz w:val="20"/>
                <w:szCs w:val="20"/>
                <w:lang w:val="en-LV"/>
              </w:rPr>
            </w:pPr>
          </w:p>
        </w:tc>
        <w:tc>
          <w:tcPr>
            <w:tcW w:w="1559" w:type="dxa"/>
            <w:noWrap/>
            <w:vAlign w:val="bottom"/>
            <w:hideMark/>
          </w:tcPr>
          <w:p w14:paraId="4EA7AAC9" w14:textId="77777777" w:rsidR="00223754" w:rsidRPr="009E293F" w:rsidRDefault="00223754" w:rsidP="00223754">
            <w:pPr>
              <w:rPr>
                <w:sz w:val="20"/>
                <w:szCs w:val="20"/>
                <w:lang w:val="en-LV"/>
              </w:rPr>
            </w:pPr>
          </w:p>
        </w:tc>
        <w:tc>
          <w:tcPr>
            <w:tcW w:w="2126" w:type="dxa"/>
            <w:noWrap/>
            <w:vAlign w:val="bottom"/>
            <w:hideMark/>
          </w:tcPr>
          <w:p w14:paraId="114FC966" w14:textId="77777777" w:rsidR="00223754" w:rsidRPr="009E293F" w:rsidRDefault="00223754" w:rsidP="00223754">
            <w:pPr>
              <w:rPr>
                <w:color w:val="000000"/>
                <w:sz w:val="22"/>
                <w:szCs w:val="22"/>
                <w:lang w:val="en-LV"/>
              </w:rPr>
            </w:pPr>
            <w:r w:rsidRPr="009E293F">
              <w:rPr>
                <w:color w:val="000000"/>
                <w:sz w:val="22"/>
                <w:szCs w:val="22"/>
                <w:lang w:val="en-LV"/>
              </w:rPr>
              <w:t> </w:t>
            </w:r>
          </w:p>
        </w:tc>
      </w:tr>
      <w:tr w:rsidR="00223754" w:rsidRPr="009E293F" w14:paraId="5257F296" w14:textId="77777777" w:rsidTr="009E293F">
        <w:trPr>
          <w:trHeight w:val="300"/>
        </w:trPr>
        <w:tc>
          <w:tcPr>
            <w:tcW w:w="300" w:type="dxa"/>
            <w:noWrap/>
            <w:vAlign w:val="bottom"/>
            <w:hideMark/>
          </w:tcPr>
          <w:p w14:paraId="11E2EE66" w14:textId="77777777" w:rsidR="00223754" w:rsidRPr="009E293F" w:rsidRDefault="00223754" w:rsidP="00223754">
            <w:pPr>
              <w:rPr>
                <w:color w:val="000000"/>
                <w:sz w:val="22"/>
                <w:szCs w:val="22"/>
                <w:lang w:val="en-LV"/>
              </w:rPr>
            </w:pPr>
            <w:r w:rsidRPr="009E293F">
              <w:rPr>
                <w:color w:val="000000"/>
                <w:sz w:val="22"/>
                <w:szCs w:val="22"/>
                <w:lang w:val="en-LV"/>
              </w:rPr>
              <w:t> </w:t>
            </w:r>
          </w:p>
        </w:tc>
        <w:tc>
          <w:tcPr>
            <w:tcW w:w="600" w:type="dxa"/>
            <w:noWrap/>
            <w:vAlign w:val="bottom"/>
            <w:hideMark/>
          </w:tcPr>
          <w:p w14:paraId="49E0893C" w14:textId="77777777" w:rsidR="00223754" w:rsidRPr="009E293F" w:rsidRDefault="00223754" w:rsidP="00223754">
            <w:pPr>
              <w:rPr>
                <w:color w:val="000000"/>
                <w:sz w:val="22"/>
                <w:szCs w:val="22"/>
                <w:lang w:val="en-LV"/>
              </w:rPr>
            </w:pPr>
          </w:p>
        </w:tc>
        <w:tc>
          <w:tcPr>
            <w:tcW w:w="5480" w:type="dxa"/>
            <w:noWrap/>
            <w:vAlign w:val="bottom"/>
            <w:hideMark/>
          </w:tcPr>
          <w:p w14:paraId="45FD95E4" w14:textId="77777777" w:rsidR="00223754" w:rsidRPr="009E293F" w:rsidRDefault="00223754" w:rsidP="00223754">
            <w:pPr>
              <w:rPr>
                <w:color w:val="000000"/>
                <w:sz w:val="22"/>
                <w:szCs w:val="22"/>
                <w:lang w:val="en-LV"/>
              </w:rPr>
            </w:pPr>
            <w:r w:rsidRPr="009E293F">
              <w:rPr>
                <w:color w:val="000000"/>
                <w:sz w:val="22"/>
                <w:szCs w:val="22"/>
                <w:lang w:val="en-LV"/>
              </w:rPr>
              <w:t>Drošības relejs MR4</w:t>
            </w:r>
          </w:p>
        </w:tc>
        <w:tc>
          <w:tcPr>
            <w:tcW w:w="1219" w:type="dxa"/>
            <w:noWrap/>
            <w:vAlign w:val="bottom"/>
            <w:hideMark/>
          </w:tcPr>
          <w:p w14:paraId="2C6C3687" w14:textId="77777777" w:rsidR="00223754" w:rsidRPr="009E293F" w:rsidRDefault="00223754" w:rsidP="00223754">
            <w:pPr>
              <w:jc w:val="center"/>
              <w:rPr>
                <w:color w:val="000000"/>
                <w:sz w:val="22"/>
                <w:szCs w:val="22"/>
                <w:lang w:val="en-LV"/>
              </w:rPr>
            </w:pPr>
            <w:r w:rsidRPr="009E293F">
              <w:rPr>
                <w:color w:val="000000"/>
                <w:sz w:val="22"/>
                <w:szCs w:val="22"/>
                <w:lang w:val="en-LV"/>
              </w:rPr>
              <w:t>1</w:t>
            </w:r>
          </w:p>
        </w:tc>
        <w:tc>
          <w:tcPr>
            <w:tcW w:w="1304" w:type="dxa"/>
            <w:noWrap/>
            <w:vAlign w:val="center"/>
            <w:hideMark/>
          </w:tcPr>
          <w:p w14:paraId="4E74A5B2" w14:textId="77777777" w:rsidR="00223754" w:rsidRPr="009E293F" w:rsidRDefault="00223754" w:rsidP="00223754">
            <w:pPr>
              <w:jc w:val="center"/>
              <w:rPr>
                <w:color w:val="000000"/>
                <w:sz w:val="22"/>
                <w:szCs w:val="22"/>
                <w:lang w:val="en-LV"/>
              </w:rPr>
            </w:pPr>
            <w:r w:rsidRPr="009E293F">
              <w:rPr>
                <w:color w:val="000000"/>
                <w:sz w:val="22"/>
                <w:szCs w:val="22"/>
                <w:lang w:val="en-LV"/>
              </w:rPr>
              <w:t>gab.</w:t>
            </w:r>
          </w:p>
        </w:tc>
        <w:tc>
          <w:tcPr>
            <w:tcW w:w="1248" w:type="dxa"/>
            <w:noWrap/>
            <w:vAlign w:val="bottom"/>
            <w:hideMark/>
          </w:tcPr>
          <w:p w14:paraId="6C057088" w14:textId="77777777" w:rsidR="00223754" w:rsidRPr="009E293F" w:rsidRDefault="00223754" w:rsidP="00223754">
            <w:pPr>
              <w:jc w:val="center"/>
              <w:rPr>
                <w:color w:val="000000"/>
                <w:sz w:val="22"/>
                <w:szCs w:val="22"/>
                <w:lang w:val="en-LV"/>
              </w:rPr>
            </w:pPr>
          </w:p>
        </w:tc>
        <w:tc>
          <w:tcPr>
            <w:tcW w:w="1276" w:type="dxa"/>
            <w:noWrap/>
            <w:vAlign w:val="bottom"/>
            <w:hideMark/>
          </w:tcPr>
          <w:p w14:paraId="27BB0D90" w14:textId="77777777" w:rsidR="00223754" w:rsidRPr="009E293F" w:rsidRDefault="00223754" w:rsidP="00223754">
            <w:pPr>
              <w:rPr>
                <w:sz w:val="20"/>
                <w:szCs w:val="20"/>
                <w:lang w:val="en-LV"/>
              </w:rPr>
            </w:pPr>
          </w:p>
        </w:tc>
        <w:tc>
          <w:tcPr>
            <w:tcW w:w="1559" w:type="dxa"/>
            <w:noWrap/>
            <w:vAlign w:val="bottom"/>
            <w:hideMark/>
          </w:tcPr>
          <w:p w14:paraId="4E042667" w14:textId="77777777" w:rsidR="00223754" w:rsidRPr="009E293F" w:rsidRDefault="00223754" w:rsidP="00223754">
            <w:pPr>
              <w:rPr>
                <w:sz w:val="20"/>
                <w:szCs w:val="20"/>
                <w:lang w:val="en-LV"/>
              </w:rPr>
            </w:pPr>
          </w:p>
        </w:tc>
        <w:tc>
          <w:tcPr>
            <w:tcW w:w="2126" w:type="dxa"/>
            <w:noWrap/>
            <w:vAlign w:val="bottom"/>
            <w:hideMark/>
          </w:tcPr>
          <w:p w14:paraId="10421623" w14:textId="77777777" w:rsidR="00223754" w:rsidRPr="009E293F" w:rsidRDefault="00223754" w:rsidP="00223754">
            <w:pPr>
              <w:rPr>
                <w:color w:val="000000"/>
                <w:sz w:val="22"/>
                <w:szCs w:val="22"/>
                <w:lang w:val="en-LV"/>
              </w:rPr>
            </w:pPr>
            <w:r w:rsidRPr="009E293F">
              <w:rPr>
                <w:color w:val="000000"/>
                <w:sz w:val="22"/>
                <w:szCs w:val="22"/>
                <w:lang w:val="en-LV"/>
              </w:rPr>
              <w:t> </w:t>
            </w:r>
          </w:p>
        </w:tc>
      </w:tr>
      <w:tr w:rsidR="00223754" w:rsidRPr="009E293F" w14:paraId="2982C256" w14:textId="77777777" w:rsidTr="009E293F">
        <w:trPr>
          <w:trHeight w:val="300"/>
        </w:trPr>
        <w:tc>
          <w:tcPr>
            <w:tcW w:w="300" w:type="dxa"/>
            <w:noWrap/>
            <w:vAlign w:val="bottom"/>
            <w:hideMark/>
          </w:tcPr>
          <w:p w14:paraId="13025556" w14:textId="77777777" w:rsidR="00223754" w:rsidRPr="009E293F" w:rsidRDefault="00223754" w:rsidP="00223754">
            <w:pPr>
              <w:rPr>
                <w:color w:val="000000"/>
                <w:sz w:val="22"/>
                <w:szCs w:val="22"/>
                <w:lang w:val="en-LV"/>
              </w:rPr>
            </w:pPr>
            <w:r w:rsidRPr="009E293F">
              <w:rPr>
                <w:color w:val="000000"/>
                <w:sz w:val="22"/>
                <w:szCs w:val="22"/>
                <w:lang w:val="en-LV"/>
              </w:rPr>
              <w:t> </w:t>
            </w:r>
          </w:p>
        </w:tc>
        <w:tc>
          <w:tcPr>
            <w:tcW w:w="600" w:type="dxa"/>
            <w:noWrap/>
            <w:vAlign w:val="bottom"/>
            <w:hideMark/>
          </w:tcPr>
          <w:p w14:paraId="5B908CD9" w14:textId="77777777" w:rsidR="00223754" w:rsidRPr="009E293F" w:rsidRDefault="00223754" w:rsidP="00223754">
            <w:pPr>
              <w:rPr>
                <w:color w:val="000000"/>
                <w:sz w:val="22"/>
                <w:szCs w:val="22"/>
                <w:lang w:val="en-LV"/>
              </w:rPr>
            </w:pPr>
          </w:p>
        </w:tc>
        <w:tc>
          <w:tcPr>
            <w:tcW w:w="5480" w:type="dxa"/>
            <w:noWrap/>
            <w:vAlign w:val="bottom"/>
            <w:hideMark/>
          </w:tcPr>
          <w:p w14:paraId="53783B0B" w14:textId="77777777" w:rsidR="00223754" w:rsidRPr="009E293F" w:rsidRDefault="00223754" w:rsidP="00223754">
            <w:pPr>
              <w:rPr>
                <w:color w:val="000000"/>
                <w:sz w:val="22"/>
                <w:szCs w:val="22"/>
                <w:lang w:val="en-LV"/>
              </w:rPr>
            </w:pPr>
            <w:r w:rsidRPr="009E293F">
              <w:rPr>
                <w:color w:val="000000"/>
                <w:sz w:val="22"/>
                <w:szCs w:val="22"/>
                <w:lang w:val="en-LV"/>
              </w:rPr>
              <w:t>Durvju drošības sensori</w:t>
            </w:r>
          </w:p>
        </w:tc>
        <w:tc>
          <w:tcPr>
            <w:tcW w:w="1219" w:type="dxa"/>
            <w:noWrap/>
            <w:vAlign w:val="bottom"/>
            <w:hideMark/>
          </w:tcPr>
          <w:p w14:paraId="467E0982" w14:textId="77777777" w:rsidR="00223754" w:rsidRPr="009E293F" w:rsidRDefault="00223754" w:rsidP="00223754">
            <w:pPr>
              <w:jc w:val="center"/>
              <w:rPr>
                <w:color w:val="000000"/>
                <w:sz w:val="22"/>
                <w:szCs w:val="22"/>
                <w:lang w:val="en-LV"/>
              </w:rPr>
            </w:pPr>
            <w:r w:rsidRPr="009E293F">
              <w:rPr>
                <w:color w:val="000000"/>
                <w:sz w:val="22"/>
                <w:szCs w:val="22"/>
                <w:lang w:val="en-LV"/>
              </w:rPr>
              <w:t>2</w:t>
            </w:r>
          </w:p>
        </w:tc>
        <w:tc>
          <w:tcPr>
            <w:tcW w:w="1304" w:type="dxa"/>
            <w:noWrap/>
            <w:vAlign w:val="center"/>
            <w:hideMark/>
          </w:tcPr>
          <w:p w14:paraId="6C3FAB5F" w14:textId="77777777" w:rsidR="00223754" w:rsidRPr="009E293F" w:rsidRDefault="00223754" w:rsidP="00223754">
            <w:pPr>
              <w:jc w:val="center"/>
              <w:rPr>
                <w:color w:val="000000"/>
                <w:sz w:val="22"/>
                <w:szCs w:val="22"/>
                <w:lang w:val="en-LV"/>
              </w:rPr>
            </w:pPr>
            <w:r w:rsidRPr="009E293F">
              <w:rPr>
                <w:color w:val="000000"/>
                <w:sz w:val="22"/>
                <w:szCs w:val="22"/>
                <w:lang w:val="en-LV"/>
              </w:rPr>
              <w:t>gab.</w:t>
            </w:r>
          </w:p>
        </w:tc>
        <w:tc>
          <w:tcPr>
            <w:tcW w:w="1248" w:type="dxa"/>
            <w:noWrap/>
            <w:vAlign w:val="bottom"/>
            <w:hideMark/>
          </w:tcPr>
          <w:p w14:paraId="619E51F9" w14:textId="77777777" w:rsidR="00223754" w:rsidRPr="009E293F" w:rsidRDefault="00223754" w:rsidP="00223754">
            <w:pPr>
              <w:jc w:val="center"/>
              <w:rPr>
                <w:color w:val="000000"/>
                <w:sz w:val="22"/>
                <w:szCs w:val="22"/>
                <w:lang w:val="en-LV"/>
              </w:rPr>
            </w:pPr>
          </w:p>
        </w:tc>
        <w:tc>
          <w:tcPr>
            <w:tcW w:w="1276" w:type="dxa"/>
            <w:noWrap/>
            <w:vAlign w:val="bottom"/>
            <w:hideMark/>
          </w:tcPr>
          <w:p w14:paraId="11BB9E0B" w14:textId="77777777" w:rsidR="00223754" w:rsidRPr="009E293F" w:rsidRDefault="00223754" w:rsidP="00223754">
            <w:pPr>
              <w:rPr>
                <w:sz w:val="20"/>
                <w:szCs w:val="20"/>
                <w:lang w:val="en-LV"/>
              </w:rPr>
            </w:pPr>
          </w:p>
        </w:tc>
        <w:tc>
          <w:tcPr>
            <w:tcW w:w="1559" w:type="dxa"/>
            <w:noWrap/>
            <w:vAlign w:val="bottom"/>
            <w:hideMark/>
          </w:tcPr>
          <w:p w14:paraId="65AAC4A4" w14:textId="77777777" w:rsidR="00223754" w:rsidRPr="009E293F" w:rsidRDefault="00223754" w:rsidP="00223754">
            <w:pPr>
              <w:rPr>
                <w:sz w:val="20"/>
                <w:szCs w:val="20"/>
                <w:lang w:val="en-LV"/>
              </w:rPr>
            </w:pPr>
          </w:p>
        </w:tc>
        <w:tc>
          <w:tcPr>
            <w:tcW w:w="2126" w:type="dxa"/>
            <w:noWrap/>
            <w:vAlign w:val="bottom"/>
            <w:hideMark/>
          </w:tcPr>
          <w:p w14:paraId="6346ADB4" w14:textId="77777777" w:rsidR="00223754" w:rsidRPr="009E293F" w:rsidRDefault="00223754" w:rsidP="00223754">
            <w:pPr>
              <w:rPr>
                <w:color w:val="000000"/>
                <w:sz w:val="22"/>
                <w:szCs w:val="22"/>
                <w:lang w:val="en-LV"/>
              </w:rPr>
            </w:pPr>
            <w:r w:rsidRPr="009E293F">
              <w:rPr>
                <w:color w:val="000000"/>
                <w:sz w:val="22"/>
                <w:szCs w:val="22"/>
                <w:lang w:val="en-LV"/>
              </w:rPr>
              <w:t> </w:t>
            </w:r>
          </w:p>
        </w:tc>
      </w:tr>
      <w:tr w:rsidR="00223754" w:rsidRPr="009E293F" w14:paraId="08EB80DA" w14:textId="77777777" w:rsidTr="009E293F">
        <w:trPr>
          <w:trHeight w:val="300"/>
        </w:trPr>
        <w:tc>
          <w:tcPr>
            <w:tcW w:w="300" w:type="dxa"/>
            <w:noWrap/>
            <w:vAlign w:val="bottom"/>
            <w:hideMark/>
          </w:tcPr>
          <w:p w14:paraId="18661EF5" w14:textId="77777777" w:rsidR="00223754" w:rsidRPr="009E293F" w:rsidRDefault="00223754" w:rsidP="00223754">
            <w:pPr>
              <w:rPr>
                <w:color w:val="000000"/>
                <w:sz w:val="22"/>
                <w:szCs w:val="22"/>
                <w:lang w:val="en-LV"/>
              </w:rPr>
            </w:pPr>
            <w:r w:rsidRPr="009E293F">
              <w:rPr>
                <w:color w:val="000000"/>
                <w:sz w:val="22"/>
                <w:szCs w:val="22"/>
                <w:lang w:val="en-LV"/>
              </w:rPr>
              <w:t> </w:t>
            </w:r>
          </w:p>
        </w:tc>
        <w:tc>
          <w:tcPr>
            <w:tcW w:w="600" w:type="dxa"/>
            <w:noWrap/>
            <w:vAlign w:val="bottom"/>
            <w:hideMark/>
          </w:tcPr>
          <w:p w14:paraId="20BE5BF2" w14:textId="77777777" w:rsidR="00223754" w:rsidRPr="009E293F" w:rsidRDefault="00223754" w:rsidP="00223754">
            <w:pPr>
              <w:rPr>
                <w:color w:val="000000"/>
                <w:sz w:val="22"/>
                <w:szCs w:val="22"/>
                <w:lang w:val="en-LV"/>
              </w:rPr>
            </w:pPr>
          </w:p>
        </w:tc>
        <w:tc>
          <w:tcPr>
            <w:tcW w:w="5480" w:type="dxa"/>
            <w:noWrap/>
            <w:vAlign w:val="bottom"/>
            <w:hideMark/>
          </w:tcPr>
          <w:p w14:paraId="41DA1C92" w14:textId="77777777" w:rsidR="00223754" w:rsidRPr="009E293F" w:rsidRDefault="00223754" w:rsidP="00223754">
            <w:pPr>
              <w:rPr>
                <w:sz w:val="20"/>
                <w:szCs w:val="20"/>
                <w:lang w:val="en-LV"/>
              </w:rPr>
            </w:pPr>
          </w:p>
        </w:tc>
        <w:tc>
          <w:tcPr>
            <w:tcW w:w="1219" w:type="dxa"/>
            <w:noWrap/>
            <w:vAlign w:val="bottom"/>
            <w:hideMark/>
          </w:tcPr>
          <w:p w14:paraId="6786D5B8" w14:textId="77777777" w:rsidR="00223754" w:rsidRPr="009E293F" w:rsidRDefault="00223754" w:rsidP="00223754">
            <w:pPr>
              <w:rPr>
                <w:sz w:val="20"/>
                <w:szCs w:val="20"/>
                <w:lang w:val="en-LV"/>
              </w:rPr>
            </w:pPr>
          </w:p>
        </w:tc>
        <w:tc>
          <w:tcPr>
            <w:tcW w:w="1304" w:type="dxa"/>
            <w:noWrap/>
            <w:vAlign w:val="center"/>
            <w:hideMark/>
          </w:tcPr>
          <w:p w14:paraId="3AC1D507" w14:textId="77777777" w:rsidR="00223754" w:rsidRPr="009E293F" w:rsidRDefault="00223754" w:rsidP="00223754">
            <w:pPr>
              <w:jc w:val="center"/>
              <w:rPr>
                <w:sz w:val="20"/>
                <w:szCs w:val="20"/>
                <w:lang w:val="en-LV"/>
              </w:rPr>
            </w:pPr>
          </w:p>
        </w:tc>
        <w:tc>
          <w:tcPr>
            <w:tcW w:w="1248" w:type="dxa"/>
            <w:noWrap/>
            <w:vAlign w:val="bottom"/>
            <w:hideMark/>
          </w:tcPr>
          <w:p w14:paraId="39163793" w14:textId="77777777" w:rsidR="00223754" w:rsidRPr="009E293F" w:rsidRDefault="00223754" w:rsidP="00223754">
            <w:pPr>
              <w:jc w:val="center"/>
              <w:rPr>
                <w:sz w:val="20"/>
                <w:szCs w:val="20"/>
                <w:lang w:val="en-LV"/>
              </w:rPr>
            </w:pPr>
          </w:p>
        </w:tc>
        <w:tc>
          <w:tcPr>
            <w:tcW w:w="1276" w:type="dxa"/>
            <w:noWrap/>
            <w:vAlign w:val="bottom"/>
            <w:hideMark/>
          </w:tcPr>
          <w:p w14:paraId="245EC790" w14:textId="77777777" w:rsidR="00223754" w:rsidRPr="009E293F" w:rsidRDefault="00223754" w:rsidP="00223754">
            <w:pPr>
              <w:rPr>
                <w:sz w:val="20"/>
                <w:szCs w:val="20"/>
                <w:lang w:val="en-LV"/>
              </w:rPr>
            </w:pPr>
          </w:p>
        </w:tc>
        <w:tc>
          <w:tcPr>
            <w:tcW w:w="1559" w:type="dxa"/>
            <w:noWrap/>
            <w:vAlign w:val="bottom"/>
            <w:hideMark/>
          </w:tcPr>
          <w:p w14:paraId="631AABE3" w14:textId="77777777" w:rsidR="00223754" w:rsidRPr="009E293F" w:rsidRDefault="00223754" w:rsidP="00223754">
            <w:pPr>
              <w:rPr>
                <w:sz w:val="20"/>
                <w:szCs w:val="20"/>
                <w:lang w:val="en-LV"/>
              </w:rPr>
            </w:pPr>
          </w:p>
        </w:tc>
        <w:tc>
          <w:tcPr>
            <w:tcW w:w="2126" w:type="dxa"/>
            <w:noWrap/>
            <w:vAlign w:val="bottom"/>
            <w:hideMark/>
          </w:tcPr>
          <w:p w14:paraId="114115BC" w14:textId="77777777" w:rsidR="00223754" w:rsidRPr="009E293F" w:rsidRDefault="00223754" w:rsidP="00223754">
            <w:pPr>
              <w:rPr>
                <w:color w:val="000000"/>
                <w:sz w:val="22"/>
                <w:szCs w:val="22"/>
                <w:lang w:val="en-LV"/>
              </w:rPr>
            </w:pPr>
            <w:r w:rsidRPr="009E293F">
              <w:rPr>
                <w:color w:val="000000"/>
                <w:sz w:val="22"/>
                <w:szCs w:val="22"/>
                <w:lang w:val="en-LV"/>
              </w:rPr>
              <w:t> </w:t>
            </w:r>
          </w:p>
        </w:tc>
      </w:tr>
      <w:tr w:rsidR="00223754" w:rsidRPr="009E293F" w14:paraId="373A670E" w14:textId="77777777" w:rsidTr="009E293F">
        <w:trPr>
          <w:trHeight w:val="300"/>
        </w:trPr>
        <w:tc>
          <w:tcPr>
            <w:tcW w:w="300" w:type="dxa"/>
            <w:noWrap/>
            <w:vAlign w:val="bottom"/>
            <w:hideMark/>
          </w:tcPr>
          <w:p w14:paraId="4DBADD79" w14:textId="77777777" w:rsidR="00223754" w:rsidRPr="009E293F" w:rsidRDefault="00223754" w:rsidP="00223754">
            <w:pPr>
              <w:rPr>
                <w:color w:val="000000"/>
                <w:sz w:val="22"/>
                <w:szCs w:val="22"/>
                <w:lang w:val="en-LV"/>
              </w:rPr>
            </w:pPr>
            <w:r w:rsidRPr="009E293F">
              <w:rPr>
                <w:color w:val="000000"/>
                <w:sz w:val="22"/>
                <w:szCs w:val="22"/>
                <w:lang w:val="en-LV"/>
              </w:rPr>
              <w:t> </w:t>
            </w:r>
          </w:p>
        </w:tc>
        <w:tc>
          <w:tcPr>
            <w:tcW w:w="600" w:type="dxa"/>
            <w:noWrap/>
            <w:vAlign w:val="bottom"/>
            <w:hideMark/>
          </w:tcPr>
          <w:p w14:paraId="14CF403A" w14:textId="77777777" w:rsidR="00223754" w:rsidRPr="009E293F" w:rsidRDefault="00223754" w:rsidP="00223754">
            <w:pPr>
              <w:rPr>
                <w:color w:val="000000"/>
                <w:sz w:val="22"/>
                <w:szCs w:val="22"/>
                <w:lang w:val="en-LV"/>
              </w:rPr>
            </w:pPr>
          </w:p>
        </w:tc>
        <w:tc>
          <w:tcPr>
            <w:tcW w:w="5480" w:type="dxa"/>
            <w:noWrap/>
            <w:vAlign w:val="bottom"/>
            <w:hideMark/>
          </w:tcPr>
          <w:p w14:paraId="6DDFBFAB" w14:textId="77777777" w:rsidR="00223754" w:rsidRPr="009E293F" w:rsidRDefault="00223754" w:rsidP="00223754">
            <w:pPr>
              <w:rPr>
                <w:color w:val="000000"/>
                <w:sz w:val="22"/>
                <w:szCs w:val="22"/>
                <w:lang w:val="en-LV"/>
              </w:rPr>
            </w:pPr>
            <w:r w:rsidRPr="009E293F">
              <w:rPr>
                <w:color w:val="000000"/>
                <w:sz w:val="22"/>
                <w:szCs w:val="22"/>
                <w:lang w:val="en-LV"/>
              </w:rPr>
              <w:t>Strāvmainis</w:t>
            </w:r>
          </w:p>
        </w:tc>
        <w:tc>
          <w:tcPr>
            <w:tcW w:w="1219" w:type="dxa"/>
            <w:noWrap/>
            <w:vAlign w:val="bottom"/>
            <w:hideMark/>
          </w:tcPr>
          <w:p w14:paraId="3BC8F1B7" w14:textId="77777777" w:rsidR="00223754" w:rsidRPr="009E293F" w:rsidRDefault="00223754" w:rsidP="00223754">
            <w:pPr>
              <w:jc w:val="center"/>
              <w:rPr>
                <w:color w:val="000000"/>
                <w:sz w:val="22"/>
                <w:szCs w:val="22"/>
                <w:lang w:val="en-LV"/>
              </w:rPr>
            </w:pPr>
            <w:r w:rsidRPr="009E293F">
              <w:rPr>
                <w:color w:val="000000"/>
                <w:sz w:val="22"/>
                <w:szCs w:val="22"/>
                <w:lang w:val="en-LV"/>
              </w:rPr>
              <w:t>3</w:t>
            </w:r>
          </w:p>
        </w:tc>
        <w:tc>
          <w:tcPr>
            <w:tcW w:w="1304" w:type="dxa"/>
            <w:noWrap/>
            <w:vAlign w:val="center"/>
            <w:hideMark/>
          </w:tcPr>
          <w:p w14:paraId="26EDD738" w14:textId="77777777" w:rsidR="00223754" w:rsidRPr="009E293F" w:rsidRDefault="00223754" w:rsidP="00223754">
            <w:pPr>
              <w:jc w:val="center"/>
              <w:rPr>
                <w:color w:val="000000"/>
                <w:sz w:val="22"/>
                <w:szCs w:val="22"/>
                <w:lang w:val="en-LV"/>
              </w:rPr>
            </w:pPr>
            <w:r w:rsidRPr="009E293F">
              <w:rPr>
                <w:color w:val="000000"/>
                <w:sz w:val="22"/>
                <w:szCs w:val="22"/>
                <w:lang w:val="en-LV"/>
              </w:rPr>
              <w:t>gab.</w:t>
            </w:r>
          </w:p>
        </w:tc>
        <w:tc>
          <w:tcPr>
            <w:tcW w:w="1248" w:type="dxa"/>
            <w:noWrap/>
            <w:vAlign w:val="bottom"/>
            <w:hideMark/>
          </w:tcPr>
          <w:p w14:paraId="0D663BBD" w14:textId="77777777" w:rsidR="00223754" w:rsidRPr="009E293F" w:rsidRDefault="00223754" w:rsidP="00223754">
            <w:pPr>
              <w:jc w:val="center"/>
              <w:rPr>
                <w:color w:val="000000"/>
                <w:sz w:val="22"/>
                <w:szCs w:val="22"/>
                <w:lang w:val="en-LV"/>
              </w:rPr>
            </w:pPr>
          </w:p>
        </w:tc>
        <w:tc>
          <w:tcPr>
            <w:tcW w:w="1276" w:type="dxa"/>
            <w:noWrap/>
            <w:vAlign w:val="bottom"/>
            <w:hideMark/>
          </w:tcPr>
          <w:p w14:paraId="260E8493" w14:textId="77777777" w:rsidR="00223754" w:rsidRPr="009E293F" w:rsidRDefault="00223754" w:rsidP="00223754">
            <w:pPr>
              <w:rPr>
                <w:sz w:val="20"/>
                <w:szCs w:val="20"/>
                <w:lang w:val="en-LV"/>
              </w:rPr>
            </w:pPr>
          </w:p>
        </w:tc>
        <w:tc>
          <w:tcPr>
            <w:tcW w:w="1559" w:type="dxa"/>
            <w:noWrap/>
            <w:vAlign w:val="bottom"/>
            <w:hideMark/>
          </w:tcPr>
          <w:p w14:paraId="1600B6C0" w14:textId="77777777" w:rsidR="00223754" w:rsidRPr="009E293F" w:rsidRDefault="00223754" w:rsidP="00223754">
            <w:pPr>
              <w:rPr>
                <w:sz w:val="20"/>
                <w:szCs w:val="20"/>
                <w:lang w:val="en-LV"/>
              </w:rPr>
            </w:pPr>
          </w:p>
        </w:tc>
        <w:tc>
          <w:tcPr>
            <w:tcW w:w="2126" w:type="dxa"/>
            <w:noWrap/>
            <w:vAlign w:val="bottom"/>
            <w:hideMark/>
          </w:tcPr>
          <w:p w14:paraId="346F91D5" w14:textId="77777777" w:rsidR="00223754" w:rsidRPr="009E293F" w:rsidRDefault="00223754" w:rsidP="00223754">
            <w:pPr>
              <w:rPr>
                <w:color w:val="000000"/>
                <w:sz w:val="22"/>
                <w:szCs w:val="22"/>
                <w:lang w:val="en-LV"/>
              </w:rPr>
            </w:pPr>
            <w:r w:rsidRPr="009E293F">
              <w:rPr>
                <w:color w:val="000000"/>
                <w:sz w:val="22"/>
                <w:szCs w:val="22"/>
                <w:lang w:val="en-LV"/>
              </w:rPr>
              <w:t> </w:t>
            </w:r>
          </w:p>
        </w:tc>
      </w:tr>
      <w:tr w:rsidR="00223754" w:rsidRPr="009E293F" w14:paraId="3E63AF33" w14:textId="77777777" w:rsidTr="009E293F">
        <w:trPr>
          <w:trHeight w:val="300"/>
        </w:trPr>
        <w:tc>
          <w:tcPr>
            <w:tcW w:w="300" w:type="dxa"/>
            <w:noWrap/>
            <w:vAlign w:val="bottom"/>
            <w:hideMark/>
          </w:tcPr>
          <w:p w14:paraId="56905349" w14:textId="77777777" w:rsidR="00223754" w:rsidRPr="009E293F" w:rsidRDefault="00223754" w:rsidP="00223754">
            <w:pPr>
              <w:rPr>
                <w:color w:val="000000"/>
                <w:sz w:val="22"/>
                <w:szCs w:val="22"/>
                <w:lang w:val="en-LV"/>
              </w:rPr>
            </w:pPr>
            <w:r w:rsidRPr="009E293F">
              <w:rPr>
                <w:color w:val="000000"/>
                <w:sz w:val="22"/>
                <w:szCs w:val="22"/>
                <w:lang w:val="en-LV"/>
              </w:rPr>
              <w:t> </w:t>
            </w:r>
          </w:p>
        </w:tc>
        <w:tc>
          <w:tcPr>
            <w:tcW w:w="600" w:type="dxa"/>
            <w:noWrap/>
            <w:vAlign w:val="bottom"/>
            <w:hideMark/>
          </w:tcPr>
          <w:p w14:paraId="79D7F121" w14:textId="77777777" w:rsidR="00223754" w:rsidRPr="009E293F" w:rsidRDefault="00223754" w:rsidP="00223754">
            <w:pPr>
              <w:rPr>
                <w:color w:val="000000"/>
                <w:sz w:val="22"/>
                <w:szCs w:val="22"/>
                <w:lang w:val="en-LV"/>
              </w:rPr>
            </w:pPr>
          </w:p>
        </w:tc>
        <w:tc>
          <w:tcPr>
            <w:tcW w:w="5480" w:type="dxa"/>
            <w:noWrap/>
            <w:vAlign w:val="bottom"/>
            <w:hideMark/>
          </w:tcPr>
          <w:p w14:paraId="6C4A887B" w14:textId="77777777" w:rsidR="00223754" w:rsidRPr="009E293F" w:rsidRDefault="00223754" w:rsidP="00223754">
            <w:pPr>
              <w:rPr>
                <w:sz w:val="20"/>
                <w:szCs w:val="20"/>
                <w:lang w:val="en-LV"/>
              </w:rPr>
            </w:pPr>
          </w:p>
        </w:tc>
        <w:tc>
          <w:tcPr>
            <w:tcW w:w="1219" w:type="dxa"/>
            <w:noWrap/>
            <w:vAlign w:val="bottom"/>
            <w:hideMark/>
          </w:tcPr>
          <w:p w14:paraId="0262BC84" w14:textId="77777777" w:rsidR="00223754" w:rsidRPr="009E293F" w:rsidRDefault="00223754" w:rsidP="00223754">
            <w:pPr>
              <w:rPr>
                <w:sz w:val="20"/>
                <w:szCs w:val="20"/>
                <w:lang w:val="en-LV"/>
              </w:rPr>
            </w:pPr>
          </w:p>
        </w:tc>
        <w:tc>
          <w:tcPr>
            <w:tcW w:w="1304" w:type="dxa"/>
            <w:noWrap/>
            <w:vAlign w:val="center"/>
            <w:hideMark/>
          </w:tcPr>
          <w:p w14:paraId="20E6C1BD" w14:textId="77777777" w:rsidR="00223754" w:rsidRPr="009E293F" w:rsidRDefault="00223754" w:rsidP="00223754">
            <w:pPr>
              <w:jc w:val="center"/>
              <w:rPr>
                <w:sz w:val="20"/>
                <w:szCs w:val="20"/>
                <w:lang w:val="en-LV"/>
              </w:rPr>
            </w:pPr>
          </w:p>
        </w:tc>
        <w:tc>
          <w:tcPr>
            <w:tcW w:w="1248" w:type="dxa"/>
            <w:noWrap/>
            <w:vAlign w:val="bottom"/>
            <w:hideMark/>
          </w:tcPr>
          <w:p w14:paraId="4FA32277" w14:textId="77777777" w:rsidR="00223754" w:rsidRPr="009E293F" w:rsidRDefault="00223754" w:rsidP="00223754">
            <w:pPr>
              <w:jc w:val="center"/>
              <w:rPr>
                <w:sz w:val="20"/>
                <w:szCs w:val="20"/>
                <w:lang w:val="en-LV"/>
              </w:rPr>
            </w:pPr>
          </w:p>
        </w:tc>
        <w:tc>
          <w:tcPr>
            <w:tcW w:w="1276" w:type="dxa"/>
            <w:noWrap/>
            <w:vAlign w:val="bottom"/>
            <w:hideMark/>
          </w:tcPr>
          <w:p w14:paraId="406DFF8E" w14:textId="77777777" w:rsidR="00223754" w:rsidRPr="009E293F" w:rsidRDefault="00223754" w:rsidP="00223754">
            <w:pPr>
              <w:rPr>
                <w:sz w:val="20"/>
                <w:szCs w:val="20"/>
                <w:lang w:val="en-LV"/>
              </w:rPr>
            </w:pPr>
          </w:p>
        </w:tc>
        <w:tc>
          <w:tcPr>
            <w:tcW w:w="1559" w:type="dxa"/>
            <w:noWrap/>
            <w:vAlign w:val="bottom"/>
            <w:hideMark/>
          </w:tcPr>
          <w:p w14:paraId="56F1B9A2" w14:textId="77777777" w:rsidR="00223754" w:rsidRPr="009E293F" w:rsidRDefault="00223754" w:rsidP="00223754">
            <w:pPr>
              <w:rPr>
                <w:sz w:val="20"/>
                <w:szCs w:val="20"/>
                <w:lang w:val="en-LV"/>
              </w:rPr>
            </w:pPr>
          </w:p>
        </w:tc>
        <w:tc>
          <w:tcPr>
            <w:tcW w:w="2126" w:type="dxa"/>
            <w:noWrap/>
            <w:vAlign w:val="bottom"/>
            <w:hideMark/>
          </w:tcPr>
          <w:p w14:paraId="126B6DE5" w14:textId="77777777" w:rsidR="00223754" w:rsidRPr="009E293F" w:rsidRDefault="00223754" w:rsidP="00223754">
            <w:pPr>
              <w:rPr>
                <w:color w:val="000000"/>
                <w:sz w:val="22"/>
                <w:szCs w:val="22"/>
                <w:lang w:val="en-LV"/>
              </w:rPr>
            </w:pPr>
            <w:r w:rsidRPr="009E293F">
              <w:rPr>
                <w:color w:val="000000"/>
                <w:sz w:val="22"/>
                <w:szCs w:val="22"/>
                <w:lang w:val="en-LV"/>
              </w:rPr>
              <w:t> </w:t>
            </w:r>
          </w:p>
        </w:tc>
      </w:tr>
      <w:tr w:rsidR="00223754" w:rsidRPr="009E293F" w14:paraId="319FA26A" w14:textId="77777777" w:rsidTr="009E293F">
        <w:trPr>
          <w:trHeight w:val="300"/>
        </w:trPr>
        <w:tc>
          <w:tcPr>
            <w:tcW w:w="300" w:type="dxa"/>
            <w:noWrap/>
            <w:vAlign w:val="bottom"/>
            <w:hideMark/>
          </w:tcPr>
          <w:p w14:paraId="11451C89" w14:textId="77777777" w:rsidR="00223754" w:rsidRPr="009E293F" w:rsidRDefault="00223754" w:rsidP="00223754">
            <w:pPr>
              <w:rPr>
                <w:color w:val="000000"/>
                <w:sz w:val="22"/>
                <w:szCs w:val="22"/>
                <w:lang w:val="en-LV"/>
              </w:rPr>
            </w:pPr>
            <w:r w:rsidRPr="009E293F">
              <w:rPr>
                <w:color w:val="000000"/>
                <w:sz w:val="22"/>
                <w:szCs w:val="22"/>
                <w:lang w:val="en-LV"/>
              </w:rPr>
              <w:t> </w:t>
            </w:r>
          </w:p>
        </w:tc>
        <w:tc>
          <w:tcPr>
            <w:tcW w:w="600" w:type="dxa"/>
            <w:noWrap/>
            <w:vAlign w:val="bottom"/>
            <w:hideMark/>
          </w:tcPr>
          <w:p w14:paraId="2364618E" w14:textId="77777777" w:rsidR="00223754" w:rsidRPr="009E293F" w:rsidRDefault="00223754" w:rsidP="00223754">
            <w:pPr>
              <w:rPr>
                <w:color w:val="000000"/>
                <w:sz w:val="22"/>
                <w:szCs w:val="22"/>
                <w:lang w:val="en-LV"/>
              </w:rPr>
            </w:pPr>
          </w:p>
        </w:tc>
        <w:tc>
          <w:tcPr>
            <w:tcW w:w="5480" w:type="dxa"/>
            <w:noWrap/>
            <w:vAlign w:val="bottom"/>
            <w:hideMark/>
          </w:tcPr>
          <w:p w14:paraId="5CFF3763" w14:textId="77777777" w:rsidR="00223754" w:rsidRPr="009E293F" w:rsidRDefault="00223754" w:rsidP="00223754">
            <w:pPr>
              <w:rPr>
                <w:color w:val="000000"/>
                <w:sz w:val="22"/>
                <w:szCs w:val="22"/>
                <w:lang w:val="en-LV"/>
              </w:rPr>
            </w:pPr>
            <w:r w:rsidRPr="009E293F">
              <w:rPr>
                <w:color w:val="000000"/>
                <w:sz w:val="22"/>
                <w:szCs w:val="22"/>
                <w:lang w:val="en-LV"/>
              </w:rPr>
              <w:t>Rūteris</w:t>
            </w:r>
          </w:p>
        </w:tc>
        <w:tc>
          <w:tcPr>
            <w:tcW w:w="1219" w:type="dxa"/>
            <w:noWrap/>
            <w:vAlign w:val="bottom"/>
            <w:hideMark/>
          </w:tcPr>
          <w:p w14:paraId="45FCB0A6" w14:textId="77777777" w:rsidR="00223754" w:rsidRPr="009E293F" w:rsidRDefault="00223754" w:rsidP="00223754">
            <w:pPr>
              <w:jc w:val="center"/>
              <w:rPr>
                <w:color w:val="000000"/>
                <w:sz w:val="22"/>
                <w:szCs w:val="22"/>
                <w:lang w:val="en-LV"/>
              </w:rPr>
            </w:pPr>
            <w:r w:rsidRPr="009E293F">
              <w:rPr>
                <w:color w:val="000000"/>
                <w:sz w:val="22"/>
                <w:szCs w:val="22"/>
                <w:lang w:val="en-LV"/>
              </w:rPr>
              <w:t>1</w:t>
            </w:r>
          </w:p>
        </w:tc>
        <w:tc>
          <w:tcPr>
            <w:tcW w:w="1304" w:type="dxa"/>
            <w:noWrap/>
            <w:vAlign w:val="center"/>
            <w:hideMark/>
          </w:tcPr>
          <w:p w14:paraId="0A11A86D" w14:textId="77777777" w:rsidR="00223754" w:rsidRPr="009E293F" w:rsidRDefault="00223754" w:rsidP="00223754">
            <w:pPr>
              <w:jc w:val="center"/>
              <w:rPr>
                <w:color w:val="000000"/>
                <w:sz w:val="22"/>
                <w:szCs w:val="22"/>
                <w:lang w:val="en-LV"/>
              </w:rPr>
            </w:pPr>
            <w:r w:rsidRPr="009E293F">
              <w:rPr>
                <w:color w:val="000000"/>
                <w:sz w:val="22"/>
                <w:szCs w:val="22"/>
                <w:lang w:val="en-LV"/>
              </w:rPr>
              <w:t>gab.</w:t>
            </w:r>
          </w:p>
        </w:tc>
        <w:tc>
          <w:tcPr>
            <w:tcW w:w="1248" w:type="dxa"/>
            <w:noWrap/>
            <w:vAlign w:val="bottom"/>
            <w:hideMark/>
          </w:tcPr>
          <w:p w14:paraId="62770216" w14:textId="77777777" w:rsidR="00223754" w:rsidRPr="009E293F" w:rsidRDefault="00223754" w:rsidP="00223754">
            <w:pPr>
              <w:jc w:val="center"/>
              <w:rPr>
                <w:color w:val="000000"/>
                <w:sz w:val="22"/>
                <w:szCs w:val="22"/>
                <w:lang w:val="en-LV"/>
              </w:rPr>
            </w:pPr>
          </w:p>
        </w:tc>
        <w:tc>
          <w:tcPr>
            <w:tcW w:w="1276" w:type="dxa"/>
            <w:noWrap/>
            <w:vAlign w:val="bottom"/>
            <w:hideMark/>
          </w:tcPr>
          <w:p w14:paraId="0A97F171" w14:textId="77777777" w:rsidR="00223754" w:rsidRPr="009E293F" w:rsidRDefault="00223754" w:rsidP="00223754">
            <w:pPr>
              <w:rPr>
                <w:sz w:val="20"/>
                <w:szCs w:val="20"/>
                <w:lang w:val="en-LV"/>
              </w:rPr>
            </w:pPr>
          </w:p>
        </w:tc>
        <w:tc>
          <w:tcPr>
            <w:tcW w:w="1559" w:type="dxa"/>
            <w:noWrap/>
            <w:vAlign w:val="bottom"/>
            <w:hideMark/>
          </w:tcPr>
          <w:p w14:paraId="021641AA" w14:textId="77777777" w:rsidR="00223754" w:rsidRPr="009E293F" w:rsidRDefault="00223754" w:rsidP="00223754">
            <w:pPr>
              <w:rPr>
                <w:sz w:val="20"/>
                <w:szCs w:val="20"/>
                <w:lang w:val="en-LV"/>
              </w:rPr>
            </w:pPr>
          </w:p>
        </w:tc>
        <w:tc>
          <w:tcPr>
            <w:tcW w:w="2126" w:type="dxa"/>
            <w:noWrap/>
            <w:vAlign w:val="bottom"/>
            <w:hideMark/>
          </w:tcPr>
          <w:p w14:paraId="2AE1C06B" w14:textId="77777777" w:rsidR="00223754" w:rsidRPr="009E293F" w:rsidRDefault="00223754" w:rsidP="00223754">
            <w:pPr>
              <w:rPr>
                <w:color w:val="000000"/>
                <w:sz w:val="22"/>
                <w:szCs w:val="22"/>
                <w:lang w:val="en-LV"/>
              </w:rPr>
            </w:pPr>
            <w:r w:rsidRPr="009E293F">
              <w:rPr>
                <w:color w:val="000000"/>
                <w:sz w:val="22"/>
                <w:szCs w:val="22"/>
                <w:lang w:val="en-LV"/>
              </w:rPr>
              <w:t> </w:t>
            </w:r>
          </w:p>
        </w:tc>
      </w:tr>
      <w:tr w:rsidR="00223754" w:rsidRPr="009E293F" w14:paraId="5F0972C8" w14:textId="77777777" w:rsidTr="009E293F">
        <w:trPr>
          <w:trHeight w:val="300"/>
        </w:trPr>
        <w:tc>
          <w:tcPr>
            <w:tcW w:w="300" w:type="dxa"/>
            <w:noWrap/>
            <w:vAlign w:val="bottom"/>
            <w:hideMark/>
          </w:tcPr>
          <w:p w14:paraId="5426894F" w14:textId="77777777" w:rsidR="00223754" w:rsidRPr="009E293F" w:rsidRDefault="00223754" w:rsidP="00223754">
            <w:pPr>
              <w:rPr>
                <w:color w:val="000000"/>
                <w:sz w:val="22"/>
                <w:szCs w:val="22"/>
                <w:lang w:val="en-LV"/>
              </w:rPr>
            </w:pPr>
            <w:r w:rsidRPr="009E293F">
              <w:rPr>
                <w:color w:val="000000"/>
                <w:sz w:val="22"/>
                <w:szCs w:val="22"/>
                <w:lang w:val="en-LV"/>
              </w:rPr>
              <w:t> </w:t>
            </w:r>
          </w:p>
        </w:tc>
        <w:tc>
          <w:tcPr>
            <w:tcW w:w="600" w:type="dxa"/>
            <w:noWrap/>
            <w:vAlign w:val="bottom"/>
            <w:hideMark/>
          </w:tcPr>
          <w:p w14:paraId="656E7C81" w14:textId="77777777" w:rsidR="00223754" w:rsidRPr="009E293F" w:rsidRDefault="00223754" w:rsidP="00223754">
            <w:pPr>
              <w:rPr>
                <w:color w:val="000000"/>
                <w:sz w:val="22"/>
                <w:szCs w:val="22"/>
                <w:lang w:val="en-LV"/>
              </w:rPr>
            </w:pPr>
          </w:p>
        </w:tc>
        <w:tc>
          <w:tcPr>
            <w:tcW w:w="5480" w:type="dxa"/>
            <w:noWrap/>
            <w:vAlign w:val="bottom"/>
            <w:hideMark/>
          </w:tcPr>
          <w:p w14:paraId="5AAB54C7" w14:textId="77777777" w:rsidR="00223754" w:rsidRPr="009E293F" w:rsidRDefault="00223754" w:rsidP="00223754">
            <w:pPr>
              <w:rPr>
                <w:sz w:val="20"/>
                <w:szCs w:val="20"/>
                <w:lang w:val="en-LV"/>
              </w:rPr>
            </w:pPr>
          </w:p>
        </w:tc>
        <w:tc>
          <w:tcPr>
            <w:tcW w:w="1219" w:type="dxa"/>
            <w:noWrap/>
            <w:vAlign w:val="bottom"/>
            <w:hideMark/>
          </w:tcPr>
          <w:p w14:paraId="79E0300E" w14:textId="77777777" w:rsidR="00223754" w:rsidRPr="009E293F" w:rsidRDefault="00223754" w:rsidP="00223754">
            <w:pPr>
              <w:rPr>
                <w:sz w:val="20"/>
                <w:szCs w:val="20"/>
                <w:lang w:val="en-LV"/>
              </w:rPr>
            </w:pPr>
          </w:p>
        </w:tc>
        <w:tc>
          <w:tcPr>
            <w:tcW w:w="1304" w:type="dxa"/>
            <w:noWrap/>
            <w:vAlign w:val="center"/>
            <w:hideMark/>
          </w:tcPr>
          <w:p w14:paraId="28A07A28" w14:textId="77777777" w:rsidR="00223754" w:rsidRPr="009E293F" w:rsidRDefault="00223754" w:rsidP="00223754">
            <w:pPr>
              <w:jc w:val="center"/>
              <w:rPr>
                <w:sz w:val="20"/>
                <w:szCs w:val="20"/>
                <w:lang w:val="en-LV"/>
              </w:rPr>
            </w:pPr>
          </w:p>
        </w:tc>
        <w:tc>
          <w:tcPr>
            <w:tcW w:w="1248" w:type="dxa"/>
            <w:noWrap/>
            <w:vAlign w:val="bottom"/>
            <w:hideMark/>
          </w:tcPr>
          <w:p w14:paraId="2F7B07C1" w14:textId="77777777" w:rsidR="00223754" w:rsidRPr="009E293F" w:rsidRDefault="00223754" w:rsidP="00223754">
            <w:pPr>
              <w:jc w:val="center"/>
              <w:rPr>
                <w:sz w:val="20"/>
                <w:szCs w:val="20"/>
                <w:lang w:val="en-LV"/>
              </w:rPr>
            </w:pPr>
          </w:p>
        </w:tc>
        <w:tc>
          <w:tcPr>
            <w:tcW w:w="1276" w:type="dxa"/>
            <w:noWrap/>
            <w:vAlign w:val="bottom"/>
            <w:hideMark/>
          </w:tcPr>
          <w:p w14:paraId="1DE54BEF" w14:textId="77777777" w:rsidR="00223754" w:rsidRPr="009E293F" w:rsidRDefault="00223754" w:rsidP="00223754">
            <w:pPr>
              <w:rPr>
                <w:sz w:val="20"/>
                <w:szCs w:val="20"/>
                <w:lang w:val="en-LV"/>
              </w:rPr>
            </w:pPr>
          </w:p>
        </w:tc>
        <w:tc>
          <w:tcPr>
            <w:tcW w:w="1559" w:type="dxa"/>
            <w:noWrap/>
            <w:vAlign w:val="bottom"/>
            <w:hideMark/>
          </w:tcPr>
          <w:p w14:paraId="009EDAFB" w14:textId="77777777" w:rsidR="00223754" w:rsidRPr="009E293F" w:rsidRDefault="00223754" w:rsidP="00223754">
            <w:pPr>
              <w:rPr>
                <w:sz w:val="20"/>
                <w:szCs w:val="20"/>
                <w:lang w:val="en-LV"/>
              </w:rPr>
            </w:pPr>
          </w:p>
        </w:tc>
        <w:tc>
          <w:tcPr>
            <w:tcW w:w="2126" w:type="dxa"/>
            <w:noWrap/>
            <w:vAlign w:val="bottom"/>
            <w:hideMark/>
          </w:tcPr>
          <w:p w14:paraId="694389C6" w14:textId="77777777" w:rsidR="00223754" w:rsidRPr="009E293F" w:rsidRDefault="00223754" w:rsidP="00223754">
            <w:pPr>
              <w:rPr>
                <w:color w:val="000000"/>
                <w:sz w:val="22"/>
                <w:szCs w:val="22"/>
                <w:lang w:val="en-LV"/>
              </w:rPr>
            </w:pPr>
            <w:r w:rsidRPr="009E293F">
              <w:rPr>
                <w:color w:val="000000"/>
                <w:sz w:val="22"/>
                <w:szCs w:val="22"/>
                <w:lang w:val="en-LV"/>
              </w:rPr>
              <w:t> </w:t>
            </w:r>
          </w:p>
        </w:tc>
      </w:tr>
      <w:tr w:rsidR="00223754" w:rsidRPr="009E293F" w14:paraId="133DE304" w14:textId="77777777" w:rsidTr="009E293F">
        <w:trPr>
          <w:trHeight w:val="300"/>
        </w:trPr>
        <w:tc>
          <w:tcPr>
            <w:tcW w:w="300" w:type="dxa"/>
            <w:noWrap/>
            <w:vAlign w:val="bottom"/>
            <w:hideMark/>
          </w:tcPr>
          <w:p w14:paraId="08853FA5" w14:textId="77777777" w:rsidR="00223754" w:rsidRPr="009E293F" w:rsidRDefault="00223754" w:rsidP="00223754">
            <w:pPr>
              <w:rPr>
                <w:color w:val="000000"/>
                <w:sz w:val="22"/>
                <w:szCs w:val="22"/>
                <w:lang w:val="en-LV"/>
              </w:rPr>
            </w:pPr>
            <w:r w:rsidRPr="009E293F">
              <w:rPr>
                <w:color w:val="000000"/>
                <w:sz w:val="22"/>
                <w:szCs w:val="22"/>
                <w:lang w:val="en-LV"/>
              </w:rPr>
              <w:t> </w:t>
            </w:r>
          </w:p>
        </w:tc>
        <w:tc>
          <w:tcPr>
            <w:tcW w:w="600" w:type="dxa"/>
            <w:noWrap/>
            <w:vAlign w:val="bottom"/>
            <w:hideMark/>
          </w:tcPr>
          <w:p w14:paraId="7AE76060" w14:textId="77777777" w:rsidR="00223754" w:rsidRPr="009E293F" w:rsidRDefault="00223754" w:rsidP="00223754">
            <w:pPr>
              <w:rPr>
                <w:color w:val="000000"/>
                <w:sz w:val="22"/>
                <w:szCs w:val="22"/>
                <w:lang w:val="en-LV"/>
              </w:rPr>
            </w:pPr>
          </w:p>
        </w:tc>
        <w:tc>
          <w:tcPr>
            <w:tcW w:w="5480" w:type="dxa"/>
            <w:noWrap/>
            <w:vAlign w:val="bottom"/>
            <w:hideMark/>
          </w:tcPr>
          <w:p w14:paraId="19692F00" w14:textId="77777777" w:rsidR="00223754" w:rsidRPr="009E293F" w:rsidRDefault="00223754" w:rsidP="00223754">
            <w:pPr>
              <w:rPr>
                <w:color w:val="000000"/>
                <w:sz w:val="22"/>
                <w:szCs w:val="22"/>
                <w:lang w:val="en-LV"/>
              </w:rPr>
            </w:pPr>
            <w:r w:rsidRPr="009E293F">
              <w:rPr>
                <w:color w:val="000000"/>
                <w:sz w:val="22"/>
                <w:szCs w:val="22"/>
                <w:lang w:val="en-LV"/>
              </w:rPr>
              <w:t>Displejs 10'</w:t>
            </w:r>
          </w:p>
        </w:tc>
        <w:tc>
          <w:tcPr>
            <w:tcW w:w="1219" w:type="dxa"/>
            <w:noWrap/>
            <w:vAlign w:val="bottom"/>
            <w:hideMark/>
          </w:tcPr>
          <w:p w14:paraId="733CCAAB" w14:textId="77777777" w:rsidR="00223754" w:rsidRPr="009E293F" w:rsidRDefault="00223754" w:rsidP="00223754">
            <w:pPr>
              <w:jc w:val="center"/>
              <w:rPr>
                <w:color w:val="000000"/>
                <w:sz w:val="22"/>
                <w:szCs w:val="22"/>
                <w:lang w:val="en-LV"/>
              </w:rPr>
            </w:pPr>
            <w:r w:rsidRPr="009E293F">
              <w:rPr>
                <w:color w:val="000000"/>
                <w:sz w:val="22"/>
                <w:szCs w:val="22"/>
                <w:lang w:val="en-LV"/>
              </w:rPr>
              <w:t>1</w:t>
            </w:r>
          </w:p>
        </w:tc>
        <w:tc>
          <w:tcPr>
            <w:tcW w:w="1304" w:type="dxa"/>
            <w:noWrap/>
            <w:vAlign w:val="center"/>
            <w:hideMark/>
          </w:tcPr>
          <w:p w14:paraId="7E3800BF" w14:textId="77777777" w:rsidR="00223754" w:rsidRPr="009E293F" w:rsidRDefault="00223754" w:rsidP="00223754">
            <w:pPr>
              <w:jc w:val="center"/>
              <w:rPr>
                <w:color w:val="000000"/>
                <w:sz w:val="22"/>
                <w:szCs w:val="22"/>
                <w:lang w:val="en-LV"/>
              </w:rPr>
            </w:pPr>
            <w:r w:rsidRPr="009E293F">
              <w:rPr>
                <w:color w:val="000000"/>
                <w:sz w:val="22"/>
                <w:szCs w:val="22"/>
                <w:lang w:val="en-LV"/>
              </w:rPr>
              <w:t>gab.</w:t>
            </w:r>
          </w:p>
        </w:tc>
        <w:tc>
          <w:tcPr>
            <w:tcW w:w="1248" w:type="dxa"/>
            <w:noWrap/>
            <w:vAlign w:val="bottom"/>
            <w:hideMark/>
          </w:tcPr>
          <w:p w14:paraId="45819E8A" w14:textId="77777777" w:rsidR="00223754" w:rsidRPr="009E293F" w:rsidRDefault="00223754" w:rsidP="00223754">
            <w:pPr>
              <w:jc w:val="center"/>
              <w:rPr>
                <w:color w:val="000000"/>
                <w:sz w:val="22"/>
                <w:szCs w:val="22"/>
                <w:lang w:val="en-LV"/>
              </w:rPr>
            </w:pPr>
          </w:p>
        </w:tc>
        <w:tc>
          <w:tcPr>
            <w:tcW w:w="1276" w:type="dxa"/>
            <w:noWrap/>
            <w:vAlign w:val="bottom"/>
            <w:hideMark/>
          </w:tcPr>
          <w:p w14:paraId="18ABF76A" w14:textId="77777777" w:rsidR="00223754" w:rsidRPr="009E293F" w:rsidRDefault="00223754" w:rsidP="00223754">
            <w:pPr>
              <w:rPr>
                <w:sz w:val="20"/>
                <w:szCs w:val="20"/>
                <w:lang w:val="en-LV"/>
              </w:rPr>
            </w:pPr>
          </w:p>
        </w:tc>
        <w:tc>
          <w:tcPr>
            <w:tcW w:w="1559" w:type="dxa"/>
            <w:noWrap/>
            <w:vAlign w:val="bottom"/>
            <w:hideMark/>
          </w:tcPr>
          <w:p w14:paraId="183F6AD6" w14:textId="77777777" w:rsidR="00223754" w:rsidRPr="009E293F" w:rsidRDefault="00223754" w:rsidP="00223754">
            <w:pPr>
              <w:rPr>
                <w:sz w:val="20"/>
                <w:szCs w:val="20"/>
                <w:lang w:val="en-LV"/>
              </w:rPr>
            </w:pPr>
          </w:p>
        </w:tc>
        <w:tc>
          <w:tcPr>
            <w:tcW w:w="2126" w:type="dxa"/>
            <w:noWrap/>
            <w:vAlign w:val="bottom"/>
            <w:hideMark/>
          </w:tcPr>
          <w:p w14:paraId="53F2589A" w14:textId="77777777" w:rsidR="00223754" w:rsidRPr="009E293F" w:rsidRDefault="00223754" w:rsidP="00223754">
            <w:pPr>
              <w:rPr>
                <w:color w:val="000000"/>
                <w:sz w:val="22"/>
                <w:szCs w:val="22"/>
                <w:lang w:val="en-LV"/>
              </w:rPr>
            </w:pPr>
            <w:r w:rsidRPr="009E293F">
              <w:rPr>
                <w:color w:val="000000"/>
                <w:sz w:val="22"/>
                <w:szCs w:val="22"/>
                <w:lang w:val="en-LV"/>
              </w:rPr>
              <w:t> </w:t>
            </w:r>
          </w:p>
        </w:tc>
      </w:tr>
      <w:tr w:rsidR="00223754" w:rsidRPr="009E293F" w14:paraId="7610781F" w14:textId="77777777" w:rsidTr="009E293F">
        <w:trPr>
          <w:trHeight w:val="300"/>
        </w:trPr>
        <w:tc>
          <w:tcPr>
            <w:tcW w:w="300" w:type="dxa"/>
            <w:noWrap/>
            <w:vAlign w:val="bottom"/>
            <w:hideMark/>
          </w:tcPr>
          <w:p w14:paraId="483AC67A" w14:textId="77777777" w:rsidR="00223754" w:rsidRPr="009E293F" w:rsidRDefault="00223754" w:rsidP="00223754">
            <w:pPr>
              <w:rPr>
                <w:color w:val="000000"/>
                <w:sz w:val="22"/>
                <w:szCs w:val="22"/>
                <w:lang w:val="en-LV"/>
              </w:rPr>
            </w:pPr>
            <w:r w:rsidRPr="009E293F">
              <w:rPr>
                <w:color w:val="000000"/>
                <w:sz w:val="22"/>
                <w:szCs w:val="22"/>
                <w:lang w:val="en-LV"/>
              </w:rPr>
              <w:t> </w:t>
            </w:r>
          </w:p>
        </w:tc>
        <w:tc>
          <w:tcPr>
            <w:tcW w:w="600" w:type="dxa"/>
            <w:noWrap/>
            <w:vAlign w:val="bottom"/>
            <w:hideMark/>
          </w:tcPr>
          <w:p w14:paraId="11DD0EBD" w14:textId="77777777" w:rsidR="00223754" w:rsidRPr="009E293F" w:rsidRDefault="00223754" w:rsidP="00223754">
            <w:pPr>
              <w:rPr>
                <w:color w:val="000000"/>
                <w:sz w:val="22"/>
                <w:szCs w:val="22"/>
                <w:lang w:val="en-LV"/>
              </w:rPr>
            </w:pPr>
          </w:p>
        </w:tc>
        <w:tc>
          <w:tcPr>
            <w:tcW w:w="5480" w:type="dxa"/>
            <w:noWrap/>
            <w:vAlign w:val="bottom"/>
            <w:hideMark/>
          </w:tcPr>
          <w:p w14:paraId="688B2905" w14:textId="77777777" w:rsidR="00223754" w:rsidRPr="009E293F" w:rsidRDefault="00223754" w:rsidP="00223754">
            <w:pPr>
              <w:rPr>
                <w:color w:val="000000"/>
                <w:sz w:val="22"/>
                <w:szCs w:val="22"/>
                <w:lang w:val="en-LV"/>
              </w:rPr>
            </w:pPr>
            <w:r w:rsidRPr="009E293F">
              <w:rPr>
                <w:color w:val="000000"/>
                <w:sz w:val="22"/>
                <w:szCs w:val="22"/>
                <w:lang w:val="en-LV"/>
              </w:rPr>
              <w:t>Kontrolieris</w:t>
            </w:r>
          </w:p>
        </w:tc>
        <w:tc>
          <w:tcPr>
            <w:tcW w:w="1219" w:type="dxa"/>
            <w:noWrap/>
            <w:vAlign w:val="bottom"/>
            <w:hideMark/>
          </w:tcPr>
          <w:p w14:paraId="3DB1A625" w14:textId="77777777" w:rsidR="00223754" w:rsidRPr="009E293F" w:rsidRDefault="00223754" w:rsidP="00223754">
            <w:pPr>
              <w:jc w:val="center"/>
              <w:rPr>
                <w:color w:val="000000"/>
                <w:sz w:val="22"/>
                <w:szCs w:val="22"/>
                <w:lang w:val="en-LV"/>
              </w:rPr>
            </w:pPr>
            <w:r w:rsidRPr="009E293F">
              <w:rPr>
                <w:color w:val="000000"/>
                <w:sz w:val="22"/>
                <w:szCs w:val="22"/>
                <w:lang w:val="en-LV"/>
              </w:rPr>
              <w:t>1</w:t>
            </w:r>
          </w:p>
        </w:tc>
        <w:tc>
          <w:tcPr>
            <w:tcW w:w="1304" w:type="dxa"/>
            <w:noWrap/>
            <w:vAlign w:val="center"/>
            <w:hideMark/>
          </w:tcPr>
          <w:p w14:paraId="633FA08C" w14:textId="77777777" w:rsidR="00223754" w:rsidRPr="009E293F" w:rsidRDefault="00223754" w:rsidP="00223754">
            <w:pPr>
              <w:jc w:val="center"/>
              <w:rPr>
                <w:color w:val="000000"/>
                <w:sz w:val="22"/>
                <w:szCs w:val="22"/>
                <w:lang w:val="en-LV"/>
              </w:rPr>
            </w:pPr>
            <w:r w:rsidRPr="009E293F">
              <w:rPr>
                <w:color w:val="000000"/>
                <w:sz w:val="22"/>
                <w:szCs w:val="22"/>
                <w:lang w:val="en-LV"/>
              </w:rPr>
              <w:t>gab.</w:t>
            </w:r>
          </w:p>
        </w:tc>
        <w:tc>
          <w:tcPr>
            <w:tcW w:w="1248" w:type="dxa"/>
            <w:noWrap/>
            <w:vAlign w:val="bottom"/>
            <w:hideMark/>
          </w:tcPr>
          <w:p w14:paraId="1AFF032A" w14:textId="77777777" w:rsidR="00223754" w:rsidRPr="009E293F" w:rsidRDefault="00223754" w:rsidP="00223754">
            <w:pPr>
              <w:jc w:val="center"/>
              <w:rPr>
                <w:color w:val="000000"/>
                <w:sz w:val="22"/>
                <w:szCs w:val="22"/>
                <w:lang w:val="en-LV"/>
              </w:rPr>
            </w:pPr>
          </w:p>
        </w:tc>
        <w:tc>
          <w:tcPr>
            <w:tcW w:w="1276" w:type="dxa"/>
            <w:noWrap/>
            <w:vAlign w:val="bottom"/>
            <w:hideMark/>
          </w:tcPr>
          <w:p w14:paraId="44290FBD" w14:textId="77777777" w:rsidR="00223754" w:rsidRPr="009E293F" w:rsidRDefault="00223754" w:rsidP="00223754">
            <w:pPr>
              <w:rPr>
                <w:sz w:val="20"/>
                <w:szCs w:val="20"/>
                <w:lang w:val="en-LV"/>
              </w:rPr>
            </w:pPr>
          </w:p>
        </w:tc>
        <w:tc>
          <w:tcPr>
            <w:tcW w:w="1559" w:type="dxa"/>
            <w:noWrap/>
            <w:vAlign w:val="bottom"/>
            <w:hideMark/>
          </w:tcPr>
          <w:p w14:paraId="764DA950" w14:textId="77777777" w:rsidR="00223754" w:rsidRPr="009E293F" w:rsidRDefault="00223754" w:rsidP="00223754">
            <w:pPr>
              <w:rPr>
                <w:sz w:val="20"/>
                <w:szCs w:val="20"/>
                <w:lang w:val="en-LV"/>
              </w:rPr>
            </w:pPr>
          </w:p>
        </w:tc>
        <w:tc>
          <w:tcPr>
            <w:tcW w:w="2126" w:type="dxa"/>
            <w:noWrap/>
            <w:vAlign w:val="bottom"/>
            <w:hideMark/>
          </w:tcPr>
          <w:p w14:paraId="1C65523C" w14:textId="77777777" w:rsidR="00223754" w:rsidRPr="009E293F" w:rsidRDefault="00223754" w:rsidP="00223754">
            <w:pPr>
              <w:rPr>
                <w:color w:val="000000"/>
                <w:sz w:val="22"/>
                <w:szCs w:val="22"/>
                <w:lang w:val="en-LV"/>
              </w:rPr>
            </w:pPr>
            <w:r w:rsidRPr="009E293F">
              <w:rPr>
                <w:color w:val="000000"/>
                <w:sz w:val="22"/>
                <w:szCs w:val="22"/>
                <w:lang w:val="en-LV"/>
              </w:rPr>
              <w:t> </w:t>
            </w:r>
          </w:p>
        </w:tc>
      </w:tr>
      <w:tr w:rsidR="00223754" w:rsidRPr="009E293F" w14:paraId="01B11F5F" w14:textId="77777777" w:rsidTr="009E293F">
        <w:trPr>
          <w:trHeight w:val="300"/>
        </w:trPr>
        <w:tc>
          <w:tcPr>
            <w:tcW w:w="300" w:type="dxa"/>
            <w:noWrap/>
            <w:vAlign w:val="bottom"/>
            <w:hideMark/>
          </w:tcPr>
          <w:p w14:paraId="70DD4388" w14:textId="77777777" w:rsidR="00223754" w:rsidRPr="009E293F" w:rsidRDefault="00223754" w:rsidP="00223754">
            <w:pPr>
              <w:rPr>
                <w:color w:val="000000"/>
                <w:sz w:val="22"/>
                <w:szCs w:val="22"/>
                <w:lang w:val="en-LV"/>
              </w:rPr>
            </w:pPr>
            <w:r w:rsidRPr="009E293F">
              <w:rPr>
                <w:color w:val="000000"/>
                <w:sz w:val="22"/>
                <w:szCs w:val="22"/>
                <w:lang w:val="en-LV"/>
              </w:rPr>
              <w:t> </w:t>
            </w:r>
          </w:p>
        </w:tc>
        <w:tc>
          <w:tcPr>
            <w:tcW w:w="600" w:type="dxa"/>
            <w:noWrap/>
            <w:vAlign w:val="bottom"/>
            <w:hideMark/>
          </w:tcPr>
          <w:p w14:paraId="7374A56D" w14:textId="77777777" w:rsidR="00223754" w:rsidRPr="009E293F" w:rsidRDefault="00223754" w:rsidP="00223754">
            <w:pPr>
              <w:rPr>
                <w:color w:val="000000"/>
                <w:sz w:val="22"/>
                <w:szCs w:val="22"/>
                <w:lang w:val="en-LV"/>
              </w:rPr>
            </w:pPr>
          </w:p>
        </w:tc>
        <w:tc>
          <w:tcPr>
            <w:tcW w:w="5480" w:type="dxa"/>
            <w:noWrap/>
            <w:vAlign w:val="bottom"/>
            <w:hideMark/>
          </w:tcPr>
          <w:p w14:paraId="5CFB2B86" w14:textId="77777777" w:rsidR="00223754" w:rsidRPr="009E293F" w:rsidRDefault="00223754" w:rsidP="00223754">
            <w:pPr>
              <w:rPr>
                <w:color w:val="000000"/>
                <w:sz w:val="22"/>
                <w:szCs w:val="22"/>
                <w:lang w:val="en-LV"/>
              </w:rPr>
            </w:pPr>
            <w:r w:rsidRPr="009E293F">
              <w:rPr>
                <w:color w:val="000000"/>
                <w:sz w:val="22"/>
                <w:szCs w:val="22"/>
                <w:lang w:val="en-LV"/>
              </w:rPr>
              <w:t>Iznestā stacija</w:t>
            </w:r>
          </w:p>
        </w:tc>
        <w:tc>
          <w:tcPr>
            <w:tcW w:w="1219" w:type="dxa"/>
            <w:noWrap/>
            <w:vAlign w:val="bottom"/>
            <w:hideMark/>
          </w:tcPr>
          <w:p w14:paraId="2AC1A74C" w14:textId="77777777" w:rsidR="00223754" w:rsidRPr="009E293F" w:rsidRDefault="00223754" w:rsidP="00223754">
            <w:pPr>
              <w:jc w:val="center"/>
              <w:rPr>
                <w:color w:val="000000"/>
                <w:sz w:val="22"/>
                <w:szCs w:val="22"/>
                <w:lang w:val="en-LV"/>
              </w:rPr>
            </w:pPr>
            <w:r w:rsidRPr="009E293F">
              <w:rPr>
                <w:color w:val="000000"/>
                <w:sz w:val="22"/>
                <w:szCs w:val="22"/>
                <w:lang w:val="en-LV"/>
              </w:rPr>
              <w:t>1</w:t>
            </w:r>
          </w:p>
        </w:tc>
        <w:tc>
          <w:tcPr>
            <w:tcW w:w="1304" w:type="dxa"/>
            <w:noWrap/>
            <w:vAlign w:val="center"/>
            <w:hideMark/>
          </w:tcPr>
          <w:p w14:paraId="623BCC80" w14:textId="77777777" w:rsidR="00223754" w:rsidRPr="009E293F" w:rsidRDefault="00223754" w:rsidP="00223754">
            <w:pPr>
              <w:jc w:val="center"/>
              <w:rPr>
                <w:color w:val="000000"/>
                <w:sz w:val="22"/>
                <w:szCs w:val="22"/>
                <w:lang w:val="en-LV"/>
              </w:rPr>
            </w:pPr>
            <w:r w:rsidRPr="009E293F">
              <w:rPr>
                <w:color w:val="000000"/>
                <w:sz w:val="22"/>
                <w:szCs w:val="22"/>
                <w:lang w:val="en-LV"/>
              </w:rPr>
              <w:t>gab.</w:t>
            </w:r>
          </w:p>
        </w:tc>
        <w:tc>
          <w:tcPr>
            <w:tcW w:w="1248" w:type="dxa"/>
            <w:noWrap/>
            <w:vAlign w:val="bottom"/>
            <w:hideMark/>
          </w:tcPr>
          <w:p w14:paraId="2B2125B0" w14:textId="77777777" w:rsidR="00223754" w:rsidRPr="009E293F" w:rsidRDefault="00223754" w:rsidP="00223754">
            <w:pPr>
              <w:jc w:val="center"/>
              <w:rPr>
                <w:color w:val="000000"/>
                <w:sz w:val="22"/>
                <w:szCs w:val="22"/>
                <w:lang w:val="en-LV"/>
              </w:rPr>
            </w:pPr>
          </w:p>
        </w:tc>
        <w:tc>
          <w:tcPr>
            <w:tcW w:w="1276" w:type="dxa"/>
            <w:noWrap/>
            <w:vAlign w:val="bottom"/>
            <w:hideMark/>
          </w:tcPr>
          <w:p w14:paraId="31AFACF3" w14:textId="77777777" w:rsidR="00223754" w:rsidRPr="009E293F" w:rsidRDefault="00223754" w:rsidP="00223754">
            <w:pPr>
              <w:rPr>
                <w:sz w:val="20"/>
                <w:szCs w:val="20"/>
                <w:lang w:val="en-LV"/>
              </w:rPr>
            </w:pPr>
          </w:p>
        </w:tc>
        <w:tc>
          <w:tcPr>
            <w:tcW w:w="1559" w:type="dxa"/>
            <w:noWrap/>
            <w:vAlign w:val="bottom"/>
            <w:hideMark/>
          </w:tcPr>
          <w:p w14:paraId="3B8AC237" w14:textId="77777777" w:rsidR="00223754" w:rsidRPr="009E293F" w:rsidRDefault="00223754" w:rsidP="00223754">
            <w:pPr>
              <w:rPr>
                <w:sz w:val="20"/>
                <w:szCs w:val="20"/>
                <w:lang w:val="en-LV"/>
              </w:rPr>
            </w:pPr>
          </w:p>
        </w:tc>
        <w:tc>
          <w:tcPr>
            <w:tcW w:w="2126" w:type="dxa"/>
            <w:noWrap/>
            <w:vAlign w:val="bottom"/>
            <w:hideMark/>
          </w:tcPr>
          <w:p w14:paraId="55498CF3" w14:textId="77777777" w:rsidR="00223754" w:rsidRPr="009E293F" w:rsidRDefault="00223754" w:rsidP="00223754">
            <w:pPr>
              <w:rPr>
                <w:color w:val="000000"/>
                <w:sz w:val="22"/>
                <w:szCs w:val="22"/>
                <w:lang w:val="en-LV"/>
              </w:rPr>
            </w:pPr>
            <w:r w:rsidRPr="009E293F">
              <w:rPr>
                <w:color w:val="000000"/>
                <w:sz w:val="22"/>
                <w:szCs w:val="22"/>
                <w:lang w:val="en-LV"/>
              </w:rPr>
              <w:t> </w:t>
            </w:r>
          </w:p>
        </w:tc>
      </w:tr>
      <w:tr w:rsidR="00223754" w:rsidRPr="009E293F" w14:paraId="7D5533D2" w14:textId="77777777" w:rsidTr="009E293F">
        <w:trPr>
          <w:trHeight w:val="300"/>
        </w:trPr>
        <w:tc>
          <w:tcPr>
            <w:tcW w:w="300" w:type="dxa"/>
            <w:noWrap/>
            <w:vAlign w:val="bottom"/>
            <w:hideMark/>
          </w:tcPr>
          <w:p w14:paraId="030D31DE" w14:textId="77777777" w:rsidR="00223754" w:rsidRPr="009E293F" w:rsidRDefault="00223754" w:rsidP="00223754">
            <w:pPr>
              <w:rPr>
                <w:color w:val="000000"/>
                <w:sz w:val="22"/>
                <w:szCs w:val="22"/>
                <w:lang w:val="en-LV"/>
              </w:rPr>
            </w:pPr>
            <w:r w:rsidRPr="009E293F">
              <w:rPr>
                <w:color w:val="000000"/>
                <w:sz w:val="22"/>
                <w:szCs w:val="22"/>
                <w:lang w:val="en-LV"/>
              </w:rPr>
              <w:t> </w:t>
            </w:r>
          </w:p>
        </w:tc>
        <w:tc>
          <w:tcPr>
            <w:tcW w:w="600" w:type="dxa"/>
            <w:noWrap/>
            <w:vAlign w:val="bottom"/>
            <w:hideMark/>
          </w:tcPr>
          <w:p w14:paraId="2C3EC787" w14:textId="77777777" w:rsidR="00223754" w:rsidRPr="009E293F" w:rsidRDefault="00223754" w:rsidP="00223754">
            <w:pPr>
              <w:rPr>
                <w:color w:val="000000"/>
                <w:sz w:val="22"/>
                <w:szCs w:val="22"/>
                <w:lang w:val="en-LV"/>
              </w:rPr>
            </w:pPr>
          </w:p>
        </w:tc>
        <w:tc>
          <w:tcPr>
            <w:tcW w:w="5480" w:type="dxa"/>
            <w:noWrap/>
            <w:vAlign w:val="bottom"/>
            <w:hideMark/>
          </w:tcPr>
          <w:p w14:paraId="7F794127" w14:textId="77777777" w:rsidR="00223754" w:rsidRPr="009E293F" w:rsidRDefault="00223754" w:rsidP="00223754">
            <w:pPr>
              <w:rPr>
                <w:color w:val="000000"/>
                <w:sz w:val="22"/>
                <w:szCs w:val="22"/>
                <w:lang w:val="en-LV"/>
              </w:rPr>
            </w:pPr>
            <w:r w:rsidRPr="009E293F">
              <w:rPr>
                <w:color w:val="000000"/>
                <w:sz w:val="22"/>
                <w:szCs w:val="22"/>
                <w:lang w:val="en-LV"/>
              </w:rPr>
              <w:t>DI karte</w:t>
            </w:r>
          </w:p>
        </w:tc>
        <w:tc>
          <w:tcPr>
            <w:tcW w:w="1219" w:type="dxa"/>
            <w:noWrap/>
            <w:vAlign w:val="bottom"/>
            <w:hideMark/>
          </w:tcPr>
          <w:p w14:paraId="69C579CA" w14:textId="77777777" w:rsidR="00223754" w:rsidRPr="009E293F" w:rsidRDefault="00223754" w:rsidP="00223754">
            <w:pPr>
              <w:jc w:val="center"/>
              <w:rPr>
                <w:color w:val="000000"/>
                <w:sz w:val="22"/>
                <w:szCs w:val="22"/>
                <w:lang w:val="en-LV"/>
              </w:rPr>
            </w:pPr>
            <w:r w:rsidRPr="009E293F">
              <w:rPr>
                <w:color w:val="000000"/>
                <w:sz w:val="22"/>
                <w:szCs w:val="22"/>
                <w:lang w:val="en-LV"/>
              </w:rPr>
              <w:t>2</w:t>
            </w:r>
          </w:p>
        </w:tc>
        <w:tc>
          <w:tcPr>
            <w:tcW w:w="1304" w:type="dxa"/>
            <w:noWrap/>
            <w:vAlign w:val="center"/>
            <w:hideMark/>
          </w:tcPr>
          <w:p w14:paraId="57DE278D" w14:textId="77777777" w:rsidR="00223754" w:rsidRPr="009E293F" w:rsidRDefault="00223754" w:rsidP="00223754">
            <w:pPr>
              <w:jc w:val="center"/>
              <w:rPr>
                <w:color w:val="000000"/>
                <w:sz w:val="22"/>
                <w:szCs w:val="22"/>
                <w:lang w:val="en-LV"/>
              </w:rPr>
            </w:pPr>
            <w:r w:rsidRPr="009E293F">
              <w:rPr>
                <w:color w:val="000000"/>
                <w:sz w:val="22"/>
                <w:szCs w:val="22"/>
                <w:lang w:val="en-LV"/>
              </w:rPr>
              <w:t>gab.</w:t>
            </w:r>
          </w:p>
        </w:tc>
        <w:tc>
          <w:tcPr>
            <w:tcW w:w="1248" w:type="dxa"/>
            <w:noWrap/>
            <w:vAlign w:val="bottom"/>
            <w:hideMark/>
          </w:tcPr>
          <w:p w14:paraId="00A03F04" w14:textId="77777777" w:rsidR="00223754" w:rsidRPr="009E293F" w:rsidRDefault="00223754" w:rsidP="00223754">
            <w:pPr>
              <w:jc w:val="center"/>
              <w:rPr>
                <w:color w:val="000000"/>
                <w:sz w:val="22"/>
                <w:szCs w:val="22"/>
                <w:lang w:val="en-LV"/>
              </w:rPr>
            </w:pPr>
          </w:p>
        </w:tc>
        <w:tc>
          <w:tcPr>
            <w:tcW w:w="1276" w:type="dxa"/>
            <w:noWrap/>
            <w:vAlign w:val="bottom"/>
            <w:hideMark/>
          </w:tcPr>
          <w:p w14:paraId="1E9E3A6C" w14:textId="77777777" w:rsidR="00223754" w:rsidRPr="009E293F" w:rsidRDefault="00223754" w:rsidP="00223754">
            <w:pPr>
              <w:rPr>
                <w:sz w:val="20"/>
                <w:szCs w:val="20"/>
                <w:lang w:val="en-LV"/>
              </w:rPr>
            </w:pPr>
          </w:p>
        </w:tc>
        <w:tc>
          <w:tcPr>
            <w:tcW w:w="1559" w:type="dxa"/>
            <w:noWrap/>
            <w:vAlign w:val="bottom"/>
            <w:hideMark/>
          </w:tcPr>
          <w:p w14:paraId="3733FD07" w14:textId="77777777" w:rsidR="00223754" w:rsidRPr="009E293F" w:rsidRDefault="00223754" w:rsidP="00223754">
            <w:pPr>
              <w:rPr>
                <w:sz w:val="20"/>
                <w:szCs w:val="20"/>
                <w:lang w:val="en-LV"/>
              </w:rPr>
            </w:pPr>
          </w:p>
        </w:tc>
        <w:tc>
          <w:tcPr>
            <w:tcW w:w="2126" w:type="dxa"/>
            <w:noWrap/>
            <w:vAlign w:val="bottom"/>
            <w:hideMark/>
          </w:tcPr>
          <w:p w14:paraId="607ED8EF" w14:textId="77777777" w:rsidR="00223754" w:rsidRPr="009E293F" w:rsidRDefault="00223754" w:rsidP="00223754">
            <w:pPr>
              <w:rPr>
                <w:color w:val="000000"/>
                <w:sz w:val="22"/>
                <w:szCs w:val="22"/>
                <w:lang w:val="en-LV"/>
              </w:rPr>
            </w:pPr>
            <w:r w:rsidRPr="009E293F">
              <w:rPr>
                <w:color w:val="000000"/>
                <w:sz w:val="22"/>
                <w:szCs w:val="22"/>
                <w:lang w:val="en-LV"/>
              </w:rPr>
              <w:t> </w:t>
            </w:r>
          </w:p>
        </w:tc>
      </w:tr>
      <w:tr w:rsidR="00223754" w:rsidRPr="009E293F" w14:paraId="5BFDB50B" w14:textId="77777777" w:rsidTr="009E293F">
        <w:trPr>
          <w:trHeight w:val="300"/>
        </w:trPr>
        <w:tc>
          <w:tcPr>
            <w:tcW w:w="300" w:type="dxa"/>
            <w:noWrap/>
            <w:vAlign w:val="bottom"/>
            <w:hideMark/>
          </w:tcPr>
          <w:p w14:paraId="48B1E7D0" w14:textId="77777777" w:rsidR="00223754" w:rsidRPr="009E293F" w:rsidRDefault="00223754" w:rsidP="00223754">
            <w:pPr>
              <w:rPr>
                <w:color w:val="000000"/>
                <w:sz w:val="22"/>
                <w:szCs w:val="22"/>
                <w:lang w:val="en-LV"/>
              </w:rPr>
            </w:pPr>
            <w:r w:rsidRPr="009E293F">
              <w:rPr>
                <w:color w:val="000000"/>
                <w:sz w:val="22"/>
                <w:szCs w:val="22"/>
                <w:lang w:val="en-LV"/>
              </w:rPr>
              <w:t> </w:t>
            </w:r>
          </w:p>
        </w:tc>
        <w:tc>
          <w:tcPr>
            <w:tcW w:w="600" w:type="dxa"/>
            <w:noWrap/>
            <w:vAlign w:val="bottom"/>
            <w:hideMark/>
          </w:tcPr>
          <w:p w14:paraId="6C16FF63" w14:textId="77777777" w:rsidR="00223754" w:rsidRPr="009E293F" w:rsidRDefault="00223754" w:rsidP="00223754">
            <w:pPr>
              <w:rPr>
                <w:color w:val="000000"/>
                <w:sz w:val="22"/>
                <w:szCs w:val="22"/>
                <w:lang w:val="en-LV"/>
              </w:rPr>
            </w:pPr>
          </w:p>
        </w:tc>
        <w:tc>
          <w:tcPr>
            <w:tcW w:w="5480" w:type="dxa"/>
            <w:noWrap/>
            <w:vAlign w:val="bottom"/>
            <w:hideMark/>
          </w:tcPr>
          <w:p w14:paraId="49505739" w14:textId="77777777" w:rsidR="00223754" w:rsidRPr="009E293F" w:rsidRDefault="00223754" w:rsidP="00223754">
            <w:pPr>
              <w:rPr>
                <w:color w:val="000000"/>
                <w:sz w:val="22"/>
                <w:szCs w:val="22"/>
                <w:lang w:val="en-LV"/>
              </w:rPr>
            </w:pPr>
            <w:r w:rsidRPr="009E293F">
              <w:rPr>
                <w:color w:val="000000"/>
                <w:sz w:val="22"/>
                <w:szCs w:val="22"/>
                <w:lang w:val="en-LV"/>
              </w:rPr>
              <w:t>DIO karte</w:t>
            </w:r>
          </w:p>
        </w:tc>
        <w:tc>
          <w:tcPr>
            <w:tcW w:w="1219" w:type="dxa"/>
            <w:noWrap/>
            <w:vAlign w:val="bottom"/>
            <w:hideMark/>
          </w:tcPr>
          <w:p w14:paraId="2A2F12E1" w14:textId="77777777" w:rsidR="00223754" w:rsidRPr="009E293F" w:rsidRDefault="00223754" w:rsidP="00223754">
            <w:pPr>
              <w:jc w:val="center"/>
              <w:rPr>
                <w:color w:val="000000"/>
                <w:sz w:val="22"/>
                <w:szCs w:val="22"/>
                <w:lang w:val="en-LV"/>
              </w:rPr>
            </w:pPr>
            <w:r w:rsidRPr="009E293F">
              <w:rPr>
                <w:color w:val="000000"/>
                <w:sz w:val="22"/>
                <w:szCs w:val="22"/>
                <w:lang w:val="en-LV"/>
              </w:rPr>
              <w:t>2</w:t>
            </w:r>
          </w:p>
        </w:tc>
        <w:tc>
          <w:tcPr>
            <w:tcW w:w="1304" w:type="dxa"/>
            <w:noWrap/>
            <w:vAlign w:val="center"/>
            <w:hideMark/>
          </w:tcPr>
          <w:p w14:paraId="6AF40E2A" w14:textId="77777777" w:rsidR="00223754" w:rsidRPr="009E293F" w:rsidRDefault="00223754" w:rsidP="00223754">
            <w:pPr>
              <w:jc w:val="center"/>
              <w:rPr>
                <w:color w:val="000000"/>
                <w:sz w:val="22"/>
                <w:szCs w:val="22"/>
                <w:lang w:val="en-LV"/>
              </w:rPr>
            </w:pPr>
            <w:r w:rsidRPr="009E293F">
              <w:rPr>
                <w:color w:val="000000"/>
                <w:sz w:val="22"/>
                <w:szCs w:val="22"/>
                <w:lang w:val="en-LV"/>
              </w:rPr>
              <w:t>gab.</w:t>
            </w:r>
          </w:p>
        </w:tc>
        <w:tc>
          <w:tcPr>
            <w:tcW w:w="1248" w:type="dxa"/>
            <w:noWrap/>
            <w:vAlign w:val="bottom"/>
            <w:hideMark/>
          </w:tcPr>
          <w:p w14:paraId="2FD04597" w14:textId="77777777" w:rsidR="00223754" w:rsidRPr="009E293F" w:rsidRDefault="00223754" w:rsidP="00223754">
            <w:pPr>
              <w:jc w:val="center"/>
              <w:rPr>
                <w:color w:val="000000"/>
                <w:sz w:val="22"/>
                <w:szCs w:val="22"/>
                <w:lang w:val="en-LV"/>
              </w:rPr>
            </w:pPr>
          </w:p>
        </w:tc>
        <w:tc>
          <w:tcPr>
            <w:tcW w:w="1276" w:type="dxa"/>
            <w:noWrap/>
            <w:vAlign w:val="bottom"/>
            <w:hideMark/>
          </w:tcPr>
          <w:p w14:paraId="640A6DB9" w14:textId="77777777" w:rsidR="00223754" w:rsidRPr="009E293F" w:rsidRDefault="00223754" w:rsidP="00223754">
            <w:pPr>
              <w:rPr>
                <w:sz w:val="20"/>
                <w:szCs w:val="20"/>
                <w:lang w:val="en-LV"/>
              </w:rPr>
            </w:pPr>
          </w:p>
        </w:tc>
        <w:tc>
          <w:tcPr>
            <w:tcW w:w="1559" w:type="dxa"/>
            <w:noWrap/>
            <w:vAlign w:val="bottom"/>
            <w:hideMark/>
          </w:tcPr>
          <w:p w14:paraId="7F203110" w14:textId="77777777" w:rsidR="00223754" w:rsidRPr="009E293F" w:rsidRDefault="00223754" w:rsidP="00223754">
            <w:pPr>
              <w:rPr>
                <w:sz w:val="20"/>
                <w:szCs w:val="20"/>
                <w:lang w:val="en-LV"/>
              </w:rPr>
            </w:pPr>
          </w:p>
        </w:tc>
        <w:tc>
          <w:tcPr>
            <w:tcW w:w="2126" w:type="dxa"/>
            <w:noWrap/>
            <w:vAlign w:val="bottom"/>
            <w:hideMark/>
          </w:tcPr>
          <w:p w14:paraId="1107315F" w14:textId="77777777" w:rsidR="00223754" w:rsidRPr="009E293F" w:rsidRDefault="00223754" w:rsidP="00223754">
            <w:pPr>
              <w:rPr>
                <w:color w:val="000000"/>
                <w:sz w:val="22"/>
                <w:szCs w:val="22"/>
                <w:lang w:val="en-LV"/>
              </w:rPr>
            </w:pPr>
            <w:r w:rsidRPr="009E293F">
              <w:rPr>
                <w:color w:val="000000"/>
                <w:sz w:val="22"/>
                <w:szCs w:val="22"/>
                <w:lang w:val="en-LV"/>
              </w:rPr>
              <w:t> </w:t>
            </w:r>
          </w:p>
        </w:tc>
      </w:tr>
      <w:tr w:rsidR="00223754" w:rsidRPr="009E293F" w14:paraId="480F1AF4" w14:textId="77777777" w:rsidTr="009E293F">
        <w:trPr>
          <w:trHeight w:val="300"/>
        </w:trPr>
        <w:tc>
          <w:tcPr>
            <w:tcW w:w="300" w:type="dxa"/>
            <w:noWrap/>
            <w:vAlign w:val="bottom"/>
            <w:hideMark/>
          </w:tcPr>
          <w:p w14:paraId="2F17554B" w14:textId="77777777" w:rsidR="00223754" w:rsidRPr="009E293F" w:rsidRDefault="00223754" w:rsidP="00223754">
            <w:pPr>
              <w:rPr>
                <w:color w:val="000000"/>
                <w:sz w:val="22"/>
                <w:szCs w:val="22"/>
                <w:lang w:val="en-LV"/>
              </w:rPr>
            </w:pPr>
            <w:r w:rsidRPr="009E293F">
              <w:rPr>
                <w:color w:val="000000"/>
                <w:sz w:val="22"/>
                <w:szCs w:val="22"/>
                <w:lang w:val="en-LV"/>
              </w:rPr>
              <w:t> </w:t>
            </w:r>
          </w:p>
        </w:tc>
        <w:tc>
          <w:tcPr>
            <w:tcW w:w="600" w:type="dxa"/>
            <w:noWrap/>
            <w:vAlign w:val="bottom"/>
            <w:hideMark/>
          </w:tcPr>
          <w:p w14:paraId="2D2FE01C" w14:textId="77777777" w:rsidR="00223754" w:rsidRPr="009E293F" w:rsidRDefault="00223754" w:rsidP="00223754">
            <w:pPr>
              <w:rPr>
                <w:color w:val="000000"/>
                <w:sz w:val="22"/>
                <w:szCs w:val="22"/>
                <w:lang w:val="en-LV"/>
              </w:rPr>
            </w:pPr>
          </w:p>
        </w:tc>
        <w:tc>
          <w:tcPr>
            <w:tcW w:w="5480" w:type="dxa"/>
            <w:noWrap/>
            <w:vAlign w:val="bottom"/>
            <w:hideMark/>
          </w:tcPr>
          <w:p w14:paraId="20B55F0D" w14:textId="77777777" w:rsidR="00223754" w:rsidRPr="009E293F" w:rsidRDefault="00223754" w:rsidP="00223754">
            <w:pPr>
              <w:rPr>
                <w:color w:val="000000"/>
                <w:sz w:val="22"/>
                <w:szCs w:val="22"/>
                <w:lang w:val="en-LV"/>
              </w:rPr>
            </w:pPr>
            <w:r w:rsidRPr="009E293F">
              <w:rPr>
                <w:color w:val="000000"/>
                <w:sz w:val="22"/>
                <w:szCs w:val="22"/>
                <w:lang w:val="en-LV"/>
              </w:rPr>
              <w:t>RTD karte</w:t>
            </w:r>
          </w:p>
        </w:tc>
        <w:tc>
          <w:tcPr>
            <w:tcW w:w="1219" w:type="dxa"/>
            <w:noWrap/>
            <w:vAlign w:val="bottom"/>
            <w:hideMark/>
          </w:tcPr>
          <w:p w14:paraId="690C3722" w14:textId="77777777" w:rsidR="00223754" w:rsidRPr="009E293F" w:rsidRDefault="00223754" w:rsidP="00223754">
            <w:pPr>
              <w:jc w:val="center"/>
              <w:rPr>
                <w:color w:val="000000"/>
                <w:sz w:val="22"/>
                <w:szCs w:val="22"/>
                <w:lang w:val="en-LV"/>
              </w:rPr>
            </w:pPr>
            <w:r w:rsidRPr="009E293F">
              <w:rPr>
                <w:color w:val="000000"/>
                <w:sz w:val="22"/>
                <w:szCs w:val="22"/>
                <w:lang w:val="en-LV"/>
              </w:rPr>
              <w:t>1</w:t>
            </w:r>
          </w:p>
        </w:tc>
        <w:tc>
          <w:tcPr>
            <w:tcW w:w="1304" w:type="dxa"/>
            <w:noWrap/>
            <w:vAlign w:val="center"/>
            <w:hideMark/>
          </w:tcPr>
          <w:p w14:paraId="14AC0326" w14:textId="77777777" w:rsidR="00223754" w:rsidRPr="009E293F" w:rsidRDefault="00223754" w:rsidP="00223754">
            <w:pPr>
              <w:jc w:val="center"/>
              <w:rPr>
                <w:color w:val="000000"/>
                <w:sz w:val="22"/>
                <w:szCs w:val="22"/>
                <w:lang w:val="en-LV"/>
              </w:rPr>
            </w:pPr>
            <w:r w:rsidRPr="009E293F">
              <w:rPr>
                <w:color w:val="000000"/>
                <w:sz w:val="22"/>
                <w:szCs w:val="22"/>
                <w:lang w:val="en-LV"/>
              </w:rPr>
              <w:t>gab.</w:t>
            </w:r>
          </w:p>
        </w:tc>
        <w:tc>
          <w:tcPr>
            <w:tcW w:w="1248" w:type="dxa"/>
            <w:noWrap/>
            <w:vAlign w:val="bottom"/>
            <w:hideMark/>
          </w:tcPr>
          <w:p w14:paraId="26017C95" w14:textId="77777777" w:rsidR="00223754" w:rsidRPr="009E293F" w:rsidRDefault="00223754" w:rsidP="00223754">
            <w:pPr>
              <w:jc w:val="center"/>
              <w:rPr>
                <w:color w:val="000000"/>
                <w:sz w:val="22"/>
                <w:szCs w:val="22"/>
                <w:lang w:val="en-LV"/>
              </w:rPr>
            </w:pPr>
          </w:p>
        </w:tc>
        <w:tc>
          <w:tcPr>
            <w:tcW w:w="1276" w:type="dxa"/>
            <w:noWrap/>
            <w:vAlign w:val="bottom"/>
            <w:hideMark/>
          </w:tcPr>
          <w:p w14:paraId="22152750" w14:textId="77777777" w:rsidR="00223754" w:rsidRPr="009E293F" w:rsidRDefault="00223754" w:rsidP="00223754">
            <w:pPr>
              <w:rPr>
                <w:sz w:val="20"/>
                <w:szCs w:val="20"/>
                <w:lang w:val="en-LV"/>
              </w:rPr>
            </w:pPr>
          </w:p>
        </w:tc>
        <w:tc>
          <w:tcPr>
            <w:tcW w:w="1559" w:type="dxa"/>
            <w:noWrap/>
            <w:vAlign w:val="bottom"/>
            <w:hideMark/>
          </w:tcPr>
          <w:p w14:paraId="2091F0F8" w14:textId="77777777" w:rsidR="00223754" w:rsidRPr="009E293F" w:rsidRDefault="00223754" w:rsidP="00223754">
            <w:pPr>
              <w:rPr>
                <w:sz w:val="20"/>
                <w:szCs w:val="20"/>
                <w:lang w:val="en-LV"/>
              </w:rPr>
            </w:pPr>
          </w:p>
        </w:tc>
        <w:tc>
          <w:tcPr>
            <w:tcW w:w="2126" w:type="dxa"/>
            <w:noWrap/>
            <w:vAlign w:val="bottom"/>
            <w:hideMark/>
          </w:tcPr>
          <w:p w14:paraId="19D629D2" w14:textId="77777777" w:rsidR="00223754" w:rsidRPr="009E293F" w:rsidRDefault="00223754" w:rsidP="00223754">
            <w:pPr>
              <w:rPr>
                <w:color w:val="000000"/>
                <w:sz w:val="22"/>
                <w:szCs w:val="22"/>
                <w:lang w:val="en-LV"/>
              </w:rPr>
            </w:pPr>
            <w:r w:rsidRPr="009E293F">
              <w:rPr>
                <w:color w:val="000000"/>
                <w:sz w:val="22"/>
                <w:szCs w:val="22"/>
                <w:lang w:val="en-LV"/>
              </w:rPr>
              <w:t> </w:t>
            </w:r>
          </w:p>
        </w:tc>
      </w:tr>
      <w:tr w:rsidR="00223754" w:rsidRPr="009E293F" w14:paraId="1B628011" w14:textId="77777777" w:rsidTr="009E293F">
        <w:trPr>
          <w:trHeight w:val="300"/>
        </w:trPr>
        <w:tc>
          <w:tcPr>
            <w:tcW w:w="300" w:type="dxa"/>
            <w:noWrap/>
            <w:vAlign w:val="bottom"/>
            <w:hideMark/>
          </w:tcPr>
          <w:p w14:paraId="0689EF4A" w14:textId="77777777" w:rsidR="00223754" w:rsidRPr="009E293F" w:rsidRDefault="00223754" w:rsidP="00223754">
            <w:pPr>
              <w:rPr>
                <w:color w:val="000000"/>
                <w:sz w:val="22"/>
                <w:szCs w:val="22"/>
                <w:lang w:val="en-LV"/>
              </w:rPr>
            </w:pPr>
            <w:r w:rsidRPr="009E293F">
              <w:rPr>
                <w:color w:val="000000"/>
                <w:sz w:val="22"/>
                <w:szCs w:val="22"/>
                <w:lang w:val="en-LV"/>
              </w:rPr>
              <w:t> </w:t>
            </w:r>
          </w:p>
        </w:tc>
        <w:tc>
          <w:tcPr>
            <w:tcW w:w="600" w:type="dxa"/>
            <w:noWrap/>
            <w:vAlign w:val="bottom"/>
            <w:hideMark/>
          </w:tcPr>
          <w:p w14:paraId="74ADABE4" w14:textId="77777777" w:rsidR="00223754" w:rsidRPr="009E293F" w:rsidRDefault="00223754" w:rsidP="00223754">
            <w:pPr>
              <w:rPr>
                <w:color w:val="000000"/>
                <w:sz w:val="22"/>
                <w:szCs w:val="22"/>
                <w:lang w:val="en-LV"/>
              </w:rPr>
            </w:pPr>
          </w:p>
        </w:tc>
        <w:tc>
          <w:tcPr>
            <w:tcW w:w="5480" w:type="dxa"/>
            <w:noWrap/>
            <w:vAlign w:val="bottom"/>
            <w:hideMark/>
          </w:tcPr>
          <w:p w14:paraId="45A84B01" w14:textId="77777777" w:rsidR="00223754" w:rsidRPr="009E293F" w:rsidRDefault="00223754" w:rsidP="00223754">
            <w:pPr>
              <w:rPr>
                <w:color w:val="000000"/>
                <w:sz w:val="22"/>
                <w:szCs w:val="22"/>
                <w:lang w:val="en-LV"/>
              </w:rPr>
            </w:pPr>
            <w:r w:rsidRPr="009E293F">
              <w:rPr>
                <w:color w:val="000000"/>
                <w:sz w:val="22"/>
                <w:szCs w:val="22"/>
                <w:lang w:val="en-LV"/>
              </w:rPr>
              <w:t>Konektors kontrolierim</w:t>
            </w:r>
          </w:p>
        </w:tc>
        <w:tc>
          <w:tcPr>
            <w:tcW w:w="1219" w:type="dxa"/>
            <w:noWrap/>
            <w:vAlign w:val="bottom"/>
            <w:hideMark/>
          </w:tcPr>
          <w:p w14:paraId="645244E5" w14:textId="77777777" w:rsidR="00223754" w:rsidRPr="009E293F" w:rsidRDefault="00223754" w:rsidP="00223754">
            <w:pPr>
              <w:jc w:val="center"/>
              <w:rPr>
                <w:color w:val="000000"/>
                <w:sz w:val="22"/>
                <w:szCs w:val="22"/>
                <w:lang w:val="en-LV"/>
              </w:rPr>
            </w:pPr>
            <w:r w:rsidRPr="009E293F">
              <w:rPr>
                <w:color w:val="000000"/>
                <w:sz w:val="22"/>
                <w:szCs w:val="22"/>
                <w:lang w:val="en-LV"/>
              </w:rPr>
              <w:t>3</w:t>
            </w:r>
          </w:p>
        </w:tc>
        <w:tc>
          <w:tcPr>
            <w:tcW w:w="1304" w:type="dxa"/>
            <w:noWrap/>
            <w:vAlign w:val="center"/>
            <w:hideMark/>
          </w:tcPr>
          <w:p w14:paraId="4329F5BC" w14:textId="77777777" w:rsidR="00223754" w:rsidRPr="009E293F" w:rsidRDefault="00223754" w:rsidP="00223754">
            <w:pPr>
              <w:jc w:val="center"/>
              <w:rPr>
                <w:color w:val="000000"/>
                <w:sz w:val="22"/>
                <w:szCs w:val="22"/>
                <w:lang w:val="en-LV"/>
              </w:rPr>
            </w:pPr>
            <w:r w:rsidRPr="009E293F">
              <w:rPr>
                <w:color w:val="000000"/>
                <w:sz w:val="22"/>
                <w:szCs w:val="22"/>
                <w:lang w:val="en-LV"/>
              </w:rPr>
              <w:t>gab.</w:t>
            </w:r>
          </w:p>
        </w:tc>
        <w:tc>
          <w:tcPr>
            <w:tcW w:w="1248" w:type="dxa"/>
            <w:noWrap/>
            <w:vAlign w:val="bottom"/>
            <w:hideMark/>
          </w:tcPr>
          <w:p w14:paraId="3BC50065" w14:textId="77777777" w:rsidR="00223754" w:rsidRPr="009E293F" w:rsidRDefault="00223754" w:rsidP="00223754">
            <w:pPr>
              <w:jc w:val="center"/>
              <w:rPr>
                <w:color w:val="000000"/>
                <w:sz w:val="22"/>
                <w:szCs w:val="22"/>
                <w:lang w:val="en-LV"/>
              </w:rPr>
            </w:pPr>
          </w:p>
        </w:tc>
        <w:tc>
          <w:tcPr>
            <w:tcW w:w="1276" w:type="dxa"/>
            <w:noWrap/>
            <w:vAlign w:val="bottom"/>
            <w:hideMark/>
          </w:tcPr>
          <w:p w14:paraId="0FACE707" w14:textId="77777777" w:rsidR="00223754" w:rsidRPr="009E293F" w:rsidRDefault="00223754" w:rsidP="00223754">
            <w:pPr>
              <w:rPr>
                <w:sz w:val="20"/>
                <w:szCs w:val="20"/>
                <w:lang w:val="en-LV"/>
              </w:rPr>
            </w:pPr>
          </w:p>
        </w:tc>
        <w:tc>
          <w:tcPr>
            <w:tcW w:w="1559" w:type="dxa"/>
            <w:noWrap/>
            <w:vAlign w:val="bottom"/>
            <w:hideMark/>
          </w:tcPr>
          <w:p w14:paraId="7727C431" w14:textId="77777777" w:rsidR="00223754" w:rsidRPr="009E293F" w:rsidRDefault="00223754" w:rsidP="00223754">
            <w:pPr>
              <w:rPr>
                <w:sz w:val="20"/>
                <w:szCs w:val="20"/>
                <w:lang w:val="en-LV"/>
              </w:rPr>
            </w:pPr>
          </w:p>
        </w:tc>
        <w:tc>
          <w:tcPr>
            <w:tcW w:w="2126" w:type="dxa"/>
            <w:noWrap/>
            <w:vAlign w:val="bottom"/>
            <w:hideMark/>
          </w:tcPr>
          <w:p w14:paraId="4B9E8509" w14:textId="77777777" w:rsidR="00223754" w:rsidRPr="009E293F" w:rsidRDefault="00223754" w:rsidP="00223754">
            <w:pPr>
              <w:rPr>
                <w:color w:val="000000"/>
                <w:sz w:val="22"/>
                <w:szCs w:val="22"/>
                <w:lang w:val="en-LV"/>
              </w:rPr>
            </w:pPr>
            <w:r w:rsidRPr="009E293F">
              <w:rPr>
                <w:color w:val="000000"/>
                <w:sz w:val="22"/>
                <w:szCs w:val="22"/>
                <w:lang w:val="en-LV"/>
              </w:rPr>
              <w:t> </w:t>
            </w:r>
          </w:p>
        </w:tc>
      </w:tr>
      <w:tr w:rsidR="00223754" w:rsidRPr="009E293F" w14:paraId="4B3D47FD" w14:textId="77777777" w:rsidTr="009E293F">
        <w:trPr>
          <w:trHeight w:val="300"/>
        </w:trPr>
        <w:tc>
          <w:tcPr>
            <w:tcW w:w="300" w:type="dxa"/>
            <w:noWrap/>
            <w:vAlign w:val="bottom"/>
            <w:hideMark/>
          </w:tcPr>
          <w:p w14:paraId="2CD7BED4" w14:textId="77777777" w:rsidR="00223754" w:rsidRPr="009E293F" w:rsidRDefault="00223754" w:rsidP="00223754">
            <w:pPr>
              <w:rPr>
                <w:color w:val="000000"/>
                <w:sz w:val="22"/>
                <w:szCs w:val="22"/>
                <w:lang w:val="en-LV"/>
              </w:rPr>
            </w:pPr>
            <w:r w:rsidRPr="009E293F">
              <w:rPr>
                <w:color w:val="000000"/>
                <w:sz w:val="22"/>
                <w:szCs w:val="22"/>
                <w:lang w:val="en-LV"/>
              </w:rPr>
              <w:t> </w:t>
            </w:r>
          </w:p>
        </w:tc>
        <w:tc>
          <w:tcPr>
            <w:tcW w:w="600" w:type="dxa"/>
            <w:noWrap/>
            <w:vAlign w:val="bottom"/>
            <w:hideMark/>
          </w:tcPr>
          <w:p w14:paraId="6BC09CC3" w14:textId="77777777" w:rsidR="00223754" w:rsidRPr="009E293F" w:rsidRDefault="00223754" w:rsidP="00223754">
            <w:pPr>
              <w:rPr>
                <w:color w:val="000000"/>
                <w:sz w:val="22"/>
                <w:szCs w:val="22"/>
                <w:lang w:val="en-LV"/>
              </w:rPr>
            </w:pPr>
          </w:p>
        </w:tc>
        <w:tc>
          <w:tcPr>
            <w:tcW w:w="5480" w:type="dxa"/>
            <w:noWrap/>
            <w:vAlign w:val="bottom"/>
            <w:hideMark/>
          </w:tcPr>
          <w:p w14:paraId="574AC532" w14:textId="77777777" w:rsidR="00223754" w:rsidRPr="009E293F" w:rsidRDefault="00223754" w:rsidP="00223754">
            <w:pPr>
              <w:rPr>
                <w:color w:val="000000"/>
                <w:sz w:val="22"/>
                <w:szCs w:val="22"/>
                <w:lang w:val="en-LV"/>
              </w:rPr>
            </w:pPr>
            <w:r w:rsidRPr="009E293F">
              <w:rPr>
                <w:color w:val="000000"/>
                <w:sz w:val="22"/>
                <w:szCs w:val="22"/>
                <w:lang w:val="en-LV"/>
              </w:rPr>
              <w:t>Konektors digitālajām kartēm</w:t>
            </w:r>
          </w:p>
        </w:tc>
        <w:tc>
          <w:tcPr>
            <w:tcW w:w="1219" w:type="dxa"/>
            <w:noWrap/>
            <w:vAlign w:val="bottom"/>
            <w:hideMark/>
          </w:tcPr>
          <w:p w14:paraId="6A7BFFA1" w14:textId="77777777" w:rsidR="00223754" w:rsidRPr="009E293F" w:rsidRDefault="00223754" w:rsidP="00223754">
            <w:pPr>
              <w:jc w:val="center"/>
              <w:rPr>
                <w:color w:val="000000"/>
                <w:sz w:val="22"/>
                <w:szCs w:val="22"/>
                <w:lang w:val="en-LV"/>
              </w:rPr>
            </w:pPr>
            <w:r w:rsidRPr="009E293F">
              <w:rPr>
                <w:color w:val="000000"/>
                <w:sz w:val="22"/>
                <w:szCs w:val="22"/>
                <w:lang w:val="en-LV"/>
              </w:rPr>
              <w:t>3</w:t>
            </w:r>
          </w:p>
        </w:tc>
        <w:tc>
          <w:tcPr>
            <w:tcW w:w="1304" w:type="dxa"/>
            <w:noWrap/>
            <w:vAlign w:val="center"/>
            <w:hideMark/>
          </w:tcPr>
          <w:p w14:paraId="320AB5FB" w14:textId="77777777" w:rsidR="00223754" w:rsidRPr="009E293F" w:rsidRDefault="00223754" w:rsidP="00223754">
            <w:pPr>
              <w:jc w:val="center"/>
              <w:rPr>
                <w:color w:val="000000"/>
                <w:sz w:val="22"/>
                <w:szCs w:val="22"/>
                <w:lang w:val="en-LV"/>
              </w:rPr>
            </w:pPr>
            <w:r w:rsidRPr="009E293F">
              <w:rPr>
                <w:color w:val="000000"/>
                <w:sz w:val="22"/>
                <w:szCs w:val="22"/>
                <w:lang w:val="en-LV"/>
              </w:rPr>
              <w:t>gab.</w:t>
            </w:r>
          </w:p>
        </w:tc>
        <w:tc>
          <w:tcPr>
            <w:tcW w:w="1248" w:type="dxa"/>
            <w:noWrap/>
            <w:vAlign w:val="bottom"/>
            <w:hideMark/>
          </w:tcPr>
          <w:p w14:paraId="5FF426A3" w14:textId="77777777" w:rsidR="00223754" w:rsidRPr="009E293F" w:rsidRDefault="00223754" w:rsidP="00223754">
            <w:pPr>
              <w:jc w:val="center"/>
              <w:rPr>
                <w:color w:val="000000"/>
                <w:sz w:val="22"/>
                <w:szCs w:val="22"/>
                <w:lang w:val="en-LV"/>
              </w:rPr>
            </w:pPr>
          </w:p>
        </w:tc>
        <w:tc>
          <w:tcPr>
            <w:tcW w:w="1276" w:type="dxa"/>
            <w:noWrap/>
            <w:vAlign w:val="bottom"/>
            <w:hideMark/>
          </w:tcPr>
          <w:p w14:paraId="347B2DDB" w14:textId="77777777" w:rsidR="00223754" w:rsidRPr="009E293F" w:rsidRDefault="00223754" w:rsidP="00223754">
            <w:pPr>
              <w:rPr>
                <w:sz w:val="20"/>
                <w:szCs w:val="20"/>
                <w:lang w:val="en-LV"/>
              </w:rPr>
            </w:pPr>
          </w:p>
        </w:tc>
        <w:tc>
          <w:tcPr>
            <w:tcW w:w="1559" w:type="dxa"/>
            <w:noWrap/>
            <w:vAlign w:val="bottom"/>
            <w:hideMark/>
          </w:tcPr>
          <w:p w14:paraId="749B00F3" w14:textId="77777777" w:rsidR="00223754" w:rsidRPr="009E293F" w:rsidRDefault="00223754" w:rsidP="00223754">
            <w:pPr>
              <w:rPr>
                <w:sz w:val="20"/>
                <w:szCs w:val="20"/>
                <w:lang w:val="en-LV"/>
              </w:rPr>
            </w:pPr>
          </w:p>
        </w:tc>
        <w:tc>
          <w:tcPr>
            <w:tcW w:w="2126" w:type="dxa"/>
            <w:noWrap/>
            <w:vAlign w:val="bottom"/>
            <w:hideMark/>
          </w:tcPr>
          <w:p w14:paraId="798054AC" w14:textId="77777777" w:rsidR="00223754" w:rsidRPr="009E293F" w:rsidRDefault="00223754" w:rsidP="00223754">
            <w:pPr>
              <w:rPr>
                <w:color w:val="000000"/>
                <w:sz w:val="22"/>
                <w:szCs w:val="22"/>
                <w:lang w:val="en-LV"/>
              </w:rPr>
            </w:pPr>
            <w:r w:rsidRPr="009E293F">
              <w:rPr>
                <w:color w:val="000000"/>
                <w:sz w:val="22"/>
                <w:szCs w:val="22"/>
                <w:lang w:val="en-LV"/>
              </w:rPr>
              <w:t> </w:t>
            </w:r>
          </w:p>
        </w:tc>
      </w:tr>
      <w:tr w:rsidR="00223754" w:rsidRPr="009E293F" w14:paraId="36701CA6" w14:textId="77777777" w:rsidTr="009E293F">
        <w:trPr>
          <w:trHeight w:val="300"/>
        </w:trPr>
        <w:tc>
          <w:tcPr>
            <w:tcW w:w="300" w:type="dxa"/>
            <w:noWrap/>
            <w:vAlign w:val="bottom"/>
            <w:hideMark/>
          </w:tcPr>
          <w:p w14:paraId="08FF9858" w14:textId="77777777" w:rsidR="00223754" w:rsidRPr="009E293F" w:rsidRDefault="00223754" w:rsidP="00223754">
            <w:pPr>
              <w:rPr>
                <w:color w:val="000000"/>
                <w:sz w:val="22"/>
                <w:szCs w:val="22"/>
                <w:lang w:val="en-LV"/>
              </w:rPr>
            </w:pPr>
            <w:r w:rsidRPr="009E293F">
              <w:rPr>
                <w:color w:val="000000"/>
                <w:sz w:val="22"/>
                <w:szCs w:val="22"/>
                <w:lang w:val="en-LV"/>
              </w:rPr>
              <w:t> </w:t>
            </w:r>
          </w:p>
        </w:tc>
        <w:tc>
          <w:tcPr>
            <w:tcW w:w="600" w:type="dxa"/>
            <w:noWrap/>
            <w:vAlign w:val="bottom"/>
            <w:hideMark/>
          </w:tcPr>
          <w:p w14:paraId="50841CDE" w14:textId="77777777" w:rsidR="00223754" w:rsidRPr="009E293F" w:rsidRDefault="00223754" w:rsidP="00223754">
            <w:pPr>
              <w:rPr>
                <w:color w:val="000000"/>
                <w:sz w:val="22"/>
                <w:szCs w:val="22"/>
                <w:lang w:val="en-LV"/>
              </w:rPr>
            </w:pPr>
          </w:p>
        </w:tc>
        <w:tc>
          <w:tcPr>
            <w:tcW w:w="5480" w:type="dxa"/>
            <w:noWrap/>
            <w:vAlign w:val="bottom"/>
            <w:hideMark/>
          </w:tcPr>
          <w:p w14:paraId="775453A0" w14:textId="77777777" w:rsidR="00223754" w:rsidRPr="009E293F" w:rsidRDefault="00223754" w:rsidP="00223754">
            <w:pPr>
              <w:rPr>
                <w:color w:val="000000"/>
                <w:sz w:val="22"/>
                <w:szCs w:val="22"/>
                <w:lang w:val="en-LV"/>
              </w:rPr>
            </w:pPr>
            <w:r w:rsidRPr="009E293F">
              <w:rPr>
                <w:color w:val="000000"/>
                <w:sz w:val="22"/>
                <w:szCs w:val="22"/>
                <w:lang w:val="en-LV"/>
              </w:rPr>
              <w:t>Konektors analogajām kartēm</w:t>
            </w:r>
          </w:p>
        </w:tc>
        <w:tc>
          <w:tcPr>
            <w:tcW w:w="1219" w:type="dxa"/>
            <w:noWrap/>
            <w:vAlign w:val="bottom"/>
            <w:hideMark/>
          </w:tcPr>
          <w:p w14:paraId="79191F4D" w14:textId="77777777" w:rsidR="00223754" w:rsidRPr="009E293F" w:rsidRDefault="00223754" w:rsidP="00223754">
            <w:pPr>
              <w:jc w:val="center"/>
              <w:rPr>
                <w:color w:val="000000"/>
                <w:sz w:val="22"/>
                <w:szCs w:val="22"/>
                <w:lang w:val="en-LV"/>
              </w:rPr>
            </w:pPr>
            <w:r w:rsidRPr="009E293F">
              <w:rPr>
                <w:color w:val="000000"/>
                <w:sz w:val="22"/>
                <w:szCs w:val="22"/>
                <w:lang w:val="en-LV"/>
              </w:rPr>
              <w:t>1</w:t>
            </w:r>
          </w:p>
        </w:tc>
        <w:tc>
          <w:tcPr>
            <w:tcW w:w="1304" w:type="dxa"/>
            <w:noWrap/>
            <w:vAlign w:val="center"/>
            <w:hideMark/>
          </w:tcPr>
          <w:p w14:paraId="53D2C8AE" w14:textId="77777777" w:rsidR="00223754" w:rsidRPr="009E293F" w:rsidRDefault="00223754" w:rsidP="00223754">
            <w:pPr>
              <w:jc w:val="center"/>
              <w:rPr>
                <w:color w:val="000000"/>
                <w:sz w:val="22"/>
                <w:szCs w:val="22"/>
                <w:lang w:val="en-LV"/>
              </w:rPr>
            </w:pPr>
            <w:r w:rsidRPr="009E293F">
              <w:rPr>
                <w:color w:val="000000"/>
                <w:sz w:val="22"/>
                <w:szCs w:val="22"/>
                <w:lang w:val="en-LV"/>
              </w:rPr>
              <w:t>gab.</w:t>
            </w:r>
          </w:p>
        </w:tc>
        <w:tc>
          <w:tcPr>
            <w:tcW w:w="1248" w:type="dxa"/>
            <w:noWrap/>
            <w:vAlign w:val="bottom"/>
            <w:hideMark/>
          </w:tcPr>
          <w:p w14:paraId="586990DA" w14:textId="77777777" w:rsidR="00223754" w:rsidRPr="009E293F" w:rsidRDefault="00223754" w:rsidP="00223754">
            <w:pPr>
              <w:jc w:val="center"/>
              <w:rPr>
                <w:color w:val="000000"/>
                <w:sz w:val="22"/>
                <w:szCs w:val="22"/>
                <w:lang w:val="en-LV"/>
              </w:rPr>
            </w:pPr>
          </w:p>
        </w:tc>
        <w:tc>
          <w:tcPr>
            <w:tcW w:w="1276" w:type="dxa"/>
            <w:noWrap/>
            <w:vAlign w:val="bottom"/>
            <w:hideMark/>
          </w:tcPr>
          <w:p w14:paraId="64E6ECA3" w14:textId="77777777" w:rsidR="00223754" w:rsidRPr="009E293F" w:rsidRDefault="00223754" w:rsidP="00223754">
            <w:pPr>
              <w:rPr>
                <w:sz w:val="20"/>
                <w:szCs w:val="20"/>
                <w:lang w:val="en-LV"/>
              </w:rPr>
            </w:pPr>
          </w:p>
        </w:tc>
        <w:tc>
          <w:tcPr>
            <w:tcW w:w="1559" w:type="dxa"/>
            <w:noWrap/>
            <w:vAlign w:val="bottom"/>
            <w:hideMark/>
          </w:tcPr>
          <w:p w14:paraId="0A110335" w14:textId="77777777" w:rsidR="00223754" w:rsidRPr="009E293F" w:rsidRDefault="00223754" w:rsidP="00223754">
            <w:pPr>
              <w:rPr>
                <w:sz w:val="20"/>
                <w:szCs w:val="20"/>
                <w:lang w:val="en-LV"/>
              </w:rPr>
            </w:pPr>
          </w:p>
        </w:tc>
        <w:tc>
          <w:tcPr>
            <w:tcW w:w="2126" w:type="dxa"/>
            <w:noWrap/>
            <w:vAlign w:val="bottom"/>
            <w:hideMark/>
          </w:tcPr>
          <w:p w14:paraId="49B4C180" w14:textId="77777777" w:rsidR="00223754" w:rsidRPr="009E293F" w:rsidRDefault="00223754" w:rsidP="00223754">
            <w:pPr>
              <w:rPr>
                <w:color w:val="000000"/>
                <w:sz w:val="22"/>
                <w:szCs w:val="22"/>
                <w:lang w:val="en-LV"/>
              </w:rPr>
            </w:pPr>
            <w:r w:rsidRPr="009E293F">
              <w:rPr>
                <w:color w:val="000000"/>
                <w:sz w:val="22"/>
                <w:szCs w:val="22"/>
                <w:lang w:val="en-LV"/>
              </w:rPr>
              <w:t> </w:t>
            </w:r>
          </w:p>
        </w:tc>
      </w:tr>
      <w:tr w:rsidR="00223754" w:rsidRPr="009E293F" w14:paraId="3D77DBCF" w14:textId="77777777" w:rsidTr="009E293F">
        <w:trPr>
          <w:trHeight w:val="300"/>
        </w:trPr>
        <w:tc>
          <w:tcPr>
            <w:tcW w:w="300" w:type="dxa"/>
            <w:noWrap/>
            <w:vAlign w:val="bottom"/>
            <w:hideMark/>
          </w:tcPr>
          <w:p w14:paraId="0607DB48" w14:textId="77777777" w:rsidR="00223754" w:rsidRPr="009E293F" w:rsidRDefault="00223754" w:rsidP="00223754">
            <w:pPr>
              <w:rPr>
                <w:color w:val="000000"/>
                <w:sz w:val="22"/>
                <w:szCs w:val="22"/>
                <w:lang w:val="en-LV"/>
              </w:rPr>
            </w:pPr>
            <w:r w:rsidRPr="009E293F">
              <w:rPr>
                <w:color w:val="000000"/>
                <w:sz w:val="22"/>
                <w:szCs w:val="22"/>
                <w:lang w:val="en-LV"/>
              </w:rPr>
              <w:lastRenderedPageBreak/>
              <w:t> </w:t>
            </w:r>
          </w:p>
        </w:tc>
        <w:tc>
          <w:tcPr>
            <w:tcW w:w="600" w:type="dxa"/>
            <w:noWrap/>
            <w:vAlign w:val="bottom"/>
            <w:hideMark/>
          </w:tcPr>
          <w:p w14:paraId="76741DDD" w14:textId="77777777" w:rsidR="00223754" w:rsidRPr="009E293F" w:rsidRDefault="00223754" w:rsidP="00223754">
            <w:pPr>
              <w:rPr>
                <w:color w:val="000000"/>
                <w:sz w:val="22"/>
                <w:szCs w:val="22"/>
                <w:lang w:val="en-LV"/>
              </w:rPr>
            </w:pPr>
          </w:p>
        </w:tc>
        <w:tc>
          <w:tcPr>
            <w:tcW w:w="5480" w:type="dxa"/>
            <w:noWrap/>
            <w:vAlign w:val="bottom"/>
            <w:hideMark/>
          </w:tcPr>
          <w:p w14:paraId="5FAA96C7" w14:textId="77777777" w:rsidR="00223754" w:rsidRPr="009E293F" w:rsidRDefault="00223754" w:rsidP="00223754">
            <w:pPr>
              <w:rPr>
                <w:color w:val="000000"/>
                <w:sz w:val="22"/>
                <w:szCs w:val="22"/>
                <w:lang w:val="en-LV"/>
              </w:rPr>
            </w:pPr>
            <w:r w:rsidRPr="009E293F">
              <w:rPr>
                <w:color w:val="000000"/>
                <w:sz w:val="22"/>
                <w:szCs w:val="22"/>
                <w:lang w:val="en-LV"/>
              </w:rPr>
              <w:t>Atmiņas karte</w:t>
            </w:r>
          </w:p>
        </w:tc>
        <w:tc>
          <w:tcPr>
            <w:tcW w:w="1219" w:type="dxa"/>
            <w:noWrap/>
            <w:vAlign w:val="bottom"/>
            <w:hideMark/>
          </w:tcPr>
          <w:p w14:paraId="2E6734EC" w14:textId="77777777" w:rsidR="00223754" w:rsidRPr="009E293F" w:rsidRDefault="00223754" w:rsidP="00223754">
            <w:pPr>
              <w:jc w:val="center"/>
              <w:rPr>
                <w:color w:val="000000"/>
                <w:sz w:val="22"/>
                <w:szCs w:val="22"/>
                <w:lang w:val="en-LV"/>
              </w:rPr>
            </w:pPr>
            <w:r w:rsidRPr="009E293F">
              <w:rPr>
                <w:color w:val="000000"/>
                <w:sz w:val="22"/>
                <w:szCs w:val="22"/>
                <w:lang w:val="en-LV"/>
              </w:rPr>
              <w:t>2</w:t>
            </w:r>
          </w:p>
        </w:tc>
        <w:tc>
          <w:tcPr>
            <w:tcW w:w="1304" w:type="dxa"/>
            <w:noWrap/>
            <w:vAlign w:val="center"/>
            <w:hideMark/>
          </w:tcPr>
          <w:p w14:paraId="48661966" w14:textId="77777777" w:rsidR="00223754" w:rsidRPr="009E293F" w:rsidRDefault="00223754" w:rsidP="00223754">
            <w:pPr>
              <w:jc w:val="center"/>
              <w:rPr>
                <w:color w:val="000000"/>
                <w:sz w:val="22"/>
                <w:szCs w:val="22"/>
                <w:lang w:val="en-LV"/>
              </w:rPr>
            </w:pPr>
            <w:r w:rsidRPr="009E293F">
              <w:rPr>
                <w:color w:val="000000"/>
                <w:sz w:val="22"/>
                <w:szCs w:val="22"/>
                <w:lang w:val="en-LV"/>
              </w:rPr>
              <w:t>gab.</w:t>
            </w:r>
          </w:p>
        </w:tc>
        <w:tc>
          <w:tcPr>
            <w:tcW w:w="1248" w:type="dxa"/>
            <w:noWrap/>
            <w:vAlign w:val="bottom"/>
            <w:hideMark/>
          </w:tcPr>
          <w:p w14:paraId="0FE94BD4" w14:textId="77777777" w:rsidR="00223754" w:rsidRPr="009E293F" w:rsidRDefault="00223754" w:rsidP="00223754">
            <w:pPr>
              <w:jc w:val="center"/>
              <w:rPr>
                <w:color w:val="000000"/>
                <w:sz w:val="22"/>
                <w:szCs w:val="22"/>
                <w:lang w:val="en-LV"/>
              </w:rPr>
            </w:pPr>
          </w:p>
        </w:tc>
        <w:tc>
          <w:tcPr>
            <w:tcW w:w="1276" w:type="dxa"/>
            <w:noWrap/>
            <w:vAlign w:val="bottom"/>
            <w:hideMark/>
          </w:tcPr>
          <w:p w14:paraId="040EBB77" w14:textId="77777777" w:rsidR="00223754" w:rsidRPr="009E293F" w:rsidRDefault="00223754" w:rsidP="00223754">
            <w:pPr>
              <w:rPr>
                <w:sz w:val="20"/>
                <w:szCs w:val="20"/>
                <w:lang w:val="en-LV"/>
              </w:rPr>
            </w:pPr>
          </w:p>
        </w:tc>
        <w:tc>
          <w:tcPr>
            <w:tcW w:w="1559" w:type="dxa"/>
            <w:noWrap/>
            <w:vAlign w:val="bottom"/>
            <w:hideMark/>
          </w:tcPr>
          <w:p w14:paraId="443A8797" w14:textId="77777777" w:rsidR="00223754" w:rsidRPr="009E293F" w:rsidRDefault="00223754" w:rsidP="00223754">
            <w:pPr>
              <w:rPr>
                <w:sz w:val="20"/>
                <w:szCs w:val="20"/>
                <w:lang w:val="en-LV"/>
              </w:rPr>
            </w:pPr>
          </w:p>
        </w:tc>
        <w:tc>
          <w:tcPr>
            <w:tcW w:w="2126" w:type="dxa"/>
            <w:noWrap/>
            <w:vAlign w:val="bottom"/>
            <w:hideMark/>
          </w:tcPr>
          <w:p w14:paraId="14709103" w14:textId="77777777" w:rsidR="00223754" w:rsidRPr="009E293F" w:rsidRDefault="00223754" w:rsidP="00223754">
            <w:pPr>
              <w:rPr>
                <w:color w:val="000000"/>
                <w:sz w:val="22"/>
                <w:szCs w:val="22"/>
                <w:lang w:val="en-LV"/>
              </w:rPr>
            </w:pPr>
            <w:r w:rsidRPr="009E293F">
              <w:rPr>
                <w:color w:val="000000"/>
                <w:sz w:val="22"/>
                <w:szCs w:val="22"/>
                <w:lang w:val="en-LV"/>
              </w:rPr>
              <w:t> </w:t>
            </w:r>
          </w:p>
        </w:tc>
      </w:tr>
      <w:tr w:rsidR="00223754" w:rsidRPr="009E293F" w14:paraId="7110432F" w14:textId="77777777" w:rsidTr="009E293F">
        <w:trPr>
          <w:trHeight w:val="300"/>
        </w:trPr>
        <w:tc>
          <w:tcPr>
            <w:tcW w:w="300" w:type="dxa"/>
            <w:noWrap/>
            <w:vAlign w:val="bottom"/>
            <w:hideMark/>
          </w:tcPr>
          <w:p w14:paraId="3A38651F" w14:textId="77777777" w:rsidR="00223754" w:rsidRPr="009E293F" w:rsidRDefault="00223754" w:rsidP="00223754">
            <w:pPr>
              <w:rPr>
                <w:color w:val="000000"/>
                <w:sz w:val="22"/>
                <w:szCs w:val="22"/>
                <w:lang w:val="en-LV"/>
              </w:rPr>
            </w:pPr>
            <w:r w:rsidRPr="009E293F">
              <w:rPr>
                <w:color w:val="000000"/>
                <w:sz w:val="22"/>
                <w:szCs w:val="22"/>
                <w:lang w:val="en-LV"/>
              </w:rPr>
              <w:t> </w:t>
            </w:r>
          </w:p>
        </w:tc>
        <w:tc>
          <w:tcPr>
            <w:tcW w:w="600" w:type="dxa"/>
            <w:noWrap/>
            <w:vAlign w:val="bottom"/>
            <w:hideMark/>
          </w:tcPr>
          <w:p w14:paraId="208C36B2" w14:textId="77777777" w:rsidR="00223754" w:rsidRPr="009E293F" w:rsidRDefault="00223754" w:rsidP="00223754">
            <w:pPr>
              <w:rPr>
                <w:color w:val="000000"/>
                <w:sz w:val="22"/>
                <w:szCs w:val="22"/>
                <w:lang w:val="en-LV"/>
              </w:rPr>
            </w:pPr>
          </w:p>
        </w:tc>
        <w:tc>
          <w:tcPr>
            <w:tcW w:w="5480" w:type="dxa"/>
            <w:noWrap/>
            <w:vAlign w:val="bottom"/>
            <w:hideMark/>
          </w:tcPr>
          <w:p w14:paraId="3E1B1BBD" w14:textId="77777777" w:rsidR="00223754" w:rsidRPr="009E293F" w:rsidRDefault="00223754" w:rsidP="00223754">
            <w:pPr>
              <w:rPr>
                <w:color w:val="000000"/>
                <w:sz w:val="22"/>
                <w:szCs w:val="22"/>
                <w:lang w:val="en-LV"/>
              </w:rPr>
            </w:pPr>
            <w:r w:rsidRPr="009E293F">
              <w:rPr>
                <w:color w:val="000000"/>
                <w:sz w:val="22"/>
                <w:szCs w:val="22"/>
                <w:lang w:val="en-LV"/>
              </w:rPr>
              <w:t>E-MESS karte</w:t>
            </w:r>
          </w:p>
        </w:tc>
        <w:tc>
          <w:tcPr>
            <w:tcW w:w="1219" w:type="dxa"/>
            <w:noWrap/>
            <w:vAlign w:val="bottom"/>
            <w:hideMark/>
          </w:tcPr>
          <w:p w14:paraId="3103E9AB" w14:textId="77777777" w:rsidR="00223754" w:rsidRPr="009E293F" w:rsidRDefault="00223754" w:rsidP="00223754">
            <w:pPr>
              <w:jc w:val="center"/>
              <w:rPr>
                <w:color w:val="000000"/>
                <w:sz w:val="22"/>
                <w:szCs w:val="22"/>
                <w:lang w:val="en-LV"/>
              </w:rPr>
            </w:pPr>
            <w:r w:rsidRPr="009E293F">
              <w:rPr>
                <w:color w:val="000000"/>
                <w:sz w:val="22"/>
                <w:szCs w:val="22"/>
                <w:lang w:val="en-LV"/>
              </w:rPr>
              <w:t>1</w:t>
            </w:r>
          </w:p>
        </w:tc>
        <w:tc>
          <w:tcPr>
            <w:tcW w:w="1304" w:type="dxa"/>
            <w:noWrap/>
            <w:vAlign w:val="center"/>
            <w:hideMark/>
          </w:tcPr>
          <w:p w14:paraId="7E280DF3" w14:textId="77777777" w:rsidR="00223754" w:rsidRPr="009E293F" w:rsidRDefault="00223754" w:rsidP="00223754">
            <w:pPr>
              <w:jc w:val="center"/>
              <w:rPr>
                <w:color w:val="000000"/>
                <w:sz w:val="22"/>
                <w:szCs w:val="22"/>
                <w:lang w:val="en-LV"/>
              </w:rPr>
            </w:pPr>
            <w:r w:rsidRPr="009E293F">
              <w:rPr>
                <w:color w:val="000000"/>
                <w:sz w:val="22"/>
                <w:szCs w:val="22"/>
                <w:lang w:val="en-LV"/>
              </w:rPr>
              <w:t>gab.</w:t>
            </w:r>
          </w:p>
        </w:tc>
        <w:tc>
          <w:tcPr>
            <w:tcW w:w="1248" w:type="dxa"/>
            <w:noWrap/>
            <w:vAlign w:val="bottom"/>
            <w:hideMark/>
          </w:tcPr>
          <w:p w14:paraId="61AC1265" w14:textId="77777777" w:rsidR="00223754" w:rsidRPr="009E293F" w:rsidRDefault="00223754" w:rsidP="00223754">
            <w:pPr>
              <w:jc w:val="center"/>
              <w:rPr>
                <w:color w:val="000000"/>
                <w:sz w:val="22"/>
                <w:szCs w:val="22"/>
                <w:lang w:val="en-LV"/>
              </w:rPr>
            </w:pPr>
          </w:p>
        </w:tc>
        <w:tc>
          <w:tcPr>
            <w:tcW w:w="1276" w:type="dxa"/>
            <w:noWrap/>
            <w:vAlign w:val="bottom"/>
            <w:hideMark/>
          </w:tcPr>
          <w:p w14:paraId="214A94EB" w14:textId="77777777" w:rsidR="00223754" w:rsidRPr="009E293F" w:rsidRDefault="00223754" w:rsidP="00223754">
            <w:pPr>
              <w:rPr>
                <w:sz w:val="20"/>
                <w:szCs w:val="20"/>
                <w:lang w:val="en-LV"/>
              </w:rPr>
            </w:pPr>
          </w:p>
        </w:tc>
        <w:tc>
          <w:tcPr>
            <w:tcW w:w="1559" w:type="dxa"/>
            <w:noWrap/>
            <w:vAlign w:val="bottom"/>
            <w:hideMark/>
          </w:tcPr>
          <w:p w14:paraId="453FC83F" w14:textId="77777777" w:rsidR="00223754" w:rsidRPr="009E293F" w:rsidRDefault="00223754" w:rsidP="00223754">
            <w:pPr>
              <w:rPr>
                <w:sz w:val="20"/>
                <w:szCs w:val="20"/>
                <w:lang w:val="en-LV"/>
              </w:rPr>
            </w:pPr>
          </w:p>
        </w:tc>
        <w:tc>
          <w:tcPr>
            <w:tcW w:w="2126" w:type="dxa"/>
            <w:noWrap/>
            <w:vAlign w:val="bottom"/>
            <w:hideMark/>
          </w:tcPr>
          <w:p w14:paraId="3AF200AA" w14:textId="77777777" w:rsidR="00223754" w:rsidRPr="009E293F" w:rsidRDefault="00223754" w:rsidP="00223754">
            <w:pPr>
              <w:rPr>
                <w:color w:val="000000"/>
                <w:sz w:val="22"/>
                <w:szCs w:val="22"/>
                <w:lang w:val="en-LV"/>
              </w:rPr>
            </w:pPr>
            <w:r w:rsidRPr="009E293F">
              <w:rPr>
                <w:color w:val="000000"/>
                <w:sz w:val="22"/>
                <w:szCs w:val="22"/>
                <w:lang w:val="en-LV"/>
              </w:rPr>
              <w:t> </w:t>
            </w:r>
          </w:p>
        </w:tc>
      </w:tr>
      <w:tr w:rsidR="00223754" w:rsidRPr="009E293F" w14:paraId="4CF7910B" w14:textId="77777777" w:rsidTr="009E293F">
        <w:trPr>
          <w:trHeight w:val="300"/>
        </w:trPr>
        <w:tc>
          <w:tcPr>
            <w:tcW w:w="300" w:type="dxa"/>
            <w:noWrap/>
            <w:vAlign w:val="bottom"/>
            <w:hideMark/>
          </w:tcPr>
          <w:p w14:paraId="17EE6294" w14:textId="77777777" w:rsidR="00223754" w:rsidRPr="009E293F" w:rsidRDefault="00223754" w:rsidP="00223754">
            <w:pPr>
              <w:rPr>
                <w:color w:val="000000"/>
                <w:sz w:val="22"/>
                <w:szCs w:val="22"/>
                <w:lang w:val="en-LV"/>
              </w:rPr>
            </w:pPr>
            <w:r w:rsidRPr="009E293F">
              <w:rPr>
                <w:color w:val="000000"/>
                <w:sz w:val="22"/>
                <w:szCs w:val="22"/>
                <w:lang w:val="en-LV"/>
              </w:rPr>
              <w:t> </w:t>
            </w:r>
          </w:p>
        </w:tc>
        <w:tc>
          <w:tcPr>
            <w:tcW w:w="600" w:type="dxa"/>
            <w:noWrap/>
            <w:vAlign w:val="bottom"/>
            <w:hideMark/>
          </w:tcPr>
          <w:p w14:paraId="2F488F06" w14:textId="77777777" w:rsidR="00223754" w:rsidRPr="009E293F" w:rsidRDefault="00223754" w:rsidP="00223754">
            <w:pPr>
              <w:rPr>
                <w:color w:val="000000"/>
                <w:sz w:val="22"/>
                <w:szCs w:val="22"/>
                <w:lang w:val="en-LV"/>
              </w:rPr>
            </w:pPr>
          </w:p>
        </w:tc>
        <w:tc>
          <w:tcPr>
            <w:tcW w:w="5480" w:type="dxa"/>
            <w:noWrap/>
            <w:vAlign w:val="bottom"/>
            <w:hideMark/>
          </w:tcPr>
          <w:p w14:paraId="0DA3A90F" w14:textId="77777777" w:rsidR="00223754" w:rsidRPr="009E293F" w:rsidRDefault="00223754" w:rsidP="00223754">
            <w:pPr>
              <w:rPr>
                <w:color w:val="000000"/>
                <w:sz w:val="22"/>
                <w:szCs w:val="22"/>
                <w:lang w:val="en-LV"/>
              </w:rPr>
            </w:pPr>
            <w:r w:rsidRPr="009E293F">
              <w:rPr>
                <w:color w:val="000000"/>
                <w:sz w:val="22"/>
                <w:szCs w:val="22"/>
                <w:lang w:val="en-LV"/>
              </w:rPr>
              <w:t>Cabinet Guard</w:t>
            </w:r>
          </w:p>
        </w:tc>
        <w:tc>
          <w:tcPr>
            <w:tcW w:w="1219" w:type="dxa"/>
            <w:noWrap/>
            <w:vAlign w:val="bottom"/>
            <w:hideMark/>
          </w:tcPr>
          <w:p w14:paraId="5A9949B0" w14:textId="77777777" w:rsidR="00223754" w:rsidRPr="009E293F" w:rsidRDefault="00223754" w:rsidP="00223754">
            <w:pPr>
              <w:jc w:val="center"/>
              <w:rPr>
                <w:color w:val="000000"/>
                <w:sz w:val="22"/>
                <w:szCs w:val="22"/>
                <w:lang w:val="en-LV"/>
              </w:rPr>
            </w:pPr>
            <w:r w:rsidRPr="009E293F">
              <w:rPr>
                <w:color w:val="000000"/>
                <w:sz w:val="22"/>
                <w:szCs w:val="22"/>
                <w:lang w:val="en-LV"/>
              </w:rPr>
              <w:t>1</w:t>
            </w:r>
          </w:p>
        </w:tc>
        <w:tc>
          <w:tcPr>
            <w:tcW w:w="1304" w:type="dxa"/>
            <w:noWrap/>
            <w:vAlign w:val="center"/>
            <w:hideMark/>
          </w:tcPr>
          <w:p w14:paraId="45ACC957" w14:textId="77777777" w:rsidR="00223754" w:rsidRPr="009E293F" w:rsidRDefault="00223754" w:rsidP="00223754">
            <w:pPr>
              <w:jc w:val="center"/>
              <w:rPr>
                <w:color w:val="000000"/>
                <w:sz w:val="22"/>
                <w:szCs w:val="22"/>
                <w:lang w:val="en-LV"/>
              </w:rPr>
            </w:pPr>
            <w:r w:rsidRPr="009E293F">
              <w:rPr>
                <w:color w:val="000000"/>
                <w:sz w:val="22"/>
                <w:szCs w:val="22"/>
                <w:lang w:val="en-LV"/>
              </w:rPr>
              <w:t>gab.</w:t>
            </w:r>
          </w:p>
        </w:tc>
        <w:tc>
          <w:tcPr>
            <w:tcW w:w="1248" w:type="dxa"/>
            <w:noWrap/>
            <w:vAlign w:val="bottom"/>
            <w:hideMark/>
          </w:tcPr>
          <w:p w14:paraId="10B4F7BC" w14:textId="77777777" w:rsidR="00223754" w:rsidRPr="009E293F" w:rsidRDefault="00223754" w:rsidP="00223754">
            <w:pPr>
              <w:jc w:val="center"/>
              <w:rPr>
                <w:color w:val="000000"/>
                <w:sz w:val="22"/>
                <w:szCs w:val="22"/>
                <w:lang w:val="en-LV"/>
              </w:rPr>
            </w:pPr>
          </w:p>
        </w:tc>
        <w:tc>
          <w:tcPr>
            <w:tcW w:w="1276" w:type="dxa"/>
            <w:noWrap/>
            <w:vAlign w:val="bottom"/>
            <w:hideMark/>
          </w:tcPr>
          <w:p w14:paraId="099094B5" w14:textId="77777777" w:rsidR="00223754" w:rsidRPr="009E293F" w:rsidRDefault="00223754" w:rsidP="00223754">
            <w:pPr>
              <w:rPr>
                <w:sz w:val="20"/>
                <w:szCs w:val="20"/>
                <w:lang w:val="en-LV"/>
              </w:rPr>
            </w:pPr>
          </w:p>
        </w:tc>
        <w:tc>
          <w:tcPr>
            <w:tcW w:w="1559" w:type="dxa"/>
            <w:noWrap/>
            <w:vAlign w:val="bottom"/>
            <w:hideMark/>
          </w:tcPr>
          <w:p w14:paraId="0AA59A15" w14:textId="77777777" w:rsidR="00223754" w:rsidRPr="009E293F" w:rsidRDefault="00223754" w:rsidP="00223754">
            <w:pPr>
              <w:rPr>
                <w:sz w:val="20"/>
                <w:szCs w:val="20"/>
                <w:lang w:val="en-LV"/>
              </w:rPr>
            </w:pPr>
          </w:p>
        </w:tc>
        <w:tc>
          <w:tcPr>
            <w:tcW w:w="2126" w:type="dxa"/>
            <w:noWrap/>
            <w:vAlign w:val="bottom"/>
            <w:hideMark/>
          </w:tcPr>
          <w:p w14:paraId="0E14BF32" w14:textId="77777777" w:rsidR="00223754" w:rsidRPr="009E293F" w:rsidRDefault="00223754" w:rsidP="00223754">
            <w:pPr>
              <w:rPr>
                <w:color w:val="000000"/>
                <w:sz w:val="22"/>
                <w:szCs w:val="22"/>
                <w:lang w:val="en-LV"/>
              </w:rPr>
            </w:pPr>
            <w:r w:rsidRPr="009E293F">
              <w:rPr>
                <w:color w:val="000000"/>
                <w:sz w:val="22"/>
                <w:szCs w:val="22"/>
                <w:lang w:val="en-LV"/>
              </w:rPr>
              <w:t> </w:t>
            </w:r>
          </w:p>
        </w:tc>
      </w:tr>
      <w:tr w:rsidR="00223754" w:rsidRPr="009E293F" w14:paraId="14063DCF" w14:textId="77777777" w:rsidTr="009E293F">
        <w:trPr>
          <w:trHeight w:val="300"/>
        </w:trPr>
        <w:tc>
          <w:tcPr>
            <w:tcW w:w="300" w:type="dxa"/>
            <w:noWrap/>
            <w:vAlign w:val="bottom"/>
            <w:hideMark/>
          </w:tcPr>
          <w:p w14:paraId="50842F75" w14:textId="77777777" w:rsidR="00223754" w:rsidRPr="009E293F" w:rsidRDefault="00223754" w:rsidP="00223754">
            <w:pPr>
              <w:rPr>
                <w:color w:val="000000"/>
                <w:sz w:val="22"/>
                <w:szCs w:val="22"/>
                <w:lang w:val="en-LV"/>
              </w:rPr>
            </w:pPr>
            <w:r w:rsidRPr="009E293F">
              <w:rPr>
                <w:color w:val="000000"/>
                <w:sz w:val="22"/>
                <w:szCs w:val="22"/>
                <w:lang w:val="en-LV"/>
              </w:rPr>
              <w:t> </w:t>
            </w:r>
          </w:p>
        </w:tc>
        <w:tc>
          <w:tcPr>
            <w:tcW w:w="600" w:type="dxa"/>
            <w:noWrap/>
            <w:vAlign w:val="bottom"/>
            <w:hideMark/>
          </w:tcPr>
          <w:p w14:paraId="7A1D7AE2" w14:textId="77777777" w:rsidR="00223754" w:rsidRPr="009E293F" w:rsidRDefault="00223754" w:rsidP="00223754">
            <w:pPr>
              <w:rPr>
                <w:color w:val="000000"/>
                <w:sz w:val="22"/>
                <w:szCs w:val="22"/>
                <w:lang w:val="en-LV"/>
              </w:rPr>
            </w:pPr>
          </w:p>
        </w:tc>
        <w:tc>
          <w:tcPr>
            <w:tcW w:w="5480" w:type="dxa"/>
            <w:noWrap/>
            <w:vAlign w:val="bottom"/>
            <w:hideMark/>
          </w:tcPr>
          <w:p w14:paraId="58003912" w14:textId="77777777" w:rsidR="00223754" w:rsidRPr="009E293F" w:rsidRDefault="00223754" w:rsidP="00223754">
            <w:pPr>
              <w:rPr>
                <w:sz w:val="20"/>
                <w:szCs w:val="20"/>
                <w:lang w:val="en-LV"/>
              </w:rPr>
            </w:pPr>
          </w:p>
        </w:tc>
        <w:tc>
          <w:tcPr>
            <w:tcW w:w="1219" w:type="dxa"/>
            <w:noWrap/>
            <w:vAlign w:val="bottom"/>
            <w:hideMark/>
          </w:tcPr>
          <w:p w14:paraId="1B9A42E1" w14:textId="77777777" w:rsidR="00223754" w:rsidRPr="009E293F" w:rsidRDefault="00223754" w:rsidP="00223754">
            <w:pPr>
              <w:rPr>
                <w:sz w:val="20"/>
                <w:szCs w:val="20"/>
                <w:lang w:val="en-LV"/>
              </w:rPr>
            </w:pPr>
          </w:p>
        </w:tc>
        <w:tc>
          <w:tcPr>
            <w:tcW w:w="1304" w:type="dxa"/>
            <w:noWrap/>
            <w:vAlign w:val="center"/>
            <w:hideMark/>
          </w:tcPr>
          <w:p w14:paraId="08047554" w14:textId="77777777" w:rsidR="00223754" w:rsidRPr="009E293F" w:rsidRDefault="00223754" w:rsidP="00223754">
            <w:pPr>
              <w:jc w:val="center"/>
              <w:rPr>
                <w:sz w:val="20"/>
                <w:szCs w:val="20"/>
                <w:lang w:val="en-LV"/>
              </w:rPr>
            </w:pPr>
          </w:p>
        </w:tc>
        <w:tc>
          <w:tcPr>
            <w:tcW w:w="1248" w:type="dxa"/>
            <w:noWrap/>
            <w:vAlign w:val="bottom"/>
            <w:hideMark/>
          </w:tcPr>
          <w:p w14:paraId="2E15C4D9" w14:textId="77777777" w:rsidR="00223754" w:rsidRPr="009E293F" w:rsidRDefault="00223754" w:rsidP="00223754">
            <w:pPr>
              <w:jc w:val="center"/>
              <w:rPr>
                <w:sz w:val="20"/>
                <w:szCs w:val="20"/>
                <w:lang w:val="en-LV"/>
              </w:rPr>
            </w:pPr>
          </w:p>
        </w:tc>
        <w:tc>
          <w:tcPr>
            <w:tcW w:w="1276" w:type="dxa"/>
            <w:noWrap/>
            <w:vAlign w:val="bottom"/>
            <w:hideMark/>
          </w:tcPr>
          <w:p w14:paraId="142D8E8E" w14:textId="77777777" w:rsidR="00223754" w:rsidRPr="009E293F" w:rsidRDefault="00223754" w:rsidP="00223754">
            <w:pPr>
              <w:rPr>
                <w:sz w:val="20"/>
                <w:szCs w:val="20"/>
                <w:lang w:val="en-LV"/>
              </w:rPr>
            </w:pPr>
          </w:p>
        </w:tc>
        <w:tc>
          <w:tcPr>
            <w:tcW w:w="1559" w:type="dxa"/>
            <w:noWrap/>
            <w:vAlign w:val="bottom"/>
            <w:hideMark/>
          </w:tcPr>
          <w:p w14:paraId="32C28945" w14:textId="77777777" w:rsidR="00223754" w:rsidRPr="009E293F" w:rsidRDefault="00223754" w:rsidP="00223754">
            <w:pPr>
              <w:rPr>
                <w:sz w:val="20"/>
                <w:szCs w:val="20"/>
                <w:lang w:val="en-LV"/>
              </w:rPr>
            </w:pPr>
          </w:p>
        </w:tc>
        <w:tc>
          <w:tcPr>
            <w:tcW w:w="2126" w:type="dxa"/>
            <w:noWrap/>
            <w:vAlign w:val="bottom"/>
            <w:hideMark/>
          </w:tcPr>
          <w:p w14:paraId="6C18F1EF" w14:textId="77777777" w:rsidR="00223754" w:rsidRPr="009E293F" w:rsidRDefault="00223754" w:rsidP="00223754">
            <w:pPr>
              <w:rPr>
                <w:color w:val="000000"/>
                <w:sz w:val="22"/>
                <w:szCs w:val="22"/>
                <w:lang w:val="en-LV"/>
              </w:rPr>
            </w:pPr>
            <w:r w:rsidRPr="009E293F">
              <w:rPr>
                <w:color w:val="000000"/>
                <w:sz w:val="22"/>
                <w:szCs w:val="22"/>
                <w:lang w:val="en-LV"/>
              </w:rPr>
              <w:t> </w:t>
            </w:r>
          </w:p>
        </w:tc>
      </w:tr>
      <w:tr w:rsidR="00223754" w:rsidRPr="009E293F" w14:paraId="3F44CC8B" w14:textId="77777777" w:rsidTr="009E293F">
        <w:trPr>
          <w:trHeight w:val="300"/>
        </w:trPr>
        <w:tc>
          <w:tcPr>
            <w:tcW w:w="300" w:type="dxa"/>
            <w:noWrap/>
            <w:vAlign w:val="bottom"/>
            <w:hideMark/>
          </w:tcPr>
          <w:p w14:paraId="4E7DFBE6" w14:textId="77777777" w:rsidR="00223754" w:rsidRPr="009E293F" w:rsidRDefault="00223754" w:rsidP="00223754">
            <w:pPr>
              <w:rPr>
                <w:color w:val="000000"/>
                <w:sz w:val="22"/>
                <w:szCs w:val="22"/>
                <w:lang w:val="en-LV"/>
              </w:rPr>
            </w:pPr>
            <w:r w:rsidRPr="009E293F">
              <w:rPr>
                <w:color w:val="000000"/>
                <w:sz w:val="22"/>
                <w:szCs w:val="22"/>
                <w:lang w:val="en-LV"/>
              </w:rPr>
              <w:t> </w:t>
            </w:r>
          </w:p>
        </w:tc>
        <w:tc>
          <w:tcPr>
            <w:tcW w:w="600" w:type="dxa"/>
            <w:noWrap/>
            <w:vAlign w:val="bottom"/>
            <w:hideMark/>
          </w:tcPr>
          <w:p w14:paraId="52358E41" w14:textId="77777777" w:rsidR="00223754" w:rsidRPr="009E293F" w:rsidRDefault="00223754" w:rsidP="00223754">
            <w:pPr>
              <w:rPr>
                <w:color w:val="000000"/>
                <w:sz w:val="22"/>
                <w:szCs w:val="22"/>
                <w:lang w:val="en-LV"/>
              </w:rPr>
            </w:pPr>
          </w:p>
        </w:tc>
        <w:tc>
          <w:tcPr>
            <w:tcW w:w="5480" w:type="dxa"/>
            <w:noWrap/>
            <w:vAlign w:val="bottom"/>
            <w:hideMark/>
          </w:tcPr>
          <w:p w14:paraId="6B9F3C70" w14:textId="77777777" w:rsidR="00223754" w:rsidRPr="009E293F" w:rsidRDefault="00223754" w:rsidP="00223754">
            <w:pPr>
              <w:rPr>
                <w:color w:val="000000"/>
                <w:sz w:val="22"/>
                <w:szCs w:val="22"/>
                <w:lang w:val="en-LV"/>
              </w:rPr>
            </w:pPr>
            <w:r w:rsidRPr="009E293F">
              <w:rPr>
                <w:color w:val="000000"/>
                <w:sz w:val="22"/>
                <w:szCs w:val="22"/>
                <w:lang w:val="en-LV"/>
              </w:rPr>
              <w:t>Temperatūras sensors PT1000</w:t>
            </w:r>
          </w:p>
        </w:tc>
        <w:tc>
          <w:tcPr>
            <w:tcW w:w="1219" w:type="dxa"/>
            <w:noWrap/>
            <w:vAlign w:val="bottom"/>
            <w:hideMark/>
          </w:tcPr>
          <w:p w14:paraId="56DE72F2" w14:textId="77777777" w:rsidR="00223754" w:rsidRPr="009E293F" w:rsidRDefault="00223754" w:rsidP="00223754">
            <w:pPr>
              <w:jc w:val="center"/>
              <w:rPr>
                <w:color w:val="000000"/>
                <w:sz w:val="22"/>
                <w:szCs w:val="22"/>
                <w:lang w:val="en-LV"/>
              </w:rPr>
            </w:pPr>
            <w:r w:rsidRPr="009E293F">
              <w:rPr>
                <w:color w:val="000000"/>
                <w:sz w:val="22"/>
                <w:szCs w:val="22"/>
                <w:lang w:val="en-LV"/>
              </w:rPr>
              <w:t>3</w:t>
            </w:r>
          </w:p>
        </w:tc>
        <w:tc>
          <w:tcPr>
            <w:tcW w:w="1304" w:type="dxa"/>
            <w:noWrap/>
            <w:vAlign w:val="center"/>
            <w:hideMark/>
          </w:tcPr>
          <w:p w14:paraId="2EEC9B16" w14:textId="77777777" w:rsidR="00223754" w:rsidRPr="009E293F" w:rsidRDefault="00223754" w:rsidP="00223754">
            <w:pPr>
              <w:jc w:val="center"/>
              <w:rPr>
                <w:color w:val="000000"/>
                <w:sz w:val="22"/>
                <w:szCs w:val="22"/>
                <w:lang w:val="en-LV"/>
              </w:rPr>
            </w:pPr>
            <w:r w:rsidRPr="009E293F">
              <w:rPr>
                <w:color w:val="000000"/>
                <w:sz w:val="22"/>
                <w:szCs w:val="22"/>
                <w:lang w:val="en-LV"/>
              </w:rPr>
              <w:t>gab.</w:t>
            </w:r>
          </w:p>
        </w:tc>
        <w:tc>
          <w:tcPr>
            <w:tcW w:w="1248" w:type="dxa"/>
            <w:noWrap/>
            <w:vAlign w:val="bottom"/>
            <w:hideMark/>
          </w:tcPr>
          <w:p w14:paraId="4606676B" w14:textId="77777777" w:rsidR="00223754" w:rsidRPr="009E293F" w:rsidRDefault="00223754" w:rsidP="00223754">
            <w:pPr>
              <w:jc w:val="center"/>
              <w:rPr>
                <w:color w:val="000000"/>
                <w:sz w:val="22"/>
                <w:szCs w:val="22"/>
                <w:lang w:val="en-LV"/>
              </w:rPr>
            </w:pPr>
          </w:p>
        </w:tc>
        <w:tc>
          <w:tcPr>
            <w:tcW w:w="1276" w:type="dxa"/>
            <w:noWrap/>
            <w:vAlign w:val="bottom"/>
            <w:hideMark/>
          </w:tcPr>
          <w:p w14:paraId="7EBA5832" w14:textId="77777777" w:rsidR="00223754" w:rsidRPr="009E293F" w:rsidRDefault="00223754" w:rsidP="00223754">
            <w:pPr>
              <w:rPr>
                <w:sz w:val="20"/>
                <w:szCs w:val="20"/>
                <w:lang w:val="en-LV"/>
              </w:rPr>
            </w:pPr>
          </w:p>
        </w:tc>
        <w:tc>
          <w:tcPr>
            <w:tcW w:w="1559" w:type="dxa"/>
            <w:noWrap/>
            <w:vAlign w:val="bottom"/>
            <w:hideMark/>
          </w:tcPr>
          <w:p w14:paraId="4DD67EAF" w14:textId="77777777" w:rsidR="00223754" w:rsidRPr="009E293F" w:rsidRDefault="00223754" w:rsidP="00223754">
            <w:pPr>
              <w:rPr>
                <w:sz w:val="20"/>
                <w:szCs w:val="20"/>
                <w:lang w:val="en-LV"/>
              </w:rPr>
            </w:pPr>
          </w:p>
        </w:tc>
        <w:tc>
          <w:tcPr>
            <w:tcW w:w="2126" w:type="dxa"/>
            <w:noWrap/>
            <w:vAlign w:val="bottom"/>
            <w:hideMark/>
          </w:tcPr>
          <w:p w14:paraId="38C6D777" w14:textId="77777777" w:rsidR="00223754" w:rsidRPr="009E293F" w:rsidRDefault="00223754" w:rsidP="00223754">
            <w:pPr>
              <w:rPr>
                <w:color w:val="000000"/>
                <w:sz w:val="22"/>
                <w:szCs w:val="22"/>
                <w:lang w:val="en-LV"/>
              </w:rPr>
            </w:pPr>
            <w:r w:rsidRPr="009E293F">
              <w:rPr>
                <w:color w:val="000000"/>
                <w:sz w:val="22"/>
                <w:szCs w:val="22"/>
                <w:lang w:val="en-LV"/>
              </w:rPr>
              <w:t> </w:t>
            </w:r>
          </w:p>
        </w:tc>
      </w:tr>
      <w:tr w:rsidR="00223754" w:rsidRPr="009E293F" w14:paraId="703E254F" w14:textId="77777777" w:rsidTr="009E293F">
        <w:trPr>
          <w:trHeight w:val="300"/>
        </w:trPr>
        <w:tc>
          <w:tcPr>
            <w:tcW w:w="300" w:type="dxa"/>
            <w:noWrap/>
            <w:vAlign w:val="bottom"/>
            <w:hideMark/>
          </w:tcPr>
          <w:p w14:paraId="4D67C1F1" w14:textId="77777777" w:rsidR="00223754" w:rsidRPr="009E293F" w:rsidRDefault="00223754" w:rsidP="00223754">
            <w:pPr>
              <w:rPr>
                <w:color w:val="000000"/>
                <w:sz w:val="22"/>
                <w:szCs w:val="22"/>
                <w:lang w:val="en-LV"/>
              </w:rPr>
            </w:pPr>
            <w:r w:rsidRPr="009E293F">
              <w:rPr>
                <w:color w:val="000000"/>
                <w:sz w:val="22"/>
                <w:szCs w:val="22"/>
                <w:lang w:val="en-LV"/>
              </w:rPr>
              <w:t> </w:t>
            </w:r>
          </w:p>
        </w:tc>
        <w:tc>
          <w:tcPr>
            <w:tcW w:w="600" w:type="dxa"/>
            <w:noWrap/>
            <w:vAlign w:val="bottom"/>
            <w:hideMark/>
          </w:tcPr>
          <w:p w14:paraId="20882567" w14:textId="77777777" w:rsidR="00223754" w:rsidRPr="009E293F" w:rsidRDefault="00223754" w:rsidP="00223754">
            <w:pPr>
              <w:rPr>
                <w:color w:val="000000"/>
                <w:sz w:val="22"/>
                <w:szCs w:val="22"/>
                <w:lang w:val="en-LV"/>
              </w:rPr>
            </w:pPr>
          </w:p>
        </w:tc>
        <w:tc>
          <w:tcPr>
            <w:tcW w:w="5480" w:type="dxa"/>
            <w:noWrap/>
            <w:vAlign w:val="bottom"/>
            <w:hideMark/>
          </w:tcPr>
          <w:p w14:paraId="220F94A5" w14:textId="77777777" w:rsidR="00223754" w:rsidRPr="009E293F" w:rsidRDefault="00223754" w:rsidP="00223754">
            <w:pPr>
              <w:rPr>
                <w:color w:val="000000"/>
                <w:sz w:val="22"/>
                <w:szCs w:val="22"/>
                <w:lang w:val="en-LV"/>
              </w:rPr>
            </w:pPr>
            <w:r w:rsidRPr="009E293F">
              <w:rPr>
                <w:color w:val="000000"/>
                <w:sz w:val="22"/>
                <w:szCs w:val="22"/>
                <w:lang w:val="en-LV"/>
              </w:rPr>
              <w:t>Vibrācijas sensors</w:t>
            </w:r>
          </w:p>
        </w:tc>
        <w:tc>
          <w:tcPr>
            <w:tcW w:w="1219" w:type="dxa"/>
            <w:noWrap/>
            <w:vAlign w:val="bottom"/>
            <w:hideMark/>
          </w:tcPr>
          <w:p w14:paraId="4AC64892" w14:textId="77777777" w:rsidR="00223754" w:rsidRPr="009E293F" w:rsidRDefault="00223754" w:rsidP="00223754">
            <w:pPr>
              <w:jc w:val="center"/>
              <w:rPr>
                <w:color w:val="000000"/>
                <w:sz w:val="22"/>
                <w:szCs w:val="22"/>
                <w:lang w:val="en-LV"/>
              </w:rPr>
            </w:pPr>
            <w:r w:rsidRPr="009E293F">
              <w:rPr>
                <w:color w:val="000000"/>
                <w:sz w:val="22"/>
                <w:szCs w:val="22"/>
                <w:lang w:val="en-LV"/>
              </w:rPr>
              <w:t>3</w:t>
            </w:r>
          </w:p>
        </w:tc>
        <w:tc>
          <w:tcPr>
            <w:tcW w:w="1304" w:type="dxa"/>
            <w:noWrap/>
            <w:vAlign w:val="center"/>
            <w:hideMark/>
          </w:tcPr>
          <w:p w14:paraId="33DADF95" w14:textId="77777777" w:rsidR="00223754" w:rsidRPr="009E293F" w:rsidRDefault="00223754" w:rsidP="00223754">
            <w:pPr>
              <w:jc w:val="center"/>
              <w:rPr>
                <w:color w:val="000000"/>
                <w:sz w:val="22"/>
                <w:szCs w:val="22"/>
                <w:lang w:val="en-LV"/>
              </w:rPr>
            </w:pPr>
            <w:r w:rsidRPr="009E293F">
              <w:rPr>
                <w:color w:val="000000"/>
                <w:sz w:val="22"/>
                <w:szCs w:val="22"/>
                <w:lang w:val="en-LV"/>
              </w:rPr>
              <w:t>gab.</w:t>
            </w:r>
          </w:p>
        </w:tc>
        <w:tc>
          <w:tcPr>
            <w:tcW w:w="1248" w:type="dxa"/>
            <w:noWrap/>
            <w:vAlign w:val="bottom"/>
            <w:hideMark/>
          </w:tcPr>
          <w:p w14:paraId="6EC02919" w14:textId="77777777" w:rsidR="00223754" w:rsidRPr="009E293F" w:rsidRDefault="00223754" w:rsidP="00223754">
            <w:pPr>
              <w:jc w:val="center"/>
              <w:rPr>
                <w:color w:val="000000"/>
                <w:sz w:val="22"/>
                <w:szCs w:val="22"/>
                <w:lang w:val="en-LV"/>
              </w:rPr>
            </w:pPr>
          </w:p>
        </w:tc>
        <w:tc>
          <w:tcPr>
            <w:tcW w:w="1276" w:type="dxa"/>
            <w:noWrap/>
            <w:vAlign w:val="bottom"/>
            <w:hideMark/>
          </w:tcPr>
          <w:p w14:paraId="5CF59958" w14:textId="77777777" w:rsidR="00223754" w:rsidRPr="009E293F" w:rsidRDefault="00223754" w:rsidP="00223754">
            <w:pPr>
              <w:rPr>
                <w:sz w:val="20"/>
                <w:szCs w:val="20"/>
                <w:lang w:val="en-LV"/>
              </w:rPr>
            </w:pPr>
          </w:p>
        </w:tc>
        <w:tc>
          <w:tcPr>
            <w:tcW w:w="1559" w:type="dxa"/>
            <w:noWrap/>
            <w:vAlign w:val="bottom"/>
            <w:hideMark/>
          </w:tcPr>
          <w:p w14:paraId="5508A926" w14:textId="77777777" w:rsidR="00223754" w:rsidRPr="009E293F" w:rsidRDefault="00223754" w:rsidP="00223754">
            <w:pPr>
              <w:rPr>
                <w:sz w:val="20"/>
                <w:szCs w:val="20"/>
                <w:lang w:val="en-LV"/>
              </w:rPr>
            </w:pPr>
          </w:p>
        </w:tc>
        <w:tc>
          <w:tcPr>
            <w:tcW w:w="2126" w:type="dxa"/>
            <w:noWrap/>
            <w:vAlign w:val="bottom"/>
            <w:hideMark/>
          </w:tcPr>
          <w:p w14:paraId="484DEB06" w14:textId="77777777" w:rsidR="00223754" w:rsidRPr="009E293F" w:rsidRDefault="00223754" w:rsidP="00223754">
            <w:pPr>
              <w:rPr>
                <w:color w:val="000000"/>
                <w:sz w:val="22"/>
                <w:szCs w:val="22"/>
                <w:lang w:val="en-LV"/>
              </w:rPr>
            </w:pPr>
            <w:r w:rsidRPr="009E293F">
              <w:rPr>
                <w:color w:val="000000"/>
                <w:sz w:val="22"/>
                <w:szCs w:val="22"/>
                <w:lang w:val="en-LV"/>
              </w:rPr>
              <w:t> </w:t>
            </w:r>
          </w:p>
        </w:tc>
      </w:tr>
      <w:tr w:rsidR="00223754" w:rsidRPr="009E293F" w14:paraId="1FFFB891" w14:textId="77777777" w:rsidTr="009E293F">
        <w:trPr>
          <w:trHeight w:val="300"/>
        </w:trPr>
        <w:tc>
          <w:tcPr>
            <w:tcW w:w="300" w:type="dxa"/>
            <w:noWrap/>
            <w:vAlign w:val="bottom"/>
            <w:hideMark/>
          </w:tcPr>
          <w:p w14:paraId="1B2A49A1" w14:textId="77777777" w:rsidR="00223754" w:rsidRPr="009E293F" w:rsidRDefault="00223754" w:rsidP="00223754">
            <w:pPr>
              <w:rPr>
                <w:color w:val="000000"/>
                <w:sz w:val="22"/>
                <w:szCs w:val="22"/>
                <w:lang w:val="en-LV"/>
              </w:rPr>
            </w:pPr>
            <w:r w:rsidRPr="009E293F">
              <w:rPr>
                <w:color w:val="000000"/>
                <w:sz w:val="22"/>
                <w:szCs w:val="22"/>
                <w:lang w:val="en-LV"/>
              </w:rPr>
              <w:t> </w:t>
            </w:r>
          </w:p>
        </w:tc>
        <w:tc>
          <w:tcPr>
            <w:tcW w:w="600" w:type="dxa"/>
            <w:noWrap/>
            <w:vAlign w:val="bottom"/>
            <w:hideMark/>
          </w:tcPr>
          <w:p w14:paraId="4057579E" w14:textId="77777777" w:rsidR="00223754" w:rsidRPr="009E293F" w:rsidRDefault="00223754" w:rsidP="00223754">
            <w:pPr>
              <w:rPr>
                <w:color w:val="000000"/>
                <w:sz w:val="22"/>
                <w:szCs w:val="22"/>
                <w:lang w:val="en-LV"/>
              </w:rPr>
            </w:pPr>
          </w:p>
        </w:tc>
        <w:tc>
          <w:tcPr>
            <w:tcW w:w="5480" w:type="dxa"/>
            <w:noWrap/>
            <w:vAlign w:val="bottom"/>
            <w:hideMark/>
          </w:tcPr>
          <w:p w14:paraId="71C90FBA" w14:textId="77777777" w:rsidR="00223754" w:rsidRPr="009E293F" w:rsidRDefault="00223754" w:rsidP="00223754">
            <w:pPr>
              <w:rPr>
                <w:color w:val="000000"/>
                <w:sz w:val="22"/>
                <w:szCs w:val="22"/>
                <w:lang w:val="en-LV"/>
              </w:rPr>
            </w:pPr>
            <w:r w:rsidRPr="009E293F">
              <w:rPr>
                <w:color w:val="000000"/>
                <w:sz w:val="22"/>
                <w:szCs w:val="22"/>
                <w:lang w:val="en-LV"/>
              </w:rPr>
              <w:t>CAN BUS repeater</w:t>
            </w:r>
          </w:p>
        </w:tc>
        <w:tc>
          <w:tcPr>
            <w:tcW w:w="1219" w:type="dxa"/>
            <w:noWrap/>
            <w:vAlign w:val="bottom"/>
            <w:hideMark/>
          </w:tcPr>
          <w:p w14:paraId="496D4FC6" w14:textId="77777777" w:rsidR="00223754" w:rsidRPr="009E293F" w:rsidRDefault="00223754" w:rsidP="00223754">
            <w:pPr>
              <w:jc w:val="center"/>
              <w:rPr>
                <w:color w:val="000000"/>
                <w:sz w:val="22"/>
                <w:szCs w:val="22"/>
                <w:lang w:val="en-LV"/>
              </w:rPr>
            </w:pPr>
            <w:r w:rsidRPr="009E293F">
              <w:rPr>
                <w:color w:val="000000"/>
                <w:sz w:val="22"/>
                <w:szCs w:val="22"/>
                <w:lang w:val="en-LV"/>
              </w:rPr>
              <w:t>1</w:t>
            </w:r>
          </w:p>
        </w:tc>
        <w:tc>
          <w:tcPr>
            <w:tcW w:w="1304" w:type="dxa"/>
            <w:noWrap/>
            <w:vAlign w:val="center"/>
            <w:hideMark/>
          </w:tcPr>
          <w:p w14:paraId="019A4CDB" w14:textId="77777777" w:rsidR="00223754" w:rsidRPr="009E293F" w:rsidRDefault="00223754" w:rsidP="00223754">
            <w:pPr>
              <w:jc w:val="center"/>
              <w:rPr>
                <w:color w:val="000000"/>
                <w:sz w:val="22"/>
                <w:szCs w:val="22"/>
                <w:lang w:val="en-LV"/>
              </w:rPr>
            </w:pPr>
            <w:r w:rsidRPr="009E293F">
              <w:rPr>
                <w:color w:val="000000"/>
                <w:sz w:val="22"/>
                <w:szCs w:val="22"/>
                <w:lang w:val="en-LV"/>
              </w:rPr>
              <w:t>gab.</w:t>
            </w:r>
          </w:p>
        </w:tc>
        <w:tc>
          <w:tcPr>
            <w:tcW w:w="1248" w:type="dxa"/>
            <w:noWrap/>
            <w:vAlign w:val="bottom"/>
            <w:hideMark/>
          </w:tcPr>
          <w:p w14:paraId="17830C95" w14:textId="77777777" w:rsidR="00223754" w:rsidRPr="009E293F" w:rsidRDefault="00223754" w:rsidP="00223754">
            <w:pPr>
              <w:jc w:val="center"/>
              <w:rPr>
                <w:color w:val="000000"/>
                <w:sz w:val="22"/>
                <w:szCs w:val="22"/>
                <w:lang w:val="en-LV"/>
              </w:rPr>
            </w:pPr>
          </w:p>
        </w:tc>
        <w:tc>
          <w:tcPr>
            <w:tcW w:w="1276" w:type="dxa"/>
            <w:noWrap/>
            <w:vAlign w:val="bottom"/>
            <w:hideMark/>
          </w:tcPr>
          <w:p w14:paraId="19866B40" w14:textId="77777777" w:rsidR="00223754" w:rsidRPr="009E293F" w:rsidRDefault="00223754" w:rsidP="00223754">
            <w:pPr>
              <w:rPr>
                <w:sz w:val="20"/>
                <w:szCs w:val="20"/>
                <w:lang w:val="en-LV"/>
              </w:rPr>
            </w:pPr>
          </w:p>
        </w:tc>
        <w:tc>
          <w:tcPr>
            <w:tcW w:w="1559" w:type="dxa"/>
            <w:noWrap/>
            <w:vAlign w:val="bottom"/>
            <w:hideMark/>
          </w:tcPr>
          <w:p w14:paraId="54CD414A" w14:textId="77777777" w:rsidR="00223754" w:rsidRPr="009E293F" w:rsidRDefault="00223754" w:rsidP="00223754">
            <w:pPr>
              <w:rPr>
                <w:sz w:val="20"/>
                <w:szCs w:val="20"/>
                <w:lang w:val="en-LV"/>
              </w:rPr>
            </w:pPr>
          </w:p>
        </w:tc>
        <w:tc>
          <w:tcPr>
            <w:tcW w:w="2126" w:type="dxa"/>
            <w:noWrap/>
            <w:vAlign w:val="bottom"/>
            <w:hideMark/>
          </w:tcPr>
          <w:p w14:paraId="614E9D91" w14:textId="77777777" w:rsidR="00223754" w:rsidRPr="009E293F" w:rsidRDefault="00223754" w:rsidP="00223754">
            <w:pPr>
              <w:rPr>
                <w:color w:val="000000"/>
                <w:sz w:val="22"/>
                <w:szCs w:val="22"/>
                <w:lang w:val="en-LV"/>
              </w:rPr>
            </w:pPr>
            <w:r w:rsidRPr="009E293F">
              <w:rPr>
                <w:color w:val="000000"/>
                <w:sz w:val="22"/>
                <w:szCs w:val="22"/>
                <w:lang w:val="en-LV"/>
              </w:rPr>
              <w:t> </w:t>
            </w:r>
          </w:p>
        </w:tc>
      </w:tr>
      <w:tr w:rsidR="00223754" w:rsidRPr="009E293F" w14:paraId="48C7B532" w14:textId="77777777" w:rsidTr="009E293F">
        <w:trPr>
          <w:trHeight w:val="300"/>
        </w:trPr>
        <w:tc>
          <w:tcPr>
            <w:tcW w:w="300" w:type="dxa"/>
            <w:noWrap/>
            <w:vAlign w:val="bottom"/>
            <w:hideMark/>
          </w:tcPr>
          <w:p w14:paraId="305853F1" w14:textId="77777777" w:rsidR="00223754" w:rsidRPr="009E293F" w:rsidRDefault="00223754" w:rsidP="00223754">
            <w:pPr>
              <w:rPr>
                <w:color w:val="000000"/>
                <w:sz w:val="22"/>
                <w:szCs w:val="22"/>
                <w:lang w:val="en-LV"/>
              </w:rPr>
            </w:pPr>
            <w:r w:rsidRPr="009E293F">
              <w:rPr>
                <w:color w:val="000000"/>
                <w:sz w:val="22"/>
                <w:szCs w:val="22"/>
                <w:lang w:val="en-LV"/>
              </w:rPr>
              <w:t> </w:t>
            </w:r>
          </w:p>
        </w:tc>
        <w:tc>
          <w:tcPr>
            <w:tcW w:w="600" w:type="dxa"/>
            <w:noWrap/>
            <w:vAlign w:val="bottom"/>
            <w:hideMark/>
          </w:tcPr>
          <w:p w14:paraId="4799000B" w14:textId="77777777" w:rsidR="00223754" w:rsidRPr="009E293F" w:rsidRDefault="00223754" w:rsidP="00223754">
            <w:pPr>
              <w:rPr>
                <w:color w:val="000000"/>
                <w:sz w:val="22"/>
                <w:szCs w:val="22"/>
                <w:lang w:val="en-LV"/>
              </w:rPr>
            </w:pPr>
          </w:p>
        </w:tc>
        <w:tc>
          <w:tcPr>
            <w:tcW w:w="5480" w:type="dxa"/>
            <w:noWrap/>
            <w:vAlign w:val="bottom"/>
            <w:hideMark/>
          </w:tcPr>
          <w:p w14:paraId="53A38860" w14:textId="77777777" w:rsidR="00223754" w:rsidRPr="009E293F" w:rsidRDefault="00223754" w:rsidP="00223754">
            <w:pPr>
              <w:rPr>
                <w:color w:val="000000"/>
                <w:sz w:val="22"/>
                <w:szCs w:val="22"/>
                <w:lang w:val="en-LV"/>
              </w:rPr>
            </w:pPr>
            <w:r w:rsidRPr="009E293F">
              <w:rPr>
                <w:color w:val="000000"/>
                <w:sz w:val="22"/>
                <w:szCs w:val="22"/>
                <w:lang w:val="en-LV"/>
              </w:rPr>
              <w:t>M12 connector with shielded cable 5pin 20m</w:t>
            </w:r>
          </w:p>
        </w:tc>
        <w:tc>
          <w:tcPr>
            <w:tcW w:w="1219" w:type="dxa"/>
            <w:noWrap/>
            <w:vAlign w:val="bottom"/>
            <w:hideMark/>
          </w:tcPr>
          <w:p w14:paraId="43B3B7AC" w14:textId="77777777" w:rsidR="00223754" w:rsidRPr="009E293F" w:rsidRDefault="00223754" w:rsidP="00223754">
            <w:pPr>
              <w:jc w:val="center"/>
              <w:rPr>
                <w:color w:val="000000"/>
                <w:sz w:val="22"/>
                <w:szCs w:val="22"/>
                <w:lang w:val="en-LV"/>
              </w:rPr>
            </w:pPr>
            <w:r w:rsidRPr="009E293F">
              <w:rPr>
                <w:color w:val="000000"/>
                <w:sz w:val="22"/>
                <w:szCs w:val="22"/>
                <w:lang w:val="en-LV"/>
              </w:rPr>
              <w:t>1</w:t>
            </w:r>
          </w:p>
        </w:tc>
        <w:tc>
          <w:tcPr>
            <w:tcW w:w="1304" w:type="dxa"/>
            <w:noWrap/>
            <w:vAlign w:val="center"/>
            <w:hideMark/>
          </w:tcPr>
          <w:p w14:paraId="609A116E" w14:textId="77777777" w:rsidR="00223754" w:rsidRPr="009E293F" w:rsidRDefault="00223754" w:rsidP="00223754">
            <w:pPr>
              <w:jc w:val="center"/>
              <w:rPr>
                <w:color w:val="000000"/>
                <w:sz w:val="22"/>
                <w:szCs w:val="22"/>
                <w:lang w:val="en-LV"/>
              </w:rPr>
            </w:pPr>
            <w:r w:rsidRPr="009E293F">
              <w:rPr>
                <w:color w:val="000000"/>
                <w:sz w:val="22"/>
                <w:szCs w:val="22"/>
                <w:lang w:val="en-LV"/>
              </w:rPr>
              <w:t>gab.</w:t>
            </w:r>
          </w:p>
        </w:tc>
        <w:tc>
          <w:tcPr>
            <w:tcW w:w="1248" w:type="dxa"/>
            <w:noWrap/>
            <w:vAlign w:val="bottom"/>
            <w:hideMark/>
          </w:tcPr>
          <w:p w14:paraId="119BA1E6" w14:textId="77777777" w:rsidR="00223754" w:rsidRPr="009E293F" w:rsidRDefault="00223754" w:rsidP="00223754">
            <w:pPr>
              <w:jc w:val="center"/>
              <w:rPr>
                <w:color w:val="000000"/>
                <w:sz w:val="22"/>
                <w:szCs w:val="22"/>
                <w:lang w:val="en-LV"/>
              </w:rPr>
            </w:pPr>
          </w:p>
        </w:tc>
        <w:tc>
          <w:tcPr>
            <w:tcW w:w="1276" w:type="dxa"/>
            <w:noWrap/>
            <w:vAlign w:val="bottom"/>
            <w:hideMark/>
          </w:tcPr>
          <w:p w14:paraId="1A9EAE7A" w14:textId="77777777" w:rsidR="00223754" w:rsidRPr="009E293F" w:rsidRDefault="00223754" w:rsidP="00223754">
            <w:pPr>
              <w:rPr>
                <w:sz w:val="20"/>
                <w:szCs w:val="20"/>
                <w:lang w:val="en-LV"/>
              </w:rPr>
            </w:pPr>
          </w:p>
        </w:tc>
        <w:tc>
          <w:tcPr>
            <w:tcW w:w="1559" w:type="dxa"/>
            <w:noWrap/>
            <w:vAlign w:val="bottom"/>
            <w:hideMark/>
          </w:tcPr>
          <w:p w14:paraId="54984175" w14:textId="77777777" w:rsidR="00223754" w:rsidRPr="009E293F" w:rsidRDefault="00223754" w:rsidP="00223754">
            <w:pPr>
              <w:rPr>
                <w:sz w:val="20"/>
                <w:szCs w:val="20"/>
                <w:lang w:val="en-LV"/>
              </w:rPr>
            </w:pPr>
          </w:p>
        </w:tc>
        <w:tc>
          <w:tcPr>
            <w:tcW w:w="2126" w:type="dxa"/>
            <w:noWrap/>
            <w:vAlign w:val="bottom"/>
            <w:hideMark/>
          </w:tcPr>
          <w:p w14:paraId="7013F5C0" w14:textId="77777777" w:rsidR="00223754" w:rsidRPr="009E293F" w:rsidRDefault="00223754" w:rsidP="00223754">
            <w:pPr>
              <w:rPr>
                <w:color w:val="000000"/>
                <w:sz w:val="22"/>
                <w:szCs w:val="22"/>
                <w:lang w:val="en-LV"/>
              </w:rPr>
            </w:pPr>
            <w:r w:rsidRPr="009E293F">
              <w:rPr>
                <w:color w:val="000000"/>
                <w:sz w:val="22"/>
                <w:szCs w:val="22"/>
                <w:lang w:val="en-LV"/>
              </w:rPr>
              <w:t> </w:t>
            </w:r>
          </w:p>
        </w:tc>
      </w:tr>
      <w:tr w:rsidR="00223754" w:rsidRPr="009E293F" w14:paraId="0F4848B6" w14:textId="77777777" w:rsidTr="009E293F">
        <w:trPr>
          <w:trHeight w:val="300"/>
        </w:trPr>
        <w:tc>
          <w:tcPr>
            <w:tcW w:w="300" w:type="dxa"/>
            <w:noWrap/>
            <w:vAlign w:val="bottom"/>
            <w:hideMark/>
          </w:tcPr>
          <w:p w14:paraId="307F0EF7" w14:textId="77777777" w:rsidR="00223754" w:rsidRPr="009E293F" w:rsidRDefault="00223754" w:rsidP="00223754">
            <w:pPr>
              <w:rPr>
                <w:color w:val="000000"/>
                <w:sz w:val="22"/>
                <w:szCs w:val="22"/>
                <w:lang w:val="en-LV"/>
              </w:rPr>
            </w:pPr>
            <w:r w:rsidRPr="009E293F">
              <w:rPr>
                <w:color w:val="000000"/>
                <w:sz w:val="22"/>
                <w:szCs w:val="22"/>
                <w:lang w:val="en-LV"/>
              </w:rPr>
              <w:t> </w:t>
            </w:r>
          </w:p>
        </w:tc>
        <w:tc>
          <w:tcPr>
            <w:tcW w:w="600" w:type="dxa"/>
            <w:noWrap/>
            <w:vAlign w:val="bottom"/>
            <w:hideMark/>
          </w:tcPr>
          <w:p w14:paraId="156DDE5E" w14:textId="77777777" w:rsidR="00223754" w:rsidRPr="009E293F" w:rsidRDefault="00223754" w:rsidP="00223754">
            <w:pPr>
              <w:rPr>
                <w:color w:val="000000"/>
                <w:sz w:val="22"/>
                <w:szCs w:val="22"/>
                <w:lang w:val="en-LV"/>
              </w:rPr>
            </w:pPr>
          </w:p>
        </w:tc>
        <w:tc>
          <w:tcPr>
            <w:tcW w:w="5480" w:type="dxa"/>
            <w:noWrap/>
            <w:vAlign w:val="bottom"/>
            <w:hideMark/>
          </w:tcPr>
          <w:p w14:paraId="32F87E50" w14:textId="77777777" w:rsidR="00223754" w:rsidRPr="009E293F" w:rsidRDefault="00223754" w:rsidP="00223754">
            <w:pPr>
              <w:rPr>
                <w:color w:val="000000"/>
                <w:sz w:val="22"/>
                <w:szCs w:val="22"/>
                <w:lang w:val="en-LV"/>
              </w:rPr>
            </w:pPr>
            <w:r w:rsidRPr="009E293F">
              <w:rPr>
                <w:color w:val="000000"/>
                <w:sz w:val="22"/>
                <w:szCs w:val="22"/>
                <w:lang w:val="en-LV"/>
              </w:rPr>
              <w:t>M12 splitter</w:t>
            </w:r>
          </w:p>
        </w:tc>
        <w:tc>
          <w:tcPr>
            <w:tcW w:w="1219" w:type="dxa"/>
            <w:noWrap/>
            <w:vAlign w:val="bottom"/>
            <w:hideMark/>
          </w:tcPr>
          <w:p w14:paraId="02128574" w14:textId="77777777" w:rsidR="00223754" w:rsidRPr="009E293F" w:rsidRDefault="00223754" w:rsidP="00223754">
            <w:pPr>
              <w:jc w:val="center"/>
              <w:rPr>
                <w:color w:val="000000"/>
                <w:sz w:val="22"/>
                <w:szCs w:val="22"/>
                <w:lang w:val="en-LV"/>
              </w:rPr>
            </w:pPr>
            <w:r w:rsidRPr="009E293F">
              <w:rPr>
                <w:color w:val="000000"/>
                <w:sz w:val="22"/>
                <w:szCs w:val="22"/>
                <w:lang w:val="en-LV"/>
              </w:rPr>
              <w:t>3</w:t>
            </w:r>
          </w:p>
        </w:tc>
        <w:tc>
          <w:tcPr>
            <w:tcW w:w="1304" w:type="dxa"/>
            <w:noWrap/>
            <w:vAlign w:val="center"/>
            <w:hideMark/>
          </w:tcPr>
          <w:p w14:paraId="1B966412" w14:textId="77777777" w:rsidR="00223754" w:rsidRPr="009E293F" w:rsidRDefault="00223754" w:rsidP="00223754">
            <w:pPr>
              <w:jc w:val="center"/>
              <w:rPr>
                <w:color w:val="000000"/>
                <w:sz w:val="22"/>
                <w:szCs w:val="22"/>
                <w:lang w:val="en-LV"/>
              </w:rPr>
            </w:pPr>
            <w:r w:rsidRPr="009E293F">
              <w:rPr>
                <w:color w:val="000000"/>
                <w:sz w:val="22"/>
                <w:szCs w:val="22"/>
                <w:lang w:val="en-LV"/>
              </w:rPr>
              <w:t>gab.</w:t>
            </w:r>
          </w:p>
        </w:tc>
        <w:tc>
          <w:tcPr>
            <w:tcW w:w="1248" w:type="dxa"/>
            <w:noWrap/>
            <w:vAlign w:val="bottom"/>
            <w:hideMark/>
          </w:tcPr>
          <w:p w14:paraId="7389D178" w14:textId="77777777" w:rsidR="00223754" w:rsidRPr="009E293F" w:rsidRDefault="00223754" w:rsidP="00223754">
            <w:pPr>
              <w:jc w:val="center"/>
              <w:rPr>
                <w:color w:val="000000"/>
                <w:sz w:val="22"/>
                <w:szCs w:val="22"/>
                <w:lang w:val="en-LV"/>
              </w:rPr>
            </w:pPr>
          </w:p>
        </w:tc>
        <w:tc>
          <w:tcPr>
            <w:tcW w:w="1276" w:type="dxa"/>
            <w:noWrap/>
            <w:vAlign w:val="bottom"/>
            <w:hideMark/>
          </w:tcPr>
          <w:p w14:paraId="0935CBA7" w14:textId="77777777" w:rsidR="00223754" w:rsidRPr="009E293F" w:rsidRDefault="00223754" w:rsidP="00223754">
            <w:pPr>
              <w:rPr>
                <w:sz w:val="20"/>
                <w:szCs w:val="20"/>
                <w:lang w:val="en-LV"/>
              </w:rPr>
            </w:pPr>
          </w:p>
        </w:tc>
        <w:tc>
          <w:tcPr>
            <w:tcW w:w="1559" w:type="dxa"/>
            <w:noWrap/>
            <w:vAlign w:val="bottom"/>
            <w:hideMark/>
          </w:tcPr>
          <w:p w14:paraId="6FD27E16" w14:textId="77777777" w:rsidR="00223754" w:rsidRPr="009E293F" w:rsidRDefault="00223754" w:rsidP="00223754">
            <w:pPr>
              <w:rPr>
                <w:sz w:val="20"/>
                <w:szCs w:val="20"/>
                <w:lang w:val="en-LV"/>
              </w:rPr>
            </w:pPr>
          </w:p>
        </w:tc>
        <w:tc>
          <w:tcPr>
            <w:tcW w:w="2126" w:type="dxa"/>
            <w:noWrap/>
            <w:vAlign w:val="bottom"/>
            <w:hideMark/>
          </w:tcPr>
          <w:p w14:paraId="793C0993" w14:textId="77777777" w:rsidR="00223754" w:rsidRPr="009E293F" w:rsidRDefault="00223754" w:rsidP="00223754">
            <w:pPr>
              <w:rPr>
                <w:color w:val="000000"/>
                <w:sz w:val="22"/>
                <w:szCs w:val="22"/>
                <w:lang w:val="en-LV"/>
              </w:rPr>
            </w:pPr>
            <w:r w:rsidRPr="009E293F">
              <w:rPr>
                <w:color w:val="000000"/>
                <w:sz w:val="22"/>
                <w:szCs w:val="22"/>
                <w:lang w:val="en-LV"/>
              </w:rPr>
              <w:t> </w:t>
            </w:r>
          </w:p>
        </w:tc>
      </w:tr>
      <w:tr w:rsidR="00223754" w:rsidRPr="009E293F" w14:paraId="338C4FB9" w14:textId="77777777" w:rsidTr="009E293F">
        <w:trPr>
          <w:trHeight w:val="300"/>
        </w:trPr>
        <w:tc>
          <w:tcPr>
            <w:tcW w:w="300" w:type="dxa"/>
            <w:noWrap/>
            <w:vAlign w:val="bottom"/>
            <w:hideMark/>
          </w:tcPr>
          <w:p w14:paraId="631A2EC7" w14:textId="77777777" w:rsidR="00223754" w:rsidRPr="009E293F" w:rsidRDefault="00223754" w:rsidP="00223754">
            <w:pPr>
              <w:rPr>
                <w:color w:val="000000"/>
                <w:sz w:val="22"/>
                <w:szCs w:val="22"/>
                <w:lang w:val="en-LV"/>
              </w:rPr>
            </w:pPr>
            <w:r w:rsidRPr="009E293F">
              <w:rPr>
                <w:color w:val="000000"/>
                <w:sz w:val="22"/>
                <w:szCs w:val="22"/>
                <w:lang w:val="en-LV"/>
              </w:rPr>
              <w:t> </w:t>
            </w:r>
          </w:p>
        </w:tc>
        <w:tc>
          <w:tcPr>
            <w:tcW w:w="600" w:type="dxa"/>
            <w:noWrap/>
            <w:vAlign w:val="bottom"/>
            <w:hideMark/>
          </w:tcPr>
          <w:p w14:paraId="7E817F20" w14:textId="77777777" w:rsidR="00223754" w:rsidRPr="009E293F" w:rsidRDefault="00223754" w:rsidP="00223754">
            <w:pPr>
              <w:rPr>
                <w:color w:val="000000"/>
                <w:sz w:val="22"/>
                <w:szCs w:val="22"/>
                <w:lang w:val="en-LV"/>
              </w:rPr>
            </w:pPr>
          </w:p>
        </w:tc>
        <w:tc>
          <w:tcPr>
            <w:tcW w:w="5480" w:type="dxa"/>
            <w:noWrap/>
            <w:vAlign w:val="bottom"/>
            <w:hideMark/>
          </w:tcPr>
          <w:p w14:paraId="48F6F1F9" w14:textId="77777777" w:rsidR="00223754" w:rsidRPr="009E293F" w:rsidRDefault="00223754" w:rsidP="00223754">
            <w:pPr>
              <w:rPr>
                <w:color w:val="000000"/>
                <w:sz w:val="22"/>
                <w:szCs w:val="22"/>
                <w:lang w:val="en-LV"/>
              </w:rPr>
            </w:pPr>
            <w:r w:rsidRPr="009E293F">
              <w:rPr>
                <w:color w:val="000000"/>
                <w:sz w:val="22"/>
                <w:szCs w:val="22"/>
                <w:lang w:val="en-LV"/>
              </w:rPr>
              <w:t>M12 male/female 10m cable</w:t>
            </w:r>
          </w:p>
        </w:tc>
        <w:tc>
          <w:tcPr>
            <w:tcW w:w="1219" w:type="dxa"/>
            <w:noWrap/>
            <w:vAlign w:val="bottom"/>
            <w:hideMark/>
          </w:tcPr>
          <w:p w14:paraId="44ADC755" w14:textId="77777777" w:rsidR="00223754" w:rsidRPr="009E293F" w:rsidRDefault="00223754" w:rsidP="00223754">
            <w:pPr>
              <w:jc w:val="center"/>
              <w:rPr>
                <w:color w:val="000000"/>
                <w:sz w:val="22"/>
                <w:szCs w:val="22"/>
                <w:lang w:val="en-LV"/>
              </w:rPr>
            </w:pPr>
            <w:r w:rsidRPr="009E293F">
              <w:rPr>
                <w:color w:val="000000"/>
                <w:sz w:val="22"/>
                <w:szCs w:val="22"/>
                <w:lang w:val="en-LV"/>
              </w:rPr>
              <w:t>2</w:t>
            </w:r>
          </w:p>
        </w:tc>
        <w:tc>
          <w:tcPr>
            <w:tcW w:w="1304" w:type="dxa"/>
            <w:noWrap/>
            <w:vAlign w:val="center"/>
            <w:hideMark/>
          </w:tcPr>
          <w:p w14:paraId="59C4D49B" w14:textId="77777777" w:rsidR="00223754" w:rsidRPr="009E293F" w:rsidRDefault="00223754" w:rsidP="00223754">
            <w:pPr>
              <w:jc w:val="center"/>
              <w:rPr>
                <w:color w:val="000000"/>
                <w:sz w:val="22"/>
                <w:szCs w:val="22"/>
                <w:lang w:val="en-LV"/>
              </w:rPr>
            </w:pPr>
            <w:r w:rsidRPr="009E293F">
              <w:rPr>
                <w:color w:val="000000"/>
                <w:sz w:val="22"/>
                <w:szCs w:val="22"/>
                <w:lang w:val="en-LV"/>
              </w:rPr>
              <w:t>gab.</w:t>
            </w:r>
          </w:p>
        </w:tc>
        <w:tc>
          <w:tcPr>
            <w:tcW w:w="1248" w:type="dxa"/>
            <w:noWrap/>
            <w:vAlign w:val="bottom"/>
            <w:hideMark/>
          </w:tcPr>
          <w:p w14:paraId="6F1D1825" w14:textId="77777777" w:rsidR="00223754" w:rsidRPr="009E293F" w:rsidRDefault="00223754" w:rsidP="00223754">
            <w:pPr>
              <w:jc w:val="center"/>
              <w:rPr>
                <w:color w:val="000000"/>
                <w:sz w:val="22"/>
                <w:szCs w:val="22"/>
                <w:lang w:val="en-LV"/>
              </w:rPr>
            </w:pPr>
          </w:p>
        </w:tc>
        <w:tc>
          <w:tcPr>
            <w:tcW w:w="1276" w:type="dxa"/>
            <w:noWrap/>
            <w:vAlign w:val="bottom"/>
            <w:hideMark/>
          </w:tcPr>
          <w:p w14:paraId="4A343B7A" w14:textId="77777777" w:rsidR="00223754" w:rsidRPr="009E293F" w:rsidRDefault="00223754" w:rsidP="00223754">
            <w:pPr>
              <w:rPr>
                <w:sz w:val="20"/>
                <w:szCs w:val="20"/>
                <w:lang w:val="en-LV"/>
              </w:rPr>
            </w:pPr>
          </w:p>
        </w:tc>
        <w:tc>
          <w:tcPr>
            <w:tcW w:w="1559" w:type="dxa"/>
            <w:noWrap/>
            <w:vAlign w:val="bottom"/>
            <w:hideMark/>
          </w:tcPr>
          <w:p w14:paraId="50DA90B6" w14:textId="77777777" w:rsidR="00223754" w:rsidRPr="009E293F" w:rsidRDefault="00223754" w:rsidP="00223754">
            <w:pPr>
              <w:rPr>
                <w:sz w:val="20"/>
                <w:szCs w:val="20"/>
                <w:lang w:val="en-LV"/>
              </w:rPr>
            </w:pPr>
          </w:p>
        </w:tc>
        <w:tc>
          <w:tcPr>
            <w:tcW w:w="2126" w:type="dxa"/>
            <w:noWrap/>
            <w:vAlign w:val="bottom"/>
            <w:hideMark/>
          </w:tcPr>
          <w:p w14:paraId="6BEE6457" w14:textId="77777777" w:rsidR="00223754" w:rsidRPr="009E293F" w:rsidRDefault="00223754" w:rsidP="00223754">
            <w:pPr>
              <w:rPr>
                <w:color w:val="000000"/>
                <w:sz w:val="22"/>
                <w:szCs w:val="22"/>
                <w:lang w:val="en-LV"/>
              </w:rPr>
            </w:pPr>
            <w:r w:rsidRPr="009E293F">
              <w:rPr>
                <w:color w:val="000000"/>
                <w:sz w:val="22"/>
                <w:szCs w:val="22"/>
                <w:lang w:val="en-LV"/>
              </w:rPr>
              <w:t> </w:t>
            </w:r>
          </w:p>
        </w:tc>
      </w:tr>
      <w:tr w:rsidR="00223754" w:rsidRPr="009E293F" w14:paraId="3F647137" w14:textId="77777777" w:rsidTr="009E293F">
        <w:trPr>
          <w:trHeight w:val="300"/>
        </w:trPr>
        <w:tc>
          <w:tcPr>
            <w:tcW w:w="300" w:type="dxa"/>
            <w:noWrap/>
            <w:vAlign w:val="bottom"/>
            <w:hideMark/>
          </w:tcPr>
          <w:p w14:paraId="28DB3843" w14:textId="77777777" w:rsidR="00223754" w:rsidRPr="009E293F" w:rsidRDefault="00223754" w:rsidP="00223754">
            <w:pPr>
              <w:rPr>
                <w:color w:val="000000"/>
                <w:sz w:val="22"/>
                <w:szCs w:val="22"/>
                <w:lang w:val="en-LV"/>
              </w:rPr>
            </w:pPr>
            <w:r w:rsidRPr="009E293F">
              <w:rPr>
                <w:color w:val="000000"/>
                <w:sz w:val="22"/>
                <w:szCs w:val="22"/>
                <w:lang w:val="en-LV"/>
              </w:rPr>
              <w:t> </w:t>
            </w:r>
          </w:p>
        </w:tc>
        <w:tc>
          <w:tcPr>
            <w:tcW w:w="600" w:type="dxa"/>
            <w:noWrap/>
            <w:vAlign w:val="bottom"/>
            <w:hideMark/>
          </w:tcPr>
          <w:p w14:paraId="7D0A23D3" w14:textId="77777777" w:rsidR="00223754" w:rsidRPr="009E293F" w:rsidRDefault="00223754" w:rsidP="00223754">
            <w:pPr>
              <w:rPr>
                <w:color w:val="000000"/>
                <w:sz w:val="22"/>
                <w:szCs w:val="22"/>
                <w:lang w:val="en-LV"/>
              </w:rPr>
            </w:pPr>
          </w:p>
        </w:tc>
        <w:tc>
          <w:tcPr>
            <w:tcW w:w="5480" w:type="dxa"/>
            <w:noWrap/>
            <w:vAlign w:val="bottom"/>
            <w:hideMark/>
          </w:tcPr>
          <w:p w14:paraId="090D4C6B" w14:textId="77777777" w:rsidR="00223754" w:rsidRPr="009E293F" w:rsidRDefault="00223754" w:rsidP="00223754">
            <w:pPr>
              <w:rPr>
                <w:color w:val="000000"/>
                <w:sz w:val="22"/>
                <w:szCs w:val="22"/>
                <w:lang w:val="en-LV"/>
              </w:rPr>
            </w:pPr>
            <w:r w:rsidRPr="009E293F">
              <w:rPr>
                <w:color w:val="000000"/>
                <w:sz w:val="22"/>
                <w:szCs w:val="22"/>
                <w:lang w:val="en-LV"/>
              </w:rPr>
              <w:t>M12 120Ohm resistor</w:t>
            </w:r>
          </w:p>
        </w:tc>
        <w:tc>
          <w:tcPr>
            <w:tcW w:w="1219" w:type="dxa"/>
            <w:noWrap/>
            <w:vAlign w:val="bottom"/>
            <w:hideMark/>
          </w:tcPr>
          <w:p w14:paraId="5E395499" w14:textId="77777777" w:rsidR="00223754" w:rsidRPr="009E293F" w:rsidRDefault="00223754" w:rsidP="00223754">
            <w:pPr>
              <w:jc w:val="center"/>
              <w:rPr>
                <w:color w:val="000000"/>
                <w:sz w:val="22"/>
                <w:szCs w:val="22"/>
                <w:lang w:val="en-LV"/>
              </w:rPr>
            </w:pPr>
            <w:r w:rsidRPr="009E293F">
              <w:rPr>
                <w:color w:val="000000"/>
                <w:sz w:val="22"/>
                <w:szCs w:val="22"/>
                <w:lang w:val="en-LV"/>
              </w:rPr>
              <w:t>1</w:t>
            </w:r>
          </w:p>
        </w:tc>
        <w:tc>
          <w:tcPr>
            <w:tcW w:w="1304" w:type="dxa"/>
            <w:noWrap/>
            <w:vAlign w:val="center"/>
            <w:hideMark/>
          </w:tcPr>
          <w:p w14:paraId="586F6678" w14:textId="77777777" w:rsidR="00223754" w:rsidRPr="009E293F" w:rsidRDefault="00223754" w:rsidP="00223754">
            <w:pPr>
              <w:jc w:val="center"/>
              <w:rPr>
                <w:color w:val="000000"/>
                <w:sz w:val="22"/>
                <w:szCs w:val="22"/>
                <w:lang w:val="en-LV"/>
              </w:rPr>
            </w:pPr>
            <w:r w:rsidRPr="009E293F">
              <w:rPr>
                <w:color w:val="000000"/>
                <w:sz w:val="22"/>
                <w:szCs w:val="22"/>
                <w:lang w:val="en-LV"/>
              </w:rPr>
              <w:t>gab.</w:t>
            </w:r>
          </w:p>
        </w:tc>
        <w:tc>
          <w:tcPr>
            <w:tcW w:w="1248" w:type="dxa"/>
            <w:noWrap/>
            <w:vAlign w:val="bottom"/>
            <w:hideMark/>
          </w:tcPr>
          <w:p w14:paraId="44BAF138" w14:textId="77777777" w:rsidR="00223754" w:rsidRPr="009E293F" w:rsidRDefault="00223754" w:rsidP="00223754">
            <w:pPr>
              <w:jc w:val="center"/>
              <w:rPr>
                <w:color w:val="000000"/>
                <w:sz w:val="22"/>
                <w:szCs w:val="22"/>
                <w:lang w:val="en-LV"/>
              </w:rPr>
            </w:pPr>
          </w:p>
        </w:tc>
        <w:tc>
          <w:tcPr>
            <w:tcW w:w="1276" w:type="dxa"/>
            <w:noWrap/>
            <w:vAlign w:val="bottom"/>
            <w:hideMark/>
          </w:tcPr>
          <w:p w14:paraId="52C4D333" w14:textId="77777777" w:rsidR="00223754" w:rsidRPr="009E293F" w:rsidRDefault="00223754" w:rsidP="00223754">
            <w:pPr>
              <w:rPr>
                <w:sz w:val="20"/>
                <w:szCs w:val="20"/>
                <w:lang w:val="en-LV"/>
              </w:rPr>
            </w:pPr>
          </w:p>
        </w:tc>
        <w:tc>
          <w:tcPr>
            <w:tcW w:w="1559" w:type="dxa"/>
            <w:noWrap/>
            <w:vAlign w:val="bottom"/>
            <w:hideMark/>
          </w:tcPr>
          <w:p w14:paraId="63E72DE8" w14:textId="77777777" w:rsidR="00223754" w:rsidRPr="009E293F" w:rsidRDefault="00223754" w:rsidP="00223754">
            <w:pPr>
              <w:rPr>
                <w:sz w:val="20"/>
                <w:szCs w:val="20"/>
                <w:lang w:val="en-LV"/>
              </w:rPr>
            </w:pPr>
          </w:p>
        </w:tc>
        <w:tc>
          <w:tcPr>
            <w:tcW w:w="2126" w:type="dxa"/>
            <w:noWrap/>
            <w:vAlign w:val="bottom"/>
            <w:hideMark/>
          </w:tcPr>
          <w:p w14:paraId="36D90A14" w14:textId="77777777" w:rsidR="00223754" w:rsidRPr="009E293F" w:rsidRDefault="00223754" w:rsidP="00223754">
            <w:pPr>
              <w:rPr>
                <w:color w:val="000000"/>
                <w:sz w:val="22"/>
                <w:szCs w:val="22"/>
                <w:lang w:val="en-LV"/>
              </w:rPr>
            </w:pPr>
            <w:r w:rsidRPr="009E293F">
              <w:rPr>
                <w:color w:val="000000"/>
                <w:sz w:val="22"/>
                <w:szCs w:val="22"/>
                <w:lang w:val="en-LV"/>
              </w:rPr>
              <w:t> </w:t>
            </w:r>
          </w:p>
        </w:tc>
      </w:tr>
      <w:tr w:rsidR="00223754" w:rsidRPr="009E293F" w14:paraId="6FB4FD65" w14:textId="77777777" w:rsidTr="009E293F">
        <w:trPr>
          <w:trHeight w:val="300"/>
        </w:trPr>
        <w:tc>
          <w:tcPr>
            <w:tcW w:w="300" w:type="dxa"/>
            <w:noWrap/>
            <w:vAlign w:val="bottom"/>
            <w:hideMark/>
          </w:tcPr>
          <w:p w14:paraId="0B581D8E" w14:textId="77777777" w:rsidR="00223754" w:rsidRPr="009E293F" w:rsidRDefault="00223754" w:rsidP="00223754">
            <w:pPr>
              <w:rPr>
                <w:color w:val="000000"/>
                <w:sz w:val="22"/>
                <w:szCs w:val="22"/>
                <w:lang w:val="en-LV"/>
              </w:rPr>
            </w:pPr>
            <w:r w:rsidRPr="009E293F">
              <w:rPr>
                <w:color w:val="000000"/>
                <w:sz w:val="22"/>
                <w:szCs w:val="22"/>
                <w:lang w:val="en-LV"/>
              </w:rPr>
              <w:t> </w:t>
            </w:r>
          </w:p>
        </w:tc>
        <w:tc>
          <w:tcPr>
            <w:tcW w:w="600" w:type="dxa"/>
            <w:noWrap/>
            <w:vAlign w:val="bottom"/>
            <w:hideMark/>
          </w:tcPr>
          <w:p w14:paraId="4E728A81" w14:textId="77777777" w:rsidR="00223754" w:rsidRPr="009E293F" w:rsidRDefault="00223754" w:rsidP="00223754">
            <w:pPr>
              <w:rPr>
                <w:color w:val="000000"/>
                <w:sz w:val="22"/>
                <w:szCs w:val="22"/>
                <w:lang w:val="en-LV"/>
              </w:rPr>
            </w:pPr>
          </w:p>
        </w:tc>
        <w:tc>
          <w:tcPr>
            <w:tcW w:w="5480" w:type="dxa"/>
            <w:noWrap/>
            <w:vAlign w:val="bottom"/>
            <w:hideMark/>
          </w:tcPr>
          <w:p w14:paraId="1B38605D" w14:textId="77777777" w:rsidR="00223754" w:rsidRPr="009E293F" w:rsidRDefault="00223754" w:rsidP="00223754">
            <w:pPr>
              <w:rPr>
                <w:sz w:val="20"/>
                <w:szCs w:val="20"/>
                <w:lang w:val="en-LV"/>
              </w:rPr>
            </w:pPr>
          </w:p>
        </w:tc>
        <w:tc>
          <w:tcPr>
            <w:tcW w:w="1219" w:type="dxa"/>
            <w:noWrap/>
            <w:vAlign w:val="bottom"/>
            <w:hideMark/>
          </w:tcPr>
          <w:p w14:paraId="5CD5A008" w14:textId="77777777" w:rsidR="00223754" w:rsidRPr="009E293F" w:rsidRDefault="00223754" w:rsidP="00223754">
            <w:pPr>
              <w:rPr>
                <w:sz w:val="20"/>
                <w:szCs w:val="20"/>
                <w:lang w:val="en-LV"/>
              </w:rPr>
            </w:pPr>
          </w:p>
        </w:tc>
        <w:tc>
          <w:tcPr>
            <w:tcW w:w="1304" w:type="dxa"/>
            <w:noWrap/>
            <w:vAlign w:val="center"/>
            <w:hideMark/>
          </w:tcPr>
          <w:p w14:paraId="0A69415B" w14:textId="77777777" w:rsidR="00223754" w:rsidRPr="009E293F" w:rsidRDefault="00223754" w:rsidP="00223754">
            <w:pPr>
              <w:jc w:val="center"/>
              <w:rPr>
                <w:sz w:val="20"/>
                <w:szCs w:val="20"/>
                <w:lang w:val="en-LV"/>
              </w:rPr>
            </w:pPr>
          </w:p>
        </w:tc>
        <w:tc>
          <w:tcPr>
            <w:tcW w:w="1248" w:type="dxa"/>
            <w:noWrap/>
            <w:vAlign w:val="bottom"/>
            <w:hideMark/>
          </w:tcPr>
          <w:p w14:paraId="02FCE97F" w14:textId="77777777" w:rsidR="00223754" w:rsidRPr="009E293F" w:rsidRDefault="00223754" w:rsidP="00223754">
            <w:pPr>
              <w:jc w:val="center"/>
              <w:rPr>
                <w:sz w:val="20"/>
                <w:szCs w:val="20"/>
                <w:lang w:val="en-LV"/>
              </w:rPr>
            </w:pPr>
          </w:p>
        </w:tc>
        <w:tc>
          <w:tcPr>
            <w:tcW w:w="1276" w:type="dxa"/>
            <w:noWrap/>
            <w:vAlign w:val="bottom"/>
            <w:hideMark/>
          </w:tcPr>
          <w:p w14:paraId="3B9671C6" w14:textId="77777777" w:rsidR="00223754" w:rsidRPr="009E293F" w:rsidRDefault="00223754" w:rsidP="00223754">
            <w:pPr>
              <w:rPr>
                <w:sz w:val="20"/>
                <w:szCs w:val="20"/>
                <w:lang w:val="en-LV"/>
              </w:rPr>
            </w:pPr>
          </w:p>
        </w:tc>
        <w:tc>
          <w:tcPr>
            <w:tcW w:w="1559" w:type="dxa"/>
            <w:noWrap/>
            <w:vAlign w:val="bottom"/>
            <w:hideMark/>
          </w:tcPr>
          <w:p w14:paraId="15977B19" w14:textId="77777777" w:rsidR="00223754" w:rsidRPr="009E293F" w:rsidRDefault="00223754" w:rsidP="00223754">
            <w:pPr>
              <w:rPr>
                <w:sz w:val="20"/>
                <w:szCs w:val="20"/>
                <w:lang w:val="en-LV"/>
              </w:rPr>
            </w:pPr>
          </w:p>
        </w:tc>
        <w:tc>
          <w:tcPr>
            <w:tcW w:w="2126" w:type="dxa"/>
            <w:noWrap/>
            <w:vAlign w:val="bottom"/>
            <w:hideMark/>
          </w:tcPr>
          <w:p w14:paraId="6F5A211B" w14:textId="77777777" w:rsidR="00223754" w:rsidRPr="009E293F" w:rsidRDefault="00223754" w:rsidP="00223754">
            <w:pPr>
              <w:rPr>
                <w:color w:val="000000"/>
                <w:sz w:val="22"/>
                <w:szCs w:val="22"/>
                <w:lang w:val="en-LV"/>
              </w:rPr>
            </w:pPr>
            <w:r w:rsidRPr="009E293F">
              <w:rPr>
                <w:color w:val="000000"/>
                <w:sz w:val="22"/>
                <w:szCs w:val="22"/>
                <w:lang w:val="en-LV"/>
              </w:rPr>
              <w:t> </w:t>
            </w:r>
          </w:p>
        </w:tc>
      </w:tr>
      <w:tr w:rsidR="00223754" w:rsidRPr="009E293F" w14:paraId="607FD7E9" w14:textId="77777777" w:rsidTr="009E293F">
        <w:trPr>
          <w:trHeight w:val="300"/>
        </w:trPr>
        <w:tc>
          <w:tcPr>
            <w:tcW w:w="300" w:type="dxa"/>
            <w:noWrap/>
            <w:vAlign w:val="bottom"/>
            <w:hideMark/>
          </w:tcPr>
          <w:p w14:paraId="0D69FDD0" w14:textId="77777777" w:rsidR="00223754" w:rsidRPr="009E293F" w:rsidRDefault="00223754" w:rsidP="00223754">
            <w:pPr>
              <w:rPr>
                <w:color w:val="000000"/>
                <w:sz w:val="22"/>
                <w:szCs w:val="22"/>
                <w:lang w:val="en-LV"/>
              </w:rPr>
            </w:pPr>
            <w:r w:rsidRPr="009E293F">
              <w:rPr>
                <w:color w:val="000000"/>
                <w:sz w:val="22"/>
                <w:szCs w:val="22"/>
                <w:lang w:val="en-LV"/>
              </w:rPr>
              <w:t> </w:t>
            </w:r>
          </w:p>
        </w:tc>
        <w:tc>
          <w:tcPr>
            <w:tcW w:w="600" w:type="dxa"/>
            <w:noWrap/>
            <w:vAlign w:val="bottom"/>
            <w:hideMark/>
          </w:tcPr>
          <w:p w14:paraId="363ABA41" w14:textId="77777777" w:rsidR="00223754" w:rsidRPr="009E293F" w:rsidRDefault="00223754" w:rsidP="00223754">
            <w:pPr>
              <w:rPr>
                <w:color w:val="000000"/>
                <w:sz w:val="22"/>
                <w:szCs w:val="22"/>
                <w:lang w:val="en-LV"/>
              </w:rPr>
            </w:pPr>
          </w:p>
        </w:tc>
        <w:tc>
          <w:tcPr>
            <w:tcW w:w="5480" w:type="dxa"/>
            <w:noWrap/>
            <w:vAlign w:val="bottom"/>
            <w:hideMark/>
          </w:tcPr>
          <w:p w14:paraId="0608111B" w14:textId="77777777" w:rsidR="00223754" w:rsidRPr="009E293F" w:rsidRDefault="00223754" w:rsidP="00223754">
            <w:pPr>
              <w:rPr>
                <w:color w:val="000000"/>
                <w:sz w:val="22"/>
                <w:szCs w:val="22"/>
                <w:lang w:val="en-LV"/>
              </w:rPr>
            </w:pPr>
            <w:r w:rsidRPr="009E293F">
              <w:rPr>
                <w:color w:val="000000"/>
                <w:sz w:val="22"/>
                <w:szCs w:val="22"/>
                <w:lang w:val="en-LV"/>
              </w:rPr>
              <w:t>Retinājuma sensors</w:t>
            </w:r>
          </w:p>
        </w:tc>
        <w:tc>
          <w:tcPr>
            <w:tcW w:w="1219" w:type="dxa"/>
            <w:noWrap/>
            <w:vAlign w:val="bottom"/>
            <w:hideMark/>
          </w:tcPr>
          <w:p w14:paraId="7E84E2D7" w14:textId="77777777" w:rsidR="00223754" w:rsidRPr="009E293F" w:rsidRDefault="00223754" w:rsidP="00223754">
            <w:pPr>
              <w:jc w:val="center"/>
              <w:rPr>
                <w:color w:val="000000"/>
                <w:sz w:val="22"/>
                <w:szCs w:val="22"/>
                <w:lang w:val="en-LV"/>
              </w:rPr>
            </w:pPr>
            <w:r w:rsidRPr="009E293F">
              <w:rPr>
                <w:color w:val="000000"/>
                <w:sz w:val="22"/>
                <w:szCs w:val="22"/>
                <w:lang w:val="en-LV"/>
              </w:rPr>
              <w:t>1</w:t>
            </w:r>
          </w:p>
        </w:tc>
        <w:tc>
          <w:tcPr>
            <w:tcW w:w="1304" w:type="dxa"/>
            <w:noWrap/>
            <w:vAlign w:val="center"/>
            <w:hideMark/>
          </w:tcPr>
          <w:p w14:paraId="4AFF4E7C" w14:textId="77777777" w:rsidR="00223754" w:rsidRPr="009E293F" w:rsidRDefault="00223754" w:rsidP="00223754">
            <w:pPr>
              <w:jc w:val="center"/>
              <w:rPr>
                <w:color w:val="000000"/>
                <w:sz w:val="22"/>
                <w:szCs w:val="22"/>
                <w:lang w:val="en-LV"/>
              </w:rPr>
            </w:pPr>
            <w:r w:rsidRPr="009E293F">
              <w:rPr>
                <w:color w:val="000000"/>
                <w:sz w:val="22"/>
                <w:szCs w:val="22"/>
                <w:lang w:val="en-LV"/>
              </w:rPr>
              <w:t>gab.</w:t>
            </w:r>
          </w:p>
        </w:tc>
        <w:tc>
          <w:tcPr>
            <w:tcW w:w="1248" w:type="dxa"/>
            <w:noWrap/>
            <w:vAlign w:val="bottom"/>
            <w:hideMark/>
          </w:tcPr>
          <w:p w14:paraId="3F72D8F8" w14:textId="77777777" w:rsidR="00223754" w:rsidRPr="009E293F" w:rsidRDefault="00223754" w:rsidP="00223754">
            <w:pPr>
              <w:jc w:val="center"/>
              <w:rPr>
                <w:color w:val="000000"/>
                <w:sz w:val="22"/>
                <w:szCs w:val="22"/>
                <w:lang w:val="en-LV"/>
              </w:rPr>
            </w:pPr>
          </w:p>
        </w:tc>
        <w:tc>
          <w:tcPr>
            <w:tcW w:w="1276" w:type="dxa"/>
            <w:noWrap/>
            <w:vAlign w:val="bottom"/>
            <w:hideMark/>
          </w:tcPr>
          <w:p w14:paraId="33FA677A" w14:textId="77777777" w:rsidR="00223754" w:rsidRPr="009E293F" w:rsidRDefault="00223754" w:rsidP="00223754">
            <w:pPr>
              <w:rPr>
                <w:sz w:val="20"/>
                <w:szCs w:val="20"/>
                <w:lang w:val="en-LV"/>
              </w:rPr>
            </w:pPr>
          </w:p>
        </w:tc>
        <w:tc>
          <w:tcPr>
            <w:tcW w:w="1559" w:type="dxa"/>
            <w:noWrap/>
            <w:vAlign w:val="bottom"/>
            <w:hideMark/>
          </w:tcPr>
          <w:p w14:paraId="286094CE" w14:textId="77777777" w:rsidR="00223754" w:rsidRPr="009E293F" w:rsidRDefault="00223754" w:rsidP="00223754">
            <w:pPr>
              <w:rPr>
                <w:sz w:val="20"/>
                <w:szCs w:val="20"/>
                <w:lang w:val="en-LV"/>
              </w:rPr>
            </w:pPr>
          </w:p>
        </w:tc>
        <w:tc>
          <w:tcPr>
            <w:tcW w:w="2126" w:type="dxa"/>
            <w:noWrap/>
            <w:vAlign w:val="bottom"/>
            <w:hideMark/>
          </w:tcPr>
          <w:p w14:paraId="1C396261" w14:textId="77777777" w:rsidR="00223754" w:rsidRPr="009E293F" w:rsidRDefault="00223754" w:rsidP="00223754">
            <w:pPr>
              <w:rPr>
                <w:color w:val="000000"/>
                <w:sz w:val="22"/>
                <w:szCs w:val="22"/>
                <w:lang w:val="en-LV"/>
              </w:rPr>
            </w:pPr>
            <w:r w:rsidRPr="009E293F">
              <w:rPr>
                <w:color w:val="000000"/>
                <w:sz w:val="22"/>
                <w:szCs w:val="22"/>
                <w:lang w:val="en-LV"/>
              </w:rPr>
              <w:t> </w:t>
            </w:r>
          </w:p>
        </w:tc>
      </w:tr>
      <w:tr w:rsidR="00223754" w:rsidRPr="009E293F" w14:paraId="3B682C36" w14:textId="77777777" w:rsidTr="009E293F">
        <w:trPr>
          <w:trHeight w:val="300"/>
        </w:trPr>
        <w:tc>
          <w:tcPr>
            <w:tcW w:w="300" w:type="dxa"/>
            <w:noWrap/>
            <w:vAlign w:val="bottom"/>
            <w:hideMark/>
          </w:tcPr>
          <w:p w14:paraId="238AFA16" w14:textId="77777777" w:rsidR="00223754" w:rsidRPr="009E293F" w:rsidRDefault="00223754" w:rsidP="00223754">
            <w:pPr>
              <w:rPr>
                <w:color w:val="000000"/>
                <w:sz w:val="22"/>
                <w:szCs w:val="22"/>
                <w:lang w:val="en-LV"/>
              </w:rPr>
            </w:pPr>
            <w:r w:rsidRPr="009E293F">
              <w:rPr>
                <w:color w:val="000000"/>
                <w:sz w:val="22"/>
                <w:szCs w:val="22"/>
                <w:lang w:val="en-LV"/>
              </w:rPr>
              <w:t> </w:t>
            </w:r>
          </w:p>
        </w:tc>
        <w:tc>
          <w:tcPr>
            <w:tcW w:w="600" w:type="dxa"/>
            <w:noWrap/>
            <w:vAlign w:val="bottom"/>
            <w:hideMark/>
          </w:tcPr>
          <w:p w14:paraId="25A8DBCF" w14:textId="77777777" w:rsidR="00223754" w:rsidRPr="009E293F" w:rsidRDefault="00223754" w:rsidP="00223754">
            <w:pPr>
              <w:rPr>
                <w:color w:val="000000"/>
                <w:sz w:val="22"/>
                <w:szCs w:val="22"/>
                <w:lang w:val="en-LV"/>
              </w:rPr>
            </w:pPr>
          </w:p>
        </w:tc>
        <w:tc>
          <w:tcPr>
            <w:tcW w:w="5480" w:type="dxa"/>
            <w:noWrap/>
            <w:vAlign w:val="bottom"/>
            <w:hideMark/>
          </w:tcPr>
          <w:p w14:paraId="5A05686B" w14:textId="77777777" w:rsidR="00223754" w:rsidRPr="009E293F" w:rsidRDefault="00223754" w:rsidP="00223754">
            <w:pPr>
              <w:rPr>
                <w:sz w:val="20"/>
                <w:szCs w:val="20"/>
                <w:lang w:val="en-LV"/>
              </w:rPr>
            </w:pPr>
          </w:p>
        </w:tc>
        <w:tc>
          <w:tcPr>
            <w:tcW w:w="1219" w:type="dxa"/>
            <w:noWrap/>
            <w:vAlign w:val="bottom"/>
            <w:hideMark/>
          </w:tcPr>
          <w:p w14:paraId="1C83B102" w14:textId="77777777" w:rsidR="00223754" w:rsidRPr="009E293F" w:rsidRDefault="00223754" w:rsidP="00223754">
            <w:pPr>
              <w:rPr>
                <w:sz w:val="20"/>
                <w:szCs w:val="20"/>
                <w:lang w:val="en-LV"/>
              </w:rPr>
            </w:pPr>
          </w:p>
        </w:tc>
        <w:tc>
          <w:tcPr>
            <w:tcW w:w="1304" w:type="dxa"/>
            <w:noWrap/>
            <w:vAlign w:val="center"/>
            <w:hideMark/>
          </w:tcPr>
          <w:p w14:paraId="032A4EEE" w14:textId="77777777" w:rsidR="00223754" w:rsidRPr="009E293F" w:rsidRDefault="00223754" w:rsidP="00223754">
            <w:pPr>
              <w:jc w:val="center"/>
              <w:rPr>
                <w:sz w:val="20"/>
                <w:szCs w:val="20"/>
                <w:lang w:val="en-LV"/>
              </w:rPr>
            </w:pPr>
          </w:p>
        </w:tc>
        <w:tc>
          <w:tcPr>
            <w:tcW w:w="1248" w:type="dxa"/>
            <w:noWrap/>
            <w:vAlign w:val="bottom"/>
            <w:hideMark/>
          </w:tcPr>
          <w:p w14:paraId="0922B297" w14:textId="77777777" w:rsidR="00223754" w:rsidRPr="009E293F" w:rsidRDefault="00223754" w:rsidP="00223754">
            <w:pPr>
              <w:jc w:val="center"/>
              <w:rPr>
                <w:sz w:val="20"/>
                <w:szCs w:val="20"/>
                <w:lang w:val="en-LV"/>
              </w:rPr>
            </w:pPr>
          </w:p>
        </w:tc>
        <w:tc>
          <w:tcPr>
            <w:tcW w:w="1276" w:type="dxa"/>
            <w:noWrap/>
            <w:vAlign w:val="bottom"/>
            <w:hideMark/>
          </w:tcPr>
          <w:p w14:paraId="132A1231" w14:textId="77777777" w:rsidR="00223754" w:rsidRPr="009E293F" w:rsidRDefault="00223754" w:rsidP="00223754">
            <w:pPr>
              <w:rPr>
                <w:sz w:val="20"/>
                <w:szCs w:val="20"/>
                <w:lang w:val="en-LV"/>
              </w:rPr>
            </w:pPr>
          </w:p>
        </w:tc>
        <w:tc>
          <w:tcPr>
            <w:tcW w:w="1559" w:type="dxa"/>
            <w:noWrap/>
            <w:vAlign w:val="bottom"/>
            <w:hideMark/>
          </w:tcPr>
          <w:p w14:paraId="5008A946" w14:textId="77777777" w:rsidR="00223754" w:rsidRPr="009E293F" w:rsidRDefault="00223754" w:rsidP="00223754">
            <w:pPr>
              <w:rPr>
                <w:sz w:val="20"/>
                <w:szCs w:val="20"/>
                <w:lang w:val="en-LV"/>
              </w:rPr>
            </w:pPr>
          </w:p>
        </w:tc>
        <w:tc>
          <w:tcPr>
            <w:tcW w:w="2126" w:type="dxa"/>
            <w:noWrap/>
            <w:vAlign w:val="bottom"/>
            <w:hideMark/>
          </w:tcPr>
          <w:p w14:paraId="7752B7F5" w14:textId="77777777" w:rsidR="00223754" w:rsidRPr="009E293F" w:rsidRDefault="00223754" w:rsidP="00223754">
            <w:pPr>
              <w:rPr>
                <w:color w:val="000000"/>
                <w:sz w:val="22"/>
                <w:szCs w:val="22"/>
                <w:lang w:val="en-LV"/>
              </w:rPr>
            </w:pPr>
            <w:r w:rsidRPr="009E293F">
              <w:rPr>
                <w:color w:val="000000"/>
                <w:sz w:val="22"/>
                <w:szCs w:val="22"/>
                <w:lang w:val="en-LV"/>
              </w:rPr>
              <w:t> </w:t>
            </w:r>
          </w:p>
        </w:tc>
      </w:tr>
      <w:tr w:rsidR="00223754" w:rsidRPr="009E293F" w14:paraId="336504B8" w14:textId="77777777" w:rsidTr="009E293F">
        <w:trPr>
          <w:trHeight w:val="300"/>
        </w:trPr>
        <w:tc>
          <w:tcPr>
            <w:tcW w:w="300" w:type="dxa"/>
            <w:noWrap/>
            <w:vAlign w:val="bottom"/>
            <w:hideMark/>
          </w:tcPr>
          <w:p w14:paraId="2674F759" w14:textId="77777777" w:rsidR="00223754" w:rsidRPr="009E293F" w:rsidRDefault="00223754" w:rsidP="00223754">
            <w:pPr>
              <w:rPr>
                <w:color w:val="000000"/>
                <w:sz w:val="22"/>
                <w:szCs w:val="22"/>
                <w:lang w:val="en-LV"/>
              </w:rPr>
            </w:pPr>
            <w:r w:rsidRPr="009E293F">
              <w:rPr>
                <w:color w:val="000000"/>
                <w:sz w:val="22"/>
                <w:szCs w:val="22"/>
                <w:lang w:val="en-LV"/>
              </w:rPr>
              <w:t> </w:t>
            </w:r>
          </w:p>
        </w:tc>
        <w:tc>
          <w:tcPr>
            <w:tcW w:w="600" w:type="dxa"/>
            <w:noWrap/>
            <w:vAlign w:val="bottom"/>
            <w:hideMark/>
          </w:tcPr>
          <w:p w14:paraId="7041E21A" w14:textId="77777777" w:rsidR="00223754" w:rsidRPr="009E293F" w:rsidRDefault="00223754" w:rsidP="00223754">
            <w:pPr>
              <w:rPr>
                <w:color w:val="000000"/>
                <w:sz w:val="22"/>
                <w:szCs w:val="22"/>
                <w:lang w:val="en-LV"/>
              </w:rPr>
            </w:pPr>
          </w:p>
        </w:tc>
        <w:tc>
          <w:tcPr>
            <w:tcW w:w="5480" w:type="dxa"/>
            <w:noWrap/>
            <w:vAlign w:val="bottom"/>
            <w:hideMark/>
          </w:tcPr>
          <w:p w14:paraId="2A8BF84E" w14:textId="77777777" w:rsidR="00223754" w:rsidRPr="009E293F" w:rsidRDefault="00223754" w:rsidP="00223754">
            <w:pPr>
              <w:rPr>
                <w:color w:val="000000"/>
                <w:sz w:val="22"/>
                <w:szCs w:val="22"/>
                <w:lang w:val="en-LV"/>
              </w:rPr>
            </w:pPr>
            <w:r w:rsidRPr="009E293F">
              <w:rPr>
                <w:color w:val="000000"/>
                <w:sz w:val="22"/>
                <w:szCs w:val="22"/>
                <w:lang w:val="en-LV"/>
              </w:rPr>
              <w:t>MI Jetson AGX Orin 32GB</w:t>
            </w:r>
          </w:p>
        </w:tc>
        <w:tc>
          <w:tcPr>
            <w:tcW w:w="1219" w:type="dxa"/>
            <w:noWrap/>
            <w:vAlign w:val="bottom"/>
            <w:hideMark/>
          </w:tcPr>
          <w:p w14:paraId="56C1A1B9" w14:textId="77777777" w:rsidR="00223754" w:rsidRPr="009E293F" w:rsidRDefault="00223754" w:rsidP="00223754">
            <w:pPr>
              <w:jc w:val="center"/>
              <w:rPr>
                <w:color w:val="000000"/>
                <w:sz w:val="22"/>
                <w:szCs w:val="22"/>
                <w:lang w:val="en-LV"/>
              </w:rPr>
            </w:pPr>
            <w:r w:rsidRPr="009E293F">
              <w:rPr>
                <w:color w:val="000000"/>
                <w:sz w:val="22"/>
                <w:szCs w:val="22"/>
                <w:lang w:val="en-LV"/>
              </w:rPr>
              <w:t>1</w:t>
            </w:r>
          </w:p>
        </w:tc>
        <w:tc>
          <w:tcPr>
            <w:tcW w:w="1304" w:type="dxa"/>
            <w:noWrap/>
            <w:vAlign w:val="center"/>
            <w:hideMark/>
          </w:tcPr>
          <w:p w14:paraId="5D662ACB" w14:textId="77777777" w:rsidR="00223754" w:rsidRPr="009E293F" w:rsidRDefault="00223754" w:rsidP="00223754">
            <w:pPr>
              <w:jc w:val="center"/>
              <w:rPr>
                <w:color w:val="000000"/>
                <w:sz w:val="22"/>
                <w:szCs w:val="22"/>
                <w:lang w:val="en-LV"/>
              </w:rPr>
            </w:pPr>
            <w:r w:rsidRPr="009E293F">
              <w:rPr>
                <w:color w:val="000000"/>
                <w:sz w:val="22"/>
                <w:szCs w:val="22"/>
                <w:lang w:val="en-LV"/>
              </w:rPr>
              <w:t>gab.</w:t>
            </w:r>
          </w:p>
        </w:tc>
        <w:tc>
          <w:tcPr>
            <w:tcW w:w="1248" w:type="dxa"/>
            <w:noWrap/>
            <w:vAlign w:val="bottom"/>
            <w:hideMark/>
          </w:tcPr>
          <w:p w14:paraId="33849FDD" w14:textId="77777777" w:rsidR="00223754" w:rsidRPr="009E293F" w:rsidRDefault="00223754" w:rsidP="00223754">
            <w:pPr>
              <w:jc w:val="center"/>
              <w:rPr>
                <w:color w:val="000000"/>
                <w:sz w:val="22"/>
                <w:szCs w:val="22"/>
                <w:lang w:val="en-LV"/>
              </w:rPr>
            </w:pPr>
          </w:p>
        </w:tc>
        <w:tc>
          <w:tcPr>
            <w:tcW w:w="1276" w:type="dxa"/>
            <w:noWrap/>
            <w:vAlign w:val="bottom"/>
            <w:hideMark/>
          </w:tcPr>
          <w:p w14:paraId="01F5AD44" w14:textId="77777777" w:rsidR="00223754" w:rsidRPr="009E293F" w:rsidRDefault="00223754" w:rsidP="00223754">
            <w:pPr>
              <w:rPr>
                <w:sz w:val="20"/>
                <w:szCs w:val="20"/>
                <w:lang w:val="en-LV"/>
              </w:rPr>
            </w:pPr>
          </w:p>
        </w:tc>
        <w:tc>
          <w:tcPr>
            <w:tcW w:w="1559" w:type="dxa"/>
            <w:noWrap/>
            <w:vAlign w:val="bottom"/>
            <w:hideMark/>
          </w:tcPr>
          <w:p w14:paraId="4904C439" w14:textId="77777777" w:rsidR="00223754" w:rsidRPr="009E293F" w:rsidRDefault="00223754" w:rsidP="00223754">
            <w:pPr>
              <w:rPr>
                <w:sz w:val="20"/>
                <w:szCs w:val="20"/>
                <w:lang w:val="en-LV"/>
              </w:rPr>
            </w:pPr>
          </w:p>
        </w:tc>
        <w:tc>
          <w:tcPr>
            <w:tcW w:w="2126" w:type="dxa"/>
            <w:noWrap/>
            <w:vAlign w:val="bottom"/>
            <w:hideMark/>
          </w:tcPr>
          <w:p w14:paraId="56E8933A" w14:textId="77777777" w:rsidR="00223754" w:rsidRPr="009E293F" w:rsidRDefault="00223754" w:rsidP="00223754">
            <w:pPr>
              <w:rPr>
                <w:color w:val="000000"/>
                <w:sz w:val="22"/>
                <w:szCs w:val="22"/>
                <w:lang w:val="en-LV"/>
              </w:rPr>
            </w:pPr>
            <w:r w:rsidRPr="009E293F">
              <w:rPr>
                <w:color w:val="000000"/>
                <w:sz w:val="22"/>
                <w:szCs w:val="22"/>
                <w:lang w:val="en-LV"/>
              </w:rPr>
              <w:t> </w:t>
            </w:r>
          </w:p>
        </w:tc>
      </w:tr>
      <w:tr w:rsidR="00223754" w:rsidRPr="009E293F" w14:paraId="635AF2F1" w14:textId="77777777" w:rsidTr="009E293F">
        <w:trPr>
          <w:trHeight w:val="300"/>
        </w:trPr>
        <w:tc>
          <w:tcPr>
            <w:tcW w:w="300" w:type="dxa"/>
            <w:noWrap/>
            <w:vAlign w:val="bottom"/>
            <w:hideMark/>
          </w:tcPr>
          <w:p w14:paraId="4572C8DB" w14:textId="77777777" w:rsidR="00223754" w:rsidRPr="009E293F" w:rsidRDefault="00223754" w:rsidP="00223754">
            <w:pPr>
              <w:rPr>
                <w:color w:val="000000"/>
                <w:sz w:val="22"/>
                <w:szCs w:val="22"/>
                <w:lang w:val="en-LV"/>
              </w:rPr>
            </w:pPr>
            <w:r w:rsidRPr="009E293F">
              <w:rPr>
                <w:color w:val="000000"/>
                <w:sz w:val="22"/>
                <w:szCs w:val="22"/>
                <w:lang w:val="en-LV"/>
              </w:rPr>
              <w:t> </w:t>
            </w:r>
          </w:p>
        </w:tc>
        <w:tc>
          <w:tcPr>
            <w:tcW w:w="600" w:type="dxa"/>
            <w:noWrap/>
            <w:vAlign w:val="bottom"/>
            <w:hideMark/>
          </w:tcPr>
          <w:p w14:paraId="5F90545F" w14:textId="77777777" w:rsidR="00223754" w:rsidRPr="009E293F" w:rsidRDefault="00223754" w:rsidP="00223754">
            <w:pPr>
              <w:rPr>
                <w:color w:val="000000"/>
                <w:sz w:val="22"/>
                <w:szCs w:val="22"/>
                <w:lang w:val="en-LV"/>
              </w:rPr>
            </w:pPr>
          </w:p>
        </w:tc>
        <w:tc>
          <w:tcPr>
            <w:tcW w:w="5480" w:type="dxa"/>
            <w:noWrap/>
            <w:vAlign w:val="bottom"/>
            <w:hideMark/>
          </w:tcPr>
          <w:p w14:paraId="3F01A00C" w14:textId="77777777" w:rsidR="00223754" w:rsidRPr="009E293F" w:rsidRDefault="00223754" w:rsidP="00223754">
            <w:pPr>
              <w:rPr>
                <w:color w:val="000000"/>
                <w:sz w:val="22"/>
                <w:szCs w:val="22"/>
                <w:lang w:val="en-LV"/>
              </w:rPr>
            </w:pPr>
            <w:r w:rsidRPr="009E293F">
              <w:rPr>
                <w:color w:val="000000"/>
                <w:sz w:val="22"/>
                <w:szCs w:val="22"/>
                <w:lang w:val="en-LV"/>
              </w:rPr>
              <w:t>DC UPS</w:t>
            </w:r>
          </w:p>
        </w:tc>
        <w:tc>
          <w:tcPr>
            <w:tcW w:w="1219" w:type="dxa"/>
            <w:noWrap/>
            <w:vAlign w:val="bottom"/>
            <w:hideMark/>
          </w:tcPr>
          <w:p w14:paraId="3C65B68A" w14:textId="77777777" w:rsidR="00223754" w:rsidRPr="009E293F" w:rsidRDefault="00223754" w:rsidP="00223754">
            <w:pPr>
              <w:jc w:val="center"/>
              <w:rPr>
                <w:color w:val="000000"/>
                <w:sz w:val="22"/>
                <w:szCs w:val="22"/>
                <w:lang w:val="en-LV"/>
              </w:rPr>
            </w:pPr>
            <w:r w:rsidRPr="009E293F">
              <w:rPr>
                <w:color w:val="000000"/>
                <w:sz w:val="22"/>
                <w:szCs w:val="22"/>
                <w:lang w:val="en-LV"/>
              </w:rPr>
              <w:t>1</w:t>
            </w:r>
          </w:p>
        </w:tc>
        <w:tc>
          <w:tcPr>
            <w:tcW w:w="1304" w:type="dxa"/>
            <w:noWrap/>
            <w:vAlign w:val="center"/>
            <w:hideMark/>
          </w:tcPr>
          <w:p w14:paraId="25189F3B" w14:textId="77777777" w:rsidR="00223754" w:rsidRPr="009E293F" w:rsidRDefault="00223754" w:rsidP="00223754">
            <w:pPr>
              <w:jc w:val="center"/>
              <w:rPr>
                <w:color w:val="000000"/>
                <w:sz w:val="22"/>
                <w:szCs w:val="22"/>
                <w:lang w:val="en-LV"/>
              </w:rPr>
            </w:pPr>
            <w:r w:rsidRPr="009E293F">
              <w:rPr>
                <w:color w:val="000000"/>
                <w:sz w:val="22"/>
                <w:szCs w:val="22"/>
                <w:lang w:val="en-LV"/>
              </w:rPr>
              <w:t>gab.</w:t>
            </w:r>
          </w:p>
        </w:tc>
        <w:tc>
          <w:tcPr>
            <w:tcW w:w="1248" w:type="dxa"/>
            <w:noWrap/>
            <w:vAlign w:val="bottom"/>
            <w:hideMark/>
          </w:tcPr>
          <w:p w14:paraId="3CA15EC5" w14:textId="77777777" w:rsidR="00223754" w:rsidRPr="009E293F" w:rsidRDefault="00223754" w:rsidP="00223754">
            <w:pPr>
              <w:jc w:val="center"/>
              <w:rPr>
                <w:color w:val="000000"/>
                <w:sz w:val="22"/>
                <w:szCs w:val="22"/>
                <w:lang w:val="en-LV"/>
              </w:rPr>
            </w:pPr>
          </w:p>
        </w:tc>
        <w:tc>
          <w:tcPr>
            <w:tcW w:w="1276" w:type="dxa"/>
            <w:noWrap/>
            <w:vAlign w:val="bottom"/>
            <w:hideMark/>
          </w:tcPr>
          <w:p w14:paraId="15BD7839" w14:textId="77777777" w:rsidR="00223754" w:rsidRPr="009E293F" w:rsidRDefault="00223754" w:rsidP="00223754">
            <w:pPr>
              <w:rPr>
                <w:sz w:val="20"/>
                <w:szCs w:val="20"/>
                <w:lang w:val="en-LV"/>
              </w:rPr>
            </w:pPr>
          </w:p>
        </w:tc>
        <w:tc>
          <w:tcPr>
            <w:tcW w:w="1559" w:type="dxa"/>
            <w:noWrap/>
            <w:vAlign w:val="bottom"/>
            <w:hideMark/>
          </w:tcPr>
          <w:p w14:paraId="20B9CF37" w14:textId="77777777" w:rsidR="00223754" w:rsidRPr="009E293F" w:rsidRDefault="00223754" w:rsidP="00223754">
            <w:pPr>
              <w:rPr>
                <w:sz w:val="20"/>
                <w:szCs w:val="20"/>
                <w:lang w:val="en-LV"/>
              </w:rPr>
            </w:pPr>
          </w:p>
        </w:tc>
        <w:tc>
          <w:tcPr>
            <w:tcW w:w="2126" w:type="dxa"/>
            <w:noWrap/>
            <w:vAlign w:val="bottom"/>
            <w:hideMark/>
          </w:tcPr>
          <w:p w14:paraId="134F46C7" w14:textId="77777777" w:rsidR="00223754" w:rsidRPr="009E293F" w:rsidRDefault="00223754" w:rsidP="00223754">
            <w:pPr>
              <w:rPr>
                <w:color w:val="000000"/>
                <w:sz w:val="22"/>
                <w:szCs w:val="22"/>
                <w:lang w:val="en-LV"/>
              </w:rPr>
            </w:pPr>
            <w:r w:rsidRPr="009E293F">
              <w:rPr>
                <w:color w:val="000000"/>
                <w:sz w:val="22"/>
                <w:szCs w:val="22"/>
                <w:lang w:val="en-LV"/>
              </w:rPr>
              <w:t> </w:t>
            </w:r>
          </w:p>
        </w:tc>
      </w:tr>
      <w:tr w:rsidR="00223754" w:rsidRPr="009E293F" w14:paraId="4E2D32B9" w14:textId="77777777" w:rsidTr="009E293F">
        <w:trPr>
          <w:trHeight w:val="300"/>
        </w:trPr>
        <w:tc>
          <w:tcPr>
            <w:tcW w:w="300" w:type="dxa"/>
            <w:noWrap/>
            <w:vAlign w:val="bottom"/>
            <w:hideMark/>
          </w:tcPr>
          <w:p w14:paraId="3326FFA9" w14:textId="77777777" w:rsidR="00223754" w:rsidRPr="009E293F" w:rsidRDefault="00223754" w:rsidP="00223754">
            <w:pPr>
              <w:rPr>
                <w:color w:val="000000"/>
                <w:sz w:val="22"/>
                <w:szCs w:val="22"/>
                <w:lang w:val="en-LV"/>
              </w:rPr>
            </w:pPr>
            <w:r w:rsidRPr="009E293F">
              <w:rPr>
                <w:color w:val="000000"/>
                <w:sz w:val="22"/>
                <w:szCs w:val="22"/>
                <w:lang w:val="en-LV"/>
              </w:rPr>
              <w:t> </w:t>
            </w:r>
          </w:p>
        </w:tc>
        <w:tc>
          <w:tcPr>
            <w:tcW w:w="600" w:type="dxa"/>
            <w:noWrap/>
            <w:vAlign w:val="bottom"/>
            <w:hideMark/>
          </w:tcPr>
          <w:p w14:paraId="7A2AD6C0" w14:textId="77777777" w:rsidR="00223754" w:rsidRPr="009E293F" w:rsidRDefault="00223754" w:rsidP="00223754">
            <w:pPr>
              <w:rPr>
                <w:color w:val="000000"/>
                <w:sz w:val="22"/>
                <w:szCs w:val="22"/>
                <w:lang w:val="en-LV"/>
              </w:rPr>
            </w:pPr>
          </w:p>
        </w:tc>
        <w:tc>
          <w:tcPr>
            <w:tcW w:w="5480" w:type="dxa"/>
            <w:noWrap/>
            <w:vAlign w:val="bottom"/>
            <w:hideMark/>
          </w:tcPr>
          <w:p w14:paraId="587D7437" w14:textId="77777777" w:rsidR="00223754" w:rsidRPr="009E293F" w:rsidRDefault="00223754" w:rsidP="00223754">
            <w:pPr>
              <w:rPr>
                <w:color w:val="000000"/>
                <w:sz w:val="22"/>
                <w:szCs w:val="22"/>
                <w:lang w:val="en-LV"/>
              </w:rPr>
            </w:pPr>
            <w:r w:rsidRPr="009E293F">
              <w:rPr>
                <w:color w:val="000000"/>
                <w:sz w:val="22"/>
                <w:szCs w:val="22"/>
                <w:lang w:val="en-LV"/>
              </w:rPr>
              <w:t>DC Battery</w:t>
            </w:r>
          </w:p>
        </w:tc>
        <w:tc>
          <w:tcPr>
            <w:tcW w:w="1219" w:type="dxa"/>
            <w:noWrap/>
            <w:vAlign w:val="bottom"/>
            <w:hideMark/>
          </w:tcPr>
          <w:p w14:paraId="5FE0548B" w14:textId="77777777" w:rsidR="00223754" w:rsidRPr="009E293F" w:rsidRDefault="00223754" w:rsidP="00223754">
            <w:pPr>
              <w:jc w:val="center"/>
              <w:rPr>
                <w:color w:val="000000"/>
                <w:sz w:val="22"/>
                <w:szCs w:val="22"/>
                <w:lang w:val="en-LV"/>
              </w:rPr>
            </w:pPr>
            <w:r w:rsidRPr="009E293F">
              <w:rPr>
                <w:color w:val="000000"/>
                <w:sz w:val="22"/>
                <w:szCs w:val="22"/>
                <w:lang w:val="en-LV"/>
              </w:rPr>
              <w:t>1</w:t>
            </w:r>
          </w:p>
        </w:tc>
        <w:tc>
          <w:tcPr>
            <w:tcW w:w="1304" w:type="dxa"/>
            <w:noWrap/>
            <w:vAlign w:val="center"/>
            <w:hideMark/>
          </w:tcPr>
          <w:p w14:paraId="3C184E49" w14:textId="77777777" w:rsidR="00223754" w:rsidRPr="009E293F" w:rsidRDefault="00223754" w:rsidP="00223754">
            <w:pPr>
              <w:jc w:val="center"/>
              <w:rPr>
                <w:color w:val="000000"/>
                <w:sz w:val="22"/>
                <w:szCs w:val="22"/>
                <w:lang w:val="en-LV"/>
              </w:rPr>
            </w:pPr>
            <w:r w:rsidRPr="009E293F">
              <w:rPr>
                <w:color w:val="000000"/>
                <w:sz w:val="22"/>
                <w:szCs w:val="22"/>
                <w:lang w:val="en-LV"/>
              </w:rPr>
              <w:t>gab.</w:t>
            </w:r>
          </w:p>
        </w:tc>
        <w:tc>
          <w:tcPr>
            <w:tcW w:w="1248" w:type="dxa"/>
            <w:noWrap/>
            <w:vAlign w:val="bottom"/>
            <w:hideMark/>
          </w:tcPr>
          <w:p w14:paraId="0B800EAE" w14:textId="77777777" w:rsidR="00223754" w:rsidRPr="009E293F" w:rsidRDefault="00223754" w:rsidP="00223754">
            <w:pPr>
              <w:jc w:val="center"/>
              <w:rPr>
                <w:color w:val="000000"/>
                <w:sz w:val="22"/>
                <w:szCs w:val="22"/>
                <w:lang w:val="en-LV"/>
              </w:rPr>
            </w:pPr>
          </w:p>
        </w:tc>
        <w:tc>
          <w:tcPr>
            <w:tcW w:w="1276" w:type="dxa"/>
            <w:noWrap/>
            <w:vAlign w:val="bottom"/>
            <w:hideMark/>
          </w:tcPr>
          <w:p w14:paraId="4ABFD99D" w14:textId="77777777" w:rsidR="00223754" w:rsidRPr="009E293F" w:rsidRDefault="00223754" w:rsidP="00223754">
            <w:pPr>
              <w:rPr>
                <w:sz w:val="20"/>
                <w:szCs w:val="20"/>
                <w:lang w:val="en-LV"/>
              </w:rPr>
            </w:pPr>
          </w:p>
        </w:tc>
        <w:tc>
          <w:tcPr>
            <w:tcW w:w="1559" w:type="dxa"/>
            <w:noWrap/>
            <w:vAlign w:val="bottom"/>
            <w:hideMark/>
          </w:tcPr>
          <w:p w14:paraId="3D0C42EA" w14:textId="77777777" w:rsidR="00223754" w:rsidRPr="009E293F" w:rsidRDefault="00223754" w:rsidP="00223754">
            <w:pPr>
              <w:rPr>
                <w:sz w:val="20"/>
                <w:szCs w:val="20"/>
                <w:lang w:val="en-LV"/>
              </w:rPr>
            </w:pPr>
          </w:p>
        </w:tc>
        <w:tc>
          <w:tcPr>
            <w:tcW w:w="2126" w:type="dxa"/>
            <w:noWrap/>
            <w:vAlign w:val="bottom"/>
            <w:hideMark/>
          </w:tcPr>
          <w:p w14:paraId="1A6FCD8C" w14:textId="77777777" w:rsidR="00223754" w:rsidRPr="009E293F" w:rsidRDefault="00223754" w:rsidP="00223754">
            <w:pPr>
              <w:rPr>
                <w:color w:val="000000"/>
                <w:sz w:val="22"/>
                <w:szCs w:val="22"/>
                <w:lang w:val="en-LV"/>
              </w:rPr>
            </w:pPr>
            <w:r w:rsidRPr="009E293F">
              <w:rPr>
                <w:color w:val="000000"/>
                <w:sz w:val="22"/>
                <w:szCs w:val="22"/>
                <w:lang w:val="en-LV"/>
              </w:rPr>
              <w:t> </w:t>
            </w:r>
          </w:p>
        </w:tc>
      </w:tr>
      <w:tr w:rsidR="00223754" w:rsidRPr="009E293F" w14:paraId="6858383E" w14:textId="77777777" w:rsidTr="009E293F">
        <w:trPr>
          <w:trHeight w:val="300"/>
        </w:trPr>
        <w:tc>
          <w:tcPr>
            <w:tcW w:w="300" w:type="dxa"/>
            <w:noWrap/>
            <w:vAlign w:val="bottom"/>
            <w:hideMark/>
          </w:tcPr>
          <w:p w14:paraId="36FFCC42" w14:textId="77777777" w:rsidR="00223754" w:rsidRPr="009E293F" w:rsidRDefault="00223754" w:rsidP="00223754">
            <w:pPr>
              <w:rPr>
                <w:color w:val="000000"/>
                <w:sz w:val="22"/>
                <w:szCs w:val="22"/>
                <w:lang w:val="en-LV"/>
              </w:rPr>
            </w:pPr>
            <w:r w:rsidRPr="009E293F">
              <w:rPr>
                <w:color w:val="000000"/>
                <w:sz w:val="22"/>
                <w:szCs w:val="22"/>
                <w:lang w:val="en-LV"/>
              </w:rPr>
              <w:t> </w:t>
            </w:r>
          </w:p>
        </w:tc>
        <w:tc>
          <w:tcPr>
            <w:tcW w:w="600" w:type="dxa"/>
            <w:noWrap/>
            <w:vAlign w:val="bottom"/>
            <w:hideMark/>
          </w:tcPr>
          <w:p w14:paraId="0E4BCCC8" w14:textId="77777777" w:rsidR="00223754" w:rsidRPr="009E293F" w:rsidRDefault="00223754" w:rsidP="00223754">
            <w:pPr>
              <w:rPr>
                <w:color w:val="000000"/>
                <w:sz w:val="22"/>
                <w:szCs w:val="22"/>
                <w:lang w:val="en-LV"/>
              </w:rPr>
            </w:pPr>
          </w:p>
        </w:tc>
        <w:tc>
          <w:tcPr>
            <w:tcW w:w="5480" w:type="dxa"/>
            <w:noWrap/>
            <w:vAlign w:val="bottom"/>
            <w:hideMark/>
          </w:tcPr>
          <w:p w14:paraId="0CFBCF1B" w14:textId="77777777" w:rsidR="00223754" w:rsidRPr="009E293F" w:rsidRDefault="00223754" w:rsidP="00223754">
            <w:pPr>
              <w:rPr>
                <w:color w:val="000000"/>
                <w:sz w:val="22"/>
                <w:szCs w:val="22"/>
                <w:lang w:val="en-LV"/>
              </w:rPr>
            </w:pPr>
            <w:r w:rsidRPr="009E293F">
              <w:rPr>
                <w:color w:val="000000"/>
                <w:sz w:val="22"/>
                <w:szCs w:val="22"/>
                <w:lang w:val="en-LV"/>
              </w:rPr>
              <w:t>S7 IioT Gateway</w:t>
            </w:r>
          </w:p>
        </w:tc>
        <w:tc>
          <w:tcPr>
            <w:tcW w:w="1219" w:type="dxa"/>
            <w:noWrap/>
            <w:vAlign w:val="bottom"/>
            <w:hideMark/>
          </w:tcPr>
          <w:p w14:paraId="3344E5FF" w14:textId="77777777" w:rsidR="00223754" w:rsidRPr="009E293F" w:rsidRDefault="00223754" w:rsidP="00223754">
            <w:pPr>
              <w:jc w:val="center"/>
              <w:rPr>
                <w:color w:val="000000"/>
                <w:sz w:val="22"/>
                <w:szCs w:val="22"/>
                <w:lang w:val="en-LV"/>
              </w:rPr>
            </w:pPr>
            <w:r w:rsidRPr="009E293F">
              <w:rPr>
                <w:color w:val="000000"/>
                <w:sz w:val="22"/>
                <w:szCs w:val="22"/>
                <w:lang w:val="en-LV"/>
              </w:rPr>
              <w:t>1</w:t>
            </w:r>
          </w:p>
        </w:tc>
        <w:tc>
          <w:tcPr>
            <w:tcW w:w="1304" w:type="dxa"/>
            <w:noWrap/>
            <w:vAlign w:val="center"/>
            <w:hideMark/>
          </w:tcPr>
          <w:p w14:paraId="75384166" w14:textId="77777777" w:rsidR="00223754" w:rsidRPr="009E293F" w:rsidRDefault="00223754" w:rsidP="00223754">
            <w:pPr>
              <w:jc w:val="center"/>
              <w:rPr>
                <w:color w:val="000000"/>
                <w:sz w:val="22"/>
                <w:szCs w:val="22"/>
                <w:lang w:val="en-LV"/>
              </w:rPr>
            </w:pPr>
            <w:r w:rsidRPr="009E293F">
              <w:rPr>
                <w:color w:val="000000"/>
                <w:sz w:val="22"/>
                <w:szCs w:val="22"/>
                <w:lang w:val="en-LV"/>
              </w:rPr>
              <w:t>gab.</w:t>
            </w:r>
          </w:p>
        </w:tc>
        <w:tc>
          <w:tcPr>
            <w:tcW w:w="1248" w:type="dxa"/>
            <w:noWrap/>
            <w:vAlign w:val="bottom"/>
            <w:hideMark/>
          </w:tcPr>
          <w:p w14:paraId="0A31D720" w14:textId="77777777" w:rsidR="00223754" w:rsidRPr="009E293F" w:rsidRDefault="00223754" w:rsidP="00223754">
            <w:pPr>
              <w:jc w:val="center"/>
              <w:rPr>
                <w:color w:val="000000"/>
                <w:sz w:val="22"/>
                <w:szCs w:val="22"/>
                <w:lang w:val="en-LV"/>
              </w:rPr>
            </w:pPr>
          </w:p>
        </w:tc>
        <w:tc>
          <w:tcPr>
            <w:tcW w:w="1276" w:type="dxa"/>
            <w:noWrap/>
            <w:vAlign w:val="bottom"/>
            <w:hideMark/>
          </w:tcPr>
          <w:p w14:paraId="35169DD9" w14:textId="77777777" w:rsidR="00223754" w:rsidRPr="009E293F" w:rsidRDefault="00223754" w:rsidP="00223754">
            <w:pPr>
              <w:rPr>
                <w:sz w:val="20"/>
                <w:szCs w:val="20"/>
                <w:lang w:val="en-LV"/>
              </w:rPr>
            </w:pPr>
          </w:p>
        </w:tc>
        <w:tc>
          <w:tcPr>
            <w:tcW w:w="1559" w:type="dxa"/>
            <w:noWrap/>
            <w:vAlign w:val="bottom"/>
            <w:hideMark/>
          </w:tcPr>
          <w:p w14:paraId="3FB262A7" w14:textId="77777777" w:rsidR="00223754" w:rsidRPr="009E293F" w:rsidRDefault="00223754" w:rsidP="00223754">
            <w:pPr>
              <w:rPr>
                <w:sz w:val="20"/>
                <w:szCs w:val="20"/>
                <w:lang w:val="en-LV"/>
              </w:rPr>
            </w:pPr>
          </w:p>
        </w:tc>
        <w:tc>
          <w:tcPr>
            <w:tcW w:w="2126" w:type="dxa"/>
            <w:noWrap/>
            <w:vAlign w:val="bottom"/>
            <w:hideMark/>
          </w:tcPr>
          <w:p w14:paraId="397F6BD2" w14:textId="77777777" w:rsidR="00223754" w:rsidRPr="009E293F" w:rsidRDefault="00223754" w:rsidP="00223754">
            <w:pPr>
              <w:rPr>
                <w:color w:val="000000"/>
                <w:sz w:val="22"/>
                <w:szCs w:val="22"/>
                <w:lang w:val="en-LV"/>
              </w:rPr>
            </w:pPr>
            <w:r w:rsidRPr="009E293F">
              <w:rPr>
                <w:color w:val="000000"/>
                <w:sz w:val="22"/>
                <w:szCs w:val="22"/>
                <w:lang w:val="en-LV"/>
              </w:rPr>
              <w:t> </w:t>
            </w:r>
          </w:p>
        </w:tc>
      </w:tr>
      <w:tr w:rsidR="00223754" w:rsidRPr="009E293F" w14:paraId="318A4441" w14:textId="77777777" w:rsidTr="009E293F">
        <w:trPr>
          <w:trHeight w:val="300"/>
        </w:trPr>
        <w:tc>
          <w:tcPr>
            <w:tcW w:w="300" w:type="dxa"/>
            <w:noWrap/>
            <w:vAlign w:val="bottom"/>
            <w:hideMark/>
          </w:tcPr>
          <w:p w14:paraId="1B72A460" w14:textId="77777777" w:rsidR="00223754" w:rsidRPr="009E293F" w:rsidRDefault="00223754" w:rsidP="00223754">
            <w:pPr>
              <w:rPr>
                <w:color w:val="000000"/>
                <w:sz w:val="22"/>
                <w:szCs w:val="22"/>
                <w:lang w:val="en-LV"/>
              </w:rPr>
            </w:pPr>
            <w:r w:rsidRPr="009E293F">
              <w:rPr>
                <w:color w:val="000000"/>
                <w:sz w:val="22"/>
                <w:szCs w:val="22"/>
                <w:lang w:val="en-LV"/>
              </w:rPr>
              <w:t> </w:t>
            </w:r>
          </w:p>
        </w:tc>
        <w:tc>
          <w:tcPr>
            <w:tcW w:w="600" w:type="dxa"/>
            <w:noWrap/>
            <w:vAlign w:val="bottom"/>
            <w:hideMark/>
          </w:tcPr>
          <w:p w14:paraId="1818C866" w14:textId="77777777" w:rsidR="00223754" w:rsidRPr="009E293F" w:rsidRDefault="00223754" w:rsidP="00223754">
            <w:pPr>
              <w:rPr>
                <w:color w:val="000000"/>
                <w:sz w:val="22"/>
                <w:szCs w:val="22"/>
                <w:lang w:val="en-LV"/>
              </w:rPr>
            </w:pPr>
          </w:p>
        </w:tc>
        <w:tc>
          <w:tcPr>
            <w:tcW w:w="5480" w:type="dxa"/>
            <w:noWrap/>
            <w:vAlign w:val="bottom"/>
            <w:hideMark/>
          </w:tcPr>
          <w:p w14:paraId="09CCBC83" w14:textId="77777777" w:rsidR="00223754" w:rsidRPr="009E293F" w:rsidRDefault="00223754" w:rsidP="00223754">
            <w:pPr>
              <w:rPr>
                <w:sz w:val="20"/>
                <w:szCs w:val="20"/>
                <w:lang w:val="en-LV"/>
              </w:rPr>
            </w:pPr>
          </w:p>
        </w:tc>
        <w:tc>
          <w:tcPr>
            <w:tcW w:w="1219" w:type="dxa"/>
            <w:noWrap/>
            <w:vAlign w:val="bottom"/>
            <w:hideMark/>
          </w:tcPr>
          <w:p w14:paraId="0E689DB2" w14:textId="77777777" w:rsidR="00223754" w:rsidRPr="009E293F" w:rsidRDefault="00223754" w:rsidP="00223754">
            <w:pPr>
              <w:rPr>
                <w:sz w:val="20"/>
                <w:szCs w:val="20"/>
                <w:lang w:val="en-LV"/>
              </w:rPr>
            </w:pPr>
          </w:p>
        </w:tc>
        <w:tc>
          <w:tcPr>
            <w:tcW w:w="1304" w:type="dxa"/>
            <w:noWrap/>
            <w:vAlign w:val="center"/>
            <w:hideMark/>
          </w:tcPr>
          <w:p w14:paraId="5E7680AA" w14:textId="77777777" w:rsidR="00223754" w:rsidRPr="009E293F" w:rsidRDefault="00223754" w:rsidP="00223754">
            <w:pPr>
              <w:jc w:val="center"/>
              <w:rPr>
                <w:sz w:val="20"/>
                <w:szCs w:val="20"/>
                <w:lang w:val="en-LV"/>
              </w:rPr>
            </w:pPr>
          </w:p>
        </w:tc>
        <w:tc>
          <w:tcPr>
            <w:tcW w:w="1248" w:type="dxa"/>
            <w:noWrap/>
            <w:vAlign w:val="bottom"/>
            <w:hideMark/>
          </w:tcPr>
          <w:p w14:paraId="0332F325" w14:textId="77777777" w:rsidR="00223754" w:rsidRPr="009E293F" w:rsidRDefault="00223754" w:rsidP="00223754">
            <w:pPr>
              <w:jc w:val="center"/>
              <w:rPr>
                <w:sz w:val="20"/>
                <w:szCs w:val="20"/>
                <w:lang w:val="en-LV"/>
              </w:rPr>
            </w:pPr>
          </w:p>
        </w:tc>
        <w:tc>
          <w:tcPr>
            <w:tcW w:w="1276" w:type="dxa"/>
            <w:noWrap/>
            <w:vAlign w:val="bottom"/>
            <w:hideMark/>
          </w:tcPr>
          <w:p w14:paraId="54A68FCF" w14:textId="77777777" w:rsidR="00223754" w:rsidRPr="009E293F" w:rsidRDefault="00223754" w:rsidP="00223754">
            <w:pPr>
              <w:rPr>
                <w:sz w:val="20"/>
                <w:szCs w:val="20"/>
                <w:lang w:val="en-LV"/>
              </w:rPr>
            </w:pPr>
          </w:p>
        </w:tc>
        <w:tc>
          <w:tcPr>
            <w:tcW w:w="1559" w:type="dxa"/>
            <w:noWrap/>
            <w:vAlign w:val="bottom"/>
            <w:hideMark/>
          </w:tcPr>
          <w:p w14:paraId="14E7C8FA" w14:textId="77777777" w:rsidR="00223754" w:rsidRPr="009E293F" w:rsidRDefault="00223754" w:rsidP="00223754">
            <w:pPr>
              <w:rPr>
                <w:sz w:val="20"/>
                <w:szCs w:val="20"/>
                <w:lang w:val="en-LV"/>
              </w:rPr>
            </w:pPr>
          </w:p>
        </w:tc>
        <w:tc>
          <w:tcPr>
            <w:tcW w:w="2126" w:type="dxa"/>
            <w:noWrap/>
            <w:vAlign w:val="bottom"/>
            <w:hideMark/>
          </w:tcPr>
          <w:p w14:paraId="1B15E1F5" w14:textId="77777777" w:rsidR="00223754" w:rsidRPr="009E293F" w:rsidRDefault="00223754" w:rsidP="00223754">
            <w:pPr>
              <w:rPr>
                <w:color w:val="000000"/>
                <w:sz w:val="22"/>
                <w:szCs w:val="22"/>
                <w:lang w:val="en-LV"/>
              </w:rPr>
            </w:pPr>
            <w:r w:rsidRPr="009E293F">
              <w:rPr>
                <w:color w:val="000000"/>
                <w:sz w:val="22"/>
                <w:szCs w:val="22"/>
                <w:lang w:val="en-LV"/>
              </w:rPr>
              <w:t> </w:t>
            </w:r>
          </w:p>
        </w:tc>
      </w:tr>
      <w:tr w:rsidR="00223754" w:rsidRPr="009E293F" w14:paraId="453B198E" w14:textId="77777777" w:rsidTr="009E293F">
        <w:trPr>
          <w:trHeight w:val="300"/>
        </w:trPr>
        <w:tc>
          <w:tcPr>
            <w:tcW w:w="300" w:type="dxa"/>
            <w:noWrap/>
            <w:vAlign w:val="bottom"/>
            <w:hideMark/>
          </w:tcPr>
          <w:p w14:paraId="206939B2" w14:textId="77777777" w:rsidR="00223754" w:rsidRPr="009E293F" w:rsidRDefault="00223754" w:rsidP="00223754">
            <w:pPr>
              <w:rPr>
                <w:color w:val="000000"/>
                <w:sz w:val="22"/>
                <w:szCs w:val="22"/>
                <w:lang w:val="en-LV"/>
              </w:rPr>
            </w:pPr>
            <w:r w:rsidRPr="009E293F">
              <w:rPr>
                <w:color w:val="000000"/>
                <w:sz w:val="22"/>
                <w:szCs w:val="22"/>
                <w:lang w:val="en-LV"/>
              </w:rPr>
              <w:t> </w:t>
            </w:r>
          </w:p>
        </w:tc>
        <w:tc>
          <w:tcPr>
            <w:tcW w:w="600" w:type="dxa"/>
            <w:noWrap/>
            <w:vAlign w:val="bottom"/>
            <w:hideMark/>
          </w:tcPr>
          <w:p w14:paraId="7FD73176" w14:textId="77777777" w:rsidR="00223754" w:rsidRPr="009E293F" w:rsidRDefault="00223754" w:rsidP="00223754">
            <w:pPr>
              <w:rPr>
                <w:color w:val="000000"/>
                <w:sz w:val="22"/>
                <w:szCs w:val="22"/>
                <w:lang w:val="en-LV"/>
              </w:rPr>
            </w:pPr>
          </w:p>
        </w:tc>
        <w:tc>
          <w:tcPr>
            <w:tcW w:w="5480" w:type="dxa"/>
            <w:noWrap/>
            <w:vAlign w:val="bottom"/>
            <w:hideMark/>
          </w:tcPr>
          <w:p w14:paraId="7D9166DD" w14:textId="77777777" w:rsidR="00223754" w:rsidRPr="009E293F" w:rsidRDefault="00223754" w:rsidP="00223754">
            <w:pPr>
              <w:rPr>
                <w:color w:val="000000"/>
                <w:sz w:val="22"/>
                <w:szCs w:val="22"/>
                <w:lang w:val="en-LV"/>
              </w:rPr>
            </w:pPr>
            <w:r w:rsidRPr="009E293F">
              <w:rPr>
                <w:color w:val="000000"/>
                <w:sz w:val="22"/>
                <w:szCs w:val="22"/>
                <w:lang w:val="en-LV"/>
              </w:rPr>
              <w:t>Dokumentācija</w:t>
            </w:r>
          </w:p>
        </w:tc>
        <w:tc>
          <w:tcPr>
            <w:tcW w:w="1219" w:type="dxa"/>
            <w:noWrap/>
            <w:vAlign w:val="bottom"/>
            <w:hideMark/>
          </w:tcPr>
          <w:p w14:paraId="4E2414CF" w14:textId="77777777" w:rsidR="00223754" w:rsidRPr="009E293F" w:rsidRDefault="00223754" w:rsidP="00223754">
            <w:pPr>
              <w:jc w:val="center"/>
              <w:rPr>
                <w:color w:val="000000"/>
                <w:sz w:val="22"/>
                <w:szCs w:val="22"/>
                <w:lang w:val="en-LV"/>
              </w:rPr>
            </w:pPr>
            <w:r w:rsidRPr="009E293F">
              <w:rPr>
                <w:color w:val="000000"/>
                <w:sz w:val="22"/>
                <w:szCs w:val="22"/>
                <w:lang w:val="en-LV"/>
              </w:rPr>
              <w:t>1</w:t>
            </w:r>
          </w:p>
        </w:tc>
        <w:tc>
          <w:tcPr>
            <w:tcW w:w="1304" w:type="dxa"/>
            <w:noWrap/>
            <w:vAlign w:val="center"/>
            <w:hideMark/>
          </w:tcPr>
          <w:p w14:paraId="593F3206" w14:textId="77777777" w:rsidR="00223754" w:rsidRPr="009E293F" w:rsidRDefault="00223754" w:rsidP="00223754">
            <w:pPr>
              <w:jc w:val="center"/>
              <w:rPr>
                <w:color w:val="000000"/>
                <w:sz w:val="22"/>
                <w:szCs w:val="22"/>
                <w:lang w:val="en-LV"/>
              </w:rPr>
            </w:pPr>
            <w:r w:rsidRPr="009E293F">
              <w:rPr>
                <w:color w:val="000000"/>
                <w:sz w:val="22"/>
                <w:szCs w:val="22"/>
                <w:lang w:val="en-LV"/>
              </w:rPr>
              <w:t>kompl.</w:t>
            </w:r>
          </w:p>
        </w:tc>
        <w:tc>
          <w:tcPr>
            <w:tcW w:w="1248" w:type="dxa"/>
            <w:noWrap/>
            <w:vAlign w:val="bottom"/>
            <w:hideMark/>
          </w:tcPr>
          <w:p w14:paraId="686EEE70" w14:textId="77777777" w:rsidR="00223754" w:rsidRPr="009E293F" w:rsidRDefault="00223754" w:rsidP="00223754">
            <w:pPr>
              <w:jc w:val="center"/>
              <w:rPr>
                <w:color w:val="000000"/>
                <w:sz w:val="22"/>
                <w:szCs w:val="22"/>
                <w:lang w:val="en-LV"/>
              </w:rPr>
            </w:pPr>
          </w:p>
        </w:tc>
        <w:tc>
          <w:tcPr>
            <w:tcW w:w="1276" w:type="dxa"/>
            <w:noWrap/>
            <w:vAlign w:val="bottom"/>
            <w:hideMark/>
          </w:tcPr>
          <w:p w14:paraId="02BE2BDD" w14:textId="77777777" w:rsidR="00223754" w:rsidRPr="009E293F" w:rsidRDefault="00223754" w:rsidP="00223754">
            <w:pPr>
              <w:rPr>
                <w:sz w:val="20"/>
                <w:szCs w:val="20"/>
                <w:lang w:val="en-LV"/>
              </w:rPr>
            </w:pPr>
          </w:p>
        </w:tc>
        <w:tc>
          <w:tcPr>
            <w:tcW w:w="1559" w:type="dxa"/>
            <w:noWrap/>
            <w:vAlign w:val="bottom"/>
            <w:hideMark/>
          </w:tcPr>
          <w:p w14:paraId="54A56359" w14:textId="77777777" w:rsidR="00223754" w:rsidRPr="009E293F" w:rsidRDefault="00223754" w:rsidP="00223754">
            <w:pPr>
              <w:rPr>
                <w:sz w:val="20"/>
                <w:szCs w:val="20"/>
                <w:lang w:val="en-LV"/>
              </w:rPr>
            </w:pPr>
          </w:p>
        </w:tc>
        <w:tc>
          <w:tcPr>
            <w:tcW w:w="2126" w:type="dxa"/>
            <w:noWrap/>
            <w:vAlign w:val="bottom"/>
            <w:hideMark/>
          </w:tcPr>
          <w:p w14:paraId="67E131A9" w14:textId="77777777" w:rsidR="00223754" w:rsidRPr="009E293F" w:rsidRDefault="00223754" w:rsidP="00223754">
            <w:pPr>
              <w:rPr>
                <w:color w:val="000000"/>
                <w:sz w:val="22"/>
                <w:szCs w:val="22"/>
                <w:lang w:val="en-LV"/>
              </w:rPr>
            </w:pPr>
            <w:r w:rsidRPr="009E293F">
              <w:rPr>
                <w:color w:val="000000"/>
                <w:sz w:val="22"/>
                <w:szCs w:val="22"/>
                <w:lang w:val="en-LV"/>
              </w:rPr>
              <w:t> </w:t>
            </w:r>
          </w:p>
        </w:tc>
      </w:tr>
      <w:tr w:rsidR="00223754" w:rsidRPr="009E293F" w14:paraId="56F602B1" w14:textId="77777777" w:rsidTr="009E293F">
        <w:trPr>
          <w:trHeight w:val="300"/>
        </w:trPr>
        <w:tc>
          <w:tcPr>
            <w:tcW w:w="300" w:type="dxa"/>
            <w:noWrap/>
            <w:vAlign w:val="bottom"/>
            <w:hideMark/>
          </w:tcPr>
          <w:p w14:paraId="07502B6A" w14:textId="77777777" w:rsidR="00223754" w:rsidRPr="009E293F" w:rsidRDefault="00223754" w:rsidP="00223754">
            <w:pPr>
              <w:rPr>
                <w:color w:val="000000"/>
                <w:sz w:val="22"/>
                <w:szCs w:val="22"/>
                <w:lang w:val="en-LV"/>
              </w:rPr>
            </w:pPr>
            <w:r w:rsidRPr="009E293F">
              <w:rPr>
                <w:color w:val="000000"/>
                <w:sz w:val="22"/>
                <w:szCs w:val="22"/>
                <w:lang w:val="en-LV"/>
              </w:rPr>
              <w:t> </w:t>
            </w:r>
          </w:p>
        </w:tc>
        <w:tc>
          <w:tcPr>
            <w:tcW w:w="6080" w:type="dxa"/>
            <w:gridSpan w:val="2"/>
            <w:noWrap/>
            <w:vAlign w:val="bottom"/>
            <w:hideMark/>
          </w:tcPr>
          <w:p w14:paraId="299E3848" w14:textId="77777777" w:rsidR="00223754" w:rsidRPr="009E293F" w:rsidRDefault="00223754" w:rsidP="00223754">
            <w:pPr>
              <w:rPr>
                <w:b/>
                <w:bCs/>
                <w:color w:val="000000"/>
                <w:sz w:val="22"/>
                <w:szCs w:val="22"/>
                <w:lang w:val="en-LV"/>
              </w:rPr>
            </w:pPr>
            <w:r w:rsidRPr="009E293F">
              <w:rPr>
                <w:b/>
                <w:bCs/>
                <w:color w:val="000000"/>
                <w:sz w:val="22"/>
                <w:szCs w:val="22"/>
                <w:lang w:val="en-LV"/>
              </w:rPr>
              <w:t>Transportieru līnijas vadības sistēma</w:t>
            </w:r>
          </w:p>
        </w:tc>
        <w:tc>
          <w:tcPr>
            <w:tcW w:w="1219" w:type="dxa"/>
            <w:noWrap/>
            <w:vAlign w:val="bottom"/>
            <w:hideMark/>
          </w:tcPr>
          <w:p w14:paraId="35E1F388" w14:textId="77777777" w:rsidR="00223754" w:rsidRPr="009E293F" w:rsidRDefault="00223754" w:rsidP="00223754">
            <w:pPr>
              <w:rPr>
                <w:b/>
                <w:bCs/>
                <w:color w:val="000000"/>
                <w:sz w:val="22"/>
                <w:szCs w:val="22"/>
                <w:lang w:val="en-LV"/>
              </w:rPr>
            </w:pPr>
          </w:p>
        </w:tc>
        <w:tc>
          <w:tcPr>
            <w:tcW w:w="1304" w:type="dxa"/>
            <w:noWrap/>
            <w:vAlign w:val="center"/>
            <w:hideMark/>
          </w:tcPr>
          <w:p w14:paraId="384865EC" w14:textId="77777777" w:rsidR="00223754" w:rsidRPr="009E293F" w:rsidRDefault="00223754" w:rsidP="00223754">
            <w:pPr>
              <w:jc w:val="center"/>
              <w:rPr>
                <w:sz w:val="20"/>
                <w:szCs w:val="20"/>
                <w:lang w:val="en-LV"/>
              </w:rPr>
            </w:pPr>
          </w:p>
        </w:tc>
        <w:tc>
          <w:tcPr>
            <w:tcW w:w="1248" w:type="dxa"/>
            <w:noWrap/>
            <w:vAlign w:val="bottom"/>
            <w:hideMark/>
          </w:tcPr>
          <w:p w14:paraId="4C7AED71" w14:textId="77777777" w:rsidR="00223754" w:rsidRPr="009E293F" w:rsidRDefault="00223754" w:rsidP="00223754">
            <w:pPr>
              <w:jc w:val="center"/>
              <w:rPr>
                <w:sz w:val="20"/>
                <w:szCs w:val="20"/>
                <w:lang w:val="en-LV"/>
              </w:rPr>
            </w:pPr>
          </w:p>
        </w:tc>
        <w:tc>
          <w:tcPr>
            <w:tcW w:w="1276" w:type="dxa"/>
            <w:noWrap/>
            <w:vAlign w:val="bottom"/>
            <w:hideMark/>
          </w:tcPr>
          <w:p w14:paraId="22F3F8AC" w14:textId="77777777" w:rsidR="00223754" w:rsidRPr="009E293F" w:rsidRDefault="00223754" w:rsidP="00223754">
            <w:pPr>
              <w:rPr>
                <w:sz w:val="20"/>
                <w:szCs w:val="20"/>
                <w:lang w:val="en-LV"/>
              </w:rPr>
            </w:pPr>
          </w:p>
        </w:tc>
        <w:tc>
          <w:tcPr>
            <w:tcW w:w="1559" w:type="dxa"/>
            <w:noWrap/>
            <w:vAlign w:val="bottom"/>
            <w:hideMark/>
          </w:tcPr>
          <w:p w14:paraId="04979230" w14:textId="77777777" w:rsidR="00223754" w:rsidRPr="009E293F" w:rsidRDefault="00223754" w:rsidP="00223754">
            <w:pPr>
              <w:rPr>
                <w:sz w:val="20"/>
                <w:szCs w:val="20"/>
                <w:lang w:val="en-LV"/>
              </w:rPr>
            </w:pPr>
          </w:p>
        </w:tc>
        <w:tc>
          <w:tcPr>
            <w:tcW w:w="2126" w:type="dxa"/>
            <w:noWrap/>
            <w:vAlign w:val="bottom"/>
            <w:hideMark/>
          </w:tcPr>
          <w:p w14:paraId="45CFFBA7" w14:textId="77777777" w:rsidR="00223754" w:rsidRPr="009E293F" w:rsidRDefault="00223754" w:rsidP="00223754">
            <w:pPr>
              <w:rPr>
                <w:color w:val="000000"/>
                <w:sz w:val="22"/>
                <w:szCs w:val="22"/>
                <w:lang w:val="en-LV"/>
              </w:rPr>
            </w:pPr>
            <w:r w:rsidRPr="009E293F">
              <w:rPr>
                <w:color w:val="000000"/>
                <w:sz w:val="22"/>
                <w:szCs w:val="22"/>
                <w:lang w:val="en-LV"/>
              </w:rPr>
              <w:t> </w:t>
            </w:r>
          </w:p>
        </w:tc>
      </w:tr>
      <w:tr w:rsidR="00223754" w:rsidRPr="009E293F" w14:paraId="0C2B991C" w14:textId="77777777" w:rsidTr="009E293F">
        <w:trPr>
          <w:trHeight w:val="300"/>
        </w:trPr>
        <w:tc>
          <w:tcPr>
            <w:tcW w:w="300" w:type="dxa"/>
            <w:noWrap/>
            <w:vAlign w:val="bottom"/>
            <w:hideMark/>
          </w:tcPr>
          <w:p w14:paraId="36D23604" w14:textId="77777777" w:rsidR="00223754" w:rsidRPr="009E293F" w:rsidRDefault="00223754" w:rsidP="00223754">
            <w:pPr>
              <w:rPr>
                <w:color w:val="000000"/>
                <w:sz w:val="22"/>
                <w:szCs w:val="22"/>
                <w:lang w:val="en-LV"/>
              </w:rPr>
            </w:pPr>
            <w:r w:rsidRPr="009E293F">
              <w:rPr>
                <w:color w:val="000000"/>
                <w:sz w:val="22"/>
                <w:szCs w:val="22"/>
                <w:lang w:val="en-LV"/>
              </w:rPr>
              <w:t> </w:t>
            </w:r>
          </w:p>
        </w:tc>
        <w:tc>
          <w:tcPr>
            <w:tcW w:w="600" w:type="dxa"/>
            <w:noWrap/>
            <w:vAlign w:val="bottom"/>
            <w:hideMark/>
          </w:tcPr>
          <w:p w14:paraId="396EF8A4" w14:textId="77777777" w:rsidR="00223754" w:rsidRPr="009E293F" w:rsidRDefault="00223754" w:rsidP="00223754">
            <w:pPr>
              <w:rPr>
                <w:color w:val="000000"/>
                <w:sz w:val="22"/>
                <w:szCs w:val="22"/>
                <w:lang w:val="en-LV"/>
              </w:rPr>
            </w:pPr>
          </w:p>
        </w:tc>
        <w:tc>
          <w:tcPr>
            <w:tcW w:w="5480" w:type="dxa"/>
            <w:noWrap/>
            <w:vAlign w:val="bottom"/>
            <w:hideMark/>
          </w:tcPr>
          <w:p w14:paraId="71458677" w14:textId="77777777" w:rsidR="00223754" w:rsidRPr="009E293F" w:rsidRDefault="00223754" w:rsidP="00223754">
            <w:pPr>
              <w:rPr>
                <w:color w:val="000000"/>
                <w:sz w:val="22"/>
                <w:szCs w:val="22"/>
                <w:lang w:val="en-LV"/>
              </w:rPr>
            </w:pPr>
            <w:r w:rsidRPr="009E293F">
              <w:rPr>
                <w:color w:val="000000"/>
                <w:sz w:val="22"/>
                <w:szCs w:val="22"/>
                <w:lang w:val="en-LV"/>
              </w:rPr>
              <w:t>Motora automātiskais slēdzis 3f 4kW 6-10A TeSys GV2</w:t>
            </w:r>
          </w:p>
        </w:tc>
        <w:tc>
          <w:tcPr>
            <w:tcW w:w="1219" w:type="dxa"/>
            <w:noWrap/>
            <w:vAlign w:val="bottom"/>
            <w:hideMark/>
          </w:tcPr>
          <w:p w14:paraId="134469BC" w14:textId="77777777" w:rsidR="00223754" w:rsidRPr="009E293F" w:rsidRDefault="00223754" w:rsidP="00223754">
            <w:pPr>
              <w:jc w:val="center"/>
              <w:rPr>
                <w:color w:val="000000"/>
                <w:sz w:val="22"/>
                <w:szCs w:val="22"/>
                <w:lang w:val="en-LV"/>
              </w:rPr>
            </w:pPr>
            <w:r w:rsidRPr="009E293F">
              <w:rPr>
                <w:color w:val="000000"/>
                <w:sz w:val="22"/>
                <w:szCs w:val="22"/>
                <w:lang w:val="en-LV"/>
              </w:rPr>
              <w:t>80</w:t>
            </w:r>
          </w:p>
        </w:tc>
        <w:tc>
          <w:tcPr>
            <w:tcW w:w="1304" w:type="dxa"/>
            <w:noWrap/>
            <w:vAlign w:val="center"/>
            <w:hideMark/>
          </w:tcPr>
          <w:p w14:paraId="4299175B" w14:textId="77777777" w:rsidR="00223754" w:rsidRPr="009E293F" w:rsidRDefault="00223754" w:rsidP="00223754">
            <w:pPr>
              <w:jc w:val="center"/>
              <w:rPr>
                <w:color w:val="000000"/>
                <w:sz w:val="22"/>
                <w:szCs w:val="22"/>
                <w:lang w:val="en-LV"/>
              </w:rPr>
            </w:pPr>
            <w:r w:rsidRPr="009E293F">
              <w:rPr>
                <w:color w:val="000000"/>
                <w:sz w:val="22"/>
                <w:szCs w:val="22"/>
                <w:lang w:val="en-LV"/>
              </w:rPr>
              <w:t>gab.</w:t>
            </w:r>
          </w:p>
        </w:tc>
        <w:tc>
          <w:tcPr>
            <w:tcW w:w="1248" w:type="dxa"/>
            <w:noWrap/>
            <w:vAlign w:val="bottom"/>
            <w:hideMark/>
          </w:tcPr>
          <w:p w14:paraId="0621D188" w14:textId="77777777" w:rsidR="00223754" w:rsidRPr="009E293F" w:rsidRDefault="00223754" w:rsidP="00223754">
            <w:pPr>
              <w:jc w:val="center"/>
              <w:rPr>
                <w:color w:val="000000"/>
                <w:sz w:val="22"/>
                <w:szCs w:val="22"/>
                <w:lang w:val="en-LV"/>
              </w:rPr>
            </w:pPr>
          </w:p>
        </w:tc>
        <w:tc>
          <w:tcPr>
            <w:tcW w:w="1276" w:type="dxa"/>
            <w:noWrap/>
            <w:vAlign w:val="bottom"/>
            <w:hideMark/>
          </w:tcPr>
          <w:p w14:paraId="5A700F38" w14:textId="77777777" w:rsidR="00223754" w:rsidRPr="009E293F" w:rsidRDefault="00223754" w:rsidP="00223754">
            <w:pPr>
              <w:rPr>
                <w:sz w:val="20"/>
                <w:szCs w:val="20"/>
                <w:lang w:val="en-LV"/>
              </w:rPr>
            </w:pPr>
          </w:p>
        </w:tc>
        <w:tc>
          <w:tcPr>
            <w:tcW w:w="1559" w:type="dxa"/>
            <w:noWrap/>
            <w:vAlign w:val="bottom"/>
            <w:hideMark/>
          </w:tcPr>
          <w:p w14:paraId="1804B5C2" w14:textId="77777777" w:rsidR="00223754" w:rsidRPr="009E293F" w:rsidRDefault="00223754" w:rsidP="00223754">
            <w:pPr>
              <w:rPr>
                <w:sz w:val="20"/>
                <w:szCs w:val="20"/>
                <w:lang w:val="en-LV"/>
              </w:rPr>
            </w:pPr>
          </w:p>
        </w:tc>
        <w:tc>
          <w:tcPr>
            <w:tcW w:w="2126" w:type="dxa"/>
            <w:noWrap/>
            <w:vAlign w:val="bottom"/>
            <w:hideMark/>
          </w:tcPr>
          <w:p w14:paraId="07BD81DC" w14:textId="77777777" w:rsidR="00223754" w:rsidRPr="009E293F" w:rsidRDefault="00223754" w:rsidP="00223754">
            <w:pPr>
              <w:rPr>
                <w:color w:val="000000"/>
                <w:sz w:val="22"/>
                <w:szCs w:val="22"/>
                <w:lang w:val="en-LV"/>
              </w:rPr>
            </w:pPr>
            <w:r w:rsidRPr="009E293F">
              <w:rPr>
                <w:color w:val="000000"/>
                <w:sz w:val="22"/>
                <w:szCs w:val="22"/>
                <w:lang w:val="en-LV"/>
              </w:rPr>
              <w:t> </w:t>
            </w:r>
          </w:p>
        </w:tc>
      </w:tr>
      <w:tr w:rsidR="00223754" w:rsidRPr="009E293F" w14:paraId="3941970B" w14:textId="77777777" w:rsidTr="009E293F">
        <w:trPr>
          <w:trHeight w:val="300"/>
        </w:trPr>
        <w:tc>
          <w:tcPr>
            <w:tcW w:w="300" w:type="dxa"/>
            <w:noWrap/>
            <w:vAlign w:val="bottom"/>
            <w:hideMark/>
          </w:tcPr>
          <w:p w14:paraId="7F9D85E2" w14:textId="77777777" w:rsidR="00223754" w:rsidRPr="009E293F" w:rsidRDefault="00223754" w:rsidP="00223754">
            <w:pPr>
              <w:rPr>
                <w:color w:val="000000"/>
                <w:sz w:val="22"/>
                <w:szCs w:val="22"/>
                <w:lang w:val="en-LV"/>
              </w:rPr>
            </w:pPr>
            <w:r w:rsidRPr="009E293F">
              <w:rPr>
                <w:color w:val="000000"/>
                <w:sz w:val="22"/>
                <w:szCs w:val="22"/>
                <w:lang w:val="en-LV"/>
              </w:rPr>
              <w:t> </w:t>
            </w:r>
          </w:p>
        </w:tc>
        <w:tc>
          <w:tcPr>
            <w:tcW w:w="600" w:type="dxa"/>
            <w:noWrap/>
            <w:vAlign w:val="bottom"/>
            <w:hideMark/>
          </w:tcPr>
          <w:p w14:paraId="59263094" w14:textId="77777777" w:rsidR="00223754" w:rsidRPr="009E293F" w:rsidRDefault="00223754" w:rsidP="00223754">
            <w:pPr>
              <w:rPr>
                <w:color w:val="000000"/>
                <w:sz w:val="22"/>
                <w:szCs w:val="22"/>
                <w:lang w:val="en-LV"/>
              </w:rPr>
            </w:pPr>
          </w:p>
        </w:tc>
        <w:tc>
          <w:tcPr>
            <w:tcW w:w="5480" w:type="dxa"/>
            <w:noWrap/>
            <w:vAlign w:val="bottom"/>
            <w:hideMark/>
          </w:tcPr>
          <w:p w14:paraId="292272D0" w14:textId="77777777" w:rsidR="00223754" w:rsidRPr="009E293F" w:rsidRDefault="00223754" w:rsidP="00223754">
            <w:pPr>
              <w:rPr>
                <w:color w:val="000000"/>
                <w:sz w:val="22"/>
                <w:szCs w:val="22"/>
                <w:lang w:val="en-LV"/>
              </w:rPr>
            </w:pPr>
            <w:r w:rsidRPr="009E293F">
              <w:rPr>
                <w:color w:val="000000"/>
                <w:sz w:val="22"/>
                <w:szCs w:val="22"/>
                <w:lang w:val="en-LV"/>
              </w:rPr>
              <w:t>Magnētiskais kontaktors 5.5kW 12A 24VDC 3NO+1NO/1NC TeSys D</w:t>
            </w:r>
          </w:p>
        </w:tc>
        <w:tc>
          <w:tcPr>
            <w:tcW w:w="1219" w:type="dxa"/>
            <w:noWrap/>
            <w:vAlign w:val="bottom"/>
            <w:hideMark/>
          </w:tcPr>
          <w:p w14:paraId="299B4F42" w14:textId="77777777" w:rsidR="00223754" w:rsidRPr="009E293F" w:rsidRDefault="00223754" w:rsidP="00223754">
            <w:pPr>
              <w:jc w:val="center"/>
              <w:rPr>
                <w:color w:val="000000"/>
                <w:sz w:val="22"/>
                <w:szCs w:val="22"/>
                <w:lang w:val="en-LV"/>
              </w:rPr>
            </w:pPr>
            <w:r w:rsidRPr="009E293F">
              <w:rPr>
                <w:color w:val="000000"/>
                <w:sz w:val="22"/>
                <w:szCs w:val="22"/>
                <w:lang w:val="en-LV"/>
              </w:rPr>
              <w:t>80</w:t>
            </w:r>
          </w:p>
        </w:tc>
        <w:tc>
          <w:tcPr>
            <w:tcW w:w="1304" w:type="dxa"/>
            <w:noWrap/>
            <w:vAlign w:val="center"/>
            <w:hideMark/>
          </w:tcPr>
          <w:p w14:paraId="463C6B92" w14:textId="77777777" w:rsidR="00223754" w:rsidRPr="009E293F" w:rsidRDefault="00223754" w:rsidP="00223754">
            <w:pPr>
              <w:jc w:val="center"/>
              <w:rPr>
                <w:color w:val="000000"/>
                <w:sz w:val="22"/>
                <w:szCs w:val="22"/>
                <w:lang w:val="en-LV"/>
              </w:rPr>
            </w:pPr>
            <w:r w:rsidRPr="009E293F">
              <w:rPr>
                <w:color w:val="000000"/>
                <w:sz w:val="22"/>
                <w:szCs w:val="22"/>
                <w:lang w:val="en-LV"/>
              </w:rPr>
              <w:t>gab.</w:t>
            </w:r>
          </w:p>
        </w:tc>
        <w:tc>
          <w:tcPr>
            <w:tcW w:w="1248" w:type="dxa"/>
            <w:noWrap/>
            <w:vAlign w:val="bottom"/>
            <w:hideMark/>
          </w:tcPr>
          <w:p w14:paraId="16F79CA7" w14:textId="77777777" w:rsidR="00223754" w:rsidRPr="009E293F" w:rsidRDefault="00223754" w:rsidP="00223754">
            <w:pPr>
              <w:jc w:val="center"/>
              <w:rPr>
                <w:color w:val="000000"/>
                <w:sz w:val="22"/>
                <w:szCs w:val="22"/>
                <w:lang w:val="en-LV"/>
              </w:rPr>
            </w:pPr>
          </w:p>
        </w:tc>
        <w:tc>
          <w:tcPr>
            <w:tcW w:w="1276" w:type="dxa"/>
            <w:noWrap/>
            <w:vAlign w:val="bottom"/>
            <w:hideMark/>
          </w:tcPr>
          <w:p w14:paraId="344179A0" w14:textId="77777777" w:rsidR="00223754" w:rsidRPr="009E293F" w:rsidRDefault="00223754" w:rsidP="00223754">
            <w:pPr>
              <w:rPr>
                <w:sz w:val="20"/>
                <w:szCs w:val="20"/>
                <w:lang w:val="en-LV"/>
              </w:rPr>
            </w:pPr>
          </w:p>
        </w:tc>
        <w:tc>
          <w:tcPr>
            <w:tcW w:w="1559" w:type="dxa"/>
            <w:noWrap/>
            <w:vAlign w:val="bottom"/>
            <w:hideMark/>
          </w:tcPr>
          <w:p w14:paraId="4EE3C97D" w14:textId="77777777" w:rsidR="00223754" w:rsidRPr="009E293F" w:rsidRDefault="00223754" w:rsidP="00223754">
            <w:pPr>
              <w:rPr>
                <w:sz w:val="20"/>
                <w:szCs w:val="20"/>
                <w:lang w:val="en-LV"/>
              </w:rPr>
            </w:pPr>
          </w:p>
        </w:tc>
        <w:tc>
          <w:tcPr>
            <w:tcW w:w="2126" w:type="dxa"/>
            <w:noWrap/>
            <w:vAlign w:val="bottom"/>
            <w:hideMark/>
          </w:tcPr>
          <w:p w14:paraId="13B59C80" w14:textId="77777777" w:rsidR="00223754" w:rsidRPr="009E293F" w:rsidRDefault="00223754" w:rsidP="00223754">
            <w:pPr>
              <w:rPr>
                <w:color w:val="000000"/>
                <w:sz w:val="22"/>
                <w:szCs w:val="22"/>
                <w:lang w:val="en-LV"/>
              </w:rPr>
            </w:pPr>
            <w:r w:rsidRPr="009E293F">
              <w:rPr>
                <w:color w:val="000000"/>
                <w:sz w:val="22"/>
                <w:szCs w:val="22"/>
                <w:lang w:val="en-LV"/>
              </w:rPr>
              <w:t> </w:t>
            </w:r>
          </w:p>
        </w:tc>
      </w:tr>
      <w:tr w:rsidR="00223754" w:rsidRPr="009E293F" w14:paraId="1BFFE61F" w14:textId="77777777" w:rsidTr="009E293F">
        <w:trPr>
          <w:trHeight w:val="300"/>
        </w:trPr>
        <w:tc>
          <w:tcPr>
            <w:tcW w:w="300" w:type="dxa"/>
            <w:noWrap/>
            <w:vAlign w:val="bottom"/>
            <w:hideMark/>
          </w:tcPr>
          <w:p w14:paraId="244C51D9" w14:textId="77777777" w:rsidR="00223754" w:rsidRPr="009E293F" w:rsidRDefault="00223754" w:rsidP="00223754">
            <w:pPr>
              <w:rPr>
                <w:color w:val="000000"/>
                <w:sz w:val="22"/>
                <w:szCs w:val="22"/>
                <w:lang w:val="en-LV"/>
              </w:rPr>
            </w:pPr>
            <w:r w:rsidRPr="009E293F">
              <w:rPr>
                <w:color w:val="000000"/>
                <w:sz w:val="22"/>
                <w:szCs w:val="22"/>
                <w:lang w:val="en-LV"/>
              </w:rPr>
              <w:t> </w:t>
            </w:r>
          </w:p>
        </w:tc>
        <w:tc>
          <w:tcPr>
            <w:tcW w:w="600" w:type="dxa"/>
            <w:noWrap/>
            <w:vAlign w:val="bottom"/>
            <w:hideMark/>
          </w:tcPr>
          <w:p w14:paraId="1EECA4EF" w14:textId="77777777" w:rsidR="00223754" w:rsidRPr="009E293F" w:rsidRDefault="00223754" w:rsidP="00223754">
            <w:pPr>
              <w:rPr>
                <w:color w:val="000000"/>
                <w:sz w:val="22"/>
                <w:szCs w:val="22"/>
                <w:lang w:val="en-LV"/>
              </w:rPr>
            </w:pPr>
          </w:p>
        </w:tc>
        <w:tc>
          <w:tcPr>
            <w:tcW w:w="5480" w:type="dxa"/>
            <w:noWrap/>
            <w:vAlign w:val="bottom"/>
            <w:hideMark/>
          </w:tcPr>
          <w:p w14:paraId="77803A04" w14:textId="77777777" w:rsidR="00223754" w:rsidRPr="009E293F" w:rsidRDefault="00223754" w:rsidP="00223754">
            <w:pPr>
              <w:rPr>
                <w:color w:val="000000"/>
                <w:sz w:val="22"/>
                <w:szCs w:val="22"/>
                <w:lang w:val="en-LV"/>
              </w:rPr>
            </w:pPr>
            <w:r w:rsidRPr="009E293F">
              <w:rPr>
                <w:color w:val="000000"/>
                <w:sz w:val="22"/>
                <w:szCs w:val="22"/>
                <w:lang w:val="en-LV"/>
              </w:rPr>
              <w:t>Metāla sadales skapis 1200x2000x400mm (bez mont. pl.) IP55</w:t>
            </w:r>
          </w:p>
        </w:tc>
        <w:tc>
          <w:tcPr>
            <w:tcW w:w="1219" w:type="dxa"/>
            <w:noWrap/>
            <w:vAlign w:val="bottom"/>
            <w:hideMark/>
          </w:tcPr>
          <w:p w14:paraId="0D3E9974" w14:textId="77777777" w:rsidR="00223754" w:rsidRPr="009E293F" w:rsidRDefault="00223754" w:rsidP="00223754">
            <w:pPr>
              <w:jc w:val="center"/>
              <w:rPr>
                <w:color w:val="000000"/>
                <w:sz w:val="22"/>
                <w:szCs w:val="22"/>
                <w:lang w:val="en-LV"/>
              </w:rPr>
            </w:pPr>
            <w:r w:rsidRPr="009E293F">
              <w:rPr>
                <w:color w:val="000000"/>
                <w:sz w:val="22"/>
                <w:szCs w:val="22"/>
                <w:lang w:val="en-LV"/>
              </w:rPr>
              <w:t>1</w:t>
            </w:r>
          </w:p>
        </w:tc>
        <w:tc>
          <w:tcPr>
            <w:tcW w:w="1304" w:type="dxa"/>
            <w:noWrap/>
            <w:vAlign w:val="center"/>
            <w:hideMark/>
          </w:tcPr>
          <w:p w14:paraId="35919D21" w14:textId="77777777" w:rsidR="00223754" w:rsidRPr="009E293F" w:rsidRDefault="00223754" w:rsidP="00223754">
            <w:pPr>
              <w:jc w:val="center"/>
              <w:rPr>
                <w:color w:val="000000"/>
                <w:sz w:val="22"/>
                <w:szCs w:val="22"/>
                <w:lang w:val="en-LV"/>
              </w:rPr>
            </w:pPr>
            <w:r w:rsidRPr="009E293F">
              <w:rPr>
                <w:color w:val="000000"/>
                <w:sz w:val="22"/>
                <w:szCs w:val="22"/>
                <w:lang w:val="en-LV"/>
              </w:rPr>
              <w:t>gab.</w:t>
            </w:r>
          </w:p>
        </w:tc>
        <w:tc>
          <w:tcPr>
            <w:tcW w:w="1248" w:type="dxa"/>
            <w:noWrap/>
            <w:vAlign w:val="bottom"/>
            <w:hideMark/>
          </w:tcPr>
          <w:p w14:paraId="2E45D85A" w14:textId="77777777" w:rsidR="00223754" w:rsidRPr="009E293F" w:rsidRDefault="00223754" w:rsidP="00223754">
            <w:pPr>
              <w:jc w:val="center"/>
              <w:rPr>
                <w:color w:val="000000"/>
                <w:sz w:val="22"/>
                <w:szCs w:val="22"/>
                <w:lang w:val="en-LV"/>
              </w:rPr>
            </w:pPr>
          </w:p>
        </w:tc>
        <w:tc>
          <w:tcPr>
            <w:tcW w:w="1276" w:type="dxa"/>
            <w:noWrap/>
            <w:vAlign w:val="bottom"/>
            <w:hideMark/>
          </w:tcPr>
          <w:p w14:paraId="4889B49C" w14:textId="77777777" w:rsidR="00223754" w:rsidRPr="009E293F" w:rsidRDefault="00223754" w:rsidP="00223754">
            <w:pPr>
              <w:rPr>
                <w:sz w:val="20"/>
                <w:szCs w:val="20"/>
                <w:lang w:val="en-LV"/>
              </w:rPr>
            </w:pPr>
          </w:p>
        </w:tc>
        <w:tc>
          <w:tcPr>
            <w:tcW w:w="1559" w:type="dxa"/>
            <w:noWrap/>
            <w:vAlign w:val="bottom"/>
            <w:hideMark/>
          </w:tcPr>
          <w:p w14:paraId="65E29C30" w14:textId="77777777" w:rsidR="00223754" w:rsidRPr="009E293F" w:rsidRDefault="00223754" w:rsidP="00223754">
            <w:pPr>
              <w:rPr>
                <w:sz w:val="20"/>
                <w:szCs w:val="20"/>
                <w:lang w:val="en-LV"/>
              </w:rPr>
            </w:pPr>
          </w:p>
        </w:tc>
        <w:tc>
          <w:tcPr>
            <w:tcW w:w="2126" w:type="dxa"/>
            <w:noWrap/>
            <w:vAlign w:val="bottom"/>
            <w:hideMark/>
          </w:tcPr>
          <w:p w14:paraId="418EBD45" w14:textId="77777777" w:rsidR="00223754" w:rsidRPr="009E293F" w:rsidRDefault="00223754" w:rsidP="00223754">
            <w:pPr>
              <w:rPr>
                <w:color w:val="000000"/>
                <w:sz w:val="22"/>
                <w:szCs w:val="22"/>
                <w:lang w:val="en-LV"/>
              </w:rPr>
            </w:pPr>
            <w:r w:rsidRPr="009E293F">
              <w:rPr>
                <w:color w:val="000000"/>
                <w:sz w:val="22"/>
                <w:szCs w:val="22"/>
                <w:lang w:val="en-LV"/>
              </w:rPr>
              <w:t> </w:t>
            </w:r>
          </w:p>
        </w:tc>
      </w:tr>
      <w:tr w:rsidR="00223754" w:rsidRPr="009E293F" w14:paraId="63DC9A75" w14:textId="77777777" w:rsidTr="009E293F">
        <w:trPr>
          <w:trHeight w:val="300"/>
        </w:trPr>
        <w:tc>
          <w:tcPr>
            <w:tcW w:w="300" w:type="dxa"/>
            <w:noWrap/>
            <w:vAlign w:val="bottom"/>
            <w:hideMark/>
          </w:tcPr>
          <w:p w14:paraId="432BF5E0" w14:textId="77777777" w:rsidR="00223754" w:rsidRPr="009E293F" w:rsidRDefault="00223754" w:rsidP="00223754">
            <w:pPr>
              <w:rPr>
                <w:color w:val="000000"/>
                <w:sz w:val="22"/>
                <w:szCs w:val="22"/>
                <w:lang w:val="en-LV"/>
              </w:rPr>
            </w:pPr>
            <w:r w:rsidRPr="009E293F">
              <w:rPr>
                <w:color w:val="000000"/>
                <w:sz w:val="22"/>
                <w:szCs w:val="22"/>
                <w:lang w:val="en-LV"/>
              </w:rPr>
              <w:t> </w:t>
            </w:r>
          </w:p>
        </w:tc>
        <w:tc>
          <w:tcPr>
            <w:tcW w:w="600" w:type="dxa"/>
            <w:noWrap/>
            <w:vAlign w:val="bottom"/>
            <w:hideMark/>
          </w:tcPr>
          <w:p w14:paraId="08845836" w14:textId="77777777" w:rsidR="00223754" w:rsidRPr="009E293F" w:rsidRDefault="00223754" w:rsidP="00223754">
            <w:pPr>
              <w:rPr>
                <w:color w:val="000000"/>
                <w:sz w:val="22"/>
                <w:szCs w:val="22"/>
                <w:lang w:val="en-LV"/>
              </w:rPr>
            </w:pPr>
          </w:p>
        </w:tc>
        <w:tc>
          <w:tcPr>
            <w:tcW w:w="5480" w:type="dxa"/>
            <w:noWrap/>
            <w:vAlign w:val="bottom"/>
            <w:hideMark/>
          </w:tcPr>
          <w:p w14:paraId="5838CE2E" w14:textId="77777777" w:rsidR="00223754" w:rsidRPr="009E293F" w:rsidRDefault="00223754" w:rsidP="00223754">
            <w:pPr>
              <w:rPr>
                <w:color w:val="000000"/>
                <w:sz w:val="22"/>
                <w:szCs w:val="22"/>
                <w:lang w:val="en-LV"/>
              </w:rPr>
            </w:pPr>
            <w:r w:rsidRPr="009E293F">
              <w:rPr>
                <w:color w:val="000000"/>
                <w:sz w:val="22"/>
                <w:szCs w:val="22"/>
                <w:lang w:val="en-LV"/>
              </w:rPr>
              <w:t xml:space="preserve">Montāžas plāksne skapim 1200x2000mm </w:t>
            </w:r>
          </w:p>
        </w:tc>
        <w:tc>
          <w:tcPr>
            <w:tcW w:w="1219" w:type="dxa"/>
            <w:noWrap/>
            <w:vAlign w:val="bottom"/>
            <w:hideMark/>
          </w:tcPr>
          <w:p w14:paraId="164AAE41" w14:textId="77777777" w:rsidR="00223754" w:rsidRPr="009E293F" w:rsidRDefault="00223754" w:rsidP="00223754">
            <w:pPr>
              <w:jc w:val="center"/>
              <w:rPr>
                <w:color w:val="000000"/>
                <w:sz w:val="22"/>
                <w:szCs w:val="22"/>
                <w:lang w:val="en-LV"/>
              </w:rPr>
            </w:pPr>
            <w:r w:rsidRPr="009E293F">
              <w:rPr>
                <w:color w:val="000000"/>
                <w:sz w:val="22"/>
                <w:szCs w:val="22"/>
                <w:lang w:val="en-LV"/>
              </w:rPr>
              <w:t>1</w:t>
            </w:r>
          </w:p>
        </w:tc>
        <w:tc>
          <w:tcPr>
            <w:tcW w:w="1304" w:type="dxa"/>
            <w:noWrap/>
            <w:vAlign w:val="center"/>
            <w:hideMark/>
          </w:tcPr>
          <w:p w14:paraId="4A0BAA89" w14:textId="77777777" w:rsidR="00223754" w:rsidRPr="009E293F" w:rsidRDefault="00223754" w:rsidP="00223754">
            <w:pPr>
              <w:jc w:val="center"/>
              <w:rPr>
                <w:color w:val="000000"/>
                <w:sz w:val="22"/>
                <w:szCs w:val="22"/>
                <w:lang w:val="en-LV"/>
              </w:rPr>
            </w:pPr>
            <w:r w:rsidRPr="009E293F">
              <w:rPr>
                <w:color w:val="000000"/>
                <w:sz w:val="22"/>
                <w:szCs w:val="22"/>
                <w:lang w:val="en-LV"/>
              </w:rPr>
              <w:t>gab.</w:t>
            </w:r>
          </w:p>
        </w:tc>
        <w:tc>
          <w:tcPr>
            <w:tcW w:w="1248" w:type="dxa"/>
            <w:noWrap/>
            <w:vAlign w:val="bottom"/>
            <w:hideMark/>
          </w:tcPr>
          <w:p w14:paraId="3C9A2914" w14:textId="77777777" w:rsidR="00223754" w:rsidRPr="009E293F" w:rsidRDefault="00223754" w:rsidP="00223754">
            <w:pPr>
              <w:jc w:val="center"/>
              <w:rPr>
                <w:color w:val="000000"/>
                <w:sz w:val="22"/>
                <w:szCs w:val="22"/>
                <w:lang w:val="en-LV"/>
              </w:rPr>
            </w:pPr>
          </w:p>
        </w:tc>
        <w:tc>
          <w:tcPr>
            <w:tcW w:w="1276" w:type="dxa"/>
            <w:noWrap/>
            <w:vAlign w:val="bottom"/>
            <w:hideMark/>
          </w:tcPr>
          <w:p w14:paraId="0126BFE8" w14:textId="77777777" w:rsidR="00223754" w:rsidRPr="009E293F" w:rsidRDefault="00223754" w:rsidP="00223754">
            <w:pPr>
              <w:rPr>
                <w:sz w:val="20"/>
                <w:szCs w:val="20"/>
                <w:lang w:val="en-LV"/>
              </w:rPr>
            </w:pPr>
          </w:p>
        </w:tc>
        <w:tc>
          <w:tcPr>
            <w:tcW w:w="1559" w:type="dxa"/>
            <w:noWrap/>
            <w:vAlign w:val="bottom"/>
            <w:hideMark/>
          </w:tcPr>
          <w:p w14:paraId="469CE060" w14:textId="77777777" w:rsidR="00223754" w:rsidRPr="009E293F" w:rsidRDefault="00223754" w:rsidP="00223754">
            <w:pPr>
              <w:rPr>
                <w:sz w:val="20"/>
                <w:szCs w:val="20"/>
                <w:lang w:val="en-LV"/>
              </w:rPr>
            </w:pPr>
          </w:p>
        </w:tc>
        <w:tc>
          <w:tcPr>
            <w:tcW w:w="2126" w:type="dxa"/>
            <w:noWrap/>
            <w:vAlign w:val="bottom"/>
            <w:hideMark/>
          </w:tcPr>
          <w:p w14:paraId="0B58AC74" w14:textId="77777777" w:rsidR="00223754" w:rsidRPr="009E293F" w:rsidRDefault="00223754" w:rsidP="00223754">
            <w:pPr>
              <w:rPr>
                <w:color w:val="000000"/>
                <w:sz w:val="22"/>
                <w:szCs w:val="22"/>
                <w:lang w:val="en-LV"/>
              </w:rPr>
            </w:pPr>
            <w:r w:rsidRPr="009E293F">
              <w:rPr>
                <w:color w:val="000000"/>
                <w:sz w:val="22"/>
                <w:szCs w:val="22"/>
                <w:lang w:val="en-LV"/>
              </w:rPr>
              <w:t> </w:t>
            </w:r>
          </w:p>
        </w:tc>
      </w:tr>
      <w:tr w:rsidR="00223754" w:rsidRPr="009E293F" w14:paraId="29CF055E" w14:textId="77777777" w:rsidTr="009E293F">
        <w:trPr>
          <w:trHeight w:val="300"/>
        </w:trPr>
        <w:tc>
          <w:tcPr>
            <w:tcW w:w="300" w:type="dxa"/>
            <w:noWrap/>
            <w:vAlign w:val="bottom"/>
            <w:hideMark/>
          </w:tcPr>
          <w:p w14:paraId="211E5CD0" w14:textId="77777777" w:rsidR="00223754" w:rsidRPr="009E293F" w:rsidRDefault="00223754" w:rsidP="00223754">
            <w:pPr>
              <w:rPr>
                <w:color w:val="000000"/>
                <w:sz w:val="22"/>
                <w:szCs w:val="22"/>
                <w:lang w:val="en-LV"/>
              </w:rPr>
            </w:pPr>
            <w:r w:rsidRPr="009E293F">
              <w:rPr>
                <w:color w:val="000000"/>
                <w:sz w:val="22"/>
                <w:szCs w:val="22"/>
                <w:lang w:val="en-LV"/>
              </w:rPr>
              <w:t> </w:t>
            </w:r>
          </w:p>
        </w:tc>
        <w:tc>
          <w:tcPr>
            <w:tcW w:w="600" w:type="dxa"/>
            <w:noWrap/>
            <w:vAlign w:val="bottom"/>
            <w:hideMark/>
          </w:tcPr>
          <w:p w14:paraId="24DB5707" w14:textId="77777777" w:rsidR="00223754" w:rsidRPr="009E293F" w:rsidRDefault="00223754" w:rsidP="00223754">
            <w:pPr>
              <w:rPr>
                <w:color w:val="000000"/>
                <w:sz w:val="22"/>
                <w:szCs w:val="22"/>
                <w:lang w:val="en-LV"/>
              </w:rPr>
            </w:pPr>
          </w:p>
        </w:tc>
        <w:tc>
          <w:tcPr>
            <w:tcW w:w="5480" w:type="dxa"/>
            <w:noWrap/>
            <w:vAlign w:val="bottom"/>
            <w:hideMark/>
          </w:tcPr>
          <w:p w14:paraId="0DA67B9E" w14:textId="77777777" w:rsidR="00223754" w:rsidRPr="009E293F" w:rsidRDefault="00223754" w:rsidP="00223754">
            <w:pPr>
              <w:rPr>
                <w:color w:val="000000"/>
                <w:sz w:val="22"/>
                <w:szCs w:val="22"/>
                <w:lang w:val="en-LV"/>
              </w:rPr>
            </w:pPr>
            <w:r w:rsidRPr="009E293F">
              <w:rPr>
                <w:color w:val="000000"/>
                <w:sz w:val="22"/>
                <w:szCs w:val="22"/>
                <w:lang w:val="en-LV"/>
              </w:rPr>
              <w:t>Cokols grīdas stiprinājums H=200 platums 1200mm  (2 gab.)</w:t>
            </w:r>
          </w:p>
        </w:tc>
        <w:tc>
          <w:tcPr>
            <w:tcW w:w="1219" w:type="dxa"/>
            <w:noWrap/>
            <w:vAlign w:val="bottom"/>
            <w:hideMark/>
          </w:tcPr>
          <w:p w14:paraId="46E1083B" w14:textId="77777777" w:rsidR="00223754" w:rsidRPr="009E293F" w:rsidRDefault="00223754" w:rsidP="00223754">
            <w:pPr>
              <w:jc w:val="center"/>
              <w:rPr>
                <w:color w:val="000000"/>
                <w:sz w:val="22"/>
                <w:szCs w:val="22"/>
                <w:lang w:val="en-LV"/>
              </w:rPr>
            </w:pPr>
            <w:r w:rsidRPr="009E293F">
              <w:rPr>
                <w:color w:val="000000"/>
                <w:sz w:val="22"/>
                <w:szCs w:val="22"/>
                <w:lang w:val="en-LV"/>
              </w:rPr>
              <w:t>1</w:t>
            </w:r>
          </w:p>
        </w:tc>
        <w:tc>
          <w:tcPr>
            <w:tcW w:w="1304" w:type="dxa"/>
            <w:noWrap/>
            <w:vAlign w:val="center"/>
            <w:hideMark/>
          </w:tcPr>
          <w:p w14:paraId="4205A33D" w14:textId="77777777" w:rsidR="00223754" w:rsidRPr="009E293F" w:rsidRDefault="00223754" w:rsidP="00223754">
            <w:pPr>
              <w:jc w:val="center"/>
              <w:rPr>
                <w:color w:val="000000"/>
                <w:sz w:val="22"/>
                <w:szCs w:val="22"/>
                <w:lang w:val="en-LV"/>
              </w:rPr>
            </w:pPr>
            <w:r w:rsidRPr="009E293F">
              <w:rPr>
                <w:color w:val="000000"/>
                <w:sz w:val="22"/>
                <w:szCs w:val="22"/>
                <w:lang w:val="en-LV"/>
              </w:rPr>
              <w:t>gab.</w:t>
            </w:r>
          </w:p>
        </w:tc>
        <w:tc>
          <w:tcPr>
            <w:tcW w:w="1248" w:type="dxa"/>
            <w:noWrap/>
            <w:vAlign w:val="bottom"/>
            <w:hideMark/>
          </w:tcPr>
          <w:p w14:paraId="6D5432E6" w14:textId="77777777" w:rsidR="00223754" w:rsidRPr="009E293F" w:rsidRDefault="00223754" w:rsidP="00223754">
            <w:pPr>
              <w:jc w:val="center"/>
              <w:rPr>
                <w:color w:val="000000"/>
                <w:sz w:val="22"/>
                <w:szCs w:val="22"/>
                <w:lang w:val="en-LV"/>
              </w:rPr>
            </w:pPr>
          </w:p>
        </w:tc>
        <w:tc>
          <w:tcPr>
            <w:tcW w:w="1276" w:type="dxa"/>
            <w:noWrap/>
            <w:vAlign w:val="bottom"/>
            <w:hideMark/>
          </w:tcPr>
          <w:p w14:paraId="5231964B" w14:textId="77777777" w:rsidR="00223754" w:rsidRPr="009E293F" w:rsidRDefault="00223754" w:rsidP="00223754">
            <w:pPr>
              <w:rPr>
                <w:sz w:val="20"/>
                <w:szCs w:val="20"/>
                <w:lang w:val="en-LV"/>
              </w:rPr>
            </w:pPr>
          </w:p>
        </w:tc>
        <w:tc>
          <w:tcPr>
            <w:tcW w:w="1559" w:type="dxa"/>
            <w:noWrap/>
            <w:vAlign w:val="bottom"/>
            <w:hideMark/>
          </w:tcPr>
          <w:p w14:paraId="535F94EF" w14:textId="77777777" w:rsidR="00223754" w:rsidRPr="009E293F" w:rsidRDefault="00223754" w:rsidP="00223754">
            <w:pPr>
              <w:rPr>
                <w:sz w:val="20"/>
                <w:szCs w:val="20"/>
                <w:lang w:val="en-LV"/>
              </w:rPr>
            </w:pPr>
          </w:p>
        </w:tc>
        <w:tc>
          <w:tcPr>
            <w:tcW w:w="2126" w:type="dxa"/>
            <w:noWrap/>
            <w:vAlign w:val="bottom"/>
            <w:hideMark/>
          </w:tcPr>
          <w:p w14:paraId="14E17EED" w14:textId="77777777" w:rsidR="00223754" w:rsidRPr="009E293F" w:rsidRDefault="00223754" w:rsidP="00223754">
            <w:pPr>
              <w:rPr>
                <w:color w:val="000000"/>
                <w:sz w:val="22"/>
                <w:szCs w:val="22"/>
                <w:lang w:val="en-LV"/>
              </w:rPr>
            </w:pPr>
            <w:r w:rsidRPr="009E293F">
              <w:rPr>
                <w:color w:val="000000"/>
                <w:sz w:val="22"/>
                <w:szCs w:val="22"/>
                <w:lang w:val="en-LV"/>
              </w:rPr>
              <w:t> </w:t>
            </w:r>
          </w:p>
        </w:tc>
      </w:tr>
      <w:tr w:rsidR="00223754" w:rsidRPr="009E293F" w14:paraId="0E62DDA4" w14:textId="77777777" w:rsidTr="009E293F">
        <w:trPr>
          <w:trHeight w:val="300"/>
        </w:trPr>
        <w:tc>
          <w:tcPr>
            <w:tcW w:w="300" w:type="dxa"/>
            <w:noWrap/>
            <w:vAlign w:val="bottom"/>
            <w:hideMark/>
          </w:tcPr>
          <w:p w14:paraId="060DB4A1" w14:textId="77777777" w:rsidR="00223754" w:rsidRPr="009E293F" w:rsidRDefault="00223754" w:rsidP="00223754">
            <w:pPr>
              <w:rPr>
                <w:color w:val="000000"/>
                <w:sz w:val="22"/>
                <w:szCs w:val="22"/>
                <w:lang w:val="en-LV"/>
              </w:rPr>
            </w:pPr>
            <w:r w:rsidRPr="009E293F">
              <w:rPr>
                <w:color w:val="000000"/>
                <w:sz w:val="22"/>
                <w:szCs w:val="22"/>
                <w:lang w:val="en-LV"/>
              </w:rPr>
              <w:t> </w:t>
            </w:r>
          </w:p>
        </w:tc>
        <w:tc>
          <w:tcPr>
            <w:tcW w:w="600" w:type="dxa"/>
            <w:noWrap/>
            <w:vAlign w:val="bottom"/>
            <w:hideMark/>
          </w:tcPr>
          <w:p w14:paraId="56D730EB" w14:textId="77777777" w:rsidR="00223754" w:rsidRPr="009E293F" w:rsidRDefault="00223754" w:rsidP="00223754">
            <w:pPr>
              <w:rPr>
                <w:color w:val="000000"/>
                <w:sz w:val="22"/>
                <w:szCs w:val="22"/>
                <w:lang w:val="en-LV"/>
              </w:rPr>
            </w:pPr>
          </w:p>
        </w:tc>
        <w:tc>
          <w:tcPr>
            <w:tcW w:w="5480" w:type="dxa"/>
            <w:noWrap/>
            <w:vAlign w:val="bottom"/>
            <w:hideMark/>
          </w:tcPr>
          <w:p w14:paraId="187C9C90" w14:textId="77777777" w:rsidR="00223754" w:rsidRPr="009E293F" w:rsidRDefault="00223754" w:rsidP="00223754">
            <w:pPr>
              <w:rPr>
                <w:color w:val="000000"/>
                <w:sz w:val="22"/>
                <w:szCs w:val="22"/>
                <w:lang w:val="en-LV"/>
              </w:rPr>
            </w:pPr>
            <w:r w:rsidRPr="009E293F">
              <w:rPr>
                <w:color w:val="000000"/>
                <w:sz w:val="22"/>
                <w:szCs w:val="22"/>
                <w:lang w:val="en-LV"/>
              </w:rPr>
              <w:t>Sānu nosegs cokolam H=100mm dziļums 400mm  (2 gab.)</w:t>
            </w:r>
          </w:p>
        </w:tc>
        <w:tc>
          <w:tcPr>
            <w:tcW w:w="1219" w:type="dxa"/>
            <w:noWrap/>
            <w:vAlign w:val="bottom"/>
            <w:hideMark/>
          </w:tcPr>
          <w:p w14:paraId="7F8EF715" w14:textId="77777777" w:rsidR="00223754" w:rsidRPr="009E293F" w:rsidRDefault="00223754" w:rsidP="00223754">
            <w:pPr>
              <w:jc w:val="center"/>
              <w:rPr>
                <w:color w:val="000000"/>
                <w:sz w:val="22"/>
                <w:szCs w:val="22"/>
                <w:lang w:val="en-LV"/>
              </w:rPr>
            </w:pPr>
            <w:r w:rsidRPr="009E293F">
              <w:rPr>
                <w:color w:val="000000"/>
                <w:sz w:val="22"/>
                <w:szCs w:val="22"/>
                <w:lang w:val="en-LV"/>
              </w:rPr>
              <w:t>1</w:t>
            </w:r>
          </w:p>
        </w:tc>
        <w:tc>
          <w:tcPr>
            <w:tcW w:w="1304" w:type="dxa"/>
            <w:noWrap/>
            <w:vAlign w:val="center"/>
            <w:hideMark/>
          </w:tcPr>
          <w:p w14:paraId="2AA9D85E" w14:textId="77777777" w:rsidR="00223754" w:rsidRPr="009E293F" w:rsidRDefault="00223754" w:rsidP="00223754">
            <w:pPr>
              <w:jc w:val="center"/>
              <w:rPr>
                <w:color w:val="000000"/>
                <w:sz w:val="22"/>
                <w:szCs w:val="22"/>
                <w:lang w:val="en-LV"/>
              </w:rPr>
            </w:pPr>
            <w:r w:rsidRPr="009E293F">
              <w:rPr>
                <w:color w:val="000000"/>
                <w:sz w:val="22"/>
                <w:szCs w:val="22"/>
                <w:lang w:val="en-LV"/>
              </w:rPr>
              <w:t>gab.</w:t>
            </w:r>
          </w:p>
        </w:tc>
        <w:tc>
          <w:tcPr>
            <w:tcW w:w="1248" w:type="dxa"/>
            <w:noWrap/>
            <w:vAlign w:val="bottom"/>
            <w:hideMark/>
          </w:tcPr>
          <w:p w14:paraId="50DE4BAA" w14:textId="77777777" w:rsidR="00223754" w:rsidRPr="009E293F" w:rsidRDefault="00223754" w:rsidP="00223754">
            <w:pPr>
              <w:jc w:val="center"/>
              <w:rPr>
                <w:color w:val="000000"/>
                <w:sz w:val="22"/>
                <w:szCs w:val="22"/>
                <w:lang w:val="en-LV"/>
              </w:rPr>
            </w:pPr>
          </w:p>
        </w:tc>
        <w:tc>
          <w:tcPr>
            <w:tcW w:w="1276" w:type="dxa"/>
            <w:noWrap/>
            <w:vAlign w:val="bottom"/>
            <w:hideMark/>
          </w:tcPr>
          <w:p w14:paraId="7B099777" w14:textId="77777777" w:rsidR="00223754" w:rsidRPr="009E293F" w:rsidRDefault="00223754" w:rsidP="00223754">
            <w:pPr>
              <w:rPr>
                <w:sz w:val="20"/>
                <w:szCs w:val="20"/>
                <w:lang w:val="en-LV"/>
              </w:rPr>
            </w:pPr>
          </w:p>
        </w:tc>
        <w:tc>
          <w:tcPr>
            <w:tcW w:w="1559" w:type="dxa"/>
            <w:noWrap/>
            <w:vAlign w:val="bottom"/>
            <w:hideMark/>
          </w:tcPr>
          <w:p w14:paraId="3A04A0D9" w14:textId="77777777" w:rsidR="00223754" w:rsidRPr="009E293F" w:rsidRDefault="00223754" w:rsidP="00223754">
            <w:pPr>
              <w:rPr>
                <w:sz w:val="20"/>
                <w:szCs w:val="20"/>
                <w:lang w:val="en-LV"/>
              </w:rPr>
            </w:pPr>
          </w:p>
        </w:tc>
        <w:tc>
          <w:tcPr>
            <w:tcW w:w="2126" w:type="dxa"/>
            <w:noWrap/>
            <w:vAlign w:val="bottom"/>
            <w:hideMark/>
          </w:tcPr>
          <w:p w14:paraId="5E9B7EF8" w14:textId="77777777" w:rsidR="00223754" w:rsidRPr="009E293F" w:rsidRDefault="00223754" w:rsidP="00223754">
            <w:pPr>
              <w:rPr>
                <w:color w:val="000000"/>
                <w:sz w:val="22"/>
                <w:szCs w:val="22"/>
                <w:lang w:val="en-LV"/>
              </w:rPr>
            </w:pPr>
            <w:r w:rsidRPr="009E293F">
              <w:rPr>
                <w:color w:val="000000"/>
                <w:sz w:val="22"/>
                <w:szCs w:val="22"/>
                <w:lang w:val="en-LV"/>
              </w:rPr>
              <w:t> </w:t>
            </w:r>
          </w:p>
        </w:tc>
      </w:tr>
      <w:tr w:rsidR="00223754" w:rsidRPr="009E293F" w14:paraId="2760DAE6" w14:textId="77777777" w:rsidTr="009E293F">
        <w:trPr>
          <w:trHeight w:val="300"/>
        </w:trPr>
        <w:tc>
          <w:tcPr>
            <w:tcW w:w="300" w:type="dxa"/>
            <w:noWrap/>
            <w:vAlign w:val="bottom"/>
            <w:hideMark/>
          </w:tcPr>
          <w:p w14:paraId="01DDA57D" w14:textId="77777777" w:rsidR="00223754" w:rsidRPr="009E293F" w:rsidRDefault="00223754" w:rsidP="00223754">
            <w:pPr>
              <w:rPr>
                <w:color w:val="000000"/>
                <w:sz w:val="22"/>
                <w:szCs w:val="22"/>
                <w:lang w:val="en-LV"/>
              </w:rPr>
            </w:pPr>
            <w:r w:rsidRPr="009E293F">
              <w:rPr>
                <w:color w:val="000000"/>
                <w:sz w:val="22"/>
                <w:szCs w:val="22"/>
                <w:lang w:val="en-LV"/>
              </w:rPr>
              <w:t> </w:t>
            </w:r>
          </w:p>
        </w:tc>
        <w:tc>
          <w:tcPr>
            <w:tcW w:w="600" w:type="dxa"/>
            <w:noWrap/>
            <w:vAlign w:val="bottom"/>
            <w:hideMark/>
          </w:tcPr>
          <w:p w14:paraId="2F2255C6" w14:textId="77777777" w:rsidR="00223754" w:rsidRPr="009E293F" w:rsidRDefault="00223754" w:rsidP="00223754">
            <w:pPr>
              <w:rPr>
                <w:color w:val="000000"/>
                <w:sz w:val="22"/>
                <w:szCs w:val="22"/>
                <w:lang w:val="en-LV"/>
              </w:rPr>
            </w:pPr>
          </w:p>
        </w:tc>
        <w:tc>
          <w:tcPr>
            <w:tcW w:w="5480" w:type="dxa"/>
            <w:noWrap/>
            <w:vAlign w:val="bottom"/>
            <w:hideMark/>
          </w:tcPr>
          <w:p w14:paraId="53414A99" w14:textId="77777777" w:rsidR="00223754" w:rsidRPr="009E293F" w:rsidRDefault="00223754" w:rsidP="00223754">
            <w:pPr>
              <w:rPr>
                <w:color w:val="000000"/>
                <w:sz w:val="22"/>
                <w:szCs w:val="22"/>
                <w:lang w:val="en-LV"/>
              </w:rPr>
            </w:pPr>
            <w:r w:rsidRPr="009E293F">
              <w:rPr>
                <w:color w:val="000000"/>
                <w:sz w:val="22"/>
                <w:szCs w:val="22"/>
                <w:lang w:val="en-LV"/>
              </w:rPr>
              <w:t xml:space="preserve">Sadalne PAD: 1600x2000x500mm bez mont. plates, 2 durvis IP65 </w:t>
            </w:r>
          </w:p>
        </w:tc>
        <w:tc>
          <w:tcPr>
            <w:tcW w:w="1219" w:type="dxa"/>
            <w:noWrap/>
            <w:vAlign w:val="bottom"/>
            <w:hideMark/>
          </w:tcPr>
          <w:p w14:paraId="0AD7ACDF" w14:textId="77777777" w:rsidR="00223754" w:rsidRPr="009E293F" w:rsidRDefault="00223754" w:rsidP="00223754">
            <w:pPr>
              <w:jc w:val="center"/>
              <w:rPr>
                <w:color w:val="000000"/>
                <w:sz w:val="22"/>
                <w:szCs w:val="22"/>
                <w:lang w:val="en-LV"/>
              </w:rPr>
            </w:pPr>
            <w:r w:rsidRPr="009E293F">
              <w:rPr>
                <w:color w:val="000000"/>
                <w:sz w:val="22"/>
                <w:szCs w:val="22"/>
                <w:lang w:val="en-LV"/>
              </w:rPr>
              <w:t>2</w:t>
            </w:r>
          </w:p>
        </w:tc>
        <w:tc>
          <w:tcPr>
            <w:tcW w:w="1304" w:type="dxa"/>
            <w:noWrap/>
            <w:vAlign w:val="center"/>
            <w:hideMark/>
          </w:tcPr>
          <w:p w14:paraId="0F0F9FF6" w14:textId="77777777" w:rsidR="00223754" w:rsidRPr="009E293F" w:rsidRDefault="00223754" w:rsidP="00223754">
            <w:pPr>
              <w:jc w:val="center"/>
              <w:rPr>
                <w:color w:val="000000"/>
                <w:sz w:val="22"/>
                <w:szCs w:val="22"/>
                <w:lang w:val="en-LV"/>
              </w:rPr>
            </w:pPr>
            <w:r w:rsidRPr="009E293F">
              <w:rPr>
                <w:color w:val="000000"/>
                <w:sz w:val="22"/>
                <w:szCs w:val="22"/>
                <w:lang w:val="en-LV"/>
              </w:rPr>
              <w:t>gab.</w:t>
            </w:r>
          </w:p>
        </w:tc>
        <w:tc>
          <w:tcPr>
            <w:tcW w:w="1248" w:type="dxa"/>
            <w:noWrap/>
            <w:vAlign w:val="bottom"/>
            <w:hideMark/>
          </w:tcPr>
          <w:p w14:paraId="657855A4" w14:textId="77777777" w:rsidR="00223754" w:rsidRPr="009E293F" w:rsidRDefault="00223754" w:rsidP="00223754">
            <w:pPr>
              <w:jc w:val="center"/>
              <w:rPr>
                <w:color w:val="000000"/>
                <w:sz w:val="22"/>
                <w:szCs w:val="22"/>
                <w:lang w:val="en-LV"/>
              </w:rPr>
            </w:pPr>
          </w:p>
        </w:tc>
        <w:tc>
          <w:tcPr>
            <w:tcW w:w="1276" w:type="dxa"/>
            <w:noWrap/>
            <w:vAlign w:val="bottom"/>
            <w:hideMark/>
          </w:tcPr>
          <w:p w14:paraId="547A5409" w14:textId="77777777" w:rsidR="00223754" w:rsidRPr="009E293F" w:rsidRDefault="00223754" w:rsidP="00223754">
            <w:pPr>
              <w:rPr>
                <w:sz w:val="20"/>
                <w:szCs w:val="20"/>
                <w:lang w:val="en-LV"/>
              </w:rPr>
            </w:pPr>
          </w:p>
        </w:tc>
        <w:tc>
          <w:tcPr>
            <w:tcW w:w="1559" w:type="dxa"/>
            <w:noWrap/>
            <w:vAlign w:val="bottom"/>
            <w:hideMark/>
          </w:tcPr>
          <w:p w14:paraId="73F6C6D7" w14:textId="77777777" w:rsidR="00223754" w:rsidRPr="009E293F" w:rsidRDefault="00223754" w:rsidP="00223754">
            <w:pPr>
              <w:rPr>
                <w:sz w:val="20"/>
                <w:szCs w:val="20"/>
                <w:lang w:val="en-LV"/>
              </w:rPr>
            </w:pPr>
          </w:p>
        </w:tc>
        <w:tc>
          <w:tcPr>
            <w:tcW w:w="2126" w:type="dxa"/>
            <w:noWrap/>
            <w:vAlign w:val="bottom"/>
            <w:hideMark/>
          </w:tcPr>
          <w:p w14:paraId="5D3723AF" w14:textId="77777777" w:rsidR="00223754" w:rsidRPr="009E293F" w:rsidRDefault="00223754" w:rsidP="00223754">
            <w:pPr>
              <w:rPr>
                <w:color w:val="000000"/>
                <w:sz w:val="22"/>
                <w:szCs w:val="22"/>
                <w:lang w:val="en-LV"/>
              </w:rPr>
            </w:pPr>
            <w:r w:rsidRPr="009E293F">
              <w:rPr>
                <w:color w:val="000000"/>
                <w:sz w:val="22"/>
                <w:szCs w:val="22"/>
                <w:lang w:val="en-LV"/>
              </w:rPr>
              <w:t> </w:t>
            </w:r>
          </w:p>
        </w:tc>
      </w:tr>
      <w:tr w:rsidR="00223754" w:rsidRPr="009E293F" w14:paraId="08896BAB" w14:textId="77777777" w:rsidTr="009E293F">
        <w:trPr>
          <w:trHeight w:val="300"/>
        </w:trPr>
        <w:tc>
          <w:tcPr>
            <w:tcW w:w="300" w:type="dxa"/>
            <w:noWrap/>
            <w:vAlign w:val="bottom"/>
            <w:hideMark/>
          </w:tcPr>
          <w:p w14:paraId="49BA79BA" w14:textId="77777777" w:rsidR="00223754" w:rsidRPr="009E293F" w:rsidRDefault="00223754" w:rsidP="00223754">
            <w:pPr>
              <w:rPr>
                <w:color w:val="000000"/>
                <w:sz w:val="22"/>
                <w:szCs w:val="22"/>
                <w:lang w:val="en-LV"/>
              </w:rPr>
            </w:pPr>
            <w:r w:rsidRPr="009E293F">
              <w:rPr>
                <w:color w:val="000000"/>
                <w:sz w:val="22"/>
                <w:szCs w:val="22"/>
                <w:lang w:val="en-LV"/>
              </w:rPr>
              <w:t> </w:t>
            </w:r>
          </w:p>
        </w:tc>
        <w:tc>
          <w:tcPr>
            <w:tcW w:w="600" w:type="dxa"/>
            <w:noWrap/>
            <w:vAlign w:val="bottom"/>
            <w:hideMark/>
          </w:tcPr>
          <w:p w14:paraId="11DCBC0D" w14:textId="77777777" w:rsidR="00223754" w:rsidRPr="009E293F" w:rsidRDefault="00223754" w:rsidP="00223754">
            <w:pPr>
              <w:rPr>
                <w:color w:val="000000"/>
                <w:sz w:val="22"/>
                <w:szCs w:val="22"/>
                <w:lang w:val="en-LV"/>
              </w:rPr>
            </w:pPr>
          </w:p>
        </w:tc>
        <w:tc>
          <w:tcPr>
            <w:tcW w:w="5480" w:type="dxa"/>
            <w:noWrap/>
            <w:vAlign w:val="bottom"/>
            <w:hideMark/>
          </w:tcPr>
          <w:p w14:paraId="5C26EC47" w14:textId="77777777" w:rsidR="00223754" w:rsidRPr="009E293F" w:rsidRDefault="00223754" w:rsidP="00223754">
            <w:pPr>
              <w:rPr>
                <w:color w:val="000000"/>
                <w:sz w:val="22"/>
                <w:szCs w:val="22"/>
                <w:lang w:val="en-LV"/>
              </w:rPr>
            </w:pPr>
            <w:r w:rsidRPr="009E293F">
              <w:rPr>
                <w:color w:val="000000"/>
                <w:sz w:val="22"/>
                <w:szCs w:val="22"/>
                <w:lang w:val="en-LV"/>
              </w:rPr>
              <w:t xml:space="preserve">Montāžas plāksne skapim 1600x2000mm </w:t>
            </w:r>
          </w:p>
        </w:tc>
        <w:tc>
          <w:tcPr>
            <w:tcW w:w="1219" w:type="dxa"/>
            <w:noWrap/>
            <w:vAlign w:val="bottom"/>
            <w:hideMark/>
          </w:tcPr>
          <w:p w14:paraId="5C434A6A" w14:textId="77777777" w:rsidR="00223754" w:rsidRPr="009E293F" w:rsidRDefault="00223754" w:rsidP="00223754">
            <w:pPr>
              <w:jc w:val="center"/>
              <w:rPr>
                <w:color w:val="000000"/>
                <w:sz w:val="22"/>
                <w:szCs w:val="22"/>
                <w:lang w:val="en-LV"/>
              </w:rPr>
            </w:pPr>
            <w:r w:rsidRPr="009E293F">
              <w:rPr>
                <w:color w:val="000000"/>
                <w:sz w:val="22"/>
                <w:szCs w:val="22"/>
                <w:lang w:val="en-LV"/>
              </w:rPr>
              <w:t>2</w:t>
            </w:r>
          </w:p>
        </w:tc>
        <w:tc>
          <w:tcPr>
            <w:tcW w:w="1304" w:type="dxa"/>
            <w:noWrap/>
            <w:vAlign w:val="center"/>
            <w:hideMark/>
          </w:tcPr>
          <w:p w14:paraId="1C8AB08F" w14:textId="77777777" w:rsidR="00223754" w:rsidRPr="009E293F" w:rsidRDefault="00223754" w:rsidP="00223754">
            <w:pPr>
              <w:jc w:val="center"/>
              <w:rPr>
                <w:color w:val="000000"/>
                <w:sz w:val="22"/>
                <w:szCs w:val="22"/>
                <w:lang w:val="en-LV"/>
              </w:rPr>
            </w:pPr>
            <w:r w:rsidRPr="009E293F">
              <w:rPr>
                <w:color w:val="000000"/>
                <w:sz w:val="22"/>
                <w:szCs w:val="22"/>
                <w:lang w:val="en-LV"/>
              </w:rPr>
              <w:t>gab.</w:t>
            </w:r>
          </w:p>
        </w:tc>
        <w:tc>
          <w:tcPr>
            <w:tcW w:w="1248" w:type="dxa"/>
            <w:noWrap/>
            <w:vAlign w:val="bottom"/>
            <w:hideMark/>
          </w:tcPr>
          <w:p w14:paraId="0FA40E95" w14:textId="77777777" w:rsidR="00223754" w:rsidRPr="009E293F" w:rsidRDefault="00223754" w:rsidP="00223754">
            <w:pPr>
              <w:jc w:val="center"/>
              <w:rPr>
                <w:color w:val="000000"/>
                <w:sz w:val="22"/>
                <w:szCs w:val="22"/>
                <w:lang w:val="en-LV"/>
              </w:rPr>
            </w:pPr>
          </w:p>
        </w:tc>
        <w:tc>
          <w:tcPr>
            <w:tcW w:w="1276" w:type="dxa"/>
            <w:noWrap/>
            <w:vAlign w:val="bottom"/>
            <w:hideMark/>
          </w:tcPr>
          <w:p w14:paraId="23D01930" w14:textId="77777777" w:rsidR="00223754" w:rsidRPr="009E293F" w:rsidRDefault="00223754" w:rsidP="00223754">
            <w:pPr>
              <w:rPr>
                <w:sz w:val="20"/>
                <w:szCs w:val="20"/>
                <w:lang w:val="en-LV"/>
              </w:rPr>
            </w:pPr>
          </w:p>
        </w:tc>
        <w:tc>
          <w:tcPr>
            <w:tcW w:w="1559" w:type="dxa"/>
            <w:noWrap/>
            <w:vAlign w:val="bottom"/>
            <w:hideMark/>
          </w:tcPr>
          <w:p w14:paraId="0162FC9D" w14:textId="77777777" w:rsidR="00223754" w:rsidRPr="009E293F" w:rsidRDefault="00223754" w:rsidP="00223754">
            <w:pPr>
              <w:rPr>
                <w:sz w:val="20"/>
                <w:szCs w:val="20"/>
                <w:lang w:val="en-LV"/>
              </w:rPr>
            </w:pPr>
          </w:p>
        </w:tc>
        <w:tc>
          <w:tcPr>
            <w:tcW w:w="2126" w:type="dxa"/>
            <w:noWrap/>
            <w:vAlign w:val="bottom"/>
            <w:hideMark/>
          </w:tcPr>
          <w:p w14:paraId="4D81D306" w14:textId="77777777" w:rsidR="00223754" w:rsidRPr="009E293F" w:rsidRDefault="00223754" w:rsidP="00223754">
            <w:pPr>
              <w:rPr>
                <w:color w:val="000000"/>
                <w:sz w:val="22"/>
                <w:szCs w:val="22"/>
                <w:lang w:val="en-LV"/>
              </w:rPr>
            </w:pPr>
            <w:r w:rsidRPr="009E293F">
              <w:rPr>
                <w:color w:val="000000"/>
                <w:sz w:val="22"/>
                <w:szCs w:val="22"/>
                <w:lang w:val="en-LV"/>
              </w:rPr>
              <w:t> </w:t>
            </w:r>
          </w:p>
        </w:tc>
      </w:tr>
      <w:tr w:rsidR="00223754" w:rsidRPr="009E293F" w14:paraId="748D1978" w14:textId="77777777" w:rsidTr="009E293F">
        <w:trPr>
          <w:trHeight w:val="300"/>
        </w:trPr>
        <w:tc>
          <w:tcPr>
            <w:tcW w:w="300" w:type="dxa"/>
            <w:noWrap/>
            <w:vAlign w:val="bottom"/>
            <w:hideMark/>
          </w:tcPr>
          <w:p w14:paraId="1AF43FF0" w14:textId="77777777" w:rsidR="00223754" w:rsidRPr="009E293F" w:rsidRDefault="00223754" w:rsidP="00223754">
            <w:pPr>
              <w:rPr>
                <w:color w:val="000000"/>
                <w:sz w:val="22"/>
                <w:szCs w:val="22"/>
                <w:lang w:val="en-LV"/>
              </w:rPr>
            </w:pPr>
            <w:r w:rsidRPr="009E293F">
              <w:rPr>
                <w:color w:val="000000"/>
                <w:sz w:val="22"/>
                <w:szCs w:val="22"/>
                <w:lang w:val="en-LV"/>
              </w:rPr>
              <w:lastRenderedPageBreak/>
              <w:t> </w:t>
            </w:r>
          </w:p>
        </w:tc>
        <w:tc>
          <w:tcPr>
            <w:tcW w:w="600" w:type="dxa"/>
            <w:noWrap/>
            <w:vAlign w:val="bottom"/>
            <w:hideMark/>
          </w:tcPr>
          <w:p w14:paraId="2745923C" w14:textId="77777777" w:rsidR="00223754" w:rsidRPr="009E293F" w:rsidRDefault="00223754" w:rsidP="00223754">
            <w:pPr>
              <w:rPr>
                <w:color w:val="000000"/>
                <w:sz w:val="22"/>
                <w:szCs w:val="22"/>
                <w:lang w:val="en-LV"/>
              </w:rPr>
            </w:pPr>
          </w:p>
        </w:tc>
        <w:tc>
          <w:tcPr>
            <w:tcW w:w="5480" w:type="dxa"/>
            <w:noWrap/>
            <w:vAlign w:val="bottom"/>
            <w:hideMark/>
          </w:tcPr>
          <w:p w14:paraId="3307DC8B" w14:textId="77777777" w:rsidR="00223754" w:rsidRPr="009E293F" w:rsidRDefault="00223754" w:rsidP="00223754">
            <w:pPr>
              <w:rPr>
                <w:color w:val="000000"/>
                <w:sz w:val="22"/>
                <w:szCs w:val="22"/>
                <w:lang w:val="en-LV"/>
              </w:rPr>
            </w:pPr>
            <w:r w:rsidRPr="009E293F">
              <w:rPr>
                <w:color w:val="000000"/>
                <w:sz w:val="22"/>
                <w:szCs w:val="22"/>
                <w:lang w:val="en-LV"/>
              </w:rPr>
              <w:t>Cokols grīdas stiprinājums H=200 platums 1600mm (2 gab.)</w:t>
            </w:r>
          </w:p>
        </w:tc>
        <w:tc>
          <w:tcPr>
            <w:tcW w:w="1219" w:type="dxa"/>
            <w:noWrap/>
            <w:vAlign w:val="bottom"/>
            <w:hideMark/>
          </w:tcPr>
          <w:p w14:paraId="4FA484AE" w14:textId="77777777" w:rsidR="00223754" w:rsidRPr="009E293F" w:rsidRDefault="00223754" w:rsidP="00223754">
            <w:pPr>
              <w:jc w:val="center"/>
              <w:rPr>
                <w:color w:val="000000"/>
                <w:sz w:val="22"/>
                <w:szCs w:val="22"/>
                <w:lang w:val="en-LV"/>
              </w:rPr>
            </w:pPr>
            <w:r w:rsidRPr="009E293F">
              <w:rPr>
                <w:color w:val="000000"/>
                <w:sz w:val="22"/>
                <w:szCs w:val="22"/>
                <w:lang w:val="en-LV"/>
              </w:rPr>
              <w:t>1</w:t>
            </w:r>
          </w:p>
        </w:tc>
        <w:tc>
          <w:tcPr>
            <w:tcW w:w="1304" w:type="dxa"/>
            <w:noWrap/>
            <w:vAlign w:val="center"/>
            <w:hideMark/>
          </w:tcPr>
          <w:p w14:paraId="7582EC49" w14:textId="77777777" w:rsidR="00223754" w:rsidRPr="009E293F" w:rsidRDefault="00223754" w:rsidP="00223754">
            <w:pPr>
              <w:jc w:val="center"/>
              <w:rPr>
                <w:color w:val="000000"/>
                <w:sz w:val="22"/>
                <w:szCs w:val="22"/>
                <w:lang w:val="en-LV"/>
              </w:rPr>
            </w:pPr>
            <w:r w:rsidRPr="009E293F">
              <w:rPr>
                <w:color w:val="000000"/>
                <w:sz w:val="22"/>
                <w:szCs w:val="22"/>
                <w:lang w:val="en-LV"/>
              </w:rPr>
              <w:t>gab.</w:t>
            </w:r>
          </w:p>
        </w:tc>
        <w:tc>
          <w:tcPr>
            <w:tcW w:w="1248" w:type="dxa"/>
            <w:noWrap/>
            <w:vAlign w:val="bottom"/>
            <w:hideMark/>
          </w:tcPr>
          <w:p w14:paraId="3AAFADFF" w14:textId="77777777" w:rsidR="00223754" w:rsidRPr="009E293F" w:rsidRDefault="00223754" w:rsidP="00223754">
            <w:pPr>
              <w:jc w:val="center"/>
              <w:rPr>
                <w:color w:val="000000"/>
                <w:sz w:val="22"/>
                <w:szCs w:val="22"/>
                <w:lang w:val="en-LV"/>
              </w:rPr>
            </w:pPr>
          </w:p>
        </w:tc>
        <w:tc>
          <w:tcPr>
            <w:tcW w:w="1276" w:type="dxa"/>
            <w:noWrap/>
            <w:vAlign w:val="bottom"/>
            <w:hideMark/>
          </w:tcPr>
          <w:p w14:paraId="00B2E4AF" w14:textId="77777777" w:rsidR="00223754" w:rsidRPr="009E293F" w:rsidRDefault="00223754" w:rsidP="00223754">
            <w:pPr>
              <w:rPr>
                <w:sz w:val="20"/>
                <w:szCs w:val="20"/>
                <w:lang w:val="en-LV"/>
              </w:rPr>
            </w:pPr>
          </w:p>
        </w:tc>
        <w:tc>
          <w:tcPr>
            <w:tcW w:w="1559" w:type="dxa"/>
            <w:noWrap/>
            <w:vAlign w:val="bottom"/>
            <w:hideMark/>
          </w:tcPr>
          <w:p w14:paraId="69FBC744" w14:textId="77777777" w:rsidR="00223754" w:rsidRPr="009E293F" w:rsidRDefault="00223754" w:rsidP="00223754">
            <w:pPr>
              <w:rPr>
                <w:sz w:val="20"/>
                <w:szCs w:val="20"/>
                <w:lang w:val="en-LV"/>
              </w:rPr>
            </w:pPr>
          </w:p>
        </w:tc>
        <w:tc>
          <w:tcPr>
            <w:tcW w:w="2126" w:type="dxa"/>
            <w:noWrap/>
            <w:vAlign w:val="bottom"/>
            <w:hideMark/>
          </w:tcPr>
          <w:p w14:paraId="7B1876A9" w14:textId="77777777" w:rsidR="00223754" w:rsidRPr="009E293F" w:rsidRDefault="00223754" w:rsidP="00223754">
            <w:pPr>
              <w:rPr>
                <w:color w:val="000000"/>
                <w:sz w:val="22"/>
                <w:szCs w:val="22"/>
                <w:lang w:val="en-LV"/>
              </w:rPr>
            </w:pPr>
            <w:r w:rsidRPr="009E293F">
              <w:rPr>
                <w:color w:val="000000"/>
                <w:sz w:val="22"/>
                <w:szCs w:val="22"/>
                <w:lang w:val="en-LV"/>
              </w:rPr>
              <w:t> </w:t>
            </w:r>
          </w:p>
        </w:tc>
      </w:tr>
      <w:tr w:rsidR="00223754" w:rsidRPr="009E293F" w14:paraId="61AE55FA" w14:textId="77777777" w:rsidTr="009E293F">
        <w:trPr>
          <w:trHeight w:val="300"/>
        </w:trPr>
        <w:tc>
          <w:tcPr>
            <w:tcW w:w="300" w:type="dxa"/>
            <w:noWrap/>
            <w:vAlign w:val="bottom"/>
            <w:hideMark/>
          </w:tcPr>
          <w:p w14:paraId="6416F5F8" w14:textId="77777777" w:rsidR="00223754" w:rsidRPr="009E293F" w:rsidRDefault="00223754" w:rsidP="00223754">
            <w:pPr>
              <w:rPr>
                <w:color w:val="000000"/>
                <w:sz w:val="22"/>
                <w:szCs w:val="22"/>
                <w:lang w:val="en-LV"/>
              </w:rPr>
            </w:pPr>
            <w:r w:rsidRPr="009E293F">
              <w:rPr>
                <w:color w:val="000000"/>
                <w:sz w:val="22"/>
                <w:szCs w:val="22"/>
                <w:lang w:val="en-LV"/>
              </w:rPr>
              <w:t> </w:t>
            </w:r>
          </w:p>
        </w:tc>
        <w:tc>
          <w:tcPr>
            <w:tcW w:w="600" w:type="dxa"/>
            <w:noWrap/>
            <w:vAlign w:val="bottom"/>
            <w:hideMark/>
          </w:tcPr>
          <w:p w14:paraId="5FE72227" w14:textId="77777777" w:rsidR="00223754" w:rsidRPr="009E293F" w:rsidRDefault="00223754" w:rsidP="00223754">
            <w:pPr>
              <w:rPr>
                <w:color w:val="000000"/>
                <w:sz w:val="22"/>
                <w:szCs w:val="22"/>
                <w:lang w:val="en-LV"/>
              </w:rPr>
            </w:pPr>
          </w:p>
        </w:tc>
        <w:tc>
          <w:tcPr>
            <w:tcW w:w="5480" w:type="dxa"/>
            <w:noWrap/>
            <w:vAlign w:val="bottom"/>
            <w:hideMark/>
          </w:tcPr>
          <w:p w14:paraId="4116240F" w14:textId="77777777" w:rsidR="00223754" w:rsidRPr="009E293F" w:rsidRDefault="00223754" w:rsidP="00223754">
            <w:pPr>
              <w:rPr>
                <w:color w:val="000000"/>
                <w:sz w:val="22"/>
                <w:szCs w:val="22"/>
                <w:lang w:val="en-LV"/>
              </w:rPr>
            </w:pPr>
            <w:r w:rsidRPr="009E293F">
              <w:rPr>
                <w:color w:val="000000"/>
                <w:sz w:val="22"/>
                <w:szCs w:val="22"/>
                <w:lang w:val="en-LV"/>
              </w:rPr>
              <w:t>Sānu nosegs cokolam H=200mm dziļums 500mm  (2 gab.)</w:t>
            </w:r>
          </w:p>
        </w:tc>
        <w:tc>
          <w:tcPr>
            <w:tcW w:w="1219" w:type="dxa"/>
            <w:noWrap/>
            <w:vAlign w:val="bottom"/>
            <w:hideMark/>
          </w:tcPr>
          <w:p w14:paraId="097230E3" w14:textId="77777777" w:rsidR="00223754" w:rsidRPr="009E293F" w:rsidRDefault="00223754" w:rsidP="00223754">
            <w:pPr>
              <w:jc w:val="center"/>
              <w:rPr>
                <w:color w:val="000000"/>
                <w:sz w:val="22"/>
                <w:szCs w:val="22"/>
                <w:lang w:val="en-LV"/>
              </w:rPr>
            </w:pPr>
            <w:r w:rsidRPr="009E293F">
              <w:rPr>
                <w:color w:val="000000"/>
                <w:sz w:val="22"/>
                <w:szCs w:val="22"/>
                <w:lang w:val="en-LV"/>
              </w:rPr>
              <w:t>2</w:t>
            </w:r>
          </w:p>
        </w:tc>
        <w:tc>
          <w:tcPr>
            <w:tcW w:w="1304" w:type="dxa"/>
            <w:noWrap/>
            <w:vAlign w:val="center"/>
            <w:hideMark/>
          </w:tcPr>
          <w:p w14:paraId="7CCA3B58" w14:textId="77777777" w:rsidR="00223754" w:rsidRPr="009E293F" w:rsidRDefault="00223754" w:rsidP="00223754">
            <w:pPr>
              <w:jc w:val="center"/>
              <w:rPr>
                <w:color w:val="000000"/>
                <w:sz w:val="22"/>
                <w:szCs w:val="22"/>
                <w:lang w:val="en-LV"/>
              </w:rPr>
            </w:pPr>
            <w:r w:rsidRPr="009E293F">
              <w:rPr>
                <w:color w:val="000000"/>
                <w:sz w:val="22"/>
                <w:szCs w:val="22"/>
                <w:lang w:val="en-LV"/>
              </w:rPr>
              <w:t>gab.</w:t>
            </w:r>
          </w:p>
        </w:tc>
        <w:tc>
          <w:tcPr>
            <w:tcW w:w="1248" w:type="dxa"/>
            <w:noWrap/>
            <w:vAlign w:val="bottom"/>
            <w:hideMark/>
          </w:tcPr>
          <w:p w14:paraId="755398B9" w14:textId="77777777" w:rsidR="00223754" w:rsidRPr="009E293F" w:rsidRDefault="00223754" w:rsidP="00223754">
            <w:pPr>
              <w:jc w:val="center"/>
              <w:rPr>
                <w:color w:val="000000"/>
                <w:sz w:val="22"/>
                <w:szCs w:val="22"/>
                <w:lang w:val="en-LV"/>
              </w:rPr>
            </w:pPr>
          </w:p>
        </w:tc>
        <w:tc>
          <w:tcPr>
            <w:tcW w:w="1276" w:type="dxa"/>
            <w:noWrap/>
            <w:vAlign w:val="bottom"/>
            <w:hideMark/>
          </w:tcPr>
          <w:p w14:paraId="2316F7DB" w14:textId="77777777" w:rsidR="00223754" w:rsidRPr="009E293F" w:rsidRDefault="00223754" w:rsidP="00223754">
            <w:pPr>
              <w:rPr>
                <w:sz w:val="20"/>
                <w:szCs w:val="20"/>
                <w:lang w:val="en-LV"/>
              </w:rPr>
            </w:pPr>
          </w:p>
        </w:tc>
        <w:tc>
          <w:tcPr>
            <w:tcW w:w="1559" w:type="dxa"/>
            <w:noWrap/>
            <w:vAlign w:val="bottom"/>
            <w:hideMark/>
          </w:tcPr>
          <w:p w14:paraId="432F4FC5" w14:textId="77777777" w:rsidR="00223754" w:rsidRPr="009E293F" w:rsidRDefault="00223754" w:rsidP="00223754">
            <w:pPr>
              <w:rPr>
                <w:sz w:val="20"/>
                <w:szCs w:val="20"/>
                <w:lang w:val="en-LV"/>
              </w:rPr>
            </w:pPr>
          </w:p>
        </w:tc>
        <w:tc>
          <w:tcPr>
            <w:tcW w:w="2126" w:type="dxa"/>
            <w:noWrap/>
            <w:vAlign w:val="bottom"/>
            <w:hideMark/>
          </w:tcPr>
          <w:p w14:paraId="09140FC9" w14:textId="77777777" w:rsidR="00223754" w:rsidRPr="009E293F" w:rsidRDefault="00223754" w:rsidP="00223754">
            <w:pPr>
              <w:rPr>
                <w:color w:val="000000"/>
                <w:sz w:val="22"/>
                <w:szCs w:val="22"/>
                <w:lang w:val="en-LV"/>
              </w:rPr>
            </w:pPr>
            <w:r w:rsidRPr="009E293F">
              <w:rPr>
                <w:color w:val="000000"/>
                <w:sz w:val="22"/>
                <w:szCs w:val="22"/>
                <w:lang w:val="en-LV"/>
              </w:rPr>
              <w:t> </w:t>
            </w:r>
          </w:p>
        </w:tc>
      </w:tr>
      <w:tr w:rsidR="00223754" w:rsidRPr="009E293F" w14:paraId="60AD8333" w14:textId="77777777" w:rsidTr="009E293F">
        <w:trPr>
          <w:trHeight w:val="300"/>
        </w:trPr>
        <w:tc>
          <w:tcPr>
            <w:tcW w:w="300" w:type="dxa"/>
            <w:noWrap/>
            <w:vAlign w:val="bottom"/>
            <w:hideMark/>
          </w:tcPr>
          <w:p w14:paraId="78254E5B" w14:textId="77777777" w:rsidR="00223754" w:rsidRPr="009E293F" w:rsidRDefault="00223754" w:rsidP="00223754">
            <w:pPr>
              <w:rPr>
                <w:color w:val="000000"/>
                <w:sz w:val="22"/>
                <w:szCs w:val="22"/>
                <w:lang w:val="en-LV"/>
              </w:rPr>
            </w:pPr>
            <w:r w:rsidRPr="009E293F">
              <w:rPr>
                <w:color w:val="000000"/>
                <w:sz w:val="22"/>
                <w:szCs w:val="22"/>
                <w:lang w:val="en-LV"/>
              </w:rPr>
              <w:t> </w:t>
            </w:r>
          </w:p>
        </w:tc>
        <w:tc>
          <w:tcPr>
            <w:tcW w:w="600" w:type="dxa"/>
            <w:noWrap/>
            <w:vAlign w:val="bottom"/>
            <w:hideMark/>
          </w:tcPr>
          <w:p w14:paraId="4A3BE089" w14:textId="77777777" w:rsidR="00223754" w:rsidRPr="009E293F" w:rsidRDefault="00223754" w:rsidP="00223754">
            <w:pPr>
              <w:rPr>
                <w:color w:val="000000"/>
                <w:sz w:val="22"/>
                <w:szCs w:val="22"/>
                <w:lang w:val="en-LV"/>
              </w:rPr>
            </w:pPr>
          </w:p>
        </w:tc>
        <w:tc>
          <w:tcPr>
            <w:tcW w:w="5480" w:type="dxa"/>
            <w:noWrap/>
            <w:vAlign w:val="bottom"/>
            <w:hideMark/>
          </w:tcPr>
          <w:p w14:paraId="7621BBC3" w14:textId="77777777" w:rsidR="00223754" w:rsidRPr="009E293F" w:rsidRDefault="00223754" w:rsidP="00223754">
            <w:pPr>
              <w:rPr>
                <w:color w:val="000000"/>
                <w:sz w:val="22"/>
                <w:szCs w:val="22"/>
                <w:lang w:val="en-LV"/>
              </w:rPr>
            </w:pPr>
            <w:r w:rsidRPr="009E293F">
              <w:rPr>
                <w:color w:val="000000"/>
                <w:sz w:val="22"/>
                <w:szCs w:val="22"/>
                <w:lang w:val="en-LV"/>
              </w:rPr>
              <w:t xml:space="preserve">Metāla sadales skapis PAD: 800x1200x300mm ar mont. pl. IP66 </w:t>
            </w:r>
          </w:p>
        </w:tc>
        <w:tc>
          <w:tcPr>
            <w:tcW w:w="1219" w:type="dxa"/>
            <w:noWrap/>
            <w:vAlign w:val="bottom"/>
            <w:hideMark/>
          </w:tcPr>
          <w:p w14:paraId="072D196F" w14:textId="77777777" w:rsidR="00223754" w:rsidRPr="009E293F" w:rsidRDefault="00223754" w:rsidP="00223754">
            <w:pPr>
              <w:jc w:val="center"/>
              <w:rPr>
                <w:color w:val="000000"/>
                <w:sz w:val="22"/>
                <w:szCs w:val="22"/>
                <w:lang w:val="en-LV"/>
              </w:rPr>
            </w:pPr>
            <w:r w:rsidRPr="009E293F">
              <w:rPr>
                <w:color w:val="000000"/>
                <w:sz w:val="22"/>
                <w:szCs w:val="22"/>
                <w:lang w:val="en-LV"/>
              </w:rPr>
              <w:t>1</w:t>
            </w:r>
          </w:p>
        </w:tc>
        <w:tc>
          <w:tcPr>
            <w:tcW w:w="1304" w:type="dxa"/>
            <w:noWrap/>
            <w:vAlign w:val="center"/>
            <w:hideMark/>
          </w:tcPr>
          <w:p w14:paraId="683578E2" w14:textId="77777777" w:rsidR="00223754" w:rsidRPr="009E293F" w:rsidRDefault="00223754" w:rsidP="00223754">
            <w:pPr>
              <w:jc w:val="center"/>
              <w:rPr>
                <w:color w:val="000000"/>
                <w:sz w:val="22"/>
                <w:szCs w:val="22"/>
                <w:lang w:val="en-LV"/>
              </w:rPr>
            </w:pPr>
            <w:r w:rsidRPr="009E293F">
              <w:rPr>
                <w:color w:val="000000"/>
                <w:sz w:val="22"/>
                <w:szCs w:val="22"/>
                <w:lang w:val="en-LV"/>
              </w:rPr>
              <w:t>gab.</w:t>
            </w:r>
          </w:p>
        </w:tc>
        <w:tc>
          <w:tcPr>
            <w:tcW w:w="1248" w:type="dxa"/>
            <w:noWrap/>
            <w:vAlign w:val="bottom"/>
            <w:hideMark/>
          </w:tcPr>
          <w:p w14:paraId="666B73D4" w14:textId="77777777" w:rsidR="00223754" w:rsidRPr="009E293F" w:rsidRDefault="00223754" w:rsidP="00223754">
            <w:pPr>
              <w:jc w:val="center"/>
              <w:rPr>
                <w:color w:val="000000"/>
                <w:sz w:val="22"/>
                <w:szCs w:val="22"/>
                <w:lang w:val="en-LV"/>
              </w:rPr>
            </w:pPr>
          </w:p>
        </w:tc>
        <w:tc>
          <w:tcPr>
            <w:tcW w:w="1276" w:type="dxa"/>
            <w:noWrap/>
            <w:vAlign w:val="bottom"/>
            <w:hideMark/>
          </w:tcPr>
          <w:p w14:paraId="43478447" w14:textId="77777777" w:rsidR="00223754" w:rsidRPr="009E293F" w:rsidRDefault="00223754" w:rsidP="00223754">
            <w:pPr>
              <w:rPr>
                <w:sz w:val="20"/>
                <w:szCs w:val="20"/>
                <w:lang w:val="en-LV"/>
              </w:rPr>
            </w:pPr>
          </w:p>
        </w:tc>
        <w:tc>
          <w:tcPr>
            <w:tcW w:w="1559" w:type="dxa"/>
            <w:noWrap/>
            <w:vAlign w:val="bottom"/>
            <w:hideMark/>
          </w:tcPr>
          <w:p w14:paraId="29AA5FBA" w14:textId="77777777" w:rsidR="00223754" w:rsidRPr="009E293F" w:rsidRDefault="00223754" w:rsidP="00223754">
            <w:pPr>
              <w:rPr>
                <w:sz w:val="20"/>
                <w:szCs w:val="20"/>
                <w:lang w:val="en-LV"/>
              </w:rPr>
            </w:pPr>
          </w:p>
        </w:tc>
        <w:tc>
          <w:tcPr>
            <w:tcW w:w="2126" w:type="dxa"/>
            <w:noWrap/>
            <w:vAlign w:val="bottom"/>
            <w:hideMark/>
          </w:tcPr>
          <w:p w14:paraId="08272470" w14:textId="77777777" w:rsidR="00223754" w:rsidRPr="009E293F" w:rsidRDefault="00223754" w:rsidP="00223754">
            <w:pPr>
              <w:rPr>
                <w:color w:val="000000"/>
                <w:sz w:val="22"/>
                <w:szCs w:val="22"/>
                <w:lang w:val="en-LV"/>
              </w:rPr>
            </w:pPr>
            <w:r w:rsidRPr="009E293F">
              <w:rPr>
                <w:color w:val="000000"/>
                <w:sz w:val="22"/>
                <w:szCs w:val="22"/>
                <w:lang w:val="en-LV"/>
              </w:rPr>
              <w:t> </w:t>
            </w:r>
          </w:p>
        </w:tc>
      </w:tr>
      <w:tr w:rsidR="00223754" w:rsidRPr="009E293F" w14:paraId="6B8BDB3D" w14:textId="77777777" w:rsidTr="009E293F">
        <w:trPr>
          <w:trHeight w:val="300"/>
        </w:trPr>
        <w:tc>
          <w:tcPr>
            <w:tcW w:w="300" w:type="dxa"/>
            <w:noWrap/>
            <w:vAlign w:val="bottom"/>
            <w:hideMark/>
          </w:tcPr>
          <w:p w14:paraId="7B8F234D" w14:textId="77777777" w:rsidR="00223754" w:rsidRPr="009E293F" w:rsidRDefault="00223754" w:rsidP="00223754">
            <w:pPr>
              <w:rPr>
                <w:color w:val="000000"/>
                <w:sz w:val="22"/>
                <w:szCs w:val="22"/>
                <w:lang w:val="en-LV"/>
              </w:rPr>
            </w:pPr>
            <w:r w:rsidRPr="009E293F">
              <w:rPr>
                <w:color w:val="000000"/>
                <w:sz w:val="22"/>
                <w:szCs w:val="22"/>
                <w:lang w:val="en-LV"/>
              </w:rPr>
              <w:t> </w:t>
            </w:r>
          </w:p>
        </w:tc>
        <w:tc>
          <w:tcPr>
            <w:tcW w:w="600" w:type="dxa"/>
            <w:noWrap/>
            <w:vAlign w:val="bottom"/>
            <w:hideMark/>
          </w:tcPr>
          <w:p w14:paraId="3D4A30C4" w14:textId="77777777" w:rsidR="00223754" w:rsidRPr="009E293F" w:rsidRDefault="00223754" w:rsidP="00223754">
            <w:pPr>
              <w:rPr>
                <w:color w:val="000000"/>
                <w:sz w:val="22"/>
                <w:szCs w:val="22"/>
                <w:lang w:val="en-LV"/>
              </w:rPr>
            </w:pPr>
          </w:p>
        </w:tc>
        <w:tc>
          <w:tcPr>
            <w:tcW w:w="5480" w:type="dxa"/>
            <w:noWrap/>
            <w:vAlign w:val="bottom"/>
            <w:hideMark/>
          </w:tcPr>
          <w:p w14:paraId="623DA957" w14:textId="77777777" w:rsidR="00223754" w:rsidRPr="009E293F" w:rsidRDefault="00223754" w:rsidP="00223754">
            <w:pPr>
              <w:rPr>
                <w:color w:val="000000"/>
                <w:sz w:val="22"/>
                <w:szCs w:val="22"/>
                <w:lang w:val="en-LV"/>
              </w:rPr>
            </w:pPr>
            <w:r w:rsidRPr="009E293F">
              <w:rPr>
                <w:color w:val="000000"/>
                <w:sz w:val="22"/>
                <w:szCs w:val="22"/>
                <w:lang w:val="en-LV"/>
              </w:rPr>
              <w:t xml:space="preserve">Metāla sadales skapis PAD: 1000x1200x300mm ar mont. pl. IP66 </w:t>
            </w:r>
          </w:p>
        </w:tc>
        <w:tc>
          <w:tcPr>
            <w:tcW w:w="1219" w:type="dxa"/>
            <w:noWrap/>
            <w:vAlign w:val="bottom"/>
            <w:hideMark/>
          </w:tcPr>
          <w:p w14:paraId="72965C26" w14:textId="77777777" w:rsidR="00223754" w:rsidRPr="009E293F" w:rsidRDefault="00223754" w:rsidP="00223754">
            <w:pPr>
              <w:jc w:val="center"/>
              <w:rPr>
                <w:color w:val="000000"/>
                <w:sz w:val="22"/>
                <w:szCs w:val="22"/>
                <w:lang w:val="en-LV"/>
              </w:rPr>
            </w:pPr>
            <w:r w:rsidRPr="009E293F">
              <w:rPr>
                <w:color w:val="000000"/>
                <w:sz w:val="22"/>
                <w:szCs w:val="22"/>
                <w:lang w:val="en-LV"/>
              </w:rPr>
              <w:t>3</w:t>
            </w:r>
          </w:p>
        </w:tc>
        <w:tc>
          <w:tcPr>
            <w:tcW w:w="1304" w:type="dxa"/>
            <w:noWrap/>
            <w:vAlign w:val="center"/>
            <w:hideMark/>
          </w:tcPr>
          <w:p w14:paraId="0D5A0D14" w14:textId="77777777" w:rsidR="00223754" w:rsidRPr="009E293F" w:rsidRDefault="00223754" w:rsidP="00223754">
            <w:pPr>
              <w:jc w:val="center"/>
              <w:rPr>
                <w:color w:val="000000"/>
                <w:sz w:val="22"/>
                <w:szCs w:val="22"/>
                <w:lang w:val="en-LV"/>
              </w:rPr>
            </w:pPr>
            <w:r w:rsidRPr="009E293F">
              <w:rPr>
                <w:color w:val="000000"/>
                <w:sz w:val="22"/>
                <w:szCs w:val="22"/>
                <w:lang w:val="en-LV"/>
              </w:rPr>
              <w:t>gab.</w:t>
            </w:r>
          </w:p>
        </w:tc>
        <w:tc>
          <w:tcPr>
            <w:tcW w:w="1248" w:type="dxa"/>
            <w:noWrap/>
            <w:vAlign w:val="bottom"/>
            <w:hideMark/>
          </w:tcPr>
          <w:p w14:paraId="52B461B3" w14:textId="77777777" w:rsidR="00223754" w:rsidRPr="009E293F" w:rsidRDefault="00223754" w:rsidP="00223754">
            <w:pPr>
              <w:jc w:val="center"/>
              <w:rPr>
                <w:color w:val="000000"/>
                <w:sz w:val="22"/>
                <w:szCs w:val="22"/>
                <w:lang w:val="en-LV"/>
              </w:rPr>
            </w:pPr>
          </w:p>
        </w:tc>
        <w:tc>
          <w:tcPr>
            <w:tcW w:w="1276" w:type="dxa"/>
            <w:noWrap/>
            <w:vAlign w:val="bottom"/>
            <w:hideMark/>
          </w:tcPr>
          <w:p w14:paraId="6D14FB06" w14:textId="77777777" w:rsidR="00223754" w:rsidRPr="009E293F" w:rsidRDefault="00223754" w:rsidP="00223754">
            <w:pPr>
              <w:rPr>
                <w:sz w:val="20"/>
                <w:szCs w:val="20"/>
                <w:lang w:val="en-LV"/>
              </w:rPr>
            </w:pPr>
          </w:p>
        </w:tc>
        <w:tc>
          <w:tcPr>
            <w:tcW w:w="1559" w:type="dxa"/>
            <w:noWrap/>
            <w:vAlign w:val="bottom"/>
            <w:hideMark/>
          </w:tcPr>
          <w:p w14:paraId="58EEFDB4" w14:textId="77777777" w:rsidR="00223754" w:rsidRPr="009E293F" w:rsidRDefault="00223754" w:rsidP="00223754">
            <w:pPr>
              <w:rPr>
                <w:sz w:val="20"/>
                <w:szCs w:val="20"/>
                <w:lang w:val="en-LV"/>
              </w:rPr>
            </w:pPr>
          </w:p>
        </w:tc>
        <w:tc>
          <w:tcPr>
            <w:tcW w:w="2126" w:type="dxa"/>
            <w:noWrap/>
            <w:vAlign w:val="bottom"/>
            <w:hideMark/>
          </w:tcPr>
          <w:p w14:paraId="6387CB37" w14:textId="77777777" w:rsidR="00223754" w:rsidRPr="009E293F" w:rsidRDefault="00223754" w:rsidP="00223754">
            <w:pPr>
              <w:rPr>
                <w:color w:val="000000"/>
                <w:sz w:val="22"/>
                <w:szCs w:val="22"/>
                <w:lang w:val="en-LV"/>
              </w:rPr>
            </w:pPr>
            <w:r w:rsidRPr="009E293F">
              <w:rPr>
                <w:color w:val="000000"/>
                <w:sz w:val="22"/>
                <w:szCs w:val="22"/>
                <w:lang w:val="en-LV"/>
              </w:rPr>
              <w:t> </w:t>
            </w:r>
          </w:p>
        </w:tc>
      </w:tr>
      <w:tr w:rsidR="00223754" w:rsidRPr="009E293F" w14:paraId="4CD9D30D" w14:textId="77777777" w:rsidTr="009E293F">
        <w:trPr>
          <w:trHeight w:val="300"/>
        </w:trPr>
        <w:tc>
          <w:tcPr>
            <w:tcW w:w="300" w:type="dxa"/>
            <w:noWrap/>
            <w:vAlign w:val="bottom"/>
            <w:hideMark/>
          </w:tcPr>
          <w:p w14:paraId="6F66A054" w14:textId="77777777" w:rsidR="00223754" w:rsidRPr="009E293F" w:rsidRDefault="00223754" w:rsidP="00223754">
            <w:pPr>
              <w:rPr>
                <w:color w:val="000000"/>
                <w:sz w:val="22"/>
                <w:szCs w:val="22"/>
                <w:lang w:val="en-LV"/>
              </w:rPr>
            </w:pPr>
            <w:r w:rsidRPr="009E293F">
              <w:rPr>
                <w:color w:val="000000"/>
                <w:sz w:val="22"/>
                <w:szCs w:val="22"/>
                <w:lang w:val="en-LV"/>
              </w:rPr>
              <w:t> </w:t>
            </w:r>
          </w:p>
        </w:tc>
        <w:tc>
          <w:tcPr>
            <w:tcW w:w="600" w:type="dxa"/>
            <w:noWrap/>
            <w:vAlign w:val="bottom"/>
            <w:hideMark/>
          </w:tcPr>
          <w:p w14:paraId="4F21A961" w14:textId="77777777" w:rsidR="00223754" w:rsidRPr="009E293F" w:rsidRDefault="00223754" w:rsidP="00223754">
            <w:pPr>
              <w:rPr>
                <w:color w:val="000000"/>
                <w:sz w:val="22"/>
                <w:szCs w:val="22"/>
                <w:lang w:val="en-LV"/>
              </w:rPr>
            </w:pPr>
          </w:p>
        </w:tc>
        <w:tc>
          <w:tcPr>
            <w:tcW w:w="5480" w:type="dxa"/>
            <w:noWrap/>
            <w:vAlign w:val="bottom"/>
            <w:hideMark/>
          </w:tcPr>
          <w:p w14:paraId="596BD99C" w14:textId="77777777" w:rsidR="00223754" w:rsidRPr="009E293F" w:rsidRDefault="00223754" w:rsidP="00223754">
            <w:pPr>
              <w:rPr>
                <w:color w:val="000000"/>
                <w:sz w:val="22"/>
                <w:szCs w:val="22"/>
                <w:lang w:val="en-LV"/>
              </w:rPr>
            </w:pPr>
            <w:r w:rsidRPr="009E293F">
              <w:rPr>
                <w:color w:val="000000"/>
                <w:sz w:val="22"/>
                <w:szCs w:val="22"/>
                <w:lang w:val="en-LV"/>
              </w:rPr>
              <w:t>Sadaļu materiāli</w:t>
            </w:r>
          </w:p>
        </w:tc>
        <w:tc>
          <w:tcPr>
            <w:tcW w:w="1219" w:type="dxa"/>
            <w:noWrap/>
            <w:vAlign w:val="bottom"/>
            <w:hideMark/>
          </w:tcPr>
          <w:p w14:paraId="19881AAE" w14:textId="77777777" w:rsidR="00223754" w:rsidRPr="009E293F" w:rsidRDefault="00223754" w:rsidP="00223754">
            <w:pPr>
              <w:jc w:val="center"/>
              <w:rPr>
                <w:color w:val="000000"/>
                <w:sz w:val="22"/>
                <w:szCs w:val="22"/>
                <w:lang w:val="en-LV"/>
              </w:rPr>
            </w:pPr>
            <w:r w:rsidRPr="009E293F">
              <w:rPr>
                <w:color w:val="000000"/>
                <w:sz w:val="22"/>
                <w:szCs w:val="22"/>
                <w:lang w:val="en-LV"/>
              </w:rPr>
              <w:t>1</w:t>
            </w:r>
          </w:p>
        </w:tc>
        <w:tc>
          <w:tcPr>
            <w:tcW w:w="1304" w:type="dxa"/>
            <w:noWrap/>
            <w:vAlign w:val="center"/>
            <w:hideMark/>
          </w:tcPr>
          <w:p w14:paraId="157432FF" w14:textId="77777777" w:rsidR="00223754" w:rsidRPr="009E293F" w:rsidRDefault="00223754" w:rsidP="00223754">
            <w:pPr>
              <w:jc w:val="center"/>
              <w:rPr>
                <w:color w:val="000000"/>
                <w:sz w:val="22"/>
                <w:szCs w:val="22"/>
                <w:lang w:val="en-LV"/>
              </w:rPr>
            </w:pPr>
          </w:p>
        </w:tc>
        <w:tc>
          <w:tcPr>
            <w:tcW w:w="1248" w:type="dxa"/>
            <w:noWrap/>
            <w:vAlign w:val="bottom"/>
            <w:hideMark/>
          </w:tcPr>
          <w:p w14:paraId="25D51371" w14:textId="77777777" w:rsidR="00223754" w:rsidRPr="009E293F" w:rsidRDefault="00223754" w:rsidP="00223754">
            <w:pPr>
              <w:jc w:val="center"/>
              <w:rPr>
                <w:sz w:val="20"/>
                <w:szCs w:val="20"/>
                <w:lang w:val="en-LV"/>
              </w:rPr>
            </w:pPr>
          </w:p>
        </w:tc>
        <w:tc>
          <w:tcPr>
            <w:tcW w:w="1276" w:type="dxa"/>
            <w:noWrap/>
            <w:vAlign w:val="bottom"/>
            <w:hideMark/>
          </w:tcPr>
          <w:p w14:paraId="7A578F5E" w14:textId="77777777" w:rsidR="00223754" w:rsidRPr="009E293F" w:rsidRDefault="00223754" w:rsidP="00223754">
            <w:pPr>
              <w:rPr>
                <w:sz w:val="20"/>
                <w:szCs w:val="20"/>
                <w:lang w:val="en-LV"/>
              </w:rPr>
            </w:pPr>
          </w:p>
        </w:tc>
        <w:tc>
          <w:tcPr>
            <w:tcW w:w="1559" w:type="dxa"/>
            <w:noWrap/>
            <w:vAlign w:val="bottom"/>
            <w:hideMark/>
          </w:tcPr>
          <w:p w14:paraId="0C2407A2" w14:textId="77777777" w:rsidR="00223754" w:rsidRPr="009E293F" w:rsidRDefault="00223754" w:rsidP="00223754">
            <w:pPr>
              <w:rPr>
                <w:sz w:val="20"/>
                <w:szCs w:val="20"/>
                <w:lang w:val="en-LV"/>
              </w:rPr>
            </w:pPr>
          </w:p>
        </w:tc>
        <w:tc>
          <w:tcPr>
            <w:tcW w:w="2126" w:type="dxa"/>
            <w:noWrap/>
            <w:vAlign w:val="bottom"/>
            <w:hideMark/>
          </w:tcPr>
          <w:p w14:paraId="5D457657" w14:textId="77777777" w:rsidR="00223754" w:rsidRPr="009E293F" w:rsidRDefault="00223754" w:rsidP="00223754">
            <w:pPr>
              <w:rPr>
                <w:color w:val="000000"/>
                <w:sz w:val="22"/>
                <w:szCs w:val="22"/>
                <w:lang w:val="en-LV"/>
              </w:rPr>
            </w:pPr>
            <w:r w:rsidRPr="009E293F">
              <w:rPr>
                <w:color w:val="000000"/>
                <w:sz w:val="22"/>
                <w:szCs w:val="22"/>
                <w:lang w:val="en-LV"/>
              </w:rPr>
              <w:t> </w:t>
            </w:r>
          </w:p>
        </w:tc>
      </w:tr>
      <w:tr w:rsidR="00223754" w:rsidRPr="009E293F" w14:paraId="58ABF6ED" w14:textId="77777777" w:rsidTr="009E293F">
        <w:trPr>
          <w:trHeight w:val="300"/>
        </w:trPr>
        <w:tc>
          <w:tcPr>
            <w:tcW w:w="300" w:type="dxa"/>
            <w:noWrap/>
            <w:vAlign w:val="bottom"/>
            <w:hideMark/>
          </w:tcPr>
          <w:p w14:paraId="5B8285B1" w14:textId="77777777" w:rsidR="00223754" w:rsidRPr="009E293F" w:rsidRDefault="00223754" w:rsidP="00223754">
            <w:pPr>
              <w:rPr>
                <w:color w:val="000000"/>
                <w:sz w:val="22"/>
                <w:szCs w:val="22"/>
                <w:lang w:val="en-LV"/>
              </w:rPr>
            </w:pPr>
            <w:r w:rsidRPr="009E293F">
              <w:rPr>
                <w:color w:val="000000"/>
                <w:sz w:val="22"/>
                <w:szCs w:val="22"/>
                <w:lang w:val="en-LV"/>
              </w:rPr>
              <w:t> </w:t>
            </w:r>
          </w:p>
        </w:tc>
        <w:tc>
          <w:tcPr>
            <w:tcW w:w="600" w:type="dxa"/>
            <w:noWrap/>
            <w:vAlign w:val="bottom"/>
            <w:hideMark/>
          </w:tcPr>
          <w:p w14:paraId="394FCDB0" w14:textId="77777777" w:rsidR="00223754" w:rsidRPr="009E293F" w:rsidRDefault="00223754" w:rsidP="00223754">
            <w:pPr>
              <w:rPr>
                <w:color w:val="000000"/>
                <w:sz w:val="22"/>
                <w:szCs w:val="22"/>
                <w:lang w:val="en-LV"/>
              </w:rPr>
            </w:pPr>
          </w:p>
        </w:tc>
        <w:tc>
          <w:tcPr>
            <w:tcW w:w="5480" w:type="dxa"/>
            <w:noWrap/>
            <w:vAlign w:val="bottom"/>
            <w:hideMark/>
          </w:tcPr>
          <w:p w14:paraId="4592B27A" w14:textId="77777777" w:rsidR="00223754" w:rsidRPr="009E293F" w:rsidRDefault="00223754" w:rsidP="00223754">
            <w:pPr>
              <w:rPr>
                <w:color w:val="000000"/>
                <w:sz w:val="22"/>
                <w:szCs w:val="22"/>
                <w:lang w:val="en-LV"/>
              </w:rPr>
            </w:pPr>
            <w:r w:rsidRPr="009E293F">
              <w:rPr>
                <w:color w:val="000000"/>
                <w:sz w:val="22"/>
                <w:szCs w:val="22"/>
                <w:lang w:val="en-LV"/>
              </w:rPr>
              <w:t>Vadības pultis  (sadale+pogas)</w:t>
            </w:r>
          </w:p>
        </w:tc>
        <w:tc>
          <w:tcPr>
            <w:tcW w:w="1219" w:type="dxa"/>
            <w:noWrap/>
            <w:vAlign w:val="bottom"/>
            <w:hideMark/>
          </w:tcPr>
          <w:p w14:paraId="27D5CE7C" w14:textId="77777777" w:rsidR="00223754" w:rsidRPr="009E293F" w:rsidRDefault="00223754" w:rsidP="00223754">
            <w:pPr>
              <w:jc w:val="center"/>
              <w:rPr>
                <w:color w:val="000000"/>
                <w:sz w:val="22"/>
                <w:szCs w:val="22"/>
                <w:lang w:val="en-LV"/>
              </w:rPr>
            </w:pPr>
            <w:r w:rsidRPr="009E293F">
              <w:rPr>
                <w:color w:val="000000"/>
                <w:sz w:val="22"/>
                <w:szCs w:val="22"/>
                <w:lang w:val="en-LV"/>
              </w:rPr>
              <w:t>1</w:t>
            </w:r>
          </w:p>
        </w:tc>
        <w:tc>
          <w:tcPr>
            <w:tcW w:w="1304" w:type="dxa"/>
            <w:noWrap/>
            <w:vAlign w:val="center"/>
            <w:hideMark/>
          </w:tcPr>
          <w:p w14:paraId="505F2E8E" w14:textId="77777777" w:rsidR="00223754" w:rsidRPr="009E293F" w:rsidRDefault="00223754" w:rsidP="00223754">
            <w:pPr>
              <w:jc w:val="center"/>
              <w:rPr>
                <w:color w:val="000000"/>
                <w:sz w:val="22"/>
                <w:szCs w:val="22"/>
                <w:lang w:val="en-LV"/>
              </w:rPr>
            </w:pPr>
          </w:p>
        </w:tc>
        <w:tc>
          <w:tcPr>
            <w:tcW w:w="1248" w:type="dxa"/>
            <w:noWrap/>
            <w:vAlign w:val="bottom"/>
            <w:hideMark/>
          </w:tcPr>
          <w:p w14:paraId="6E89F0AC" w14:textId="77777777" w:rsidR="00223754" w:rsidRPr="009E293F" w:rsidRDefault="00223754" w:rsidP="00223754">
            <w:pPr>
              <w:jc w:val="center"/>
              <w:rPr>
                <w:sz w:val="20"/>
                <w:szCs w:val="20"/>
                <w:lang w:val="en-LV"/>
              </w:rPr>
            </w:pPr>
          </w:p>
        </w:tc>
        <w:tc>
          <w:tcPr>
            <w:tcW w:w="1276" w:type="dxa"/>
            <w:noWrap/>
            <w:vAlign w:val="bottom"/>
            <w:hideMark/>
          </w:tcPr>
          <w:p w14:paraId="3CE2F6B0" w14:textId="77777777" w:rsidR="00223754" w:rsidRPr="009E293F" w:rsidRDefault="00223754" w:rsidP="00223754">
            <w:pPr>
              <w:rPr>
                <w:sz w:val="20"/>
                <w:szCs w:val="20"/>
                <w:lang w:val="en-LV"/>
              </w:rPr>
            </w:pPr>
          </w:p>
        </w:tc>
        <w:tc>
          <w:tcPr>
            <w:tcW w:w="1559" w:type="dxa"/>
            <w:noWrap/>
            <w:vAlign w:val="bottom"/>
            <w:hideMark/>
          </w:tcPr>
          <w:p w14:paraId="6A1E8FAF" w14:textId="77777777" w:rsidR="00223754" w:rsidRPr="009E293F" w:rsidRDefault="00223754" w:rsidP="00223754">
            <w:pPr>
              <w:rPr>
                <w:sz w:val="20"/>
                <w:szCs w:val="20"/>
                <w:lang w:val="en-LV"/>
              </w:rPr>
            </w:pPr>
          </w:p>
        </w:tc>
        <w:tc>
          <w:tcPr>
            <w:tcW w:w="2126" w:type="dxa"/>
            <w:noWrap/>
            <w:vAlign w:val="bottom"/>
            <w:hideMark/>
          </w:tcPr>
          <w:p w14:paraId="317B0CEF" w14:textId="77777777" w:rsidR="00223754" w:rsidRPr="009E293F" w:rsidRDefault="00223754" w:rsidP="00223754">
            <w:pPr>
              <w:rPr>
                <w:color w:val="000000"/>
                <w:sz w:val="22"/>
                <w:szCs w:val="22"/>
                <w:lang w:val="en-LV"/>
              </w:rPr>
            </w:pPr>
            <w:r w:rsidRPr="009E293F">
              <w:rPr>
                <w:color w:val="000000"/>
                <w:sz w:val="22"/>
                <w:szCs w:val="22"/>
                <w:lang w:val="en-LV"/>
              </w:rPr>
              <w:t> </w:t>
            </w:r>
          </w:p>
        </w:tc>
      </w:tr>
      <w:tr w:rsidR="00223754" w:rsidRPr="009E293F" w14:paraId="58566146" w14:textId="77777777" w:rsidTr="009E293F">
        <w:trPr>
          <w:trHeight w:val="300"/>
        </w:trPr>
        <w:tc>
          <w:tcPr>
            <w:tcW w:w="300" w:type="dxa"/>
            <w:noWrap/>
            <w:vAlign w:val="bottom"/>
            <w:hideMark/>
          </w:tcPr>
          <w:p w14:paraId="582CD496" w14:textId="77777777" w:rsidR="00223754" w:rsidRPr="009E293F" w:rsidRDefault="00223754" w:rsidP="00223754">
            <w:pPr>
              <w:rPr>
                <w:color w:val="000000"/>
                <w:sz w:val="22"/>
                <w:szCs w:val="22"/>
                <w:lang w:val="en-LV"/>
              </w:rPr>
            </w:pPr>
            <w:r w:rsidRPr="009E293F">
              <w:rPr>
                <w:color w:val="000000"/>
                <w:sz w:val="22"/>
                <w:szCs w:val="22"/>
                <w:lang w:val="en-LV"/>
              </w:rPr>
              <w:t> </w:t>
            </w:r>
          </w:p>
        </w:tc>
        <w:tc>
          <w:tcPr>
            <w:tcW w:w="600" w:type="dxa"/>
            <w:noWrap/>
            <w:vAlign w:val="bottom"/>
            <w:hideMark/>
          </w:tcPr>
          <w:p w14:paraId="4AE46D50" w14:textId="77777777" w:rsidR="00223754" w:rsidRPr="009E293F" w:rsidRDefault="00223754" w:rsidP="00223754">
            <w:pPr>
              <w:rPr>
                <w:color w:val="000000"/>
                <w:sz w:val="22"/>
                <w:szCs w:val="22"/>
                <w:lang w:val="en-LV"/>
              </w:rPr>
            </w:pPr>
          </w:p>
        </w:tc>
        <w:tc>
          <w:tcPr>
            <w:tcW w:w="5480" w:type="dxa"/>
            <w:noWrap/>
            <w:vAlign w:val="bottom"/>
            <w:hideMark/>
          </w:tcPr>
          <w:p w14:paraId="38426257" w14:textId="77777777" w:rsidR="00223754" w:rsidRPr="009E293F" w:rsidRDefault="00223754" w:rsidP="00223754">
            <w:pPr>
              <w:rPr>
                <w:sz w:val="20"/>
                <w:szCs w:val="20"/>
                <w:lang w:val="en-LV"/>
              </w:rPr>
            </w:pPr>
          </w:p>
        </w:tc>
        <w:tc>
          <w:tcPr>
            <w:tcW w:w="1219" w:type="dxa"/>
            <w:noWrap/>
            <w:vAlign w:val="bottom"/>
            <w:hideMark/>
          </w:tcPr>
          <w:p w14:paraId="65C379FF" w14:textId="77777777" w:rsidR="00223754" w:rsidRPr="009E293F" w:rsidRDefault="00223754" w:rsidP="00223754">
            <w:pPr>
              <w:rPr>
                <w:sz w:val="20"/>
                <w:szCs w:val="20"/>
                <w:lang w:val="en-LV"/>
              </w:rPr>
            </w:pPr>
          </w:p>
        </w:tc>
        <w:tc>
          <w:tcPr>
            <w:tcW w:w="1304" w:type="dxa"/>
            <w:noWrap/>
            <w:vAlign w:val="center"/>
            <w:hideMark/>
          </w:tcPr>
          <w:p w14:paraId="172C160A" w14:textId="77777777" w:rsidR="00223754" w:rsidRPr="009E293F" w:rsidRDefault="00223754" w:rsidP="00223754">
            <w:pPr>
              <w:jc w:val="center"/>
              <w:rPr>
                <w:sz w:val="20"/>
                <w:szCs w:val="20"/>
                <w:lang w:val="en-LV"/>
              </w:rPr>
            </w:pPr>
          </w:p>
        </w:tc>
        <w:tc>
          <w:tcPr>
            <w:tcW w:w="1248" w:type="dxa"/>
            <w:noWrap/>
            <w:vAlign w:val="bottom"/>
            <w:hideMark/>
          </w:tcPr>
          <w:p w14:paraId="11562E6A" w14:textId="77777777" w:rsidR="00223754" w:rsidRPr="009E293F" w:rsidRDefault="00223754" w:rsidP="00223754">
            <w:pPr>
              <w:jc w:val="center"/>
              <w:rPr>
                <w:sz w:val="20"/>
                <w:szCs w:val="20"/>
                <w:lang w:val="en-LV"/>
              </w:rPr>
            </w:pPr>
          </w:p>
        </w:tc>
        <w:tc>
          <w:tcPr>
            <w:tcW w:w="1276" w:type="dxa"/>
            <w:noWrap/>
            <w:vAlign w:val="bottom"/>
            <w:hideMark/>
          </w:tcPr>
          <w:p w14:paraId="323F5580" w14:textId="77777777" w:rsidR="00223754" w:rsidRPr="009E293F" w:rsidRDefault="00223754" w:rsidP="00223754">
            <w:pPr>
              <w:rPr>
                <w:sz w:val="20"/>
                <w:szCs w:val="20"/>
                <w:lang w:val="en-LV"/>
              </w:rPr>
            </w:pPr>
          </w:p>
        </w:tc>
        <w:tc>
          <w:tcPr>
            <w:tcW w:w="1559" w:type="dxa"/>
            <w:noWrap/>
            <w:vAlign w:val="bottom"/>
            <w:hideMark/>
          </w:tcPr>
          <w:p w14:paraId="42BFE3CB" w14:textId="77777777" w:rsidR="00223754" w:rsidRPr="009E293F" w:rsidRDefault="00223754" w:rsidP="00223754">
            <w:pPr>
              <w:rPr>
                <w:sz w:val="20"/>
                <w:szCs w:val="20"/>
                <w:lang w:val="en-LV"/>
              </w:rPr>
            </w:pPr>
          </w:p>
        </w:tc>
        <w:tc>
          <w:tcPr>
            <w:tcW w:w="2126" w:type="dxa"/>
            <w:noWrap/>
            <w:vAlign w:val="bottom"/>
            <w:hideMark/>
          </w:tcPr>
          <w:p w14:paraId="5692C9D9" w14:textId="77777777" w:rsidR="00223754" w:rsidRPr="009E293F" w:rsidRDefault="00223754" w:rsidP="00223754">
            <w:pPr>
              <w:rPr>
                <w:color w:val="000000"/>
                <w:sz w:val="22"/>
                <w:szCs w:val="22"/>
                <w:lang w:val="en-LV"/>
              </w:rPr>
            </w:pPr>
            <w:r w:rsidRPr="009E293F">
              <w:rPr>
                <w:color w:val="000000"/>
                <w:sz w:val="22"/>
                <w:szCs w:val="22"/>
                <w:lang w:val="en-LV"/>
              </w:rPr>
              <w:t> </w:t>
            </w:r>
          </w:p>
        </w:tc>
      </w:tr>
      <w:tr w:rsidR="00223754" w:rsidRPr="009E293F" w14:paraId="45F60A48" w14:textId="77777777" w:rsidTr="009E293F">
        <w:trPr>
          <w:trHeight w:val="300"/>
        </w:trPr>
        <w:tc>
          <w:tcPr>
            <w:tcW w:w="300" w:type="dxa"/>
            <w:noWrap/>
            <w:vAlign w:val="bottom"/>
            <w:hideMark/>
          </w:tcPr>
          <w:p w14:paraId="04DE934C" w14:textId="77777777" w:rsidR="00223754" w:rsidRPr="009E293F" w:rsidRDefault="00223754" w:rsidP="00223754">
            <w:pPr>
              <w:rPr>
                <w:color w:val="000000"/>
                <w:sz w:val="22"/>
                <w:szCs w:val="22"/>
                <w:lang w:val="en-LV"/>
              </w:rPr>
            </w:pPr>
            <w:r w:rsidRPr="009E293F">
              <w:rPr>
                <w:color w:val="000000"/>
                <w:sz w:val="22"/>
                <w:szCs w:val="22"/>
                <w:lang w:val="en-LV"/>
              </w:rPr>
              <w:t> </w:t>
            </w:r>
          </w:p>
        </w:tc>
        <w:tc>
          <w:tcPr>
            <w:tcW w:w="600" w:type="dxa"/>
            <w:noWrap/>
            <w:vAlign w:val="bottom"/>
            <w:hideMark/>
          </w:tcPr>
          <w:p w14:paraId="69C58E6B" w14:textId="77777777" w:rsidR="00223754" w:rsidRPr="009E293F" w:rsidRDefault="00223754" w:rsidP="00223754">
            <w:pPr>
              <w:rPr>
                <w:color w:val="000000"/>
                <w:sz w:val="22"/>
                <w:szCs w:val="22"/>
                <w:lang w:val="en-LV"/>
              </w:rPr>
            </w:pPr>
          </w:p>
        </w:tc>
        <w:tc>
          <w:tcPr>
            <w:tcW w:w="5480" w:type="dxa"/>
            <w:noWrap/>
            <w:vAlign w:val="bottom"/>
            <w:hideMark/>
          </w:tcPr>
          <w:p w14:paraId="5AF58778" w14:textId="77777777" w:rsidR="00223754" w:rsidRPr="009E293F" w:rsidRDefault="00223754" w:rsidP="00223754">
            <w:pPr>
              <w:rPr>
                <w:color w:val="000000"/>
                <w:sz w:val="22"/>
                <w:szCs w:val="22"/>
                <w:lang w:val="en-LV"/>
              </w:rPr>
            </w:pPr>
            <w:r w:rsidRPr="009E293F">
              <w:rPr>
                <w:color w:val="000000"/>
                <w:sz w:val="22"/>
                <w:szCs w:val="22"/>
                <w:lang w:val="en-LV"/>
              </w:rPr>
              <w:t>Industrial Ethernet TP Torsion Cable, 2x2 (PROFINET Type C),</w:t>
            </w:r>
          </w:p>
        </w:tc>
        <w:tc>
          <w:tcPr>
            <w:tcW w:w="1219" w:type="dxa"/>
            <w:noWrap/>
            <w:vAlign w:val="bottom"/>
            <w:hideMark/>
          </w:tcPr>
          <w:p w14:paraId="185AF651" w14:textId="77777777" w:rsidR="00223754" w:rsidRPr="009E293F" w:rsidRDefault="00223754" w:rsidP="00223754">
            <w:pPr>
              <w:jc w:val="center"/>
              <w:rPr>
                <w:color w:val="000000"/>
                <w:sz w:val="22"/>
                <w:szCs w:val="22"/>
                <w:lang w:val="en-LV"/>
              </w:rPr>
            </w:pPr>
            <w:r w:rsidRPr="009E293F">
              <w:rPr>
                <w:color w:val="000000"/>
                <w:sz w:val="22"/>
                <w:szCs w:val="22"/>
                <w:lang w:val="en-LV"/>
              </w:rPr>
              <w:t>175</w:t>
            </w:r>
          </w:p>
        </w:tc>
        <w:tc>
          <w:tcPr>
            <w:tcW w:w="1304" w:type="dxa"/>
            <w:noWrap/>
            <w:vAlign w:val="center"/>
            <w:hideMark/>
          </w:tcPr>
          <w:p w14:paraId="74A82E3B" w14:textId="77777777" w:rsidR="00223754" w:rsidRPr="009E293F" w:rsidRDefault="00223754" w:rsidP="00223754">
            <w:pPr>
              <w:jc w:val="center"/>
              <w:rPr>
                <w:color w:val="000000"/>
                <w:sz w:val="22"/>
                <w:szCs w:val="22"/>
                <w:lang w:val="en-LV"/>
              </w:rPr>
            </w:pPr>
            <w:r w:rsidRPr="009E293F">
              <w:rPr>
                <w:color w:val="000000"/>
                <w:sz w:val="22"/>
                <w:szCs w:val="22"/>
                <w:lang w:val="en-LV"/>
              </w:rPr>
              <w:t>gab.</w:t>
            </w:r>
          </w:p>
        </w:tc>
        <w:tc>
          <w:tcPr>
            <w:tcW w:w="1248" w:type="dxa"/>
            <w:noWrap/>
            <w:vAlign w:val="bottom"/>
            <w:hideMark/>
          </w:tcPr>
          <w:p w14:paraId="73027F19" w14:textId="77777777" w:rsidR="00223754" w:rsidRPr="009E293F" w:rsidRDefault="00223754" w:rsidP="00223754">
            <w:pPr>
              <w:jc w:val="center"/>
              <w:rPr>
                <w:color w:val="000000"/>
                <w:sz w:val="22"/>
                <w:szCs w:val="22"/>
                <w:lang w:val="en-LV"/>
              </w:rPr>
            </w:pPr>
          </w:p>
        </w:tc>
        <w:tc>
          <w:tcPr>
            <w:tcW w:w="1276" w:type="dxa"/>
            <w:noWrap/>
            <w:vAlign w:val="bottom"/>
            <w:hideMark/>
          </w:tcPr>
          <w:p w14:paraId="41D2D10D" w14:textId="77777777" w:rsidR="00223754" w:rsidRPr="009E293F" w:rsidRDefault="00223754" w:rsidP="00223754">
            <w:pPr>
              <w:rPr>
                <w:sz w:val="20"/>
                <w:szCs w:val="20"/>
                <w:lang w:val="en-LV"/>
              </w:rPr>
            </w:pPr>
          </w:p>
        </w:tc>
        <w:tc>
          <w:tcPr>
            <w:tcW w:w="1559" w:type="dxa"/>
            <w:noWrap/>
            <w:vAlign w:val="bottom"/>
            <w:hideMark/>
          </w:tcPr>
          <w:p w14:paraId="4FAABA03" w14:textId="77777777" w:rsidR="00223754" w:rsidRPr="009E293F" w:rsidRDefault="00223754" w:rsidP="00223754">
            <w:pPr>
              <w:rPr>
                <w:sz w:val="20"/>
                <w:szCs w:val="20"/>
                <w:lang w:val="en-LV"/>
              </w:rPr>
            </w:pPr>
          </w:p>
        </w:tc>
        <w:tc>
          <w:tcPr>
            <w:tcW w:w="2126" w:type="dxa"/>
            <w:noWrap/>
            <w:vAlign w:val="bottom"/>
            <w:hideMark/>
          </w:tcPr>
          <w:p w14:paraId="63AEDA35" w14:textId="77777777" w:rsidR="00223754" w:rsidRPr="009E293F" w:rsidRDefault="00223754" w:rsidP="00223754">
            <w:pPr>
              <w:rPr>
                <w:color w:val="000000"/>
                <w:sz w:val="22"/>
                <w:szCs w:val="22"/>
                <w:lang w:val="en-LV"/>
              </w:rPr>
            </w:pPr>
            <w:r w:rsidRPr="009E293F">
              <w:rPr>
                <w:color w:val="000000"/>
                <w:sz w:val="22"/>
                <w:szCs w:val="22"/>
                <w:lang w:val="en-LV"/>
              </w:rPr>
              <w:t> </w:t>
            </w:r>
          </w:p>
        </w:tc>
      </w:tr>
      <w:tr w:rsidR="00223754" w:rsidRPr="009E293F" w14:paraId="6F55F2A1" w14:textId="77777777" w:rsidTr="009E293F">
        <w:trPr>
          <w:trHeight w:val="300"/>
        </w:trPr>
        <w:tc>
          <w:tcPr>
            <w:tcW w:w="300" w:type="dxa"/>
            <w:noWrap/>
            <w:vAlign w:val="bottom"/>
            <w:hideMark/>
          </w:tcPr>
          <w:p w14:paraId="0AF53CA2" w14:textId="77777777" w:rsidR="00223754" w:rsidRPr="009E293F" w:rsidRDefault="00223754" w:rsidP="00223754">
            <w:pPr>
              <w:rPr>
                <w:color w:val="000000"/>
                <w:sz w:val="22"/>
                <w:szCs w:val="22"/>
                <w:lang w:val="en-LV"/>
              </w:rPr>
            </w:pPr>
            <w:r w:rsidRPr="009E293F">
              <w:rPr>
                <w:color w:val="000000"/>
                <w:sz w:val="22"/>
                <w:szCs w:val="22"/>
                <w:lang w:val="en-LV"/>
              </w:rPr>
              <w:t> </w:t>
            </w:r>
          </w:p>
        </w:tc>
        <w:tc>
          <w:tcPr>
            <w:tcW w:w="600" w:type="dxa"/>
            <w:noWrap/>
            <w:vAlign w:val="bottom"/>
            <w:hideMark/>
          </w:tcPr>
          <w:p w14:paraId="7D23C979" w14:textId="77777777" w:rsidR="00223754" w:rsidRPr="009E293F" w:rsidRDefault="00223754" w:rsidP="00223754">
            <w:pPr>
              <w:rPr>
                <w:color w:val="000000"/>
                <w:sz w:val="22"/>
                <w:szCs w:val="22"/>
                <w:lang w:val="en-LV"/>
              </w:rPr>
            </w:pPr>
          </w:p>
        </w:tc>
        <w:tc>
          <w:tcPr>
            <w:tcW w:w="5480" w:type="dxa"/>
            <w:noWrap/>
            <w:vAlign w:val="bottom"/>
            <w:hideMark/>
          </w:tcPr>
          <w:p w14:paraId="60F510C1" w14:textId="77777777" w:rsidR="00223754" w:rsidRPr="009E293F" w:rsidRDefault="00223754" w:rsidP="00223754">
            <w:pPr>
              <w:rPr>
                <w:color w:val="000000"/>
                <w:sz w:val="22"/>
                <w:szCs w:val="22"/>
                <w:lang w:val="en-LV"/>
              </w:rPr>
            </w:pPr>
            <w:r w:rsidRPr="009E293F">
              <w:rPr>
                <w:color w:val="000000"/>
                <w:sz w:val="22"/>
                <w:szCs w:val="22"/>
                <w:lang w:val="en-LV"/>
              </w:rPr>
              <w:t>SIEMENS vadības sistēma</w:t>
            </w:r>
          </w:p>
        </w:tc>
        <w:tc>
          <w:tcPr>
            <w:tcW w:w="1219" w:type="dxa"/>
            <w:noWrap/>
            <w:vAlign w:val="bottom"/>
            <w:hideMark/>
          </w:tcPr>
          <w:p w14:paraId="3490A83C" w14:textId="77777777" w:rsidR="00223754" w:rsidRPr="009E293F" w:rsidRDefault="00223754" w:rsidP="00223754">
            <w:pPr>
              <w:jc w:val="center"/>
              <w:rPr>
                <w:color w:val="000000"/>
                <w:sz w:val="22"/>
                <w:szCs w:val="22"/>
                <w:lang w:val="en-LV"/>
              </w:rPr>
            </w:pPr>
            <w:r w:rsidRPr="009E293F">
              <w:rPr>
                <w:color w:val="000000"/>
                <w:sz w:val="22"/>
                <w:szCs w:val="22"/>
                <w:lang w:val="en-LV"/>
              </w:rPr>
              <w:t>1</w:t>
            </w:r>
          </w:p>
        </w:tc>
        <w:tc>
          <w:tcPr>
            <w:tcW w:w="1304" w:type="dxa"/>
            <w:noWrap/>
            <w:vAlign w:val="center"/>
            <w:hideMark/>
          </w:tcPr>
          <w:p w14:paraId="2C92E3C2" w14:textId="77777777" w:rsidR="00223754" w:rsidRPr="009E293F" w:rsidRDefault="00223754" w:rsidP="00223754">
            <w:pPr>
              <w:jc w:val="center"/>
              <w:rPr>
                <w:color w:val="000000"/>
                <w:sz w:val="22"/>
                <w:szCs w:val="22"/>
                <w:lang w:val="en-LV"/>
              </w:rPr>
            </w:pPr>
            <w:r w:rsidRPr="009E293F">
              <w:rPr>
                <w:color w:val="000000"/>
                <w:sz w:val="22"/>
                <w:szCs w:val="22"/>
                <w:lang w:val="en-LV"/>
              </w:rPr>
              <w:t>gab.</w:t>
            </w:r>
          </w:p>
        </w:tc>
        <w:tc>
          <w:tcPr>
            <w:tcW w:w="1248" w:type="dxa"/>
            <w:noWrap/>
            <w:vAlign w:val="bottom"/>
            <w:hideMark/>
          </w:tcPr>
          <w:p w14:paraId="1A385AC7" w14:textId="77777777" w:rsidR="00223754" w:rsidRPr="009E293F" w:rsidRDefault="00223754" w:rsidP="00223754">
            <w:pPr>
              <w:jc w:val="center"/>
              <w:rPr>
                <w:color w:val="000000"/>
                <w:sz w:val="22"/>
                <w:szCs w:val="22"/>
                <w:lang w:val="en-LV"/>
              </w:rPr>
            </w:pPr>
          </w:p>
        </w:tc>
        <w:tc>
          <w:tcPr>
            <w:tcW w:w="1276" w:type="dxa"/>
            <w:noWrap/>
            <w:vAlign w:val="bottom"/>
            <w:hideMark/>
          </w:tcPr>
          <w:p w14:paraId="7EFF3AD6" w14:textId="77777777" w:rsidR="00223754" w:rsidRPr="009E293F" w:rsidRDefault="00223754" w:rsidP="00223754">
            <w:pPr>
              <w:rPr>
                <w:sz w:val="20"/>
                <w:szCs w:val="20"/>
                <w:lang w:val="en-LV"/>
              </w:rPr>
            </w:pPr>
          </w:p>
        </w:tc>
        <w:tc>
          <w:tcPr>
            <w:tcW w:w="1559" w:type="dxa"/>
            <w:noWrap/>
            <w:vAlign w:val="bottom"/>
            <w:hideMark/>
          </w:tcPr>
          <w:p w14:paraId="20812CF0" w14:textId="77777777" w:rsidR="00223754" w:rsidRPr="009E293F" w:rsidRDefault="00223754" w:rsidP="00223754">
            <w:pPr>
              <w:rPr>
                <w:sz w:val="20"/>
                <w:szCs w:val="20"/>
                <w:lang w:val="en-LV"/>
              </w:rPr>
            </w:pPr>
          </w:p>
        </w:tc>
        <w:tc>
          <w:tcPr>
            <w:tcW w:w="2126" w:type="dxa"/>
            <w:noWrap/>
            <w:vAlign w:val="bottom"/>
            <w:hideMark/>
          </w:tcPr>
          <w:p w14:paraId="16A5BD25" w14:textId="77777777" w:rsidR="00223754" w:rsidRPr="009E293F" w:rsidRDefault="00223754" w:rsidP="00223754">
            <w:pPr>
              <w:rPr>
                <w:color w:val="000000"/>
                <w:sz w:val="22"/>
                <w:szCs w:val="22"/>
                <w:lang w:val="en-LV"/>
              </w:rPr>
            </w:pPr>
            <w:r w:rsidRPr="009E293F">
              <w:rPr>
                <w:color w:val="000000"/>
                <w:sz w:val="22"/>
                <w:szCs w:val="22"/>
                <w:lang w:val="en-LV"/>
              </w:rPr>
              <w:t> </w:t>
            </w:r>
          </w:p>
        </w:tc>
      </w:tr>
      <w:tr w:rsidR="00223754" w:rsidRPr="009E293F" w14:paraId="409718E6" w14:textId="77777777" w:rsidTr="009E293F">
        <w:trPr>
          <w:trHeight w:val="300"/>
        </w:trPr>
        <w:tc>
          <w:tcPr>
            <w:tcW w:w="300" w:type="dxa"/>
            <w:noWrap/>
            <w:vAlign w:val="bottom"/>
            <w:hideMark/>
          </w:tcPr>
          <w:p w14:paraId="4F4A018C" w14:textId="77777777" w:rsidR="00223754" w:rsidRPr="009E293F" w:rsidRDefault="00223754" w:rsidP="00223754">
            <w:pPr>
              <w:rPr>
                <w:color w:val="000000"/>
                <w:sz w:val="22"/>
                <w:szCs w:val="22"/>
                <w:lang w:val="en-LV"/>
              </w:rPr>
            </w:pPr>
            <w:r w:rsidRPr="009E293F">
              <w:rPr>
                <w:color w:val="000000"/>
                <w:sz w:val="22"/>
                <w:szCs w:val="22"/>
                <w:lang w:val="en-LV"/>
              </w:rPr>
              <w:t> </w:t>
            </w:r>
          </w:p>
        </w:tc>
        <w:tc>
          <w:tcPr>
            <w:tcW w:w="600" w:type="dxa"/>
            <w:noWrap/>
            <w:vAlign w:val="bottom"/>
            <w:hideMark/>
          </w:tcPr>
          <w:p w14:paraId="652A49D3" w14:textId="77777777" w:rsidR="00223754" w:rsidRPr="009E293F" w:rsidRDefault="00223754" w:rsidP="00223754">
            <w:pPr>
              <w:rPr>
                <w:color w:val="000000"/>
                <w:sz w:val="22"/>
                <w:szCs w:val="22"/>
                <w:lang w:val="en-LV"/>
              </w:rPr>
            </w:pPr>
          </w:p>
        </w:tc>
        <w:tc>
          <w:tcPr>
            <w:tcW w:w="5480" w:type="dxa"/>
            <w:noWrap/>
            <w:vAlign w:val="bottom"/>
            <w:hideMark/>
          </w:tcPr>
          <w:p w14:paraId="225F080F" w14:textId="77777777" w:rsidR="00223754" w:rsidRPr="009E293F" w:rsidRDefault="00223754" w:rsidP="00223754">
            <w:pPr>
              <w:rPr>
                <w:sz w:val="20"/>
                <w:szCs w:val="20"/>
                <w:lang w:val="en-LV"/>
              </w:rPr>
            </w:pPr>
          </w:p>
        </w:tc>
        <w:tc>
          <w:tcPr>
            <w:tcW w:w="1219" w:type="dxa"/>
            <w:noWrap/>
            <w:vAlign w:val="bottom"/>
            <w:hideMark/>
          </w:tcPr>
          <w:p w14:paraId="32C4EA36" w14:textId="77777777" w:rsidR="00223754" w:rsidRPr="009E293F" w:rsidRDefault="00223754" w:rsidP="00223754">
            <w:pPr>
              <w:rPr>
                <w:sz w:val="20"/>
                <w:szCs w:val="20"/>
                <w:lang w:val="en-LV"/>
              </w:rPr>
            </w:pPr>
          </w:p>
        </w:tc>
        <w:tc>
          <w:tcPr>
            <w:tcW w:w="1304" w:type="dxa"/>
            <w:noWrap/>
            <w:vAlign w:val="center"/>
            <w:hideMark/>
          </w:tcPr>
          <w:p w14:paraId="4759ED63" w14:textId="77777777" w:rsidR="00223754" w:rsidRPr="009E293F" w:rsidRDefault="00223754" w:rsidP="00223754">
            <w:pPr>
              <w:jc w:val="center"/>
              <w:rPr>
                <w:sz w:val="20"/>
                <w:szCs w:val="20"/>
                <w:lang w:val="en-LV"/>
              </w:rPr>
            </w:pPr>
          </w:p>
        </w:tc>
        <w:tc>
          <w:tcPr>
            <w:tcW w:w="1248" w:type="dxa"/>
            <w:noWrap/>
            <w:vAlign w:val="bottom"/>
            <w:hideMark/>
          </w:tcPr>
          <w:p w14:paraId="5FF4CBA6" w14:textId="77777777" w:rsidR="00223754" w:rsidRPr="009E293F" w:rsidRDefault="00223754" w:rsidP="00223754">
            <w:pPr>
              <w:jc w:val="center"/>
              <w:rPr>
                <w:sz w:val="20"/>
                <w:szCs w:val="20"/>
                <w:lang w:val="en-LV"/>
              </w:rPr>
            </w:pPr>
          </w:p>
        </w:tc>
        <w:tc>
          <w:tcPr>
            <w:tcW w:w="1276" w:type="dxa"/>
            <w:noWrap/>
            <w:vAlign w:val="bottom"/>
            <w:hideMark/>
          </w:tcPr>
          <w:p w14:paraId="4D359398" w14:textId="77777777" w:rsidR="00223754" w:rsidRPr="009E293F" w:rsidRDefault="00223754" w:rsidP="00223754">
            <w:pPr>
              <w:rPr>
                <w:sz w:val="20"/>
                <w:szCs w:val="20"/>
                <w:lang w:val="en-LV"/>
              </w:rPr>
            </w:pPr>
          </w:p>
        </w:tc>
        <w:tc>
          <w:tcPr>
            <w:tcW w:w="1559" w:type="dxa"/>
            <w:noWrap/>
            <w:vAlign w:val="bottom"/>
            <w:hideMark/>
          </w:tcPr>
          <w:p w14:paraId="1B6C0477" w14:textId="77777777" w:rsidR="00223754" w:rsidRPr="009E293F" w:rsidRDefault="00223754" w:rsidP="00223754">
            <w:pPr>
              <w:rPr>
                <w:sz w:val="20"/>
                <w:szCs w:val="20"/>
                <w:lang w:val="en-LV"/>
              </w:rPr>
            </w:pPr>
          </w:p>
        </w:tc>
        <w:tc>
          <w:tcPr>
            <w:tcW w:w="2126" w:type="dxa"/>
            <w:noWrap/>
            <w:vAlign w:val="bottom"/>
            <w:hideMark/>
          </w:tcPr>
          <w:p w14:paraId="19F3FF55" w14:textId="77777777" w:rsidR="00223754" w:rsidRPr="009E293F" w:rsidRDefault="00223754" w:rsidP="00223754">
            <w:pPr>
              <w:rPr>
                <w:color w:val="000000"/>
                <w:sz w:val="22"/>
                <w:szCs w:val="22"/>
                <w:lang w:val="en-LV"/>
              </w:rPr>
            </w:pPr>
            <w:r w:rsidRPr="009E293F">
              <w:rPr>
                <w:color w:val="000000"/>
                <w:sz w:val="22"/>
                <w:szCs w:val="22"/>
                <w:lang w:val="en-LV"/>
              </w:rPr>
              <w:t> </w:t>
            </w:r>
          </w:p>
        </w:tc>
      </w:tr>
      <w:tr w:rsidR="00223754" w:rsidRPr="009E293F" w14:paraId="6CE90389" w14:textId="77777777" w:rsidTr="009E293F">
        <w:trPr>
          <w:trHeight w:val="300"/>
        </w:trPr>
        <w:tc>
          <w:tcPr>
            <w:tcW w:w="300" w:type="dxa"/>
            <w:noWrap/>
            <w:vAlign w:val="bottom"/>
            <w:hideMark/>
          </w:tcPr>
          <w:p w14:paraId="7FA31228" w14:textId="77777777" w:rsidR="00223754" w:rsidRPr="009E293F" w:rsidRDefault="00223754" w:rsidP="00223754">
            <w:pPr>
              <w:rPr>
                <w:color w:val="000000"/>
                <w:sz w:val="22"/>
                <w:szCs w:val="22"/>
                <w:lang w:val="en-LV"/>
              </w:rPr>
            </w:pPr>
            <w:r w:rsidRPr="009E293F">
              <w:rPr>
                <w:color w:val="000000"/>
                <w:sz w:val="22"/>
                <w:szCs w:val="22"/>
                <w:lang w:val="en-LV"/>
              </w:rPr>
              <w:t> </w:t>
            </w:r>
          </w:p>
        </w:tc>
        <w:tc>
          <w:tcPr>
            <w:tcW w:w="600" w:type="dxa"/>
            <w:noWrap/>
            <w:vAlign w:val="bottom"/>
            <w:hideMark/>
          </w:tcPr>
          <w:p w14:paraId="2DFC8A3C" w14:textId="77777777" w:rsidR="00223754" w:rsidRPr="009E293F" w:rsidRDefault="00223754" w:rsidP="00223754">
            <w:pPr>
              <w:rPr>
                <w:color w:val="000000"/>
                <w:sz w:val="22"/>
                <w:szCs w:val="22"/>
                <w:lang w:val="en-LV"/>
              </w:rPr>
            </w:pPr>
          </w:p>
        </w:tc>
        <w:tc>
          <w:tcPr>
            <w:tcW w:w="5480" w:type="dxa"/>
            <w:noWrap/>
            <w:vAlign w:val="bottom"/>
            <w:hideMark/>
          </w:tcPr>
          <w:p w14:paraId="4C4FE375" w14:textId="77777777" w:rsidR="00223754" w:rsidRPr="009E293F" w:rsidRDefault="00223754" w:rsidP="00223754">
            <w:pPr>
              <w:rPr>
                <w:color w:val="000000"/>
                <w:sz w:val="22"/>
                <w:szCs w:val="22"/>
                <w:lang w:val="en-LV"/>
              </w:rPr>
            </w:pPr>
            <w:r w:rsidRPr="009E293F">
              <w:rPr>
                <w:color w:val="000000"/>
                <w:sz w:val="22"/>
                <w:szCs w:val="22"/>
                <w:lang w:val="en-LV"/>
              </w:rPr>
              <w:t>NIDEC C300-03400094A10100AB100 frekvenču pārveidotājs 4 kW</w:t>
            </w:r>
          </w:p>
        </w:tc>
        <w:tc>
          <w:tcPr>
            <w:tcW w:w="1219" w:type="dxa"/>
            <w:noWrap/>
            <w:vAlign w:val="bottom"/>
            <w:hideMark/>
          </w:tcPr>
          <w:p w14:paraId="2FD5DA2B" w14:textId="77777777" w:rsidR="00223754" w:rsidRPr="009E293F" w:rsidRDefault="00223754" w:rsidP="00223754">
            <w:pPr>
              <w:jc w:val="center"/>
              <w:rPr>
                <w:color w:val="000000"/>
                <w:sz w:val="22"/>
                <w:szCs w:val="22"/>
                <w:lang w:val="en-LV"/>
              </w:rPr>
            </w:pPr>
            <w:r w:rsidRPr="009E293F">
              <w:rPr>
                <w:color w:val="000000"/>
                <w:sz w:val="22"/>
                <w:szCs w:val="22"/>
                <w:lang w:val="en-LV"/>
              </w:rPr>
              <w:t>37</w:t>
            </w:r>
          </w:p>
        </w:tc>
        <w:tc>
          <w:tcPr>
            <w:tcW w:w="1304" w:type="dxa"/>
            <w:noWrap/>
            <w:vAlign w:val="center"/>
            <w:hideMark/>
          </w:tcPr>
          <w:p w14:paraId="3A1F7538" w14:textId="77777777" w:rsidR="00223754" w:rsidRPr="009E293F" w:rsidRDefault="00223754" w:rsidP="00223754">
            <w:pPr>
              <w:jc w:val="center"/>
              <w:rPr>
                <w:color w:val="000000"/>
                <w:sz w:val="22"/>
                <w:szCs w:val="22"/>
                <w:lang w:val="en-LV"/>
              </w:rPr>
            </w:pPr>
            <w:r w:rsidRPr="009E293F">
              <w:rPr>
                <w:color w:val="000000"/>
                <w:sz w:val="22"/>
                <w:szCs w:val="22"/>
                <w:lang w:val="en-LV"/>
              </w:rPr>
              <w:t>gab.</w:t>
            </w:r>
          </w:p>
        </w:tc>
        <w:tc>
          <w:tcPr>
            <w:tcW w:w="1248" w:type="dxa"/>
            <w:noWrap/>
            <w:vAlign w:val="bottom"/>
            <w:hideMark/>
          </w:tcPr>
          <w:p w14:paraId="63E0B7C3" w14:textId="77777777" w:rsidR="00223754" w:rsidRPr="009E293F" w:rsidRDefault="00223754" w:rsidP="00223754">
            <w:pPr>
              <w:jc w:val="center"/>
              <w:rPr>
                <w:color w:val="000000"/>
                <w:sz w:val="22"/>
                <w:szCs w:val="22"/>
                <w:lang w:val="en-LV"/>
              </w:rPr>
            </w:pPr>
          </w:p>
        </w:tc>
        <w:tc>
          <w:tcPr>
            <w:tcW w:w="1276" w:type="dxa"/>
            <w:noWrap/>
            <w:vAlign w:val="bottom"/>
            <w:hideMark/>
          </w:tcPr>
          <w:p w14:paraId="3EF6AC8D" w14:textId="77777777" w:rsidR="00223754" w:rsidRPr="009E293F" w:rsidRDefault="00223754" w:rsidP="00223754">
            <w:pPr>
              <w:rPr>
                <w:sz w:val="20"/>
                <w:szCs w:val="20"/>
                <w:lang w:val="en-LV"/>
              </w:rPr>
            </w:pPr>
          </w:p>
        </w:tc>
        <w:tc>
          <w:tcPr>
            <w:tcW w:w="1559" w:type="dxa"/>
            <w:noWrap/>
            <w:vAlign w:val="bottom"/>
            <w:hideMark/>
          </w:tcPr>
          <w:p w14:paraId="1846689A" w14:textId="77777777" w:rsidR="00223754" w:rsidRPr="009E293F" w:rsidRDefault="00223754" w:rsidP="00223754">
            <w:pPr>
              <w:rPr>
                <w:sz w:val="20"/>
                <w:szCs w:val="20"/>
                <w:lang w:val="en-LV"/>
              </w:rPr>
            </w:pPr>
          </w:p>
        </w:tc>
        <w:tc>
          <w:tcPr>
            <w:tcW w:w="2126" w:type="dxa"/>
            <w:noWrap/>
            <w:vAlign w:val="bottom"/>
            <w:hideMark/>
          </w:tcPr>
          <w:p w14:paraId="6027AB71" w14:textId="77777777" w:rsidR="00223754" w:rsidRPr="009E293F" w:rsidRDefault="00223754" w:rsidP="00223754">
            <w:pPr>
              <w:rPr>
                <w:color w:val="000000"/>
                <w:sz w:val="22"/>
                <w:szCs w:val="22"/>
                <w:lang w:val="en-LV"/>
              </w:rPr>
            </w:pPr>
            <w:r w:rsidRPr="009E293F">
              <w:rPr>
                <w:color w:val="000000"/>
                <w:sz w:val="22"/>
                <w:szCs w:val="22"/>
                <w:lang w:val="en-LV"/>
              </w:rPr>
              <w:t> </w:t>
            </w:r>
          </w:p>
        </w:tc>
      </w:tr>
      <w:tr w:rsidR="00223754" w:rsidRPr="009E293F" w14:paraId="296E4753" w14:textId="77777777" w:rsidTr="009E293F">
        <w:trPr>
          <w:trHeight w:val="300"/>
        </w:trPr>
        <w:tc>
          <w:tcPr>
            <w:tcW w:w="300" w:type="dxa"/>
            <w:noWrap/>
            <w:vAlign w:val="bottom"/>
            <w:hideMark/>
          </w:tcPr>
          <w:p w14:paraId="423997C7" w14:textId="77777777" w:rsidR="00223754" w:rsidRPr="009E293F" w:rsidRDefault="00223754" w:rsidP="00223754">
            <w:pPr>
              <w:rPr>
                <w:color w:val="000000"/>
                <w:sz w:val="22"/>
                <w:szCs w:val="22"/>
                <w:lang w:val="en-LV"/>
              </w:rPr>
            </w:pPr>
            <w:r w:rsidRPr="009E293F">
              <w:rPr>
                <w:color w:val="000000"/>
                <w:sz w:val="22"/>
                <w:szCs w:val="22"/>
                <w:lang w:val="en-LV"/>
              </w:rPr>
              <w:t> </w:t>
            </w:r>
          </w:p>
        </w:tc>
        <w:tc>
          <w:tcPr>
            <w:tcW w:w="600" w:type="dxa"/>
            <w:noWrap/>
            <w:vAlign w:val="bottom"/>
            <w:hideMark/>
          </w:tcPr>
          <w:p w14:paraId="3680949F" w14:textId="77777777" w:rsidR="00223754" w:rsidRPr="009E293F" w:rsidRDefault="00223754" w:rsidP="00223754">
            <w:pPr>
              <w:rPr>
                <w:color w:val="000000"/>
                <w:sz w:val="22"/>
                <w:szCs w:val="22"/>
                <w:lang w:val="en-LV"/>
              </w:rPr>
            </w:pPr>
          </w:p>
        </w:tc>
        <w:tc>
          <w:tcPr>
            <w:tcW w:w="5480" w:type="dxa"/>
            <w:noWrap/>
            <w:vAlign w:val="bottom"/>
            <w:hideMark/>
          </w:tcPr>
          <w:p w14:paraId="7DD25DBE" w14:textId="77777777" w:rsidR="00223754" w:rsidRPr="009E293F" w:rsidRDefault="00223754" w:rsidP="00223754">
            <w:pPr>
              <w:rPr>
                <w:color w:val="000000"/>
                <w:sz w:val="22"/>
                <w:szCs w:val="22"/>
                <w:lang w:val="en-LV"/>
              </w:rPr>
            </w:pPr>
            <w:r w:rsidRPr="009E293F">
              <w:rPr>
                <w:color w:val="000000"/>
                <w:sz w:val="22"/>
                <w:szCs w:val="22"/>
                <w:lang w:val="en-LV"/>
              </w:rPr>
              <w:t>Tosibox- attālinātā pieļuve</w:t>
            </w:r>
          </w:p>
        </w:tc>
        <w:tc>
          <w:tcPr>
            <w:tcW w:w="1219" w:type="dxa"/>
            <w:noWrap/>
            <w:vAlign w:val="bottom"/>
            <w:hideMark/>
          </w:tcPr>
          <w:p w14:paraId="0A6334E4" w14:textId="77777777" w:rsidR="00223754" w:rsidRPr="009E293F" w:rsidRDefault="00223754" w:rsidP="00223754">
            <w:pPr>
              <w:jc w:val="center"/>
              <w:rPr>
                <w:color w:val="000000"/>
                <w:sz w:val="22"/>
                <w:szCs w:val="22"/>
                <w:lang w:val="en-LV"/>
              </w:rPr>
            </w:pPr>
            <w:r w:rsidRPr="009E293F">
              <w:rPr>
                <w:color w:val="000000"/>
                <w:sz w:val="22"/>
                <w:szCs w:val="22"/>
                <w:lang w:val="en-LV"/>
              </w:rPr>
              <w:t>1</w:t>
            </w:r>
          </w:p>
        </w:tc>
        <w:tc>
          <w:tcPr>
            <w:tcW w:w="1304" w:type="dxa"/>
            <w:noWrap/>
            <w:vAlign w:val="center"/>
            <w:hideMark/>
          </w:tcPr>
          <w:p w14:paraId="1AF0D3D7" w14:textId="77777777" w:rsidR="00223754" w:rsidRPr="009E293F" w:rsidRDefault="00223754" w:rsidP="00223754">
            <w:pPr>
              <w:jc w:val="center"/>
              <w:rPr>
                <w:color w:val="000000"/>
                <w:sz w:val="22"/>
                <w:szCs w:val="22"/>
                <w:lang w:val="en-LV"/>
              </w:rPr>
            </w:pPr>
            <w:r w:rsidRPr="009E293F">
              <w:rPr>
                <w:color w:val="000000"/>
                <w:sz w:val="22"/>
                <w:szCs w:val="22"/>
                <w:lang w:val="en-LV"/>
              </w:rPr>
              <w:t>gab.</w:t>
            </w:r>
          </w:p>
        </w:tc>
        <w:tc>
          <w:tcPr>
            <w:tcW w:w="1248" w:type="dxa"/>
            <w:noWrap/>
            <w:vAlign w:val="bottom"/>
            <w:hideMark/>
          </w:tcPr>
          <w:p w14:paraId="23FB9DBF" w14:textId="77777777" w:rsidR="00223754" w:rsidRPr="009E293F" w:rsidRDefault="00223754" w:rsidP="00223754">
            <w:pPr>
              <w:jc w:val="center"/>
              <w:rPr>
                <w:color w:val="000000"/>
                <w:sz w:val="22"/>
                <w:szCs w:val="22"/>
                <w:lang w:val="en-LV"/>
              </w:rPr>
            </w:pPr>
          </w:p>
        </w:tc>
        <w:tc>
          <w:tcPr>
            <w:tcW w:w="1276" w:type="dxa"/>
            <w:noWrap/>
            <w:vAlign w:val="bottom"/>
            <w:hideMark/>
          </w:tcPr>
          <w:p w14:paraId="06DF7C89" w14:textId="77777777" w:rsidR="00223754" w:rsidRPr="009E293F" w:rsidRDefault="00223754" w:rsidP="00223754">
            <w:pPr>
              <w:rPr>
                <w:sz w:val="20"/>
                <w:szCs w:val="20"/>
                <w:lang w:val="en-LV"/>
              </w:rPr>
            </w:pPr>
          </w:p>
        </w:tc>
        <w:tc>
          <w:tcPr>
            <w:tcW w:w="1559" w:type="dxa"/>
            <w:noWrap/>
            <w:vAlign w:val="bottom"/>
            <w:hideMark/>
          </w:tcPr>
          <w:p w14:paraId="46B94692" w14:textId="77777777" w:rsidR="00223754" w:rsidRPr="009E293F" w:rsidRDefault="00223754" w:rsidP="00223754">
            <w:pPr>
              <w:rPr>
                <w:sz w:val="20"/>
                <w:szCs w:val="20"/>
                <w:lang w:val="en-LV"/>
              </w:rPr>
            </w:pPr>
          </w:p>
        </w:tc>
        <w:tc>
          <w:tcPr>
            <w:tcW w:w="2126" w:type="dxa"/>
            <w:noWrap/>
            <w:vAlign w:val="bottom"/>
            <w:hideMark/>
          </w:tcPr>
          <w:p w14:paraId="4CD52EB9" w14:textId="77777777" w:rsidR="00223754" w:rsidRPr="009E293F" w:rsidRDefault="00223754" w:rsidP="00223754">
            <w:pPr>
              <w:rPr>
                <w:color w:val="000000"/>
                <w:sz w:val="22"/>
                <w:szCs w:val="22"/>
                <w:lang w:val="en-LV"/>
              </w:rPr>
            </w:pPr>
            <w:r w:rsidRPr="009E293F">
              <w:rPr>
                <w:color w:val="000000"/>
                <w:sz w:val="22"/>
                <w:szCs w:val="22"/>
                <w:lang w:val="en-LV"/>
              </w:rPr>
              <w:t> </w:t>
            </w:r>
          </w:p>
        </w:tc>
      </w:tr>
      <w:tr w:rsidR="00223754" w:rsidRPr="009E293F" w14:paraId="6C3FB3BC" w14:textId="77777777" w:rsidTr="009E293F">
        <w:trPr>
          <w:trHeight w:val="300"/>
        </w:trPr>
        <w:tc>
          <w:tcPr>
            <w:tcW w:w="300" w:type="dxa"/>
            <w:noWrap/>
            <w:vAlign w:val="bottom"/>
            <w:hideMark/>
          </w:tcPr>
          <w:p w14:paraId="06B30602" w14:textId="77777777" w:rsidR="00223754" w:rsidRPr="009E293F" w:rsidRDefault="00223754" w:rsidP="00223754">
            <w:pPr>
              <w:rPr>
                <w:color w:val="000000"/>
                <w:sz w:val="22"/>
                <w:szCs w:val="22"/>
                <w:lang w:val="en-LV"/>
              </w:rPr>
            </w:pPr>
            <w:r w:rsidRPr="009E293F">
              <w:rPr>
                <w:color w:val="000000"/>
                <w:sz w:val="22"/>
                <w:szCs w:val="22"/>
                <w:lang w:val="en-LV"/>
              </w:rPr>
              <w:t> </w:t>
            </w:r>
          </w:p>
        </w:tc>
        <w:tc>
          <w:tcPr>
            <w:tcW w:w="600" w:type="dxa"/>
            <w:noWrap/>
            <w:vAlign w:val="bottom"/>
            <w:hideMark/>
          </w:tcPr>
          <w:p w14:paraId="1CFA3FD0" w14:textId="77777777" w:rsidR="00223754" w:rsidRPr="009E293F" w:rsidRDefault="00223754" w:rsidP="00223754">
            <w:pPr>
              <w:rPr>
                <w:color w:val="000000"/>
                <w:sz w:val="22"/>
                <w:szCs w:val="22"/>
                <w:lang w:val="en-LV"/>
              </w:rPr>
            </w:pPr>
          </w:p>
        </w:tc>
        <w:tc>
          <w:tcPr>
            <w:tcW w:w="5480" w:type="dxa"/>
            <w:noWrap/>
            <w:vAlign w:val="bottom"/>
            <w:hideMark/>
          </w:tcPr>
          <w:p w14:paraId="476ED42C" w14:textId="77777777" w:rsidR="00223754" w:rsidRPr="009E293F" w:rsidRDefault="00223754" w:rsidP="00223754">
            <w:pPr>
              <w:rPr>
                <w:sz w:val="20"/>
                <w:szCs w:val="20"/>
                <w:lang w:val="en-LV"/>
              </w:rPr>
            </w:pPr>
          </w:p>
        </w:tc>
        <w:tc>
          <w:tcPr>
            <w:tcW w:w="1219" w:type="dxa"/>
            <w:noWrap/>
            <w:vAlign w:val="bottom"/>
            <w:hideMark/>
          </w:tcPr>
          <w:p w14:paraId="01CE6C03" w14:textId="77777777" w:rsidR="00223754" w:rsidRPr="009E293F" w:rsidRDefault="00223754" w:rsidP="00223754">
            <w:pPr>
              <w:rPr>
                <w:sz w:val="20"/>
                <w:szCs w:val="20"/>
                <w:lang w:val="en-LV"/>
              </w:rPr>
            </w:pPr>
          </w:p>
        </w:tc>
        <w:tc>
          <w:tcPr>
            <w:tcW w:w="1304" w:type="dxa"/>
            <w:noWrap/>
            <w:vAlign w:val="center"/>
            <w:hideMark/>
          </w:tcPr>
          <w:p w14:paraId="67126244" w14:textId="77777777" w:rsidR="00223754" w:rsidRPr="009E293F" w:rsidRDefault="00223754" w:rsidP="00223754">
            <w:pPr>
              <w:jc w:val="center"/>
              <w:rPr>
                <w:sz w:val="20"/>
                <w:szCs w:val="20"/>
                <w:lang w:val="en-LV"/>
              </w:rPr>
            </w:pPr>
          </w:p>
        </w:tc>
        <w:tc>
          <w:tcPr>
            <w:tcW w:w="1248" w:type="dxa"/>
            <w:noWrap/>
            <w:vAlign w:val="bottom"/>
            <w:hideMark/>
          </w:tcPr>
          <w:p w14:paraId="4750A6DE" w14:textId="77777777" w:rsidR="00223754" w:rsidRPr="009E293F" w:rsidRDefault="00223754" w:rsidP="00223754">
            <w:pPr>
              <w:jc w:val="center"/>
              <w:rPr>
                <w:sz w:val="20"/>
                <w:szCs w:val="20"/>
                <w:lang w:val="en-LV"/>
              </w:rPr>
            </w:pPr>
          </w:p>
        </w:tc>
        <w:tc>
          <w:tcPr>
            <w:tcW w:w="1276" w:type="dxa"/>
            <w:noWrap/>
            <w:vAlign w:val="bottom"/>
            <w:hideMark/>
          </w:tcPr>
          <w:p w14:paraId="7C1E6D29" w14:textId="77777777" w:rsidR="00223754" w:rsidRPr="009E293F" w:rsidRDefault="00223754" w:rsidP="00223754">
            <w:pPr>
              <w:rPr>
                <w:sz w:val="20"/>
                <w:szCs w:val="20"/>
                <w:lang w:val="en-LV"/>
              </w:rPr>
            </w:pPr>
          </w:p>
        </w:tc>
        <w:tc>
          <w:tcPr>
            <w:tcW w:w="1559" w:type="dxa"/>
            <w:noWrap/>
            <w:vAlign w:val="bottom"/>
            <w:hideMark/>
          </w:tcPr>
          <w:p w14:paraId="364EA7EB" w14:textId="77777777" w:rsidR="00223754" w:rsidRPr="009E293F" w:rsidRDefault="00223754" w:rsidP="00223754">
            <w:pPr>
              <w:rPr>
                <w:sz w:val="20"/>
                <w:szCs w:val="20"/>
                <w:lang w:val="en-LV"/>
              </w:rPr>
            </w:pPr>
          </w:p>
        </w:tc>
        <w:tc>
          <w:tcPr>
            <w:tcW w:w="2126" w:type="dxa"/>
            <w:noWrap/>
            <w:vAlign w:val="bottom"/>
            <w:hideMark/>
          </w:tcPr>
          <w:p w14:paraId="028CBD1D" w14:textId="77777777" w:rsidR="00223754" w:rsidRPr="009E293F" w:rsidRDefault="00223754" w:rsidP="00223754">
            <w:pPr>
              <w:rPr>
                <w:color w:val="000000"/>
                <w:sz w:val="22"/>
                <w:szCs w:val="22"/>
                <w:lang w:val="en-LV"/>
              </w:rPr>
            </w:pPr>
            <w:r w:rsidRPr="009E293F">
              <w:rPr>
                <w:color w:val="000000"/>
                <w:sz w:val="22"/>
                <w:szCs w:val="22"/>
                <w:lang w:val="en-LV"/>
              </w:rPr>
              <w:t> </w:t>
            </w:r>
          </w:p>
        </w:tc>
      </w:tr>
      <w:tr w:rsidR="00223754" w:rsidRPr="009E293F" w14:paraId="775D0CE5" w14:textId="77777777" w:rsidTr="009E293F">
        <w:trPr>
          <w:trHeight w:val="300"/>
        </w:trPr>
        <w:tc>
          <w:tcPr>
            <w:tcW w:w="300" w:type="dxa"/>
            <w:noWrap/>
            <w:vAlign w:val="bottom"/>
            <w:hideMark/>
          </w:tcPr>
          <w:p w14:paraId="62DF27F6" w14:textId="77777777" w:rsidR="00223754" w:rsidRPr="009E293F" w:rsidRDefault="00223754" w:rsidP="00223754">
            <w:pPr>
              <w:rPr>
                <w:color w:val="000000"/>
                <w:sz w:val="22"/>
                <w:szCs w:val="22"/>
                <w:lang w:val="en-LV"/>
              </w:rPr>
            </w:pPr>
            <w:r w:rsidRPr="009E293F">
              <w:rPr>
                <w:color w:val="000000"/>
                <w:sz w:val="22"/>
                <w:szCs w:val="22"/>
                <w:lang w:val="en-LV"/>
              </w:rPr>
              <w:t> </w:t>
            </w:r>
          </w:p>
        </w:tc>
        <w:tc>
          <w:tcPr>
            <w:tcW w:w="600" w:type="dxa"/>
            <w:noWrap/>
            <w:vAlign w:val="bottom"/>
            <w:hideMark/>
          </w:tcPr>
          <w:p w14:paraId="260CF218" w14:textId="77777777" w:rsidR="00223754" w:rsidRPr="009E293F" w:rsidRDefault="00223754" w:rsidP="00223754">
            <w:pPr>
              <w:rPr>
                <w:color w:val="000000"/>
                <w:sz w:val="22"/>
                <w:szCs w:val="22"/>
                <w:lang w:val="en-LV"/>
              </w:rPr>
            </w:pPr>
          </w:p>
        </w:tc>
        <w:tc>
          <w:tcPr>
            <w:tcW w:w="5480" w:type="dxa"/>
            <w:noWrap/>
            <w:vAlign w:val="bottom"/>
            <w:hideMark/>
          </w:tcPr>
          <w:p w14:paraId="59B04182" w14:textId="77777777" w:rsidR="00223754" w:rsidRPr="009E293F" w:rsidRDefault="00223754" w:rsidP="00223754">
            <w:pPr>
              <w:rPr>
                <w:color w:val="000000"/>
                <w:sz w:val="22"/>
                <w:szCs w:val="22"/>
                <w:lang w:val="en-LV"/>
              </w:rPr>
            </w:pPr>
            <w:r w:rsidRPr="009E293F">
              <w:rPr>
                <w:color w:val="000000"/>
                <w:sz w:val="22"/>
                <w:szCs w:val="22"/>
                <w:lang w:val="en-LV"/>
              </w:rPr>
              <w:t>Brīdinājuma gaisma nepārtr. sarkana LED 24V AC/DC Ø70mm Harmony</w:t>
            </w:r>
          </w:p>
        </w:tc>
        <w:tc>
          <w:tcPr>
            <w:tcW w:w="1219" w:type="dxa"/>
            <w:noWrap/>
            <w:vAlign w:val="bottom"/>
            <w:hideMark/>
          </w:tcPr>
          <w:p w14:paraId="59CDFA4E" w14:textId="77777777" w:rsidR="00223754" w:rsidRPr="009E293F" w:rsidRDefault="00223754" w:rsidP="00223754">
            <w:pPr>
              <w:jc w:val="center"/>
              <w:rPr>
                <w:color w:val="000000"/>
                <w:sz w:val="22"/>
                <w:szCs w:val="22"/>
                <w:lang w:val="en-LV"/>
              </w:rPr>
            </w:pPr>
            <w:r w:rsidRPr="009E293F">
              <w:rPr>
                <w:color w:val="000000"/>
                <w:sz w:val="22"/>
                <w:szCs w:val="22"/>
                <w:lang w:val="en-LV"/>
              </w:rPr>
              <w:t>4</w:t>
            </w:r>
          </w:p>
        </w:tc>
        <w:tc>
          <w:tcPr>
            <w:tcW w:w="1304" w:type="dxa"/>
            <w:noWrap/>
            <w:vAlign w:val="center"/>
            <w:hideMark/>
          </w:tcPr>
          <w:p w14:paraId="4E08799F" w14:textId="77777777" w:rsidR="00223754" w:rsidRPr="009E293F" w:rsidRDefault="00223754" w:rsidP="00223754">
            <w:pPr>
              <w:jc w:val="center"/>
              <w:rPr>
                <w:color w:val="000000"/>
                <w:sz w:val="22"/>
                <w:szCs w:val="22"/>
                <w:lang w:val="en-LV"/>
              </w:rPr>
            </w:pPr>
            <w:r w:rsidRPr="009E293F">
              <w:rPr>
                <w:color w:val="000000"/>
                <w:sz w:val="22"/>
                <w:szCs w:val="22"/>
                <w:lang w:val="en-LV"/>
              </w:rPr>
              <w:t>gab.</w:t>
            </w:r>
          </w:p>
        </w:tc>
        <w:tc>
          <w:tcPr>
            <w:tcW w:w="1248" w:type="dxa"/>
            <w:noWrap/>
            <w:vAlign w:val="bottom"/>
            <w:hideMark/>
          </w:tcPr>
          <w:p w14:paraId="362EA932" w14:textId="77777777" w:rsidR="00223754" w:rsidRPr="009E293F" w:rsidRDefault="00223754" w:rsidP="00223754">
            <w:pPr>
              <w:jc w:val="center"/>
              <w:rPr>
                <w:color w:val="000000"/>
                <w:sz w:val="22"/>
                <w:szCs w:val="22"/>
                <w:lang w:val="en-LV"/>
              </w:rPr>
            </w:pPr>
          </w:p>
        </w:tc>
        <w:tc>
          <w:tcPr>
            <w:tcW w:w="1276" w:type="dxa"/>
            <w:noWrap/>
            <w:vAlign w:val="bottom"/>
            <w:hideMark/>
          </w:tcPr>
          <w:p w14:paraId="371DB43D" w14:textId="77777777" w:rsidR="00223754" w:rsidRPr="009E293F" w:rsidRDefault="00223754" w:rsidP="00223754">
            <w:pPr>
              <w:rPr>
                <w:sz w:val="20"/>
                <w:szCs w:val="20"/>
                <w:lang w:val="en-LV"/>
              </w:rPr>
            </w:pPr>
          </w:p>
        </w:tc>
        <w:tc>
          <w:tcPr>
            <w:tcW w:w="1559" w:type="dxa"/>
            <w:noWrap/>
            <w:vAlign w:val="bottom"/>
            <w:hideMark/>
          </w:tcPr>
          <w:p w14:paraId="0998502B" w14:textId="77777777" w:rsidR="00223754" w:rsidRPr="009E293F" w:rsidRDefault="00223754" w:rsidP="00223754">
            <w:pPr>
              <w:rPr>
                <w:sz w:val="20"/>
                <w:szCs w:val="20"/>
                <w:lang w:val="en-LV"/>
              </w:rPr>
            </w:pPr>
          </w:p>
        </w:tc>
        <w:tc>
          <w:tcPr>
            <w:tcW w:w="2126" w:type="dxa"/>
            <w:noWrap/>
            <w:vAlign w:val="bottom"/>
            <w:hideMark/>
          </w:tcPr>
          <w:p w14:paraId="33484A74" w14:textId="77777777" w:rsidR="00223754" w:rsidRPr="009E293F" w:rsidRDefault="00223754" w:rsidP="00223754">
            <w:pPr>
              <w:rPr>
                <w:color w:val="000000"/>
                <w:sz w:val="22"/>
                <w:szCs w:val="22"/>
                <w:lang w:val="en-LV"/>
              </w:rPr>
            </w:pPr>
            <w:r w:rsidRPr="009E293F">
              <w:rPr>
                <w:color w:val="000000"/>
                <w:sz w:val="22"/>
                <w:szCs w:val="22"/>
                <w:lang w:val="en-LV"/>
              </w:rPr>
              <w:t> </w:t>
            </w:r>
          </w:p>
        </w:tc>
      </w:tr>
      <w:tr w:rsidR="00223754" w:rsidRPr="009E293F" w14:paraId="3C433F2F" w14:textId="77777777" w:rsidTr="009E293F">
        <w:trPr>
          <w:trHeight w:val="300"/>
        </w:trPr>
        <w:tc>
          <w:tcPr>
            <w:tcW w:w="300" w:type="dxa"/>
            <w:noWrap/>
            <w:vAlign w:val="bottom"/>
            <w:hideMark/>
          </w:tcPr>
          <w:p w14:paraId="47C49557" w14:textId="77777777" w:rsidR="00223754" w:rsidRPr="009E293F" w:rsidRDefault="00223754" w:rsidP="00223754">
            <w:pPr>
              <w:rPr>
                <w:color w:val="000000"/>
                <w:sz w:val="22"/>
                <w:szCs w:val="22"/>
                <w:lang w:val="en-LV"/>
              </w:rPr>
            </w:pPr>
            <w:r w:rsidRPr="009E293F">
              <w:rPr>
                <w:color w:val="000000"/>
                <w:sz w:val="22"/>
                <w:szCs w:val="22"/>
                <w:lang w:val="en-LV"/>
              </w:rPr>
              <w:t> </w:t>
            </w:r>
          </w:p>
        </w:tc>
        <w:tc>
          <w:tcPr>
            <w:tcW w:w="600" w:type="dxa"/>
            <w:noWrap/>
            <w:vAlign w:val="bottom"/>
            <w:hideMark/>
          </w:tcPr>
          <w:p w14:paraId="5BA216E0" w14:textId="77777777" w:rsidR="00223754" w:rsidRPr="009E293F" w:rsidRDefault="00223754" w:rsidP="00223754">
            <w:pPr>
              <w:rPr>
                <w:color w:val="000000"/>
                <w:sz w:val="22"/>
                <w:szCs w:val="22"/>
                <w:lang w:val="en-LV"/>
              </w:rPr>
            </w:pPr>
          </w:p>
        </w:tc>
        <w:tc>
          <w:tcPr>
            <w:tcW w:w="5480" w:type="dxa"/>
            <w:noWrap/>
            <w:vAlign w:val="bottom"/>
            <w:hideMark/>
          </w:tcPr>
          <w:p w14:paraId="74547B45" w14:textId="77777777" w:rsidR="00223754" w:rsidRPr="009E293F" w:rsidRDefault="00223754" w:rsidP="00223754">
            <w:pPr>
              <w:rPr>
                <w:color w:val="000000"/>
                <w:sz w:val="22"/>
                <w:szCs w:val="22"/>
                <w:lang w:val="en-LV"/>
              </w:rPr>
            </w:pPr>
            <w:r w:rsidRPr="009E293F">
              <w:rPr>
                <w:color w:val="000000"/>
                <w:sz w:val="22"/>
                <w:szCs w:val="22"/>
                <w:lang w:val="en-LV"/>
              </w:rPr>
              <w:t>Brīdinājuma gaisma nepārtr. zaļa LED 24V AC/DC Ø70mm Harmony</w:t>
            </w:r>
          </w:p>
        </w:tc>
        <w:tc>
          <w:tcPr>
            <w:tcW w:w="1219" w:type="dxa"/>
            <w:noWrap/>
            <w:vAlign w:val="bottom"/>
            <w:hideMark/>
          </w:tcPr>
          <w:p w14:paraId="6809F57C" w14:textId="77777777" w:rsidR="00223754" w:rsidRPr="009E293F" w:rsidRDefault="00223754" w:rsidP="00223754">
            <w:pPr>
              <w:jc w:val="center"/>
              <w:rPr>
                <w:color w:val="000000"/>
                <w:sz w:val="22"/>
                <w:szCs w:val="22"/>
                <w:lang w:val="en-LV"/>
              </w:rPr>
            </w:pPr>
            <w:r w:rsidRPr="009E293F">
              <w:rPr>
                <w:color w:val="000000"/>
                <w:sz w:val="22"/>
                <w:szCs w:val="22"/>
                <w:lang w:val="en-LV"/>
              </w:rPr>
              <w:t>4</w:t>
            </w:r>
          </w:p>
        </w:tc>
        <w:tc>
          <w:tcPr>
            <w:tcW w:w="1304" w:type="dxa"/>
            <w:noWrap/>
            <w:vAlign w:val="center"/>
            <w:hideMark/>
          </w:tcPr>
          <w:p w14:paraId="611B73C8" w14:textId="77777777" w:rsidR="00223754" w:rsidRPr="009E293F" w:rsidRDefault="00223754" w:rsidP="00223754">
            <w:pPr>
              <w:jc w:val="center"/>
              <w:rPr>
                <w:color w:val="000000"/>
                <w:sz w:val="22"/>
                <w:szCs w:val="22"/>
                <w:lang w:val="en-LV"/>
              </w:rPr>
            </w:pPr>
            <w:r w:rsidRPr="009E293F">
              <w:rPr>
                <w:color w:val="000000"/>
                <w:sz w:val="22"/>
                <w:szCs w:val="22"/>
                <w:lang w:val="en-LV"/>
              </w:rPr>
              <w:t>gab.</w:t>
            </w:r>
          </w:p>
        </w:tc>
        <w:tc>
          <w:tcPr>
            <w:tcW w:w="1248" w:type="dxa"/>
            <w:noWrap/>
            <w:vAlign w:val="bottom"/>
            <w:hideMark/>
          </w:tcPr>
          <w:p w14:paraId="7535A269" w14:textId="77777777" w:rsidR="00223754" w:rsidRPr="009E293F" w:rsidRDefault="00223754" w:rsidP="00223754">
            <w:pPr>
              <w:jc w:val="center"/>
              <w:rPr>
                <w:color w:val="000000"/>
                <w:sz w:val="22"/>
                <w:szCs w:val="22"/>
                <w:lang w:val="en-LV"/>
              </w:rPr>
            </w:pPr>
          </w:p>
        </w:tc>
        <w:tc>
          <w:tcPr>
            <w:tcW w:w="1276" w:type="dxa"/>
            <w:noWrap/>
            <w:vAlign w:val="bottom"/>
            <w:hideMark/>
          </w:tcPr>
          <w:p w14:paraId="25A47F6C" w14:textId="77777777" w:rsidR="00223754" w:rsidRPr="009E293F" w:rsidRDefault="00223754" w:rsidP="00223754">
            <w:pPr>
              <w:rPr>
                <w:sz w:val="20"/>
                <w:szCs w:val="20"/>
                <w:lang w:val="en-LV"/>
              </w:rPr>
            </w:pPr>
          </w:p>
        </w:tc>
        <w:tc>
          <w:tcPr>
            <w:tcW w:w="1559" w:type="dxa"/>
            <w:noWrap/>
            <w:vAlign w:val="bottom"/>
            <w:hideMark/>
          </w:tcPr>
          <w:p w14:paraId="32B90DA7" w14:textId="77777777" w:rsidR="00223754" w:rsidRPr="009E293F" w:rsidRDefault="00223754" w:rsidP="00223754">
            <w:pPr>
              <w:rPr>
                <w:sz w:val="20"/>
                <w:szCs w:val="20"/>
                <w:lang w:val="en-LV"/>
              </w:rPr>
            </w:pPr>
          </w:p>
        </w:tc>
        <w:tc>
          <w:tcPr>
            <w:tcW w:w="2126" w:type="dxa"/>
            <w:noWrap/>
            <w:vAlign w:val="bottom"/>
            <w:hideMark/>
          </w:tcPr>
          <w:p w14:paraId="004D9B16" w14:textId="77777777" w:rsidR="00223754" w:rsidRPr="009E293F" w:rsidRDefault="00223754" w:rsidP="00223754">
            <w:pPr>
              <w:rPr>
                <w:color w:val="000000"/>
                <w:sz w:val="22"/>
                <w:szCs w:val="22"/>
                <w:lang w:val="en-LV"/>
              </w:rPr>
            </w:pPr>
            <w:r w:rsidRPr="009E293F">
              <w:rPr>
                <w:color w:val="000000"/>
                <w:sz w:val="22"/>
                <w:szCs w:val="22"/>
                <w:lang w:val="en-LV"/>
              </w:rPr>
              <w:t> </w:t>
            </w:r>
          </w:p>
        </w:tc>
      </w:tr>
      <w:tr w:rsidR="00223754" w:rsidRPr="009E293F" w14:paraId="2ACB7AE9" w14:textId="77777777" w:rsidTr="009E293F">
        <w:trPr>
          <w:trHeight w:val="300"/>
        </w:trPr>
        <w:tc>
          <w:tcPr>
            <w:tcW w:w="300" w:type="dxa"/>
            <w:noWrap/>
            <w:vAlign w:val="bottom"/>
            <w:hideMark/>
          </w:tcPr>
          <w:p w14:paraId="7ADBBDA5" w14:textId="77777777" w:rsidR="00223754" w:rsidRPr="009E293F" w:rsidRDefault="00223754" w:rsidP="00223754">
            <w:pPr>
              <w:rPr>
                <w:color w:val="000000"/>
                <w:sz w:val="22"/>
                <w:szCs w:val="22"/>
                <w:lang w:val="en-LV"/>
              </w:rPr>
            </w:pPr>
            <w:r w:rsidRPr="009E293F">
              <w:rPr>
                <w:color w:val="000000"/>
                <w:sz w:val="22"/>
                <w:szCs w:val="22"/>
                <w:lang w:val="en-LV"/>
              </w:rPr>
              <w:t> </w:t>
            </w:r>
          </w:p>
        </w:tc>
        <w:tc>
          <w:tcPr>
            <w:tcW w:w="600" w:type="dxa"/>
            <w:noWrap/>
            <w:vAlign w:val="bottom"/>
            <w:hideMark/>
          </w:tcPr>
          <w:p w14:paraId="5B076DC8" w14:textId="77777777" w:rsidR="00223754" w:rsidRPr="009E293F" w:rsidRDefault="00223754" w:rsidP="00223754">
            <w:pPr>
              <w:rPr>
                <w:color w:val="000000"/>
                <w:sz w:val="22"/>
                <w:szCs w:val="22"/>
                <w:lang w:val="en-LV"/>
              </w:rPr>
            </w:pPr>
          </w:p>
        </w:tc>
        <w:tc>
          <w:tcPr>
            <w:tcW w:w="5480" w:type="dxa"/>
            <w:noWrap/>
            <w:vAlign w:val="bottom"/>
            <w:hideMark/>
          </w:tcPr>
          <w:p w14:paraId="470B81D3" w14:textId="77777777" w:rsidR="00223754" w:rsidRPr="009E293F" w:rsidRDefault="00223754" w:rsidP="00223754">
            <w:pPr>
              <w:rPr>
                <w:color w:val="000000"/>
                <w:sz w:val="22"/>
                <w:szCs w:val="22"/>
                <w:lang w:val="en-LV"/>
              </w:rPr>
            </w:pPr>
            <w:r w:rsidRPr="009E293F">
              <w:rPr>
                <w:color w:val="000000"/>
                <w:sz w:val="22"/>
                <w:szCs w:val="22"/>
                <w:lang w:val="en-LV"/>
              </w:rPr>
              <w:t>Brīdinājuma signāla bāze ar vāku Ø70mm Harmony</w:t>
            </w:r>
          </w:p>
        </w:tc>
        <w:tc>
          <w:tcPr>
            <w:tcW w:w="1219" w:type="dxa"/>
            <w:noWrap/>
            <w:vAlign w:val="bottom"/>
            <w:hideMark/>
          </w:tcPr>
          <w:p w14:paraId="1F805246" w14:textId="77777777" w:rsidR="00223754" w:rsidRPr="009E293F" w:rsidRDefault="00223754" w:rsidP="00223754">
            <w:pPr>
              <w:jc w:val="center"/>
              <w:rPr>
                <w:color w:val="000000"/>
                <w:sz w:val="22"/>
                <w:szCs w:val="22"/>
                <w:lang w:val="en-LV"/>
              </w:rPr>
            </w:pPr>
            <w:r w:rsidRPr="009E293F">
              <w:rPr>
                <w:color w:val="000000"/>
                <w:sz w:val="22"/>
                <w:szCs w:val="22"/>
                <w:lang w:val="en-LV"/>
              </w:rPr>
              <w:t>4</w:t>
            </w:r>
          </w:p>
        </w:tc>
        <w:tc>
          <w:tcPr>
            <w:tcW w:w="1304" w:type="dxa"/>
            <w:noWrap/>
            <w:vAlign w:val="center"/>
            <w:hideMark/>
          </w:tcPr>
          <w:p w14:paraId="18E0FA02" w14:textId="77777777" w:rsidR="00223754" w:rsidRPr="009E293F" w:rsidRDefault="00223754" w:rsidP="00223754">
            <w:pPr>
              <w:jc w:val="center"/>
              <w:rPr>
                <w:color w:val="000000"/>
                <w:sz w:val="22"/>
                <w:szCs w:val="22"/>
                <w:lang w:val="en-LV"/>
              </w:rPr>
            </w:pPr>
            <w:r w:rsidRPr="009E293F">
              <w:rPr>
                <w:color w:val="000000"/>
                <w:sz w:val="22"/>
                <w:szCs w:val="22"/>
                <w:lang w:val="en-LV"/>
              </w:rPr>
              <w:t>gab.</w:t>
            </w:r>
          </w:p>
        </w:tc>
        <w:tc>
          <w:tcPr>
            <w:tcW w:w="1248" w:type="dxa"/>
            <w:noWrap/>
            <w:vAlign w:val="bottom"/>
            <w:hideMark/>
          </w:tcPr>
          <w:p w14:paraId="09E3E982" w14:textId="77777777" w:rsidR="00223754" w:rsidRPr="009E293F" w:rsidRDefault="00223754" w:rsidP="00223754">
            <w:pPr>
              <w:jc w:val="center"/>
              <w:rPr>
                <w:color w:val="000000"/>
                <w:sz w:val="22"/>
                <w:szCs w:val="22"/>
                <w:lang w:val="en-LV"/>
              </w:rPr>
            </w:pPr>
          </w:p>
        </w:tc>
        <w:tc>
          <w:tcPr>
            <w:tcW w:w="1276" w:type="dxa"/>
            <w:noWrap/>
            <w:vAlign w:val="bottom"/>
            <w:hideMark/>
          </w:tcPr>
          <w:p w14:paraId="0781DE59" w14:textId="77777777" w:rsidR="00223754" w:rsidRPr="009E293F" w:rsidRDefault="00223754" w:rsidP="00223754">
            <w:pPr>
              <w:rPr>
                <w:sz w:val="20"/>
                <w:szCs w:val="20"/>
                <w:lang w:val="en-LV"/>
              </w:rPr>
            </w:pPr>
          </w:p>
        </w:tc>
        <w:tc>
          <w:tcPr>
            <w:tcW w:w="1559" w:type="dxa"/>
            <w:noWrap/>
            <w:vAlign w:val="bottom"/>
            <w:hideMark/>
          </w:tcPr>
          <w:p w14:paraId="1C3B9FB3" w14:textId="77777777" w:rsidR="00223754" w:rsidRPr="009E293F" w:rsidRDefault="00223754" w:rsidP="00223754">
            <w:pPr>
              <w:rPr>
                <w:sz w:val="20"/>
                <w:szCs w:val="20"/>
                <w:lang w:val="en-LV"/>
              </w:rPr>
            </w:pPr>
          </w:p>
        </w:tc>
        <w:tc>
          <w:tcPr>
            <w:tcW w:w="2126" w:type="dxa"/>
            <w:noWrap/>
            <w:vAlign w:val="bottom"/>
            <w:hideMark/>
          </w:tcPr>
          <w:p w14:paraId="366A65AD" w14:textId="77777777" w:rsidR="00223754" w:rsidRPr="009E293F" w:rsidRDefault="00223754" w:rsidP="00223754">
            <w:pPr>
              <w:rPr>
                <w:color w:val="000000"/>
                <w:sz w:val="22"/>
                <w:szCs w:val="22"/>
                <w:lang w:val="en-LV"/>
              </w:rPr>
            </w:pPr>
            <w:r w:rsidRPr="009E293F">
              <w:rPr>
                <w:color w:val="000000"/>
                <w:sz w:val="22"/>
                <w:szCs w:val="22"/>
                <w:lang w:val="en-LV"/>
              </w:rPr>
              <w:t> </w:t>
            </w:r>
          </w:p>
        </w:tc>
      </w:tr>
      <w:tr w:rsidR="00223754" w:rsidRPr="009E293F" w14:paraId="02D3654B" w14:textId="77777777" w:rsidTr="009E293F">
        <w:trPr>
          <w:trHeight w:val="300"/>
        </w:trPr>
        <w:tc>
          <w:tcPr>
            <w:tcW w:w="300" w:type="dxa"/>
            <w:noWrap/>
            <w:vAlign w:val="bottom"/>
            <w:hideMark/>
          </w:tcPr>
          <w:p w14:paraId="5B37070C" w14:textId="77777777" w:rsidR="00223754" w:rsidRPr="009E293F" w:rsidRDefault="00223754" w:rsidP="00223754">
            <w:pPr>
              <w:rPr>
                <w:color w:val="000000"/>
                <w:sz w:val="22"/>
                <w:szCs w:val="22"/>
                <w:lang w:val="en-LV"/>
              </w:rPr>
            </w:pPr>
            <w:r w:rsidRPr="009E293F">
              <w:rPr>
                <w:color w:val="000000"/>
                <w:sz w:val="22"/>
                <w:szCs w:val="22"/>
                <w:lang w:val="en-LV"/>
              </w:rPr>
              <w:t> </w:t>
            </w:r>
          </w:p>
        </w:tc>
        <w:tc>
          <w:tcPr>
            <w:tcW w:w="600" w:type="dxa"/>
            <w:noWrap/>
            <w:vAlign w:val="bottom"/>
            <w:hideMark/>
          </w:tcPr>
          <w:p w14:paraId="69163F5C" w14:textId="77777777" w:rsidR="00223754" w:rsidRPr="009E293F" w:rsidRDefault="00223754" w:rsidP="00223754">
            <w:pPr>
              <w:rPr>
                <w:color w:val="000000"/>
                <w:sz w:val="22"/>
                <w:szCs w:val="22"/>
                <w:lang w:val="en-LV"/>
              </w:rPr>
            </w:pPr>
          </w:p>
        </w:tc>
        <w:tc>
          <w:tcPr>
            <w:tcW w:w="5480" w:type="dxa"/>
            <w:noWrap/>
            <w:vAlign w:val="bottom"/>
            <w:hideMark/>
          </w:tcPr>
          <w:p w14:paraId="15898AC2" w14:textId="77777777" w:rsidR="00223754" w:rsidRPr="009E293F" w:rsidRDefault="00223754" w:rsidP="00223754">
            <w:pPr>
              <w:rPr>
                <w:color w:val="000000"/>
                <w:sz w:val="22"/>
                <w:szCs w:val="22"/>
                <w:lang w:val="en-LV"/>
              </w:rPr>
            </w:pPr>
            <w:r w:rsidRPr="009E293F">
              <w:rPr>
                <w:color w:val="000000"/>
                <w:sz w:val="22"/>
                <w:szCs w:val="22"/>
                <w:lang w:val="en-LV"/>
              </w:rPr>
              <w:t>Avārijas "Stop" pagriež. poga Ø40mm 1NC korpusa IP66 Harmony XALK</w:t>
            </w:r>
          </w:p>
        </w:tc>
        <w:tc>
          <w:tcPr>
            <w:tcW w:w="1219" w:type="dxa"/>
            <w:noWrap/>
            <w:vAlign w:val="bottom"/>
            <w:hideMark/>
          </w:tcPr>
          <w:p w14:paraId="589D0240" w14:textId="77777777" w:rsidR="00223754" w:rsidRPr="009E293F" w:rsidRDefault="00223754" w:rsidP="00223754">
            <w:pPr>
              <w:jc w:val="center"/>
              <w:rPr>
                <w:color w:val="000000"/>
                <w:sz w:val="22"/>
                <w:szCs w:val="22"/>
                <w:lang w:val="en-LV"/>
              </w:rPr>
            </w:pPr>
            <w:r w:rsidRPr="009E293F">
              <w:rPr>
                <w:color w:val="000000"/>
                <w:sz w:val="22"/>
                <w:szCs w:val="22"/>
                <w:lang w:val="en-LV"/>
              </w:rPr>
              <w:t>9</w:t>
            </w:r>
          </w:p>
        </w:tc>
        <w:tc>
          <w:tcPr>
            <w:tcW w:w="1304" w:type="dxa"/>
            <w:noWrap/>
            <w:vAlign w:val="center"/>
            <w:hideMark/>
          </w:tcPr>
          <w:p w14:paraId="1A6C3FEC" w14:textId="77777777" w:rsidR="00223754" w:rsidRPr="009E293F" w:rsidRDefault="00223754" w:rsidP="00223754">
            <w:pPr>
              <w:jc w:val="center"/>
              <w:rPr>
                <w:color w:val="000000"/>
                <w:sz w:val="22"/>
                <w:szCs w:val="22"/>
                <w:lang w:val="en-LV"/>
              </w:rPr>
            </w:pPr>
            <w:r w:rsidRPr="009E293F">
              <w:rPr>
                <w:color w:val="000000"/>
                <w:sz w:val="22"/>
                <w:szCs w:val="22"/>
                <w:lang w:val="en-LV"/>
              </w:rPr>
              <w:t>gab.</w:t>
            </w:r>
          </w:p>
        </w:tc>
        <w:tc>
          <w:tcPr>
            <w:tcW w:w="1248" w:type="dxa"/>
            <w:noWrap/>
            <w:vAlign w:val="bottom"/>
            <w:hideMark/>
          </w:tcPr>
          <w:p w14:paraId="45DCFF13" w14:textId="77777777" w:rsidR="00223754" w:rsidRPr="009E293F" w:rsidRDefault="00223754" w:rsidP="00223754">
            <w:pPr>
              <w:jc w:val="center"/>
              <w:rPr>
                <w:color w:val="000000"/>
                <w:sz w:val="22"/>
                <w:szCs w:val="22"/>
                <w:lang w:val="en-LV"/>
              </w:rPr>
            </w:pPr>
          </w:p>
        </w:tc>
        <w:tc>
          <w:tcPr>
            <w:tcW w:w="1276" w:type="dxa"/>
            <w:noWrap/>
            <w:vAlign w:val="bottom"/>
            <w:hideMark/>
          </w:tcPr>
          <w:p w14:paraId="4A325A89" w14:textId="77777777" w:rsidR="00223754" w:rsidRPr="009E293F" w:rsidRDefault="00223754" w:rsidP="00223754">
            <w:pPr>
              <w:rPr>
                <w:sz w:val="20"/>
                <w:szCs w:val="20"/>
                <w:lang w:val="en-LV"/>
              </w:rPr>
            </w:pPr>
          </w:p>
        </w:tc>
        <w:tc>
          <w:tcPr>
            <w:tcW w:w="1559" w:type="dxa"/>
            <w:noWrap/>
            <w:vAlign w:val="bottom"/>
            <w:hideMark/>
          </w:tcPr>
          <w:p w14:paraId="08C8236C" w14:textId="77777777" w:rsidR="00223754" w:rsidRPr="009E293F" w:rsidRDefault="00223754" w:rsidP="00223754">
            <w:pPr>
              <w:rPr>
                <w:sz w:val="20"/>
                <w:szCs w:val="20"/>
                <w:lang w:val="en-LV"/>
              </w:rPr>
            </w:pPr>
          </w:p>
        </w:tc>
        <w:tc>
          <w:tcPr>
            <w:tcW w:w="2126" w:type="dxa"/>
            <w:noWrap/>
            <w:vAlign w:val="bottom"/>
            <w:hideMark/>
          </w:tcPr>
          <w:p w14:paraId="01039E0F" w14:textId="77777777" w:rsidR="00223754" w:rsidRPr="009E293F" w:rsidRDefault="00223754" w:rsidP="00223754">
            <w:pPr>
              <w:rPr>
                <w:color w:val="000000"/>
                <w:sz w:val="22"/>
                <w:szCs w:val="22"/>
                <w:lang w:val="en-LV"/>
              </w:rPr>
            </w:pPr>
            <w:r w:rsidRPr="009E293F">
              <w:rPr>
                <w:color w:val="000000"/>
                <w:sz w:val="22"/>
                <w:szCs w:val="22"/>
                <w:lang w:val="en-LV"/>
              </w:rPr>
              <w:t> </w:t>
            </w:r>
          </w:p>
        </w:tc>
      </w:tr>
      <w:tr w:rsidR="00223754" w:rsidRPr="009E293F" w14:paraId="1EE3DDAA" w14:textId="77777777" w:rsidTr="009E293F">
        <w:trPr>
          <w:trHeight w:val="300"/>
        </w:trPr>
        <w:tc>
          <w:tcPr>
            <w:tcW w:w="300" w:type="dxa"/>
            <w:noWrap/>
            <w:vAlign w:val="bottom"/>
            <w:hideMark/>
          </w:tcPr>
          <w:p w14:paraId="02E19870" w14:textId="77777777" w:rsidR="00223754" w:rsidRPr="009E293F" w:rsidRDefault="00223754" w:rsidP="00223754">
            <w:pPr>
              <w:rPr>
                <w:color w:val="000000"/>
                <w:sz w:val="22"/>
                <w:szCs w:val="22"/>
                <w:lang w:val="en-LV"/>
              </w:rPr>
            </w:pPr>
            <w:r w:rsidRPr="009E293F">
              <w:rPr>
                <w:color w:val="000000"/>
                <w:sz w:val="22"/>
                <w:szCs w:val="22"/>
                <w:lang w:val="en-LV"/>
              </w:rPr>
              <w:t> </w:t>
            </w:r>
          </w:p>
        </w:tc>
        <w:tc>
          <w:tcPr>
            <w:tcW w:w="600" w:type="dxa"/>
            <w:noWrap/>
            <w:vAlign w:val="bottom"/>
            <w:hideMark/>
          </w:tcPr>
          <w:p w14:paraId="23A1A36B" w14:textId="77777777" w:rsidR="00223754" w:rsidRPr="009E293F" w:rsidRDefault="00223754" w:rsidP="00223754">
            <w:pPr>
              <w:rPr>
                <w:color w:val="000000"/>
                <w:sz w:val="22"/>
                <w:szCs w:val="22"/>
                <w:lang w:val="en-LV"/>
              </w:rPr>
            </w:pPr>
          </w:p>
        </w:tc>
        <w:tc>
          <w:tcPr>
            <w:tcW w:w="5480" w:type="dxa"/>
            <w:noWrap/>
            <w:vAlign w:val="bottom"/>
            <w:hideMark/>
          </w:tcPr>
          <w:p w14:paraId="0B06F6D8" w14:textId="77777777" w:rsidR="00223754" w:rsidRPr="009E293F" w:rsidRDefault="00223754" w:rsidP="00223754">
            <w:pPr>
              <w:rPr>
                <w:sz w:val="20"/>
                <w:szCs w:val="20"/>
                <w:lang w:val="en-LV"/>
              </w:rPr>
            </w:pPr>
          </w:p>
        </w:tc>
        <w:tc>
          <w:tcPr>
            <w:tcW w:w="1219" w:type="dxa"/>
            <w:noWrap/>
            <w:vAlign w:val="bottom"/>
            <w:hideMark/>
          </w:tcPr>
          <w:p w14:paraId="253874F7" w14:textId="77777777" w:rsidR="00223754" w:rsidRPr="009E293F" w:rsidRDefault="00223754" w:rsidP="00223754">
            <w:pPr>
              <w:rPr>
                <w:sz w:val="20"/>
                <w:szCs w:val="20"/>
                <w:lang w:val="en-LV"/>
              </w:rPr>
            </w:pPr>
          </w:p>
        </w:tc>
        <w:tc>
          <w:tcPr>
            <w:tcW w:w="1304" w:type="dxa"/>
            <w:noWrap/>
            <w:vAlign w:val="center"/>
            <w:hideMark/>
          </w:tcPr>
          <w:p w14:paraId="01EBFFED" w14:textId="77777777" w:rsidR="00223754" w:rsidRPr="009E293F" w:rsidRDefault="00223754" w:rsidP="00223754">
            <w:pPr>
              <w:jc w:val="center"/>
              <w:rPr>
                <w:sz w:val="20"/>
                <w:szCs w:val="20"/>
                <w:lang w:val="en-LV"/>
              </w:rPr>
            </w:pPr>
          </w:p>
        </w:tc>
        <w:tc>
          <w:tcPr>
            <w:tcW w:w="1248" w:type="dxa"/>
            <w:noWrap/>
            <w:vAlign w:val="bottom"/>
            <w:hideMark/>
          </w:tcPr>
          <w:p w14:paraId="55C5D28E" w14:textId="77777777" w:rsidR="00223754" w:rsidRPr="009E293F" w:rsidRDefault="00223754" w:rsidP="00223754">
            <w:pPr>
              <w:jc w:val="center"/>
              <w:rPr>
                <w:sz w:val="20"/>
                <w:szCs w:val="20"/>
                <w:lang w:val="en-LV"/>
              </w:rPr>
            </w:pPr>
          </w:p>
        </w:tc>
        <w:tc>
          <w:tcPr>
            <w:tcW w:w="1276" w:type="dxa"/>
            <w:noWrap/>
            <w:vAlign w:val="bottom"/>
            <w:hideMark/>
          </w:tcPr>
          <w:p w14:paraId="212B78EB" w14:textId="77777777" w:rsidR="00223754" w:rsidRPr="009E293F" w:rsidRDefault="00223754" w:rsidP="00223754">
            <w:pPr>
              <w:rPr>
                <w:sz w:val="20"/>
                <w:szCs w:val="20"/>
                <w:lang w:val="en-LV"/>
              </w:rPr>
            </w:pPr>
          </w:p>
        </w:tc>
        <w:tc>
          <w:tcPr>
            <w:tcW w:w="1559" w:type="dxa"/>
            <w:noWrap/>
            <w:vAlign w:val="bottom"/>
            <w:hideMark/>
          </w:tcPr>
          <w:p w14:paraId="1BCA85FF" w14:textId="77777777" w:rsidR="00223754" w:rsidRPr="009E293F" w:rsidRDefault="00223754" w:rsidP="00223754">
            <w:pPr>
              <w:rPr>
                <w:sz w:val="20"/>
                <w:szCs w:val="20"/>
                <w:lang w:val="en-LV"/>
              </w:rPr>
            </w:pPr>
          </w:p>
        </w:tc>
        <w:tc>
          <w:tcPr>
            <w:tcW w:w="2126" w:type="dxa"/>
            <w:noWrap/>
            <w:vAlign w:val="bottom"/>
            <w:hideMark/>
          </w:tcPr>
          <w:p w14:paraId="43834B13" w14:textId="77777777" w:rsidR="00223754" w:rsidRPr="009E293F" w:rsidRDefault="00223754" w:rsidP="00223754">
            <w:pPr>
              <w:rPr>
                <w:color w:val="000000"/>
                <w:sz w:val="22"/>
                <w:szCs w:val="22"/>
                <w:lang w:val="en-LV"/>
              </w:rPr>
            </w:pPr>
            <w:r w:rsidRPr="009E293F">
              <w:rPr>
                <w:color w:val="000000"/>
                <w:sz w:val="22"/>
                <w:szCs w:val="22"/>
                <w:lang w:val="en-LV"/>
              </w:rPr>
              <w:t> </w:t>
            </w:r>
          </w:p>
        </w:tc>
      </w:tr>
      <w:tr w:rsidR="00223754" w:rsidRPr="009E293F" w14:paraId="7CC59ACD" w14:textId="77777777" w:rsidTr="009E293F">
        <w:trPr>
          <w:trHeight w:val="300"/>
        </w:trPr>
        <w:tc>
          <w:tcPr>
            <w:tcW w:w="300" w:type="dxa"/>
            <w:noWrap/>
            <w:vAlign w:val="bottom"/>
            <w:hideMark/>
          </w:tcPr>
          <w:p w14:paraId="26BB7A5B" w14:textId="77777777" w:rsidR="00223754" w:rsidRPr="009E293F" w:rsidRDefault="00223754" w:rsidP="00223754">
            <w:pPr>
              <w:rPr>
                <w:color w:val="000000"/>
                <w:sz w:val="22"/>
                <w:szCs w:val="22"/>
                <w:lang w:val="en-LV"/>
              </w:rPr>
            </w:pPr>
            <w:r w:rsidRPr="009E293F">
              <w:rPr>
                <w:color w:val="000000"/>
                <w:sz w:val="22"/>
                <w:szCs w:val="22"/>
                <w:lang w:val="en-LV"/>
              </w:rPr>
              <w:t> </w:t>
            </w:r>
          </w:p>
        </w:tc>
        <w:tc>
          <w:tcPr>
            <w:tcW w:w="600" w:type="dxa"/>
            <w:noWrap/>
            <w:vAlign w:val="bottom"/>
            <w:hideMark/>
          </w:tcPr>
          <w:p w14:paraId="0151C65C" w14:textId="77777777" w:rsidR="00223754" w:rsidRPr="009E293F" w:rsidRDefault="00223754" w:rsidP="00223754">
            <w:pPr>
              <w:rPr>
                <w:color w:val="000000"/>
                <w:sz w:val="22"/>
                <w:szCs w:val="22"/>
                <w:lang w:val="en-LV"/>
              </w:rPr>
            </w:pPr>
          </w:p>
        </w:tc>
        <w:tc>
          <w:tcPr>
            <w:tcW w:w="5480" w:type="dxa"/>
            <w:noWrap/>
            <w:vAlign w:val="bottom"/>
            <w:hideMark/>
          </w:tcPr>
          <w:p w14:paraId="39336DF8" w14:textId="77777777" w:rsidR="00223754" w:rsidRPr="009E293F" w:rsidRDefault="00223754" w:rsidP="00223754">
            <w:pPr>
              <w:rPr>
                <w:color w:val="000000"/>
                <w:sz w:val="22"/>
                <w:szCs w:val="22"/>
                <w:lang w:val="en-LV"/>
              </w:rPr>
            </w:pPr>
            <w:r w:rsidRPr="009E293F">
              <w:rPr>
                <w:color w:val="000000"/>
                <w:sz w:val="22"/>
                <w:szCs w:val="22"/>
                <w:lang w:val="en-LV"/>
              </w:rPr>
              <w:t>Pārslēdzējrelejs 24VDC 8A 2CO LED TRS</w:t>
            </w:r>
          </w:p>
        </w:tc>
        <w:tc>
          <w:tcPr>
            <w:tcW w:w="1219" w:type="dxa"/>
            <w:noWrap/>
            <w:vAlign w:val="bottom"/>
            <w:hideMark/>
          </w:tcPr>
          <w:p w14:paraId="050EA5EE" w14:textId="77777777" w:rsidR="00223754" w:rsidRPr="009E293F" w:rsidRDefault="00223754" w:rsidP="00223754">
            <w:pPr>
              <w:jc w:val="center"/>
              <w:rPr>
                <w:color w:val="000000"/>
                <w:sz w:val="22"/>
                <w:szCs w:val="22"/>
                <w:lang w:val="en-LV"/>
              </w:rPr>
            </w:pPr>
            <w:r w:rsidRPr="009E293F">
              <w:rPr>
                <w:color w:val="000000"/>
                <w:sz w:val="22"/>
                <w:szCs w:val="22"/>
                <w:lang w:val="en-LV"/>
              </w:rPr>
              <w:t>80</w:t>
            </w:r>
          </w:p>
        </w:tc>
        <w:tc>
          <w:tcPr>
            <w:tcW w:w="1304" w:type="dxa"/>
            <w:noWrap/>
            <w:vAlign w:val="center"/>
            <w:hideMark/>
          </w:tcPr>
          <w:p w14:paraId="1E004A72" w14:textId="77777777" w:rsidR="00223754" w:rsidRPr="009E293F" w:rsidRDefault="00223754" w:rsidP="00223754">
            <w:pPr>
              <w:jc w:val="center"/>
              <w:rPr>
                <w:color w:val="000000"/>
                <w:sz w:val="22"/>
                <w:szCs w:val="22"/>
                <w:lang w:val="en-LV"/>
              </w:rPr>
            </w:pPr>
            <w:r w:rsidRPr="009E293F">
              <w:rPr>
                <w:color w:val="000000"/>
                <w:sz w:val="22"/>
                <w:szCs w:val="22"/>
                <w:lang w:val="en-LV"/>
              </w:rPr>
              <w:t>gab.</w:t>
            </w:r>
          </w:p>
        </w:tc>
        <w:tc>
          <w:tcPr>
            <w:tcW w:w="1248" w:type="dxa"/>
            <w:noWrap/>
            <w:vAlign w:val="bottom"/>
            <w:hideMark/>
          </w:tcPr>
          <w:p w14:paraId="0C34A69F" w14:textId="77777777" w:rsidR="00223754" w:rsidRPr="009E293F" w:rsidRDefault="00223754" w:rsidP="00223754">
            <w:pPr>
              <w:jc w:val="center"/>
              <w:rPr>
                <w:color w:val="000000"/>
                <w:sz w:val="22"/>
                <w:szCs w:val="22"/>
                <w:lang w:val="en-LV"/>
              </w:rPr>
            </w:pPr>
          </w:p>
        </w:tc>
        <w:tc>
          <w:tcPr>
            <w:tcW w:w="1276" w:type="dxa"/>
            <w:noWrap/>
            <w:vAlign w:val="bottom"/>
            <w:hideMark/>
          </w:tcPr>
          <w:p w14:paraId="5AE8E5DF" w14:textId="77777777" w:rsidR="00223754" w:rsidRPr="009E293F" w:rsidRDefault="00223754" w:rsidP="00223754">
            <w:pPr>
              <w:rPr>
                <w:sz w:val="20"/>
                <w:szCs w:val="20"/>
                <w:lang w:val="en-LV"/>
              </w:rPr>
            </w:pPr>
          </w:p>
        </w:tc>
        <w:tc>
          <w:tcPr>
            <w:tcW w:w="1559" w:type="dxa"/>
            <w:noWrap/>
            <w:vAlign w:val="bottom"/>
            <w:hideMark/>
          </w:tcPr>
          <w:p w14:paraId="33C77A1F" w14:textId="77777777" w:rsidR="00223754" w:rsidRPr="009E293F" w:rsidRDefault="00223754" w:rsidP="00223754">
            <w:pPr>
              <w:rPr>
                <w:sz w:val="20"/>
                <w:szCs w:val="20"/>
                <w:lang w:val="en-LV"/>
              </w:rPr>
            </w:pPr>
          </w:p>
        </w:tc>
        <w:tc>
          <w:tcPr>
            <w:tcW w:w="2126" w:type="dxa"/>
            <w:noWrap/>
            <w:vAlign w:val="bottom"/>
            <w:hideMark/>
          </w:tcPr>
          <w:p w14:paraId="06A4D680" w14:textId="77777777" w:rsidR="00223754" w:rsidRPr="009E293F" w:rsidRDefault="00223754" w:rsidP="00223754">
            <w:pPr>
              <w:rPr>
                <w:color w:val="000000"/>
                <w:sz w:val="22"/>
                <w:szCs w:val="22"/>
                <w:lang w:val="en-LV"/>
              </w:rPr>
            </w:pPr>
            <w:r w:rsidRPr="009E293F">
              <w:rPr>
                <w:color w:val="000000"/>
                <w:sz w:val="22"/>
                <w:szCs w:val="22"/>
                <w:lang w:val="en-LV"/>
              </w:rPr>
              <w:t> </w:t>
            </w:r>
          </w:p>
        </w:tc>
      </w:tr>
      <w:tr w:rsidR="00223754" w:rsidRPr="009E293F" w14:paraId="5A821EC0" w14:textId="77777777" w:rsidTr="009E293F">
        <w:trPr>
          <w:trHeight w:val="300"/>
        </w:trPr>
        <w:tc>
          <w:tcPr>
            <w:tcW w:w="300" w:type="dxa"/>
            <w:noWrap/>
            <w:vAlign w:val="bottom"/>
            <w:hideMark/>
          </w:tcPr>
          <w:p w14:paraId="43D0B46A" w14:textId="77777777" w:rsidR="00223754" w:rsidRPr="009E293F" w:rsidRDefault="00223754" w:rsidP="00223754">
            <w:pPr>
              <w:rPr>
                <w:color w:val="000000"/>
                <w:sz w:val="22"/>
                <w:szCs w:val="22"/>
                <w:lang w:val="en-LV"/>
              </w:rPr>
            </w:pPr>
            <w:r w:rsidRPr="009E293F">
              <w:rPr>
                <w:color w:val="000000"/>
                <w:sz w:val="22"/>
                <w:szCs w:val="22"/>
                <w:lang w:val="en-LV"/>
              </w:rPr>
              <w:t> </w:t>
            </w:r>
          </w:p>
        </w:tc>
        <w:tc>
          <w:tcPr>
            <w:tcW w:w="600" w:type="dxa"/>
            <w:noWrap/>
            <w:vAlign w:val="bottom"/>
            <w:hideMark/>
          </w:tcPr>
          <w:p w14:paraId="38A62FC8" w14:textId="77777777" w:rsidR="00223754" w:rsidRPr="009E293F" w:rsidRDefault="00223754" w:rsidP="00223754">
            <w:pPr>
              <w:rPr>
                <w:color w:val="000000"/>
                <w:sz w:val="22"/>
                <w:szCs w:val="22"/>
                <w:lang w:val="en-LV"/>
              </w:rPr>
            </w:pPr>
          </w:p>
        </w:tc>
        <w:tc>
          <w:tcPr>
            <w:tcW w:w="5480" w:type="dxa"/>
            <w:noWrap/>
            <w:vAlign w:val="bottom"/>
            <w:hideMark/>
          </w:tcPr>
          <w:p w14:paraId="5A83ED5D" w14:textId="77777777" w:rsidR="00223754" w:rsidRPr="009E293F" w:rsidRDefault="00223754" w:rsidP="00223754">
            <w:pPr>
              <w:rPr>
                <w:sz w:val="20"/>
                <w:szCs w:val="20"/>
                <w:lang w:val="en-LV"/>
              </w:rPr>
            </w:pPr>
          </w:p>
        </w:tc>
        <w:tc>
          <w:tcPr>
            <w:tcW w:w="1219" w:type="dxa"/>
            <w:noWrap/>
            <w:vAlign w:val="bottom"/>
            <w:hideMark/>
          </w:tcPr>
          <w:p w14:paraId="1235DD3C" w14:textId="77777777" w:rsidR="00223754" w:rsidRPr="009E293F" w:rsidRDefault="00223754" w:rsidP="00223754">
            <w:pPr>
              <w:rPr>
                <w:sz w:val="20"/>
                <w:szCs w:val="20"/>
                <w:lang w:val="en-LV"/>
              </w:rPr>
            </w:pPr>
          </w:p>
        </w:tc>
        <w:tc>
          <w:tcPr>
            <w:tcW w:w="1304" w:type="dxa"/>
            <w:noWrap/>
            <w:vAlign w:val="center"/>
            <w:hideMark/>
          </w:tcPr>
          <w:p w14:paraId="3774EF1C" w14:textId="77777777" w:rsidR="00223754" w:rsidRPr="009E293F" w:rsidRDefault="00223754" w:rsidP="00223754">
            <w:pPr>
              <w:jc w:val="center"/>
              <w:rPr>
                <w:sz w:val="20"/>
                <w:szCs w:val="20"/>
                <w:lang w:val="en-LV"/>
              </w:rPr>
            </w:pPr>
          </w:p>
        </w:tc>
        <w:tc>
          <w:tcPr>
            <w:tcW w:w="1248" w:type="dxa"/>
            <w:noWrap/>
            <w:vAlign w:val="bottom"/>
            <w:hideMark/>
          </w:tcPr>
          <w:p w14:paraId="1C05D460" w14:textId="77777777" w:rsidR="00223754" w:rsidRPr="009E293F" w:rsidRDefault="00223754" w:rsidP="00223754">
            <w:pPr>
              <w:jc w:val="center"/>
              <w:rPr>
                <w:sz w:val="20"/>
                <w:szCs w:val="20"/>
                <w:lang w:val="en-LV"/>
              </w:rPr>
            </w:pPr>
          </w:p>
        </w:tc>
        <w:tc>
          <w:tcPr>
            <w:tcW w:w="1276" w:type="dxa"/>
            <w:noWrap/>
            <w:vAlign w:val="bottom"/>
            <w:hideMark/>
          </w:tcPr>
          <w:p w14:paraId="26B11A21" w14:textId="77777777" w:rsidR="00223754" w:rsidRPr="009E293F" w:rsidRDefault="00223754" w:rsidP="00223754">
            <w:pPr>
              <w:rPr>
                <w:sz w:val="20"/>
                <w:szCs w:val="20"/>
                <w:lang w:val="en-LV"/>
              </w:rPr>
            </w:pPr>
          </w:p>
        </w:tc>
        <w:tc>
          <w:tcPr>
            <w:tcW w:w="1559" w:type="dxa"/>
            <w:noWrap/>
            <w:vAlign w:val="bottom"/>
            <w:hideMark/>
          </w:tcPr>
          <w:p w14:paraId="734420C1" w14:textId="77777777" w:rsidR="00223754" w:rsidRPr="009E293F" w:rsidRDefault="00223754" w:rsidP="00223754">
            <w:pPr>
              <w:rPr>
                <w:sz w:val="20"/>
                <w:szCs w:val="20"/>
                <w:lang w:val="en-LV"/>
              </w:rPr>
            </w:pPr>
          </w:p>
        </w:tc>
        <w:tc>
          <w:tcPr>
            <w:tcW w:w="2126" w:type="dxa"/>
            <w:noWrap/>
            <w:vAlign w:val="bottom"/>
            <w:hideMark/>
          </w:tcPr>
          <w:p w14:paraId="17A971DE" w14:textId="77777777" w:rsidR="00223754" w:rsidRPr="009E293F" w:rsidRDefault="00223754" w:rsidP="00223754">
            <w:pPr>
              <w:rPr>
                <w:color w:val="000000"/>
                <w:sz w:val="22"/>
                <w:szCs w:val="22"/>
                <w:lang w:val="en-LV"/>
              </w:rPr>
            </w:pPr>
            <w:r w:rsidRPr="009E293F">
              <w:rPr>
                <w:color w:val="000000"/>
                <w:sz w:val="22"/>
                <w:szCs w:val="22"/>
                <w:lang w:val="en-LV"/>
              </w:rPr>
              <w:t> </w:t>
            </w:r>
          </w:p>
        </w:tc>
      </w:tr>
      <w:tr w:rsidR="00223754" w:rsidRPr="009E293F" w14:paraId="33B9FD44" w14:textId="77777777" w:rsidTr="009E293F">
        <w:trPr>
          <w:trHeight w:val="300"/>
        </w:trPr>
        <w:tc>
          <w:tcPr>
            <w:tcW w:w="300" w:type="dxa"/>
            <w:noWrap/>
            <w:vAlign w:val="bottom"/>
            <w:hideMark/>
          </w:tcPr>
          <w:p w14:paraId="4CE28211" w14:textId="77777777" w:rsidR="00223754" w:rsidRPr="009E293F" w:rsidRDefault="00223754" w:rsidP="00223754">
            <w:pPr>
              <w:rPr>
                <w:color w:val="000000"/>
                <w:sz w:val="22"/>
                <w:szCs w:val="22"/>
                <w:lang w:val="en-LV"/>
              </w:rPr>
            </w:pPr>
            <w:r w:rsidRPr="009E293F">
              <w:rPr>
                <w:color w:val="000000"/>
                <w:sz w:val="22"/>
                <w:szCs w:val="22"/>
                <w:lang w:val="en-LV"/>
              </w:rPr>
              <w:t> </w:t>
            </w:r>
          </w:p>
        </w:tc>
        <w:tc>
          <w:tcPr>
            <w:tcW w:w="600" w:type="dxa"/>
            <w:noWrap/>
            <w:vAlign w:val="bottom"/>
            <w:hideMark/>
          </w:tcPr>
          <w:p w14:paraId="28A4A99B" w14:textId="77777777" w:rsidR="00223754" w:rsidRPr="009E293F" w:rsidRDefault="00223754" w:rsidP="00223754">
            <w:pPr>
              <w:rPr>
                <w:color w:val="000000"/>
                <w:sz w:val="22"/>
                <w:szCs w:val="22"/>
                <w:lang w:val="en-LV"/>
              </w:rPr>
            </w:pPr>
          </w:p>
        </w:tc>
        <w:tc>
          <w:tcPr>
            <w:tcW w:w="5480" w:type="dxa"/>
            <w:noWrap/>
            <w:vAlign w:val="bottom"/>
            <w:hideMark/>
          </w:tcPr>
          <w:p w14:paraId="500B7A92" w14:textId="77777777" w:rsidR="00223754" w:rsidRPr="009E293F" w:rsidRDefault="00223754" w:rsidP="00223754">
            <w:pPr>
              <w:rPr>
                <w:color w:val="000000"/>
                <w:sz w:val="22"/>
                <w:szCs w:val="22"/>
                <w:lang w:val="en-LV"/>
              </w:rPr>
            </w:pPr>
            <w:r w:rsidRPr="009E293F">
              <w:rPr>
                <w:color w:val="000000"/>
                <w:sz w:val="22"/>
                <w:szCs w:val="22"/>
                <w:lang w:val="en-LV"/>
              </w:rPr>
              <w:t>Cilindru herkoni digitālie</w:t>
            </w:r>
          </w:p>
        </w:tc>
        <w:tc>
          <w:tcPr>
            <w:tcW w:w="1219" w:type="dxa"/>
            <w:noWrap/>
            <w:vAlign w:val="bottom"/>
            <w:hideMark/>
          </w:tcPr>
          <w:p w14:paraId="636A1604" w14:textId="77777777" w:rsidR="00223754" w:rsidRPr="009E293F" w:rsidRDefault="00223754" w:rsidP="00223754">
            <w:pPr>
              <w:jc w:val="center"/>
              <w:rPr>
                <w:color w:val="000000"/>
                <w:sz w:val="22"/>
                <w:szCs w:val="22"/>
                <w:lang w:val="en-LV"/>
              </w:rPr>
            </w:pPr>
            <w:r w:rsidRPr="009E293F">
              <w:rPr>
                <w:color w:val="000000"/>
                <w:sz w:val="22"/>
                <w:szCs w:val="22"/>
                <w:lang w:val="en-LV"/>
              </w:rPr>
              <w:t>152</w:t>
            </w:r>
          </w:p>
        </w:tc>
        <w:tc>
          <w:tcPr>
            <w:tcW w:w="1304" w:type="dxa"/>
            <w:noWrap/>
            <w:vAlign w:val="center"/>
            <w:hideMark/>
          </w:tcPr>
          <w:p w14:paraId="77DB95A1" w14:textId="77777777" w:rsidR="00223754" w:rsidRPr="009E293F" w:rsidRDefault="00223754" w:rsidP="00223754">
            <w:pPr>
              <w:jc w:val="center"/>
              <w:rPr>
                <w:color w:val="000000"/>
                <w:sz w:val="22"/>
                <w:szCs w:val="22"/>
                <w:lang w:val="en-LV"/>
              </w:rPr>
            </w:pPr>
            <w:r w:rsidRPr="009E293F">
              <w:rPr>
                <w:color w:val="000000"/>
                <w:sz w:val="22"/>
                <w:szCs w:val="22"/>
                <w:lang w:val="en-LV"/>
              </w:rPr>
              <w:t>gab</w:t>
            </w:r>
          </w:p>
        </w:tc>
        <w:tc>
          <w:tcPr>
            <w:tcW w:w="1248" w:type="dxa"/>
            <w:noWrap/>
            <w:vAlign w:val="bottom"/>
            <w:hideMark/>
          </w:tcPr>
          <w:p w14:paraId="3E083D32" w14:textId="77777777" w:rsidR="00223754" w:rsidRPr="009E293F" w:rsidRDefault="00223754" w:rsidP="00223754">
            <w:pPr>
              <w:jc w:val="center"/>
              <w:rPr>
                <w:color w:val="000000"/>
                <w:sz w:val="22"/>
                <w:szCs w:val="22"/>
                <w:lang w:val="en-LV"/>
              </w:rPr>
            </w:pPr>
          </w:p>
        </w:tc>
        <w:tc>
          <w:tcPr>
            <w:tcW w:w="1276" w:type="dxa"/>
            <w:noWrap/>
            <w:vAlign w:val="bottom"/>
            <w:hideMark/>
          </w:tcPr>
          <w:p w14:paraId="5D207CCE" w14:textId="77777777" w:rsidR="00223754" w:rsidRPr="009E293F" w:rsidRDefault="00223754" w:rsidP="00223754">
            <w:pPr>
              <w:rPr>
                <w:sz w:val="20"/>
                <w:szCs w:val="20"/>
                <w:lang w:val="en-LV"/>
              </w:rPr>
            </w:pPr>
          </w:p>
        </w:tc>
        <w:tc>
          <w:tcPr>
            <w:tcW w:w="1559" w:type="dxa"/>
            <w:noWrap/>
            <w:vAlign w:val="bottom"/>
            <w:hideMark/>
          </w:tcPr>
          <w:p w14:paraId="4260DC47" w14:textId="77777777" w:rsidR="00223754" w:rsidRPr="009E293F" w:rsidRDefault="00223754" w:rsidP="00223754">
            <w:pPr>
              <w:rPr>
                <w:sz w:val="20"/>
                <w:szCs w:val="20"/>
                <w:lang w:val="en-LV"/>
              </w:rPr>
            </w:pPr>
          </w:p>
        </w:tc>
        <w:tc>
          <w:tcPr>
            <w:tcW w:w="2126" w:type="dxa"/>
            <w:noWrap/>
            <w:vAlign w:val="bottom"/>
            <w:hideMark/>
          </w:tcPr>
          <w:p w14:paraId="18EF69C9" w14:textId="77777777" w:rsidR="00223754" w:rsidRPr="009E293F" w:rsidRDefault="00223754" w:rsidP="00223754">
            <w:pPr>
              <w:rPr>
                <w:color w:val="000000"/>
                <w:sz w:val="22"/>
                <w:szCs w:val="22"/>
                <w:lang w:val="en-LV"/>
              </w:rPr>
            </w:pPr>
            <w:r w:rsidRPr="009E293F">
              <w:rPr>
                <w:color w:val="000000"/>
                <w:sz w:val="22"/>
                <w:szCs w:val="22"/>
                <w:lang w:val="en-LV"/>
              </w:rPr>
              <w:t> </w:t>
            </w:r>
          </w:p>
        </w:tc>
      </w:tr>
      <w:tr w:rsidR="00223754" w:rsidRPr="009E293F" w14:paraId="70F2C3CA" w14:textId="77777777" w:rsidTr="009E293F">
        <w:trPr>
          <w:trHeight w:val="300"/>
        </w:trPr>
        <w:tc>
          <w:tcPr>
            <w:tcW w:w="300" w:type="dxa"/>
            <w:noWrap/>
            <w:vAlign w:val="bottom"/>
            <w:hideMark/>
          </w:tcPr>
          <w:p w14:paraId="0135EADB" w14:textId="77777777" w:rsidR="00223754" w:rsidRPr="009E293F" w:rsidRDefault="00223754" w:rsidP="00223754">
            <w:pPr>
              <w:rPr>
                <w:color w:val="000000"/>
                <w:sz w:val="22"/>
                <w:szCs w:val="22"/>
                <w:lang w:val="en-LV"/>
              </w:rPr>
            </w:pPr>
            <w:r w:rsidRPr="009E293F">
              <w:rPr>
                <w:color w:val="000000"/>
                <w:sz w:val="22"/>
                <w:szCs w:val="22"/>
                <w:lang w:val="en-LV"/>
              </w:rPr>
              <w:t> </w:t>
            </w:r>
          </w:p>
        </w:tc>
        <w:tc>
          <w:tcPr>
            <w:tcW w:w="600" w:type="dxa"/>
            <w:noWrap/>
            <w:vAlign w:val="bottom"/>
            <w:hideMark/>
          </w:tcPr>
          <w:p w14:paraId="0C7F7C2C" w14:textId="77777777" w:rsidR="00223754" w:rsidRPr="009E293F" w:rsidRDefault="00223754" w:rsidP="00223754">
            <w:pPr>
              <w:rPr>
                <w:color w:val="000000"/>
                <w:sz w:val="22"/>
                <w:szCs w:val="22"/>
                <w:lang w:val="en-LV"/>
              </w:rPr>
            </w:pPr>
          </w:p>
        </w:tc>
        <w:tc>
          <w:tcPr>
            <w:tcW w:w="5480" w:type="dxa"/>
            <w:noWrap/>
            <w:vAlign w:val="bottom"/>
            <w:hideMark/>
          </w:tcPr>
          <w:p w14:paraId="11CB68B3" w14:textId="77777777" w:rsidR="00223754" w:rsidRPr="009E293F" w:rsidRDefault="00223754" w:rsidP="00223754">
            <w:pPr>
              <w:rPr>
                <w:color w:val="000000"/>
                <w:sz w:val="22"/>
                <w:szCs w:val="22"/>
                <w:lang w:val="en-LV"/>
              </w:rPr>
            </w:pPr>
            <w:r w:rsidRPr="009E293F">
              <w:rPr>
                <w:color w:val="000000"/>
                <w:sz w:val="22"/>
                <w:szCs w:val="22"/>
                <w:lang w:val="en-LV"/>
              </w:rPr>
              <w:t>RT-P3231 PROX.PHOTOELEC.SWITCH (Foto sensori SICK)</w:t>
            </w:r>
          </w:p>
        </w:tc>
        <w:tc>
          <w:tcPr>
            <w:tcW w:w="1219" w:type="dxa"/>
            <w:noWrap/>
            <w:vAlign w:val="bottom"/>
            <w:hideMark/>
          </w:tcPr>
          <w:p w14:paraId="437C494C" w14:textId="77777777" w:rsidR="00223754" w:rsidRPr="009E293F" w:rsidRDefault="00223754" w:rsidP="00223754">
            <w:pPr>
              <w:jc w:val="center"/>
              <w:rPr>
                <w:color w:val="000000"/>
                <w:sz w:val="22"/>
                <w:szCs w:val="22"/>
                <w:lang w:val="en-LV"/>
              </w:rPr>
            </w:pPr>
            <w:r w:rsidRPr="009E293F">
              <w:rPr>
                <w:color w:val="000000"/>
                <w:sz w:val="22"/>
                <w:szCs w:val="22"/>
                <w:lang w:val="en-LV"/>
              </w:rPr>
              <w:t>3</w:t>
            </w:r>
          </w:p>
        </w:tc>
        <w:tc>
          <w:tcPr>
            <w:tcW w:w="1304" w:type="dxa"/>
            <w:noWrap/>
            <w:vAlign w:val="center"/>
            <w:hideMark/>
          </w:tcPr>
          <w:p w14:paraId="1214B587" w14:textId="77777777" w:rsidR="00223754" w:rsidRPr="009E293F" w:rsidRDefault="00223754" w:rsidP="00223754">
            <w:pPr>
              <w:jc w:val="center"/>
              <w:rPr>
                <w:color w:val="000000"/>
                <w:sz w:val="22"/>
                <w:szCs w:val="22"/>
                <w:lang w:val="en-LV"/>
              </w:rPr>
            </w:pPr>
            <w:r w:rsidRPr="009E293F">
              <w:rPr>
                <w:color w:val="000000"/>
                <w:sz w:val="22"/>
                <w:szCs w:val="22"/>
                <w:lang w:val="en-LV"/>
              </w:rPr>
              <w:t>gab</w:t>
            </w:r>
          </w:p>
        </w:tc>
        <w:tc>
          <w:tcPr>
            <w:tcW w:w="1248" w:type="dxa"/>
            <w:noWrap/>
            <w:vAlign w:val="bottom"/>
            <w:hideMark/>
          </w:tcPr>
          <w:p w14:paraId="3F84ADCC" w14:textId="77777777" w:rsidR="00223754" w:rsidRPr="009E293F" w:rsidRDefault="00223754" w:rsidP="00223754">
            <w:pPr>
              <w:jc w:val="center"/>
              <w:rPr>
                <w:color w:val="000000"/>
                <w:sz w:val="22"/>
                <w:szCs w:val="22"/>
                <w:lang w:val="en-LV"/>
              </w:rPr>
            </w:pPr>
          </w:p>
        </w:tc>
        <w:tc>
          <w:tcPr>
            <w:tcW w:w="1276" w:type="dxa"/>
            <w:noWrap/>
            <w:vAlign w:val="bottom"/>
            <w:hideMark/>
          </w:tcPr>
          <w:p w14:paraId="600C35F6" w14:textId="77777777" w:rsidR="00223754" w:rsidRPr="009E293F" w:rsidRDefault="00223754" w:rsidP="00223754">
            <w:pPr>
              <w:rPr>
                <w:sz w:val="20"/>
                <w:szCs w:val="20"/>
                <w:lang w:val="en-LV"/>
              </w:rPr>
            </w:pPr>
          </w:p>
        </w:tc>
        <w:tc>
          <w:tcPr>
            <w:tcW w:w="1559" w:type="dxa"/>
            <w:noWrap/>
            <w:vAlign w:val="bottom"/>
            <w:hideMark/>
          </w:tcPr>
          <w:p w14:paraId="4F7F09D0" w14:textId="77777777" w:rsidR="00223754" w:rsidRPr="009E293F" w:rsidRDefault="00223754" w:rsidP="00223754">
            <w:pPr>
              <w:rPr>
                <w:sz w:val="20"/>
                <w:szCs w:val="20"/>
                <w:lang w:val="en-LV"/>
              </w:rPr>
            </w:pPr>
          </w:p>
        </w:tc>
        <w:tc>
          <w:tcPr>
            <w:tcW w:w="2126" w:type="dxa"/>
            <w:noWrap/>
            <w:vAlign w:val="bottom"/>
            <w:hideMark/>
          </w:tcPr>
          <w:p w14:paraId="57A85C88" w14:textId="77777777" w:rsidR="00223754" w:rsidRPr="009E293F" w:rsidRDefault="00223754" w:rsidP="00223754">
            <w:pPr>
              <w:rPr>
                <w:color w:val="000000"/>
                <w:sz w:val="22"/>
                <w:szCs w:val="22"/>
                <w:lang w:val="en-LV"/>
              </w:rPr>
            </w:pPr>
            <w:r w:rsidRPr="009E293F">
              <w:rPr>
                <w:color w:val="000000"/>
                <w:sz w:val="22"/>
                <w:szCs w:val="22"/>
                <w:lang w:val="en-LV"/>
              </w:rPr>
              <w:t> </w:t>
            </w:r>
          </w:p>
        </w:tc>
      </w:tr>
      <w:tr w:rsidR="00223754" w:rsidRPr="009E293F" w14:paraId="4B1B0DD0" w14:textId="77777777" w:rsidTr="009E293F">
        <w:trPr>
          <w:trHeight w:val="300"/>
        </w:trPr>
        <w:tc>
          <w:tcPr>
            <w:tcW w:w="300" w:type="dxa"/>
            <w:noWrap/>
            <w:vAlign w:val="bottom"/>
            <w:hideMark/>
          </w:tcPr>
          <w:p w14:paraId="2C4E1C49" w14:textId="77777777" w:rsidR="00223754" w:rsidRPr="009E293F" w:rsidRDefault="00223754" w:rsidP="00223754">
            <w:pPr>
              <w:rPr>
                <w:color w:val="000000"/>
                <w:sz w:val="22"/>
                <w:szCs w:val="22"/>
                <w:lang w:val="en-LV"/>
              </w:rPr>
            </w:pPr>
            <w:r w:rsidRPr="009E293F">
              <w:rPr>
                <w:color w:val="000000"/>
                <w:sz w:val="22"/>
                <w:szCs w:val="22"/>
                <w:lang w:val="en-LV"/>
              </w:rPr>
              <w:t> </w:t>
            </w:r>
          </w:p>
        </w:tc>
        <w:tc>
          <w:tcPr>
            <w:tcW w:w="600" w:type="dxa"/>
            <w:noWrap/>
            <w:vAlign w:val="bottom"/>
            <w:hideMark/>
          </w:tcPr>
          <w:p w14:paraId="4B9FF8C2" w14:textId="77777777" w:rsidR="00223754" w:rsidRPr="009E293F" w:rsidRDefault="00223754" w:rsidP="00223754">
            <w:pPr>
              <w:rPr>
                <w:color w:val="000000"/>
                <w:sz w:val="22"/>
                <w:szCs w:val="22"/>
                <w:lang w:val="en-LV"/>
              </w:rPr>
            </w:pPr>
          </w:p>
        </w:tc>
        <w:tc>
          <w:tcPr>
            <w:tcW w:w="5480" w:type="dxa"/>
            <w:noWrap/>
            <w:vAlign w:val="bottom"/>
            <w:hideMark/>
          </w:tcPr>
          <w:p w14:paraId="5316F4F4" w14:textId="77777777" w:rsidR="00223754" w:rsidRPr="009E293F" w:rsidRDefault="00223754" w:rsidP="00223754">
            <w:pPr>
              <w:rPr>
                <w:color w:val="000000"/>
                <w:sz w:val="22"/>
                <w:szCs w:val="22"/>
                <w:lang w:val="en-LV"/>
              </w:rPr>
            </w:pPr>
            <w:r w:rsidRPr="009E293F">
              <w:rPr>
                <w:color w:val="000000"/>
                <w:sz w:val="22"/>
                <w:szCs w:val="22"/>
                <w:lang w:val="en-LV"/>
              </w:rPr>
              <w:t>Foto sensors QS18VP6AF250Q8, diff. BGS, 250 mm, PNP, NO, NC</w:t>
            </w:r>
          </w:p>
        </w:tc>
        <w:tc>
          <w:tcPr>
            <w:tcW w:w="1219" w:type="dxa"/>
            <w:noWrap/>
            <w:vAlign w:val="bottom"/>
            <w:hideMark/>
          </w:tcPr>
          <w:p w14:paraId="32C0239C" w14:textId="77777777" w:rsidR="00223754" w:rsidRPr="009E293F" w:rsidRDefault="00223754" w:rsidP="00223754">
            <w:pPr>
              <w:jc w:val="center"/>
              <w:rPr>
                <w:color w:val="000000"/>
                <w:sz w:val="22"/>
                <w:szCs w:val="22"/>
                <w:lang w:val="en-LV"/>
              </w:rPr>
            </w:pPr>
            <w:r w:rsidRPr="009E293F">
              <w:rPr>
                <w:color w:val="000000"/>
                <w:sz w:val="22"/>
                <w:szCs w:val="22"/>
                <w:lang w:val="en-LV"/>
              </w:rPr>
              <w:t>101</w:t>
            </w:r>
          </w:p>
        </w:tc>
        <w:tc>
          <w:tcPr>
            <w:tcW w:w="1304" w:type="dxa"/>
            <w:noWrap/>
            <w:vAlign w:val="center"/>
            <w:hideMark/>
          </w:tcPr>
          <w:p w14:paraId="1022F1E4" w14:textId="77777777" w:rsidR="00223754" w:rsidRPr="009E293F" w:rsidRDefault="00223754" w:rsidP="00223754">
            <w:pPr>
              <w:jc w:val="center"/>
              <w:rPr>
                <w:color w:val="000000"/>
                <w:sz w:val="22"/>
                <w:szCs w:val="22"/>
                <w:lang w:val="en-LV"/>
              </w:rPr>
            </w:pPr>
            <w:r w:rsidRPr="009E293F">
              <w:rPr>
                <w:color w:val="000000"/>
                <w:sz w:val="22"/>
                <w:szCs w:val="22"/>
                <w:lang w:val="en-LV"/>
              </w:rPr>
              <w:t>gab</w:t>
            </w:r>
          </w:p>
        </w:tc>
        <w:tc>
          <w:tcPr>
            <w:tcW w:w="1248" w:type="dxa"/>
            <w:noWrap/>
            <w:vAlign w:val="bottom"/>
            <w:hideMark/>
          </w:tcPr>
          <w:p w14:paraId="27A65F9E" w14:textId="77777777" w:rsidR="00223754" w:rsidRPr="009E293F" w:rsidRDefault="00223754" w:rsidP="00223754">
            <w:pPr>
              <w:jc w:val="center"/>
              <w:rPr>
                <w:color w:val="000000"/>
                <w:sz w:val="22"/>
                <w:szCs w:val="22"/>
                <w:lang w:val="en-LV"/>
              </w:rPr>
            </w:pPr>
          </w:p>
        </w:tc>
        <w:tc>
          <w:tcPr>
            <w:tcW w:w="1276" w:type="dxa"/>
            <w:noWrap/>
            <w:vAlign w:val="bottom"/>
            <w:hideMark/>
          </w:tcPr>
          <w:p w14:paraId="34AEF52F" w14:textId="77777777" w:rsidR="00223754" w:rsidRPr="009E293F" w:rsidRDefault="00223754" w:rsidP="00223754">
            <w:pPr>
              <w:rPr>
                <w:sz w:val="20"/>
                <w:szCs w:val="20"/>
                <w:lang w:val="en-LV"/>
              </w:rPr>
            </w:pPr>
          </w:p>
        </w:tc>
        <w:tc>
          <w:tcPr>
            <w:tcW w:w="1559" w:type="dxa"/>
            <w:noWrap/>
            <w:vAlign w:val="bottom"/>
            <w:hideMark/>
          </w:tcPr>
          <w:p w14:paraId="3700DC2C" w14:textId="77777777" w:rsidR="00223754" w:rsidRPr="009E293F" w:rsidRDefault="00223754" w:rsidP="00223754">
            <w:pPr>
              <w:rPr>
                <w:sz w:val="20"/>
                <w:szCs w:val="20"/>
                <w:lang w:val="en-LV"/>
              </w:rPr>
            </w:pPr>
          </w:p>
        </w:tc>
        <w:tc>
          <w:tcPr>
            <w:tcW w:w="2126" w:type="dxa"/>
            <w:noWrap/>
            <w:vAlign w:val="bottom"/>
            <w:hideMark/>
          </w:tcPr>
          <w:p w14:paraId="370B647E" w14:textId="77777777" w:rsidR="00223754" w:rsidRPr="009E293F" w:rsidRDefault="00223754" w:rsidP="00223754">
            <w:pPr>
              <w:rPr>
                <w:color w:val="000000"/>
                <w:sz w:val="22"/>
                <w:szCs w:val="22"/>
                <w:lang w:val="en-LV"/>
              </w:rPr>
            </w:pPr>
            <w:r w:rsidRPr="009E293F">
              <w:rPr>
                <w:color w:val="000000"/>
                <w:sz w:val="22"/>
                <w:szCs w:val="22"/>
                <w:lang w:val="en-LV"/>
              </w:rPr>
              <w:t> </w:t>
            </w:r>
          </w:p>
        </w:tc>
      </w:tr>
      <w:tr w:rsidR="00223754" w:rsidRPr="009E293F" w14:paraId="3142B14A" w14:textId="77777777" w:rsidTr="009E293F">
        <w:trPr>
          <w:trHeight w:val="300"/>
        </w:trPr>
        <w:tc>
          <w:tcPr>
            <w:tcW w:w="300" w:type="dxa"/>
            <w:noWrap/>
            <w:vAlign w:val="bottom"/>
            <w:hideMark/>
          </w:tcPr>
          <w:p w14:paraId="67EDCECF" w14:textId="77777777" w:rsidR="00223754" w:rsidRPr="009E293F" w:rsidRDefault="00223754" w:rsidP="00223754">
            <w:pPr>
              <w:rPr>
                <w:color w:val="000000"/>
                <w:sz w:val="22"/>
                <w:szCs w:val="22"/>
                <w:lang w:val="en-LV"/>
              </w:rPr>
            </w:pPr>
            <w:r w:rsidRPr="009E293F">
              <w:rPr>
                <w:color w:val="000000"/>
                <w:sz w:val="22"/>
                <w:szCs w:val="22"/>
                <w:lang w:val="en-LV"/>
              </w:rPr>
              <w:t> </w:t>
            </w:r>
          </w:p>
        </w:tc>
        <w:tc>
          <w:tcPr>
            <w:tcW w:w="600" w:type="dxa"/>
            <w:noWrap/>
            <w:vAlign w:val="bottom"/>
            <w:hideMark/>
          </w:tcPr>
          <w:p w14:paraId="2923CAC5" w14:textId="77777777" w:rsidR="00223754" w:rsidRPr="009E293F" w:rsidRDefault="00223754" w:rsidP="00223754">
            <w:pPr>
              <w:rPr>
                <w:color w:val="000000"/>
                <w:sz w:val="22"/>
                <w:szCs w:val="22"/>
                <w:lang w:val="en-LV"/>
              </w:rPr>
            </w:pPr>
          </w:p>
        </w:tc>
        <w:tc>
          <w:tcPr>
            <w:tcW w:w="5480" w:type="dxa"/>
            <w:noWrap/>
            <w:vAlign w:val="bottom"/>
            <w:hideMark/>
          </w:tcPr>
          <w:p w14:paraId="5D26ACCC" w14:textId="77777777" w:rsidR="00223754" w:rsidRPr="009E293F" w:rsidRDefault="00223754" w:rsidP="00223754">
            <w:pPr>
              <w:rPr>
                <w:color w:val="000000"/>
                <w:sz w:val="22"/>
                <w:szCs w:val="22"/>
                <w:lang w:val="en-LV"/>
              </w:rPr>
            </w:pPr>
            <w:r w:rsidRPr="009E293F">
              <w:rPr>
                <w:color w:val="000000"/>
                <w:sz w:val="22"/>
                <w:szCs w:val="22"/>
                <w:lang w:val="en-LV"/>
              </w:rPr>
              <w:t>VUVS-L30-M52-MD-G38-F8 ar 24 VDC spoli</w:t>
            </w:r>
          </w:p>
        </w:tc>
        <w:tc>
          <w:tcPr>
            <w:tcW w:w="1219" w:type="dxa"/>
            <w:noWrap/>
            <w:vAlign w:val="bottom"/>
            <w:hideMark/>
          </w:tcPr>
          <w:p w14:paraId="2FC00805" w14:textId="77777777" w:rsidR="00223754" w:rsidRPr="009E293F" w:rsidRDefault="00223754" w:rsidP="00223754">
            <w:pPr>
              <w:jc w:val="center"/>
              <w:rPr>
                <w:color w:val="000000"/>
                <w:sz w:val="22"/>
                <w:szCs w:val="22"/>
                <w:lang w:val="en-LV"/>
              </w:rPr>
            </w:pPr>
            <w:r w:rsidRPr="009E293F">
              <w:rPr>
                <w:color w:val="000000"/>
                <w:sz w:val="22"/>
                <w:szCs w:val="22"/>
                <w:lang w:val="en-LV"/>
              </w:rPr>
              <w:t>104</w:t>
            </w:r>
          </w:p>
        </w:tc>
        <w:tc>
          <w:tcPr>
            <w:tcW w:w="1304" w:type="dxa"/>
            <w:noWrap/>
            <w:vAlign w:val="center"/>
            <w:hideMark/>
          </w:tcPr>
          <w:p w14:paraId="75006F98" w14:textId="77777777" w:rsidR="00223754" w:rsidRPr="009E293F" w:rsidRDefault="00223754" w:rsidP="00223754">
            <w:pPr>
              <w:jc w:val="center"/>
              <w:rPr>
                <w:color w:val="000000"/>
                <w:sz w:val="22"/>
                <w:szCs w:val="22"/>
                <w:lang w:val="en-LV"/>
              </w:rPr>
            </w:pPr>
            <w:r w:rsidRPr="009E293F">
              <w:rPr>
                <w:color w:val="000000"/>
                <w:sz w:val="22"/>
                <w:szCs w:val="22"/>
                <w:lang w:val="en-LV"/>
              </w:rPr>
              <w:t>gab.</w:t>
            </w:r>
          </w:p>
        </w:tc>
        <w:tc>
          <w:tcPr>
            <w:tcW w:w="1248" w:type="dxa"/>
            <w:noWrap/>
            <w:vAlign w:val="bottom"/>
            <w:hideMark/>
          </w:tcPr>
          <w:p w14:paraId="2CC61ADF" w14:textId="77777777" w:rsidR="00223754" w:rsidRPr="009E293F" w:rsidRDefault="00223754" w:rsidP="00223754">
            <w:pPr>
              <w:jc w:val="center"/>
              <w:rPr>
                <w:color w:val="000000"/>
                <w:sz w:val="22"/>
                <w:szCs w:val="22"/>
                <w:lang w:val="en-LV"/>
              </w:rPr>
            </w:pPr>
          </w:p>
        </w:tc>
        <w:tc>
          <w:tcPr>
            <w:tcW w:w="1276" w:type="dxa"/>
            <w:noWrap/>
            <w:vAlign w:val="bottom"/>
            <w:hideMark/>
          </w:tcPr>
          <w:p w14:paraId="4701B235" w14:textId="77777777" w:rsidR="00223754" w:rsidRPr="009E293F" w:rsidRDefault="00223754" w:rsidP="00223754">
            <w:pPr>
              <w:rPr>
                <w:sz w:val="20"/>
                <w:szCs w:val="20"/>
                <w:lang w:val="en-LV"/>
              </w:rPr>
            </w:pPr>
          </w:p>
        </w:tc>
        <w:tc>
          <w:tcPr>
            <w:tcW w:w="1559" w:type="dxa"/>
            <w:noWrap/>
            <w:vAlign w:val="bottom"/>
            <w:hideMark/>
          </w:tcPr>
          <w:p w14:paraId="271E62E3" w14:textId="77777777" w:rsidR="00223754" w:rsidRPr="009E293F" w:rsidRDefault="00223754" w:rsidP="00223754">
            <w:pPr>
              <w:rPr>
                <w:sz w:val="20"/>
                <w:szCs w:val="20"/>
                <w:lang w:val="en-LV"/>
              </w:rPr>
            </w:pPr>
          </w:p>
        </w:tc>
        <w:tc>
          <w:tcPr>
            <w:tcW w:w="2126" w:type="dxa"/>
            <w:noWrap/>
            <w:vAlign w:val="bottom"/>
            <w:hideMark/>
          </w:tcPr>
          <w:p w14:paraId="53C46AD1" w14:textId="77777777" w:rsidR="00223754" w:rsidRPr="009E293F" w:rsidRDefault="00223754" w:rsidP="00223754">
            <w:pPr>
              <w:rPr>
                <w:color w:val="000000"/>
                <w:sz w:val="22"/>
                <w:szCs w:val="22"/>
                <w:lang w:val="en-LV"/>
              </w:rPr>
            </w:pPr>
            <w:r w:rsidRPr="009E293F">
              <w:rPr>
                <w:color w:val="000000"/>
                <w:sz w:val="22"/>
                <w:szCs w:val="22"/>
                <w:lang w:val="en-LV"/>
              </w:rPr>
              <w:t> </w:t>
            </w:r>
          </w:p>
        </w:tc>
      </w:tr>
      <w:tr w:rsidR="00223754" w:rsidRPr="009E293F" w14:paraId="51CFB3AB" w14:textId="77777777" w:rsidTr="009E293F">
        <w:trPr>
          <w:trHeight w:val="300"/>
        </w:trPr>
        <w:tc>
          <w:tcPr>
            <w:tcW w:w="300" w:type="dxa"/>
            <w:noWrap/>
            <w:vAlign w:val="bottom"/>
            <w:hideMark/>
          </w:tcPr>
          <w:p w14:paraId="669823CB" w14:textId="77777777" w:rsidR="00223754" w:rsidRPr="009E293F" w:rsidRDefault="00223754" w:rsidP="00223754">
            <w:pPr>
              <w:rPr>
                <w:color w:val="000000"/>
                <w:sz w:val="22"/>
                <w:szCs w:val="22"/>
                <w:lang w:val="en-LV"/>
              </w:rPr>
            </w:pPr>
            <w:r w:rsidRPr="009E293F">
              <w:rPr>
                <w:color w:val="000000"/>
                <w:sz w:val="22"/>
                <w:szCs w:val="22"/>
                <w:lang w:val="en-LV"/>
              </w:rPr>
              <w:t> </w:t>
            </w:r>
          </w:p>
        </w:tc>
        <w:tc>
          <w:tcPr>
            <w:tcW w:w="600" w:type="dxa"/>
            <w:noWrap/>
            <w:vAlign w:val="bottom"/>
            <w:hideMark/>
          </w:tcPr>
          <w:p w14:paraId="75A2209F" w14:textId="77777777" w:rsidR="00223754" w:rsidRPr="009E293F" w:rsidRDefault="00223754" w:rsidP="00223754">
            <w:pPr>
              <w:rPr>
                <w:color w:val="000000"/>
                <w:sz w:val="22"/>
                <w:szCs w:val="22"/>
                <w:lang w:val="en-LV"/>
              </w:rPr>
            </w:pPr>
          </w:p>
        </w:tc>
        <w:tc>
          <w:tcPr>
            <w:tcW w:w="5480" w:type="dxa"/>
            <w:noWrap/>
            <w:vAlign w:val="bottom"/>
            <w:hideMark/>
          </w:tcPr>
          <w:p w14:paraId="67CA79F5" w14:textId="77777777" w:rsidR="00223754" w:rsidRPr="009E293F" w:rsidRDefault="00223754" w:rsidP="00223754">
            <w:pPr>
              <w:rPr>
                <w:color w:val="000000"/>
                <w:sz w:val="22"/>
                <w:szCs w:val="22"/>
                <w:lang w:val="en-LV"/>
              </w:rPr>
            </w:pPr>
            <w:r w:rsidRPr="009E293F">
              <w:rPr>
                <w:color w:val="000000"/>
                <w:sz w:val="22"/>
                <w:szCs w:val="22"/>
                <w:lang w:val="en-LV"/>
              </w:rPr>
              <w:t>Lāzera sensors O5DLCPKG/US. PNP. IO-Link. 2m. M12</w:t>
            </w:r>
          </w:p>
        </w:tc>
        <w:tc>
          <w:tcPr>
            <w:tcW w:w="1219" w:type="dxa"/>
            <w:noWrap/>
            <w:vAlign w:val="bottom"/>
            <w:hideMark/>
          </w:tcPr>
          <w:p w14:paraId="5DB59221" w14:textId="77777777" w:rsidR="00223754" w:rsidRPr="009E293F" w:rsidRDefault="00223754" w:rsidP="00223754">
            <w:pPr>
              <w:jc w:val="center"/>
              <w:rPr>
                <w:color w:val="000000"/>
                <w:sz w:val="22"/>
                <w:szCs w:val="22"/>
                <w:lang w:val="en-LV"/>
              </w:rPr>
            </w:pPr>
            <w:r w:rsidRPr="009E293F">
              <w:rPr>
                <w:color w:val="000000"/>
                <w:sz w:val="22"/>
                <w:szCs w:val="22"/>
                <w:lang w:val="en-LV"/>
              </w:rPr>
              <w:t>3</w:t>
            </w:r>
          </w:p>
        </w:tc>
        <w:tc>
          <w:tcPr>
            <w:tcW w:w="1304" w:type="dxa"/>
            <w:noWrap/>
            <w:vAlign w:val="center"/>
            <w:hideMark/>
          </w:tcPr>
          <w:p w14:paraId="19B3EBEF" w14:textId="77777777" w:rsidR="00223754" w:rsidRPr="009E293F" w:rsidRDefault="00223754" w:rsidP="00223754">
            <w:pPr>
              <w:jc w:val="center"/>
              <w:rPr>
                <w:color w:val="000000"/>
                <w:sz w:val="22"/>
                <w:szCs w:val="22"/>
                <w:lang w:val="en-LV"/>
              </w:rPr>
            </w:pPr>
            <w:r w:rsidRPr="009E293F">
              <w:rPr>
                <w:color w:val="000000"/>
                <w:sz w:val="22"/>
                <w:szCs w:val="22"/>
                <w:lang w:val="en-LV"/>
              </w:rPr>
              <w:t>gab.</w:t>
            </w:r>
          </w:p>
        </w:tc>
        <w:tc>
          <w:tcPr>
            <w:tcW w:w="1248" w:type="dxa"/>
            <w:noWrap/>
            <w:vAlign w:val="bottom"/>
            <w:hideMark/>
          </w:tcPr>
          <w:p w14:paraId="266EF18A" w14:textId="77777777" w:rsidR="00223754" w:rsidRPr="009E293F" w:rsidRDefault="00223754" w:rsidP="00223754">
            <w:pPr>
              <w:jc w:val="center"/>
              <w:rPr>
                <w:color w:val="000000"/>
                <w:sz w:val="22"/>
                <w:szCs w:val="22"/>
                <w:lang w:val="en-LV"/>
              </w:rPr>
            </w:pPr>
          </w:p>
        </w:tc>
        <w:tc>
          <w:tcPr>
            <w:tcW w:w="1276" w:type="dxa"/>
            <w:noWrap/>
            <w:vAlign w:val="bottom"/>
            <w:hideMark/>
          </w:tcPr>
          <w:p w14:paraId="0934FA14" w14:textId="77777777" w:rsidR="00223754" w:rsidRPr="009E293F" w:rsidRDefault="00223754" w:rsidP="00223754">
            <w:pPr>
              <w:rPr>
                <w:sz w:val="20"/>
                <w:szCs w:val="20"/>
                <w:lang w:val="en-LV"/>
              </w:rPr>
            </w:pPr>
          </w:p>
        </w:tc>
        <w:tc>
          <w:tcPr>
            <w:tcW w:w="1559" w:type="dxa"/>
            <w:noWrap/>
            <w:vAlign w:val="bottom"/>
            <w:hideMark/>
          </w:tcPr>
          <w:p w14:paraId="506A748E" w14:textId="77777777" w:rsidR="00223754" w:rsidRPr="009E293F" w:rsidRDefault="00223754" w:rsidP="00223754">
            <w:pPr>
              <w:rPr>
                <w:sz w:val="20"/>
                <w:szCs w:val="20"/>
                <w:lang w:val="en-LV"/>
              </w:rPr>
            </w:pPr>
          </w:p>
        </w:tc>
        <w:tc>
          <w:tcPr>
            <w:tcW w:w="2126" w:type="dxa"/>
            <w:noWrap/>
            <w:vAlign w:val="bottom"/>
            <w:hideMark/>
          </w:tcPr>
          <w:p w14:paraId="1F065AA2" w14:textId="77777777" w:rsidR="00223754" w:rsidRPr="009E293F" w:rsidRDefault="00223754" w:rsidP="00223754">
            <w:pPr>
              <w:rPr>
                <w:color w:val="000000"/>
                <w:sz w:val="22"/>
                <w:szCs w:val="22"/>
                <w:lang w:val="en-LV"/>
              </w:rPr>
            </w:pPr>
            <w:r w:rsidRPr="009E293F">
              <w:rPr>
                <w:color w:val="000000"/>
                <w:sz w:val="22"/>
                <w:szCs w:val="22"/>
                <w:lang w:val="en-LV"/>
              </w:rPr>
              <w:t> </w:t>
            </w:r>
          </w:p>
        </w:tc>
      </w:tr>
      <w:tr w:rsidR="00223754" w:rsidRPr="009E293F" w14:paraId="6AECD643" w14:textId="77777777" w:rsidTr="009E293F">
        <w:trPr>
          <w:trHeight w:val="300"/>
        </w:trPr>
        <w:tc>
          <w:tcPr>
            <w:tcW w:w="300" w:type="dxa"/>
            <w:noWrap/>
            <w:vAlign w:val="bottom"/>
            <w:hideMark/>
          </w:tcPr>
          <w:p w14:paraId="282C9784" w14:textId="77777777" w:rsidR="00223754" w:rsidRPr="009E293F" w:rsidRDefault="00223754" w:rsidP="00223754">
            <w:pPr>
              <w:rPr>
                <w:color w:val="000000"/>
                <w:sz w:val="22"/>
                <w:szCs w:val="22"/>
                <w:lang w:val="en-LV"/>
              </w:rPr>
            </w:pPr>
            <w:r w:rsidRPr="009E293F">
              <w:rPr>
                <w:color w:val="000000"/>
                <w:sz w:val="22"/>
                <w:szCs w:val="22"/>
                <w:lang w:val="en-LV"/>
              </w:rPr>
              <w:lastRenderedPageBreak/>
              <w:t> </w:t>
            </w:r>
          </w:p>
        </w:tc>
        <w:tc>
          <w:tcPr>
            <w:tcW w:w="600" w:type="dxa"/>
            <w:noWrap/>
            <w:vAlign w:val="bottom"/>
            <w:hideMark/>
          </w:tcPr>
          <w:p w14:paraId="51BD681C" w14:textId="77777777" w:rsidR="00223754" w:rsidRPr="009E293F" w:rsidRDefault="00223754" w:rsidP="00223754">
            <w:pPr>
              <w:rPr>
                <w:color w:val="000000"/>
                <w:sz w:val="22"/>
                <w:szCs w:val="22"/>
                <w:lang w:val="en-LV"/>
              </w:rPr>
            </w:pPr>
          </w:p>
        </w:tc>
        <w:tc>
          <w:tcPr>
            <w:tcW w:w="5480" w:type="dxa"/>
            <w:noWrap/>
            <w:vAlign w:val="bottom"/>
            <w:hideMark/>
          </w:tcPr>
          <w:p w14:paraId="6A4FED1C" w14:textId="77777777" w:rsidR="00223754" w:rsidRPr="009E293F" w:rsidRDefault="00223754" w:rsidP="00223754">
            <w:pPr>
              <w:rPr>
                <w:sz w:val="20"/>
                <w:szCs w:val="20"/>
                <w:lang w:val="en-LV"/>
              </w:rPr>
            </w:pPr>
          </w:p>
        </w:tc>
        <w:tc>
          <w:tcPr>
            <w:tcW w:w="1219" w:type="dxa"/>
            <w:noWrap/>
            <w:vAlign w:val="bottom"/>
            <w:hideMark/>
          </w:tcPr>
          <w:p w14:paraId="17483D71" w14:textId="77777777" w:rsidR="00223754" w:rsidRPr="009E293F" w:rsidRDefault="00223754" w:rsidP="00223754">
            <w:pPr>
              <w:rPr>
                <w:sz w:val="20"/>
                <w:szCs w:val="20"/>
                <w:lang w:val="en-LV"/>
              </w:rPr>
            </w:pPr>
          </w:p>
        </w:tc>
        <w:tc>
          <w:tcPr>
            <w:tcW w:w="1304" w:type="dxa"/>
            <w:noWrap/>
            <w:vAlign w:val="center"/>
            <w:hideMark/>
          </w:tcPr>
          <w:p w14:paraId="4969CB9A" w14:textId="77777777" w:rsidR="00223754" w:rsidRPr="009E293F" w:rsidRDefault="00223754" w:rsidP="00223754">
            <w:pPr>
              <w:jc w:val="center"/>
              <w:rPr>
                <w:sz w:val="20"/>
                <w:szCs w:val="20"/>
                <w:lang w:val="en-LV"/>
              </w:rPr>
            </w:pPr>
          </w:p>
        </w:tc>
        <w:tc>
          <w:tcPr>
            <w:tcW w:w="1248" w:type="dxa"/>
            <w:noWrap/>
            <w:vAlign w:val="bottom"/>
            <w:hideMark/>
          </w:tcPr>
          <w:p w14:paraId="7AB4AB95" w14:textId="77777777" w:rsidR="00223754" w:rsidRPr="009E293F" w:rsidRDefault="00223754" w:rsidP="00223754">
            <w:pPr>
              <w:jc w:val="center"/>
              <w:rPr>
                <w:sz w:val="20"/>
                <w:szCs w:val="20"/>
                <w:lang w:val="en-LV"/>
              </w:rPr>
            </w:pPr>
          </w:p>
        </w:tc>
        <w:tc>
          <w:tcPr>
            <w:tcW w:w="1276" w:type="dxa"/>
            <w:noWrap/>
            <w:vAlign w:val="bottom"/>
            <w:hideMark/>
          </w:tcPr>
          <w:p w14:paraId="00276EC4" w14:textId="77777777" w:rsidR="00223754" w:rsidRPr="009E293F" w:rsidRDefault="00223754" w:rsidP="00223754">
            <w:pPr>
              <w:rPr>
                <w:sz w:val="20"/>
                <w:szCs w:val="20"/>
                <w:lang w:val="en-LV"/>
              </w:rPr>
            </w:pPr>
          </w:p>
        </w:tc>
        <w:tc>
          <w:tcPr>
            <w:tcW w:w="1559" w:type="dxa"/>
            <w:noWrap/>
            <w:vAlign w:val="bottom"/>
            <w:hideMark/>
          </w:tcPr>
          <w:p w14:paraId="03D0FD72" w14:textId="77777777" w:rsidR="00223754" w:rsidRPr="009E293F" w:rsidRDefault="00223754" w:rsidP="00223754">
            <w:pPr>
              <w:rPr>
                <w:sz w:val="20"/>
                <w:szCs w:val="20"/>
                <w:lang w:val="en-LV"/>
              </w:rPr>
            </w:pPr>
          </w:p>
        </w:tc>
        <w:tc>
          <w:tcPr>
            <w:tcW w:w="2126" w:type="dxa"/>
            <w:noWrap/>
            <w:vAlign w:val="bottom"/>
            <w:hideMark/>
          </w:tcPr>
          <w:p w14:paraId="0397A04A" w14:textId="77777777" w:rsidR="00223754" w:rsidRPr="009E293F" w:rsidRDefault="00223754" w:rsidP="00223754">
            <w:pPr>
              <w:rPr>
                <w:color w:val="000000"/>
                <w:sz w:val="22"/>
                <w:szCs w:val="22"/>
                <w:lang w:val="en-LV"/>
              </w:rPr>
            </w:pPr>
            <w:r w:rsidRPr="009E293F">
              <w:rPr>
                <w:color w:val="000000"/>
                <w:sz w:val="22"/>
                <w:szCs w:val="22"/>
                <w:lang w:val="en-LV"/>
              </w:rPr>
              <w:t> </w:t>
            </w:r>
          </w:p>
        </w:tc>
      </w:tr>
      <w:tr w:rsidR="00223754" w:rsidRPr="009E293F" w14:paraId="2C2CE86D" w14:textId="77777777" w:rsidTr="009E293F">
        <w:trPr>
          <w:trHeight w:val="300"/>
        </w:trPr>
        <w:tc>
          <w:tcPr>
            <w:tcW w:w="300" w:type="dxa"/>
            <w:noWrap/>
            <w:vAlign w:val="bottom"/>
            <w:hideMark/>
          </w:tcPr>
          <w:p w14:paraId="1AE4B5C8" w14:textId="77777777" w:rsidR="00223754" w:rsidRPr="009E293F" w:rsidRDefault="00223754" w:rsidP="00223754">
            <w:pPr>
              <w:rPr>
                <w:color w:val="000000"/>
                <w:sz w:val="22"/>
                <w:szCs w:val="22"/>
                <w:lang w:val="en-LV"/>
              </w:rPr>
            </w:pPr>
            <w:r w:rsidRPr="009E293F">
              <w:rPr>
                <w:color w:val="000000"/>
                <w:sz w:val="22"/>
                <w:szCs w:val="22"/>
                <w:lang w:val="en-LV"/>
              </w:rPr>
              <w:t> </w:t>
            </w:r>
          </w:p>
        </w:tc>
        <w:tc>
          <w:tcPr>
            <w:tcW w:w="600" w:type="dxa"/>
            <w:noWrap/>
            <w:vAlign w:val="bottom"/>
            <w:hideMark/>
          </w:tcPr>
          <w:p w14:paraId="531E6C88" w14:textId="77777777" w:rsidR="00223754" w:rsidRPr="009E293F" w:rsidRDefault="00223754" w:rsidP="00223754">
            <w:pPr>
              <w:rPr>
                <w:color w:val="000000"/>
                <w:sz w:val="22"/>
                <w:szCs w:val="22"/>
                <w:lang w:val="en-LV"/>
              </w:rPr>
            </w:pPr>
          </w:p>
        </w:tc>
        <w:tc>
          <w:tcPr>
            <w:tcW w:w="5480" w:type="dxa"/>
            <w:noWrap/>
            <w:vAlign w:val="bottom"/>
            <w:hideMark/>
          </w:tcPr>
          <w:p w14:paraId="5136840F" w14:textId="77777777" w:rsidR="00223754" w:rsidRPr="009E293F" w:rsidRDefault="00223754" w:rsidP="00223754">
            <w:pPr>
              <w:rPr>
                <w:color w:val="000000"/>
                <w:sz w:val="22"/>
                <w:szCs w:val="22"/>
                <w:lang w:val="en-LV"/>
              </w:rPr>
            </w:pPr>
            <w:r w:rsidRPr="009E293F">
              <w:rPr>
                <w:color w:val="000000"/>
                <w:sz w:val="22"/>
                <w:szCs w:val="22"/>
                <w:lang w:val="en-LV"/>
              </w:rPr>
              <w:t>Galaslēdzis liftiem 1NO, 1NC kontakts (snap action)</w:t>
            </w:r>
          </w:p>
        </w:tc>
        <w:tc>
          <w:tcPr>
            <w:tcW w:w="1219" w:type="dxa"/>
            <w:noWrap/>
            <w:vAlign w:val="bottom"/>
            <w:hideMark/>
          </w:tcPr>
          <w:p w14:paraId="33750772" w14:textId="77777777" w:rsidR="00223754" w:rsidRPr="009E293F" w:rsidRDefault="00223754" w:rsidP="00223754">
            <w:pPr>
              <w:jc w:val="center"/>
              <w:rPr>
                <w:color w:val="000000"/>
                <w:sz w:val="22"/>
                <w:szCs w:val="22"/>
                <w:lang w:val="en-LV"/>
              </w:rPr>
            </w:pPr>
            <w:r w:rsidRPr="009E293F">
              <w:rPr>
                <w:color w:val="000000"/>
                <w:sz w:val="22"/>
                <w:szCs w:val="22"/>
                <w:lang w:val="en-LV"/>
              </w:rPr>
              <w:t>13</w:t>
            </w:r>
          </w:p>
        </w:tc>
        <w:tc>
          <w:tcPr>
            <w:tcW w:w="1304" w:type="dxa"/>
            <w:noWrap/>
            <w:vAlign w:val="center"/>
            <w:hideMark/>
          </w:tcPr>
          <w:p w14:paraId="2BAB6BA5" w14:textId="77777777" w:rsidR="00223754" w:rsidRPr="009E293F" w:rsidRDefault="00223754" w:rsidP="00223754">
            <w:pPr>
              <w:jc w:val="center"/>
              <w:rPr>
                <w:color w:val="000000"/>
                <w:sz w:val="22"/>
                <w:szCs w:val="22"/>
                <w:lang w:val="en-LV"/>
              </w:rPr>
            </w:pPr>
          </w:p>
        </w:tc>
        <w:tc>
          <w:tcPr>
            <w:tcW w:w="1248" w:type="dxa"/>
            <w:noWrap/>
            <w:vAlign w:val="bottom"/>
            <w:hideMark/>
          </w:tcPr>
          <w:p w14:paraId="6A4D5A80" w14:textId="77777777" w:rsidR="00223754" w:rsidRPr="009E293F" w:rsidRDefault="00223754" w:rsidP="00223754">
            <w:pPr>
              <w:jc w:val="center"/>
              <w:rPr>
                <w:sz w:val="20"/>
                <w:szCs w:val="20"/>
                <w:lang w:val="en-LV"/>
              </w:rPr>
            </w:pPr>
          </w:p>
        </w:tc>
        <w:tc>
          <w:tcPr>
            <w:tcW w:w="1276" w:type="dxa"/>
            <w:noWrap/>
            <w:vAlign w:val="bottom"/>
            <w:hideMark/>
          </w:tcPr>
          <w:p w14:paraId="3495DE3B" w14:textId="77777777" w:rsidR="00223754" w:rsidRPr="009E293F" w:rsidRDefault="00223754" w:rsidP="00223754">
            <w:pPr>
              <w:rPr>
                <w:sz w:val="20"/>
                <w:szCs w:val="20"/>
                <w:lang w:val="en-LV"/>
              </w:rPr>
            </w:pPr>
          </w:p>
        </w:tc>
        <w:tc>
          <w:tcPr>
            <w:tcW w:w="1559" w:type="dxa"/>
            <w:noWrap/>
            <w:vAlign w:val="bottom"/>
            <w:hideMark/>
          </w:tcPr>
          <w:p w14:paraId="747B4F54" w14:textId="77777777" w:rsidR="00223754" w:rsidRPr="009E293F" w:rsidRDefault="00223754" w:rsidP="00223754">
            <w:pPr>
              <w:rPr>
                <w:sz w:val="20"/>
                <w:szCs w:val="20"/>
                <w:lang w:val="en-LV"/>
              </w:rPr>
            </w:pPr>
          </w:p>
        </w:tc>
        <w:tc>
          <w:tcPr>
            <w:tcW w:w="2126" w:type="dxa"/>
            <w:noWrap/>
            <w:vAlign w:val="bottom"/>
            <w:hideMark/>
          </w:tcPr>
          <w:p w14:paraId="399F37D0" w14:textId="77777777" w:rsidR="00223754" w:rsidRPr="009E293F" w:rsidRDefault="00223754" w:rsidP="00223754">
            <w:pPr>
              <w:rPr>
                <w:color w:val="000000"/>
                <w:sz w:val="22"/>
                <w:szCs w:val="22"/>
                <w:lang w:val="en-LV"/>
              </w:rPr>
            </w:pPr>
            <w:r w:rsidRPr="009E293F">
              <w:rPr>
                <w:color w:val="000000"/>
                <w:sz w:val="22"/>
                <w:szCs w:val="22"/>
                <w:lang w:val="en-LV"/>
              </w:rPr>
              <w:t> </w:t>
            </w:r>
          </w:p>
        </w:tc>
      </w:tr>
      <w:tr w:rsidR="00223754" w:rsidRPr="009E293F" w14:paraId="1072F81F" w14:textId="77777777" w:rsidTr="009E293F">
        <w:trPr>
          <w:trHeight w:val="300"/>
        </w:trPr>
        <w:tc>
          <w:tcPr>
            <w:tcW w:w="300" w:type="dxa"/>
            <w:noWrap/>
            <w:vAlign w:val="bottom"/>
            <w:hideMark/>
          </w:tcPr>
          <w:p w14:paraId="51DD6A79" w14:textId="77777777" w:rsidR="00223754" w:rsidRPr="009E293F" w:rsidRDefault="00223754" w:rsidP="00223754">
            <w:pPr>
              <w:rPr>
                <w:color w:val="000000"/>
                <w:sz w:val="22"/>
                <w:szCs w:val="22"/>
                <w:lang w:val="en-LV"/>
              </w:rPr>
            </w:pPr>
            <w:r w:rsidRPr="009E293F">
              <w:rPr>
                <w:color w:val="000000"/>
                <w:sz w:val="22"/>
                <w:szCs w:val="22"/>
                <w:lang w:val="en-LV"/>
              </w:rPr>
              <w:t> </w:t>
            </w:r>
          </w:p>
        </w:tc>
        <w:tc>
          <w:tcPr>
            <w:tcW w:w="600" w:type="dxa"/>
            <w:noWrap/>
            <w:vAlign w:val="bottom"/>
            <w:hideMark/>
          </w:tcPr>
          <w:p w14:paraId="364A8BBC" w14:textId="77777777" w:rsidR="00223754" w:rsidRPr="009E293F" w:rsidRDefault="00223754" w:rsidP="00223754">
            <w:pPr>
              <w:rPr>
                <w:color w:val="000000"/>
                <w:sz w:val="22"/>
                <w:szCs w:val="22"/>
                <w:lang w:val="en-LV"/>
              </w:rPr>
            </w:pPr>
          </w:p>
        </w:tc>
        <w:tc>
          <w:tcPr>
            <w:tcW w:w="5480" w:type="dxa"/>
            <w:noWrap/>
            <w:vAlign w:val="bottom"/>
            <w:hideMark/>
          </w:tcPr>
          <w:p w14:paraId="64DF74BA" w14:textId="77777777" w:rsidR="00223754" w:rsidRPr="009E293F" w:rsidRDefault="00223754" w:rsidP="00223754">
            <w:pPr>
              <w:rPr>
                <w:color w:val="000000"/>
                <w:sz w:val="22"/>
                <w:szCs w:val="22"/>
                <w:lang w:val="en-LV"/>
              </w:rPr>
            </w:pPr>
            <w:r w:rsidRPr="009E293F">
              <w:rPr>
                <w:color w:val="000000"/>
                <w:sz w:val="22"/>
                <w:szCs w:val="22"/>
                <w:lang w:val="en-LV"/>
              </w:rPr>
              <w:t>Indukt.sens. NI14-M18-AP6X-H1141 sn=14mm, PNP NO, M18 korp., M12 konekt.</w:t>
            </w:r>
          </w:p>
        </w:tc>
        <w:tc>
          <w:tcPr>
            <w:tcW w:w="1219" w:type="dxa"/>
            <w:noWrap/>
            <w:vAlign w:val="bottom"/>
            <w:hideMark/>
          </w:tcPr>
          <w:p w14:paraId="6B8DDDB5" w14:textId="77777777" w:rsidR="00223754" w:rsidRPr="009E293F" w:rsidRDefault="00223754" w:rsidP="00223754">
            <w:pPr>
              <w:jc w:val="center"/>
              <w:rPr>
                <w:color w:val="000000"/>
                <w:sz w:val="22"/>
                <w:szCs w:val="22"/>
                <w:lang w:val="en-LV"/>
              </w:rPr>
            </w:pPr>
            <w:r w:rsidRPr="009E293F">
              <w:rPr>
                <w:color w:val="000000"/>
                <w:sz w:val="22"/>
                <w:szCs w:val="22"/>
                <w:lang w:val="en-LV"/>
              </w:rPr>
              <w:t>36</w:t>
            </w:r>
          </w:p>
        </w:tc>
        <w:tc>
          <w:tcPr>
            <w:tcW w:w="1304" w:type="dxa"/>
            <w:noWrap/>
            <w:vAlign w:val="center"/>
            <w:hideMark/>
          </w:tcPr>
          <w:p w14:paraId="3C7F564D" w14:textId="77777777" w:rsidR="00223754" w:rsidRPr="009E293F" w:rsidRDefault="00223754" w:rsidP="00223754">
            <w:pPr>
              <w:jc w:val="center"/>
              <w:rPr>
                <w:color w:val="000000"/>
                <w:sz w:val="22"/>
                <w:szCs w:val="22"/>
                <w:lang w:val="en-LV"/>
              </w:rPr>
            </w:pPr>
          </w:p>
        </w:tc>
        <w:tc>
          <w:tcPr>
            <w:tcW w:w="1248" w:type="dxa"/>
            <w:noWrap/>
            <w:vAlign w:val="bottom"/>
            <w:hideMark/>
          </w:tcPr>
          <w:p w14:paraId="7C1E90E0" w14:textId="77777777" w:rsidR="00223754" w:rsidRPr="009E293F" w:rsidRDefault="00223754" w:rsidP="00223754">
            <w:pPr>
              <w:jc w:val="center"/>
              <w:rPr>
                <w:sz w:val="20"/>
                <w:szCs w:val="20"/>
                <w:lang w:val="en-LV"/>
              </w:rPr>
            </w:pPr>
          </w:p>
        </w:tc>
        <w:tc>
          <w:tcPr>
            <w:tcW w:w="1276" w:type="dxa"/>
            <w:noWrap/>
            <w:vAlign w:val="bottom"/>
            <w:hideMark/>
          </w:tcPr>
          <w:p w14:paraId="3BA8D776" w14:textId="77777777" w:rsidR="00223754" w:rsidRPr="009E293F" w:rsidRDefault="00223754" w:rsidP="00223754">
            <w:pPr>
              <w:rPr>
                <w:sz w:val="20"/>
                <w:szCs w:val="20"/>
                <w:lang w:val="en-LV"/>
              </w:rPr>
            </w:pPr>
          </w:p>
        </w:tc>
        <w:tc>
          <w:tcPr>
            <w:tcW w:w="1559" w:type="dxa"/>
            <w:noWrap/>
            <w:vAlign w:val="bottom"/>
            <w:hideMark/>
          </w:tcPr>
          <w:p w14:paraId="575EADE5" w14:textId="77777777" w:rsidR="00223754" w:rsidRPr="009E293F" w:rsidRDefault="00223754" w:rsidP="00223754">
            <w:pPr>
              <w:rPr>
                <w:sz w:val="20"/>
                <w:szCs w:val="20"/>
                <w:lang w:val="en-LV"/>
              </w:rPr>
            </w:pPr>
          </w:p>
        </w:tc>
        <w:tc>
          <w:tcPr>
            <w:tcW w:w="2126" w:type="dxa"/>
            <w:noWrap/>
            <w:vAlign w:val="bottom"/>
            <w:hideMark/>
          </w:tcPr>
          <w:p w14:paraId="664216D6" w14:textId="77777777" w:rsidR="00223754" w:rsidRPr="009E293F" w:rsidRDefault="00223754" w:rsidP="00223754">
            <w:pPr>
              <w:rPr>
                <w:color w:val="000000"/>
                <w:sz w:val="22"/>
                <w:szCs w:val="22"/>
                <w:lang w:val="en-LV"/>
              </w:rPr>
            </w:pPr>
            <w:r w:rsidRPr="009E293F">
              <w:rPr>
                <w:color w:val="000000"/>
                <w:sz w:val="22"/>
                <w:szCs w:val="22"/>
                <w:lang w:val="en-LV"/>
              </w:rPr>
              <w:t> </w:t>
            </w:r>
          </w:p>
        </w:tc>
      </w:tr>
      <w:tr w:rsidR="00223754" w:rsidRPr="009E293F" w14:paraId="61FE7A28" w14:textId="77777777" w:rsidTr="009E293F">
        <w:trPr>
          <w:trHeight w:val="1280"/>
        </w:trPr>
        <w:tc>
          <w:tcPr>
            <w:tcW w:w="300" w:type="dxa"/>
            <w:noWrap/>
            <w:vAlign w:val="bottom"/>
            <w:hideMark/>
          </w:tcPr>
          <w:p w14:paraId="25A571B7" w14:textId="77777777" w:rsidR="00223754" w:rsidRPr="009E293F" w:rsidRDefault="00223754" w:rsidP="00223754">
            <w:pPr>
              <w:rPr>
                <w:color w:val="000000"/>
                <w:sz w:val="22"/>
                <w:szCs w:val="22"/>
                <w:lang w:val="en-LV"/>
              </w:rPr>
            </w:pPr>
            <w:r w:rsidRPr="009E293F">
              <w:rPr>
                <w:color w:val="000000"/>
                <w:sz w:val="22"/>
                <w:szCs w:val="22"/>
                <w:lang w:val="en-LV"/>
              </w:rPr>
              <w:t> </w:t>
            </w:r>
          </w:p>
        </w:tc>
        <w:tc>
          <w:tcPr>
            <w:tcW w:w="600" w:type="dxa"/>
            <w:noWrap/>
            <w:vAlign w:val="bottom"/>
            <w:hideMark/>
          </w:tcPr>
          <w:p w14:paraId="570832A6" w14:textId="77777777" w:rsidR="00223754" w:rsidRPr="009E293F" w:rsidRDefault="00223754" w:rsidP="00223754">
            <w:pPr>
              <w:rPr>
                <w:color w:val="000000"/>
                <w:sz w:val="22"/>
                <w:szCs w:val="22"/>
                <w:lang w:val="en-LV"/>
              </w:rPr>
            </w:pPr>
          </w:p>
        </w:tc>
        <w:tc>
          <w:tcPr>
            <w:tcW w:w="5480" w:type="dxa"/>
            <w:vAlign w:val="bottom"/>
            <w:hideMark/>
          </w:tcPr>
          <w:p w14:paraId="708BFAD8" w14:textId="77777777" w:rsidR="00223754" w:rsidRPr="009E293F" w:rsidRDefault="00223754" w:rsidP="00223754">
            <w:pPr>
              <w:rPr>
                <w:color w:val="000000"/>
                <w:sz w:val="22"/>
                <w:szCs w:val="22"/>
                <w:lang w:val="en-LV"/>
              </w:rPr>
            </w:pPr>
            <w:r w:rsidRPr="009E293F">
              <w:rPr>
                <w:color w:val="000000"/>
                <w:sz w:val="22"/>
                <w:szCs w:val="22"/>
                <w:lang w:val="en-LV"/>
              </w:rPr>
              <w:t>Lika IQ58S-H-PROGZCZ410R , programmējami ppr, 10mm ass, M23 Izejas signāls: PushPull</w:t>
            </w:r>
            <w:r w:rsidRPr="009E293F">
              <w:rPr>
                <w:color w:val="000000"/>
                <w:sz w:val="22"/>
                <w:szCs w:val="22"/>
                <w:lang w:val="en-LV"/>
              </w:rPr>
              <w:br/>
              <w:t xml:space="preserve">/ Line drive AB0 /AB0,  Barošanas spriegums: +5V ÷ +30V. Ass diametrs: 10mm 60ppr </w:t>
            </w:r>
            <w:r w:rsidRPr="009E293F">
              <w:rPr>
                <w:color w:val="000000"/>
                <w:sz w:val="22"/>
                <w:szCs w:val="22"/>
                <w:lang w:val="en-LV"/>
              </w:rPr>
              <w:br/>
              <w:t>ieprogrammējam uz vietas.</w:t>
            </w:r>
          </w:p>
        </w:tc>
        <w:tc>
          <w:tcPr>
            <w:tcW w:w="1219" w:type="dxa"/>
            <w:noWrap/>
            <w:vAlign w:val="bottom"/>
            <w:hideMark/>
          </w:tcPr>
          <w:p w14:paraId="452329ED" w14:textId="77777777" w:rsidR="00223754" w:rsidRPr="009E293F" w:rsidRDefault="00223754" w:rsidP="00223754">
            <w:pPr>
              <w:jc w:val="center"/>
              <w:rPr>
                <w:color w:val="000000"/>
                <w:sz w:val="22"/>
                <w:szCs w:val="22"/>
                <w:lang w:val="en-LV"/>
              </w:rPr>
            </w:pPr>
            <w:r w:rsidRPr="009E293F">
              <w:rPr>
                <w:color w:val="000000"/>
                <w:sz w:val="22"/>
                <w:szCs w:val="22"/>
                <w:lang w:val="en-LV"/>
              </w:rPr>
              <w:t>11</w:t>
            </w:r>
          </w:p>
        </w:tc>
        <w:tc>
          <w:tcPr>
            <w:tcW w:w="1304" w:type="dxa"/>
            <w:noWrap/>
            <w:vAlign w:val="center"/>
            <w:hideMark/>
          </w:tcPr>
          <w:p w14:paraId="710C53DE" w14:textId="77777777" w:rsidR="00223754" w:rsidRPr="009E293F" w:rsidRDefault="00223754" w:rsidP="00223754">
            <w:pPr>
              <w:jc w:val="center"/>
              <w:rPr>
                <w:color w:val="000000"/>
                <w:sz w:val="22"/>
                <w:szCs w:val="22"/>
                <w:lang w:val="en-LV"/>
              </w:rPr>
            </w:pPr>
          </w:p>
        </w:tc>
        <w:tc>
          <w:tcPr>
            <w:tcW w:w="1248" w:type="dxa"/>
            <w:noWrap/>
            <w:vAlign w:val="bottom"/>
            <w:hideMark/>
          </w:tcPr>
          <w:p w14:paraId="00FA65A3" w14:textId="77777777" w:rsidR="00223754" w:rsidRPr="009E293F" w:rsidRDefault="00223754" w:rsidP="00223754">
            <w:pPr>
              <w:jc w:val="center"/>
              <w:rPr>
                <w:sz w:val="20"/>
                <w:szCs w:val="20"/>
                <w:lang w:val="en-LV"/>
              </w:rPr>
            </w:pPr>
          </w:p>
        </w:tc>
        <w:tc>
          <w:tcPr>
            <w:tcW w:w="1276" w:type="dxa"/>
            <w:noWrap/>
            <w:vAlign w:val="bottom"/>
            <w:hideMark/>
          </w:tcPr>
          <w:p w14:paraId="2119C69A" w14:textId="77777777" w:rsidR="00223754" w:rsidRPr="009E293F" w:rsidRDefault="00223754" w:rsidP="00223754">
            <w:pPr>
              <w:rPr>
                <w:sz w:val="20"/>
                <w:szCs w:val="20"/>
                <w:lang w:val="en-LV"/>
              </w:rPr>
            </w:pPr>
          </w:p>
        </w:tc>
        <w:tc>
          <w:tcPr>
            <w:tcW w:w="1559" w:type="dxa"/>
            <w:noWrap/>
            <w:vAlign w:val="bottom"/>
            <w:hideMark/>
          </w:tcPr>
          <w:p w14:paraId="74E4D81C" w14:textId="77777777" w:rsidR="00223754" w:rsidRPr="009E293F" w:rsidRDefault="00223754" w:rsidP="00223754">
            <w:pPr>
              <w:rPr>
                <w:sz w:val="20"/>
                <w:szCs w:val="20"/>
                <w:lang w:val="en-LV"/>
              </w:rPr>
            </w:pPr>
          </w:p>
        </w:tc>
        <w:tc>
          <w:tcPr>
            <w:tcW w:w="2126" w:type="dxa"/>
            <w:noWrap/>
            <w:vAlign w:val="bottom"/>
            <w:hideMark/>
          </w:tcPr>
          <w:p w14:paraId="0A43B189" w14:textId="77777777" w:rsidR="00223754" w:rsidRPr="009E293F" w:rsidRDefault="00223754" w:rsidP="00223754">
            <w:pPr>
              <w:rPr>
                <w:color w:val="000000"/>
                <w:sz w:val="22"/>
                <w:szCs w:val="22"/>
                <w:lang w:val="en-LV"/>
              </w:rPr>
            </w:pPr>
            <w:r w:rsidRPr="009E293F">
              <w:rPr>
                <w:color w:val="000000"/>
                <w:sz w:val="22"/>
                <w:szCs w:val="22"/>
                <w:lang w:val="en-LV"/>
              </w:rPr>
              <w:t> </w:t>
            </w:r>
          </w:p>
        </w:tc>
      </w:tr>
      <w:tr w:rsidR="00223754" w:rsidRPr="009E293F" w14:paraId="191F4973" w14:textId="77777777" w:rsidTr="009E293F">
        <w:trPr>
          <w:trHeight w:val="300"/>
        </w:trPr>
        <w:tc>
          <w:tcPr>
            <w:tcW w:w="300" w:type="dxa"/>
            <w:noWrap/>
            <w:vAlign w:val="bottom"/>
            <w:hideMark/>
          </w:tcPr>
          <w:p w14:paraId="7AA142DE" w14:textId="77777777" w:rsidR="00223754" w:rsidRPr="009E293F" w:rsidRDefault="00223754" w:rsidP="00223754">
            <w:pPr>
              <w:rPr>
                <w:color w:val="000000"/>
                <w:sz w:val="22"/>
                <w:szCs w:val="22"/>
                <w:lang w:val="en-LV"/>
              </w:rPr>
            </w:pPr>
            <w:r w:rsidRPr="009E293F">
              <w:rPr>
                <w:color w:val="000000"/>
                <w:sz w:val="22"/>
                <w:szCs w:val="22"/>
                <w:lang w:val="en-LV"/>
              </w:rPr>
              <w:t> </w:t>
            </w:r>
          </w:p>
        </w:tc>
        <w:tc>
          <w:tcPr>
            <w:tcW w:w="600" w:type="dxa"/>
            <w:noWrap/>
            <w:vAlign w:val="bottom"/>
            <w:hideMark/>
          </w:tcPr>
          <w:p w14:paraId="178F45E6" w14:textId="77777777" w:rsidR="00223754" w:rsidRPr="009E293F" w:rsidRDefault="00223754" w:rsidP="00223754">
            <w:pPr>
              <w:rPr>
                <w:color w:val="000000"/>
                <w:sz w:val="22"/>
                <w:szCs w:val="22"/>
                <w:lang w:val="en-LV"/>
              </w:rPr>
            </w:pPr>
          </w:p>
        </w:tc>
        <w:tc>
          <w:tcPr>
            <w:tcW w:w="5480" w:type="dxa"/>
            <w:noWrap/>
            <w:vAlign w:val="bottom"/>
            <w:hideMark/>
          </w:tcPr>
          <w:p w14:paraId="6E7936C8" w14:textId="77777777" w:rsidR="00223754" w:rsidRPr="009E293F" w:rsidRDefault="00223754" w:rsidP="00223754">
            <w:pPr>
              <w:rPr>
                <w:color w:val="000000"/>
                <w:sz w:val="22"/>
                <w:szCs w:val="22"/>
                <w:lang w:val="en-LV"/>
              </w:rPr>
            </w:pPr>
            <w:r w:rsidRPr="009E293F">
              <w:rPr>
                <w:color w:val="000000"/>
                <w:sz w:val="22"/>
                <w:szCs w:val="22"/>
                <w:lang w:val="en-LV"/>
              </w:rPr>
              <w:t>Konektors M23, 12pin Izjaucams M23 konektors, lodējams.</w:t>
            </w:r>
          </w:p>
        </w:tc>
        <w:tc>
          <w:tcPr>
            <w:tcW w:w="1219" w:type="dxa"/>
            <w:noWrap/>
            <w:vAlign w:val="bottom"/>
            <w:hideMark/>
          </w:tcPr>
          <w:p w14:paraId="3B3799A2" w14:textId="77777777" w:rsidR="00223754" w:rsidRPr="009E293F" w:rsidRDefault="00223754" w:rsidP="00223754">
            <w:pPr>
              <w:jc w:val="center"/>
              <w:rPr>
                <w:color w:val="000000"/>
                <w:sz w:val="22"/>
                <w:szCs w:val="22"/>
                <w:lang w:val="en-LV"/>
              </w:rPr>
            </w:pPr>
            <w:r w:rsidRPr="009E293F">
              <w:rPr>
                <w:color w:val="000000"/>
                <w:sz w:val="22"/>
                <w:szCs w:val="22"/>
                <w:lang w:val="en-LV"/>
              </w:rPr>
              <w:t>11</w:t>
            </w:r>
          </w:p>
        </w:tc>
        <w:tc>
          <w:tcPr>
            <w:tcW w:w="1304" w:type="dxa"/>
            <w:noWrap/>
            <w:vAlign w:val="center"/>
            <w:hideMark/>
          </w:tcPr>
          <w:p w14:paraId="5F0DA2CF" w14:textId="77777777" w:rsidR="00223754" w:rsidRPr="009E293F" w:rsidRDefault="00223754" w:rsidP="00223754">
            <w:pPr>
              <w:jc w:val="center"/>
              <w:rPr>
                <w:color w:val="000000"/>
                <w:sz w:val="22"/>
                <w:szCs w:val="22"/>
                <w:lang w:val="en-LV"/>
              </w:rPr>
            </w:pPr>
          </w:p>
        </w:tc>
        <w:tc>
          <w:tcPr>
            <w:tcW w:w="1248" w:type="dxa"/>
            <w:noWrap/>
            <w:vAlign w:val="bottom"/>
            <w:hideMark/>
          </w:tcPr>
          <w:p w14:paraId="292BB991" w14:textId="77777777" w:rsidR="00223754" w:rsidRPr="009E293F" w:rsidRDefault="00223754" w:rsidP="00223754">
            <w:pPr>
              <w:jc w:val="center"/>
              <w:rPr>
                <w:sz w:val="20"/>
                <w:szCs w:val="20"/>
                <w:lang w:val="en-LV"/>
              </w:rPr>
            </w:pPr>
          </w:p>
        </w:tc>
        <w:tc>
          <w:tcPr>
            <w:tcW w:w="1276" w:type="dxa"/>
            <w:noWrap/>
            <w:vAlign w:val="bottom"/>
            <w:hideMark/>
          </w:tcPr>
          <w:p w14:paraId="0D7AA567" w14:textId="77777777" w:rsidR="00223754" w:rsidRPr="009E293F" w:rsidRDefault="00223754" w:rsidP="00223754">
            <w:pPr>
              <w:rPr>
                <w:sz w:val="20"/>
                <w:szCs w:val="20"/>
                <w:lang w:val="en-LV"/>
              </w:rPr>
            </w:pPr>
          </w:p>
        </w:tc>
        <w:tc>
          <w:tcPr>
            <w:tcW w:w="1559" w:type="dxa"/>
            <w:noWrap/>
            <w:vAlign w:val="bottom"/>
            <w:hideMark/>
          </w:tcPr>
          <w:p w14:paraId="35281CF6" w14:textId="77777777" w:rsidR="00223754" w:rsidRPr="009E293F" w:rsidRDefault="00223754" w:rsidP="00223754">
            <w:pPr>
              <w:rPr>
                <w:sz w:val="20"/>
                <w:szCs w:val="20"/>
                <w:lang w:val="en-LV"/>
              </w:rPr>
            </w:pPr>
          </w:p>
        </w:tc>
        <w:tc>
          <w:tcPr>
            <w:tcW w:w="2126" w:type="dxa"/>
            <w:noWrap/>
            <w:vAlign w:val="bottom"/>
            <w:hideMark/>
          </w:tcPr>
          <w:p w14:paraId="5EEBDA37" w14:textId="77777777" w:rsidR="00223754" w:rsidRPr="009E293F" w:rsidRDefault="00223754" w:rsidP="00223754">
            <w:pPr>
              <w:rPr>
                <w:color w:val="000000"/>
                <w:sz w:val="22"/>
                <w:szCs w:val="22"/>
                <w:lang w:val="en-LV"/>
              </w:rPr>
            </w:pPr>
            <w:r w:rsidRPr="009E293F">
              <w:rPr>
                <w:color w:val="000000"/>
                <w:sz w:val="22"/>
                <w:szCs w:val="22"/>
                <w:lang w:val="en-LV"/>
              </w:rPr>
              <w:t> </w:t>
            </w:r>
          </w:p>
        </w:tc>
      </w:tr>
      <w:tr w:rsidR="00223754" w:rsidRPr="009E293F" w14:paraId="12DB0250" w14:textId="77777777" w:rsidTr="009E293F">
        <w:trPr>
          <w:trHeight w:val="300"/>
        </w:trPr>
        <w:tc>
          <w:tcPr>
            <w:tcW w:w="300" w:type="dxa"/>
            <w:noWrap/>
            <w:vAlign w:val="bottom"/>
            <w:hideMark/>
          </w:tcPr>
          <w:p w14:paraId="60516F9B" w14:textId="77777777" w:rsidR="00223754" w:rsidRPr="009E293F" w:rsidRDefault="00223754" w:rsidP="00223754">
            <w:pPr>
              <w:rPr>
                <w:color w:val="000000"/>
                <w:sz w:val="22"/>
                <w:szCs w:val="22"/>
                <w:lang w:val="en-LV"/>
              </w:rPr>
            </w:pPr>
            <w:r w:rsidRPr="009E293F">
              <w:rPr>
                <w:color w:val="000000"/>
                <w:sz w:val="22"/>
                <w:szCs w:val="22"/>
                <w:lang w:val="en-LV"/>
              </w:rPr>
              <w:t> </w:t>
            </w:r>
          </w:p>
        </w:tc>
        <w:tc>
          <w:tcPr>
            <w:tcW w:w="600" w:type="dxa"/>
            <w:noWrap/>
            <w:vAlign w:val="bottom"/>
            <w:hideMark/>
          </w:tcPr>
          <w:p w14:paraId="2F337B4E" w14:textId="77777777" w:rsidR="00223754" w:rsidRPr="009E293F" w:rsidRDefault="00223754" w:rsidP="00223754">
            <w:pPr>
              <w:rPr>
                <w:color w:val="000000"/>
                <w:sz w:val="22"/>
                <w:szCs w:val="22"/>
                <w:lang w:val="en-LV"/>
              </w:rPr>
            </w:pPr>
          </w:p>
        </w:tc>
        <w:tc>
          <w:tcPr>
            <w:tcW w:w="5480" w:type="dxa"/>
            <w:noWrap/>
            <w:vAlign w:val="bottom"/>
            <w:hideMark/>
          </w:tcPr>
          <w:p w14:paraId="650E2BB0" w14:textId="77777777" w:rsidR="00223754" w:rsidRPr="009E293F" w:rsidRDefault="00223754" w:rsidP="00223754">
            <w:pPr>
              <w:rPr>
                <w:color w:val="000000"/>
                <w:sz w:val="22"/>
                <w:szCs w:val="22"/>
                <w:lang w:val="en-LV"/>
              </w:rPr>
            </w:pPr>
            <w:r w:rsidRPr="009E293F">
              <w:rPr>
                <w:color w:val="000000"/>
                <w:sz w:val="22"/>
                <w:szCs w:val="22"/>
                <w:lang w:val="en-LV"/>
              </w:rPr>
              <w:t>Enkodera sajūgs RCS-19-10-10</w:t>
            </w:r>
          </w:p>
        </w:tc>
        <w:tc>
          <w:tcPr>
            <w:tcW w:w="1219" w:type="dxa"/>
            <w:noWrap/>
            <w:vAlign w:val="bottom"/>
            <w:hideMark/>
          </w:tcPr>
          <w:p w14:paraId="6BAEDC4C" w14:textId="77777777" w:rsidR="00223754" w:rsidRPr="009E293F" w:rsidRDefault="00223754" w:rsidP="00223754">
            <w:pPr>
              <w:jc w:val="center"/>
              <w:rPr>
                <w:color w:val="000000"/>
                <w:sz w:val="22"/>
                <w:szCs w:val="22"/>
                <w:lang w:val="en-LV"/>
              </w:rPr>
            </w:pPr>
            <w:r w:rsidRPr="009E293F">
              <w:rPr>
                <w:color w:val="000000"/>
                <w:sz w:val="22"/>
                <w:szCs w:val="22"/>
                <w:lang w:val="en-LV"/>
              </w:rPr>
              <w:t>11</w:t>
            </w:r>
          </w:p>
        </w:tc>
        <w:tc>
          <w:tcPr>
            <w:tcW w:w="1304" w:type="dxa"/>
            <w:noWrap/>
            <w:vAlign w:val="center"/>
            <w:hideMark/>
          </w:tcPr>
          <w:p w14:paraId="2E4635E3" w14:textId="77777777" w:rsidR="00223754" w:rsidRPr="009E293F" w:rsidRDefault="00223754" w:rsidP="00223754">
            <w:pPr>
              <w:jc w:val="center"/>
              <w:rPr>
                <w:color w:val="000000"/>
                <w:sz w:val="22"/>
                <w:szCs w:val="22"/>
                <w:lang w:val="en-LV"/>
              </w:rPr>
            </w:pPr>
            <w:r w:rsidRPr="009E293F">
              <w:rPr>
                <w:color w:val="000000"/>
                <w:sz w:val="22"/>
                <w:szCs w:val="22"/>
                <w:lang w:val="en-LV"/>
              </w:rPr>
              <w:t>gab.</w:t>
            </w:r>
          </w:p>
        </w:tc>
        <w:tc>
          <w:tcPr>
            <w:tcW w:w="1248" w:type="dxa"/>
            <w:noWrap/>
            <w:vAlign w:val="bottom"/>
            <w:hideMark/>
          </w:tcPr>
          <w:p w14:paraId="568E1D0E" w14:textId="77777777" w:rsidR="00223754" w:rsidRPr="009E293F" w:rsidRDefault="00223754" w:rsidP="00223754">
            <w:pPr>
              <w:jc w:val="center"/>
              <w:rPr>
                <w:color w:val="000000"/>
                <w:sz w:val="22"/>
                <w:szCs w:val="22"/>
                <w:lang w:val="en-LV"/>
              </w:rPr>
            </w:pPr>
          </w:p>
        </w:tc>
        <w:tc>
          <w:tcPr>
            <w:tcW w:w="1276" w:type="dxa"/>
            <w:noWrap/>
            <w:vAlign w:val="bottom"/>
            <w:hideMark/>
          </w:tcPr>
          <w:p w14:paraId="24FD88E4" w14:textId="77777777" w:rsidR="00223754" w:rsidRPr="009E293F" w:rsidRDefault="00223754" w:rsidP="00223754">
            <w:pPr>
              <w:rPr>
                <w:sz w:val="20"/>
                <w:szCs w:val="20"/>
                <w:lang w:val="en-LV"/>
              </w:rPr>
            </w:pPr>
          </w:p>
        </w:tc>
        <w:tc>
          <w:tcPr>
            <w:tcW w:w="1559" w:type="dxa"/>
            <w:noWrap/>
            <w:vAlign w:val="bottom"/>
            <w:hideMark/>
          </w:tcPr>
          <w:p w14:paraId="2D794E66" w14:textId="77777777" w:rsidR="00223754" w:rsidRPr="009E293F" w:rsidRDefault="00223754" w:rsidP="00223754">
            <w:pPr>
              <w:rPr>
                <w:sz w:val="20"/>
                <w:szCs w:val="20"/>
                <w:lang w:val="en-LV"/>
              </w:rPr>
            </w:pPr>
          </w:p>
        </w:tc>
        <w:tc>
          <w:tcPr>
            <w:tcW w:w="2126" w:type="dxa"/>
            <w:noWrap/>
            <w:vAlign w:val="bottom"/>
            <w:hideMark/>
          </w:tcPr>
          <w:p w14:paraId="21C1620B" w14:textId="77777777" w:rsidR="00223754" w:rsidRPr="009E293F" w:rsidRDefault="00223754" w:rsidP="00223754">
            <w:pPr>
              <w:rPr>
                <w:color w:val="000000"/>
                <w:sz w:val="22"/>
                <w:szCs w:val="22"/>
                <w:lang w:val="en-LV"/>
              </w:rPr>
            </w:pPr>
            <w:r w:rsidRPr="009E293F">
              <w:rPr>
                <w:color w:val="000000"/>
                <w:sz w:val="22"/>
                <w:szCs w:val="22"/>
                <w:lang w:val="en-LV"/>
              </w:rPr>
              <w:t> </w:t>
            </w:r>
          </w:p>
        </w:tc>
      </w:tr>
      <w:tr w:rsidR="00223754" w:rsidRPr="009E293F" w14:paraId="192B86AF" w14:textId="77777777" w:rsidTr="009E293F">
        <w:trPr>
          <w:trHeight w:val="300"/>
        </w:trPr>
        <w:tc>
          <w:tcPr>
            <w:tcW w:w="300" w:type="dxa"/>
            <w:noWrap/>
            <w:vAlign w:val="bottom"/>
            <w:hideMark/>
          </w:tcPr>
          <w:p w14:paraId="76F46105" w14:textId="77777777" w:rsidR="00223754" w:rsidRPr="009E293F" w:rsidRDefault="00223754" w:rsidP="00223754">
            <w:pPr>
              <w:rPr>
                <w:color w:val="000000"/>
                <w:sz w:val="22"/>
                <w:szCs w:val="22"/>
                <w:lang w:val="en-LV"/>
              </w:rPr>
            </w:pPr>
            <w:r w:rsidRPr="009E293F">
              <w:rPr>
                <w:color w:val="000000"/>
                <w:sz w:val="22"/>
                <w:szCs w:val="22"/>
                <w:lang w:val="en-LV"/>
              </w:rPr>
              <w:t> </w:t>
            </w:r>
          </w:p>
        </w:tc>
        <w:tc>
          <w:tcPr>
            <w:tcW w:w="600" w:type="dxa"/>
            <w:noWrap/>
            <w:vAlign w:val="bottom"/>
            <w:hideMark/>
          </w:tcPr>
          <w:p w14:paraId="183AF23B" w14:textId="77777777" w:rsidR="00223754" w:rsidRPr="009E293F" w:rsidRDefault="00223754" w:rsidP="00223754">
            <w:pPr>
              <w:rPr>
                <w:color w:val="000000"/>
                <w:sz w:val="22"/>
                <w:szCs w:val="22"/>
                <w:lang w:val="en-LV"/>
              </w:rPr>
            </w:pPr>
          </w:p>
        </w:tc>
        <w:tc>
          <w:tcPr>
            <w:tcW w:w="5480" w:type="dxa"/>
            <w:noWrap/>
            <w:vAlign w:val="bottom"/>
            <w:hideMark/>
          </w:tcPr>
          <w:p w14:paraId="286B8D30" w14:textId="77777777" w:rsidR="00223754" w:rsidRPr="009E293F" w:rsidRDefault="00223754" w:rsidP="00223754">
            <w:pPr>
              <w:rPr>
                <w:color w:val="000000"/>
                <w:sz w:val="22"/>
                <w:szCs w:val="22"/>
                <w:lang w:val="en-LV"/>
              </w:rPr>
            </w:pPr>
            <w:r w:rsidRPr="009E293F">
              <w:rPr>
                <w:color w:val="000000"/>
                <w:sz w:val="22"/>
                <w:szCs w:val="22"/>
                <w:lang w:val="en-LV"/>
              </w:rPr>
              <w:t>Sensoru konektori M12 /4pin</w:t>
            </w:r>
          </w:p>
        </w:tc>
        <w:tc>
          <w:tcPr>
            <w:tcW w:w="1219" w:type="dxa"/>
            <w:noWrap/>
            <w:vAlign w:val="bottom"/>
            <w:hideMark/>
          </w:tcPr>
          <w:p w14:paraId="4114366A" w14:textId="77777777" w:rsidR="00223754" w:rsidRPr="009E293F" w:rsidRDefault="00223754" w:rsidP="00223754">
            <w:pPr>
              <w:jc w:val="center"/>
              <w:rPr>
                <w:color w:val="000000"/>
                <w:sz w:val="22"/>
                <w:szCs w:val="22"/>
                <w:lang w:val="en-LV"/>
              </w:rPr>
            </w:pPr>
            <w:r w:rsidRPr="009E293F">
              <w:rPr>
                <w:color w:val="000000"/>
                <w:sz w:val="22"/>
                <w:szCs w:val="22"/>
                <w:lang w:val="en-LV"/>
              </w:rPr>
              <w:t>149</w:t>
            </w:r>
          </w:p>
        </w:tc>
        <w:tc>
          <w:tcPr>
            <w:tcW w:w="1304" w:type="dxa"/>
            <w:noWrap/>
            <w:vAlign w:val="center"/>
            <w:hideMark/>
          </w:tcPr>
          <w:p w14:paraId="3F786164" w14:textId="77777777" w:rsidR="00223754" w:rsidRPr="009E293F" w:rsidRDefault="00223754" w:rsidP="00223754">
            <w:pPr>
              <w:jc w:val="center"/>
              <w:rPr>
                <w:color w:val="000000"/>
                <w:sz w:val="22"/>
                <w:szCs w:val="22"/>
                <w:lang w:val="en-LV"/>
              </w:rPr>
            </w:pPr>
            <w:r w:rsidRPr="009E293F">
              <w:rPr>
                <w:color w:val="000000"/>
                <w:sz w:val="22"/>
                <w:szCs w:val="22"/>
                <w:lang w:val="en-LV"/>
              </w:rPr>
              <w:t>gab</w:t>
            </w:r>
          </w:p>
        </w:tc>
        <w:tc>
          <w:tcPr>
            <w:tcW w:w="1248" w:type="dxa"/>
            <w:noWrap/>
            <w:vAlign w:val="bottom"/>
            <w:hideMark/>
          </w:tcPr>
          <w:p w14:paraId="083D0DDA" w14:textId="77777777" w:rsidR="00223754" w:rsidRPr="009E293F" w:rsidRDefault="00223754" w:rsidP="00223754">
            <w:pPr>
              <w:jc w:val="center"/>
              <w:rPr>
                <w:color w:val="000000"/>
                <w:sz w:val="22"/>
                <w:szCs w:val="22"/>
                <w:lang w:val="en-LV"/>
              </w:rPr>
            </w:pPr>
          </w:p>
        </w:tc>
        <w:tc>
          <w:tcPr>
            <w:tcW w:w="1276" w:type="dxa"/>
            <w:noWrap/>
            <w:vAlign w:val="bottom"/>
            <w:hideMark/>
          </w:tcPr>
          <w:p w14:paraId="2949137A" w14:textId="77777777" w:rsidR="00223754" w:rsidRPr="009E293F" w:rsidRDefault="00223754" w:rsidP="00223754">
            <w:pPr>
              <w:rPr>
                <w:sz w:val="20"/>
                <w:szCs w:val="20"/>
                <w:lang w:val="en-LV"/>
              </w:rPr>
            </w:pPr>
          </w:p>
        </w:tc>
        <w:tc>
          <w:tcPr>
            <w:tcW w:w="1559" w:type="dxa"/>
            <w:noWrap/>
            <w:vAlign w:val="bottom"/>
            <w:hideMark/>
          </w:tcPr>
          <w:p w14:paraId="737CFA65" w14:textId="77777777" w:rsidR="00223754" w:rsidRPr="009E293F" w:rsidRDefault="00223754" w:rsidP="00223754">
            <w:pPr>
              <w:rPr>
                <w:sz w:val="20"/>
                <w:szCs w:val="20"/>
                <w:lang w:val="en-LV"/>
              </w:rPr>
            </w:pPr>
          </w:p>
        </w:tc>
        <w:tc>
          <w:tcPr>
            <w:tcW w:w="2126" w:type="dxa"/>
            <w:noWrap/>
            <w:vAlign w:val="bottom"/>
            <w:hideMark/>
          </w:tcPr>
          <w:p w14:paraId="1C9EF50C" w14:textId="77777777" w:rsidR="00223754" w:rsidRPr="009E293F" w:rsidRDefault="00223754" w:rsidP="00223754">
            <w:pPr>
              <w:rPr>
                <w:color w:val="000000"/>
                <w:sz w:val="22"/>
                <w:szCs w:val="22"/>
                <w:lang w:val="en-LV"/>
              </w:rPr>
            </w:pPr>
            <w:r w:rsidRPr="009E293F">
              <w:rPr>
                <w:color w:val="000000"/>
                <w:sz w:val="22"/>
                <w:szCs w:val="22"/>
                <w:lang w:val="en-LV"/>
              </w:rPr>
              <w:t> </w:t>
            </w:r>
          </w:p>
        </w:tc>
      </w:tr>
      <w:tr w:rsidR="00223754" w:rsidRPr="009E293F" w14:paraId="657B6316" w14:textId="77777777" w:rsidTr="009E293F">
        <w:trPr>
          <w:trHeight w:val="300"/>
        </w:trPr>
        <w:tc>
          <w:tcPr>
            <w:tcW w:w="300" w:type="dxa"/>
            <w:noWrap/>
            <w:vAlign w:val="bottom"/>
            <w:hideMark/>
          </w:tcPr>
          <w:p w14:paraId="35DA9954" w14:textId="77777777" w:rsidR="00223754" w:rsidRPr="009E293F" w:rsidRDefault="00223754" w:rsidP="00223754">
            <w:pPr>
              <w:rPr>
                <w:color w:val="000000"/>
                <w:sz w:val="22"/>
                <w:szCs w:val="22"/>
                <w:lang w:val="en-LV"/>
              </w:rPr>
            </w:pPr>
            <w:r w:rsidRPr="009E293F">
              <w:rPr>
                <w:color w:val="000000"/>
                <w:sz w:val="22"/>
                <w:szCs w:val="22"/>
                <w:lang w:val="en-LV"/>
              </w:rPr>
              <w:t> </w:t>
            </w:r>
          </w:p>
        </w:tc>
        <w:tc>
          <w:tcPr>
            <w:tcW w:w="600" w:type="dxa"/>
            <w:noWrap/>
            <w:vAlign w:val="bottom"/>
            <w:hideMark/>
          </w:tcPr>
          <w:p w14:paraId="1E38F65F" w14:textId="77777777" w:rsidR="00223754" w:rsidRPr="009E293F" w:rsidRDefault="00223754" w:rsidP="00223754">
            <w:pPr>
              <w:rPr>
                <w:color w:val="000000"/>
                <w:sz w:val="22"/>
                <w:szCs w:val="22"/>
                <w:lang w:val="en-LV"/>
              </w:rPr>
            </w:pPr>
          </w:p>
        </w:tc>
        <w:tc>
          <w:tcPr>
            <w:tcW w:w="5480" w:type="dxa"/>
            <w:noWrap/>
            <w:vAlign w:val="bottom"/>
            <w:hideMark/>
          </w:tcPr>
          <w:p w14:paraId="0A505F99" w14:textId="77777777" w:rsidR="00223754" w:rsidRPr="009E293F" w:rsidRDefault="00223754" w:rsidP="00223754">
            <w:pPr>
              <w:rPr>
                <w:sz w:val="20"/>
                <w:szCs w:val="20"/>
                <w:lang w:val="en-LV"/>
              </w:rPr>
            </w:pPr>
          </w:p>
        </w:tc>
        <w:tc>
          <w:tcPr>
            <w:tcW w:w="1219" w:type="dxa"/>
            <w:noWrap/>
            <w:vAlign w:val="bottom"/>
            <w:hideMark/>
          </w:tcPr>
          <w:p w14:paraId="48703631" w14:textId="77777777" w:rsidR="00223754" w:rsidRPr="009E293F" w:rsidRDefault="00223754" w:rsidP="00223754">
            <w:pPr>
              <w:rPr>
                <w:sz w:val="20"/>
                <w:szCs w:val="20"/>
                <w:lang w:val="en-LV"/>
              </w:rPr>
            </w:pPr>
          </w:p>
        </w:tc>
        <w:tc>
          <w:tcPr>
            <w:tcW w:w="1304" w:type="dxa"/>
            <w:noWrap/>
            <w:vAlign w:val="center"/>
            <w:hideMark/>
          </w:tcPr>
          <w:p w14:paraId="13DBC5D4" w14:textId="77777777" w:rsidR="00223754" w:rsidRPr="009E293F" w:rsidRDefault="00223754" w:rsidP="00223754">
            <w:pPr>
              <w:jc w:val="center"/>
              <w:rPr>
                <w:sz w:val="20"/>
                <w:szCs w:val="20"/>
                <w:lang w:val="en-LV"/>
              </w:rPr>
            </w:pPr>
          </w:p>
        </w:tc>
        <w:tc>
          <w:tcPr>
            <w:tcW w:w="1248" w:type="dxa"/>
            <w:noWrap/>
            <w:vAlign w:val="bottom"/>
            <w:hideMark/>
          </w:tcPr>
          <w:p w14:paraId="71410930" w14:textId="77777777" w:rsidR="00223754" w:rsidRPr="009E293F" w:rsidRDefault="00223754" w:rsidP="00223754">
            <w:pPr>
              <w:jc w:val="center"/>
              <w:rPr>
                <w:sz w:val="20"/>
                <w:szCs w:val="20"/>
                <w:lang w:val="en-LV"/>
              </w:rPr>
            </w:pPr>
          </w:p>
        </w:tc>
        <w:tc>
          <w:tcPr>
            <w:tcW w:w="1276" w:type="dxa"/>
            <w:noWrap/>
            <w:vAlign w:val="bottom"/>
            <w:hideMark/>
          </w:tcPr>
          <w:p w14:paraId="670A78F6" w14:textId="77777777" w:rsidR="00223754" w:rsidRPr="009E293F" w:rsidRDefault="00223754" w:rsidP="00223754">
            <w:pPr>
              <w:rPr>
                <w:sz w:val="20"/>
                <w:szCs w:val="20"/>
                <w:lang w:val="en-LV"/>
              </w:rPr>
            </w:pPr>
          </w:p>
        </w:tc>
        <w:tc>
          <w:tcPr>
            <w:tcW w:w="1559" w:type="dxa"/>
            <w:noWrap/>
            <w:vAlign w:val="bottom"/>
            <w:hideMark/>
          </w:tcPr>
          <w:p w14:paraId="17CF5F3E" w14:textId="77777777" w:rsidR="00223754" w:rsidRPr="009E293F" w:rsidRDefault="00223754" w:rsidP="00223754">
            <w:pPr>
              <w:rPr>
                <w:sz w:val="20"/>
                <w:szCs w:val="20"/>
                <w:lang w:val="en-LV"/>
              </w:rPr>
            </w:pPr>
          </w:p>
        </w:tc>
        <w:tc>
          <w:tcPr>
            <w:tcW w:w="2126" w:type="dxa"/>
            <w:noWrap/>
            <w:vAlign w:val="bottom"/>
            <w:hideMark/>
          </w:tcPr>
          <w:p w14:paraId="09859A41" w14:textId="77777777" w:rsidR="00223754" w:rsidRPr="009E293F" w:rsidRDefault="00223754" w:rsidP="00223754">
            <w:pPr>
              <w:rPr>
                <w:color w:val="000000"/>
                <w:sz w:val="22"/>
                <w:szCs w:val="22"/>
                <w:lang w:val="en-LV"/>
              </w:rPr>
            </w:pPr>
            <w:r w:rsidRPr="009E293F">
              <w:rPr>
                <w:color w:val="000000"/>
                <w:sz w:val="22"/>
                <w:szCs w:val="22"/>
                <w:lang w:val="en-LV"/>
              </w:rPr>
              <w:t> </w:t>
            </w:r>
          </w:p>
        </w:tc>
      </w:tr>
      <w:tr w:rsidR="009E293F" w:rsidRPr="009E293F" w14:paraId="2A5C072E" w14:textId="77777777" w:rsidTr="009E293F">
        <w:trPr>
          <w:trHeight w:val="300"/>
        </w:trPr>
        <w:tc>
          <w:tcPr>
            <w:tcW w:w="300" w:type="dxa"/>
            <w:noWrap/>
            <w:vAlign w:val="bottom"/>
            <w:hideMark/>
          </w:tcPr>
          <w:p w14:paraId="49953B07" w14:textId="77777777" w:rsidR="009E293F" w:rsidRPr="009E293F" w:rsidRDefault="009E293F" w:rsidP="00223754">
            <w:pPr>
              <w:rPr>
                <w:color w:val="000000"/>
                <w:sz w:val="22"/>
                <w:szCs w:val="22"/>
                <w:lang w:val="en-LV"/>
              </w:rPr>
            </w:pPr>
            <w:r w:rsidRPr="009E293F">
              <w:rPr>
                <w:color w:val="000000"/>
                <w:sz w:val="22"/>
                <w:szCs w:val="22"/>
                <w:lang w:val="en-LV"/>
              </w:rPr>
              <w:t> </w:t>
            </w:r>
          </w:p>
        </w:tc>
        <w:tc>
          <w:tcPr>
            <w:tcW w:w="600" w:type="dxa"/>
            <w:noWrap/>
            <w:vAlign w:val="bottom"/>
            <w:hideMark/>
          </w:tcPr>
          <w:p w14:paraId="7D0654EE" w14:textId="77777777" w:rsidR="009E293F" w:rsidRPr="009E293F" w:rsidRDefault="009E293F" w:rsidP="00223754">
            <w:pPr>
              <w:rPr>
                <w:color w:val="000000"/>
                <w:sz w:val="22"/>
                <w:szCs w:val="22"/>
                <w:lang w:val="en-LV"/>
              </w:rPr>
            </w:pPr>
          </w:p>
        </w:tc>
        <w:tc>
          <w:tcPr>
            <w:tcW w:w="12086" w:type="dxa"/>
            <w:gridSpan w:val="6"/>
            <w:noWrap/>
            <w:vAlign w:val="bottom"/>
            <w:hideMark/>
          </w:tcPr>
          <w:p w14:paraId="1B8ACE18" w14:textId="15AAC6A2" w:rsidR="009E293F" w:rsidRPr="009E293F" w:rsidRDefault="009E293F" w:rsidP="009E293F">
            <w:pPr>
              <w:jc w:val="right"/>
              <w:rPr>
                <w:sz w:val="20"/>
                <w:szCs w:val="20"/>
                <w:lang w:val="en-LV"/>
              </w:rPr>
            </w:pPr>
            <w:r w:rsidRPr="009E293F">
              <w:rPr>
                <w:b/>
                <w:bCs/>
                <w:sz w:val="22"/>
                <w:szCs w:val="22"/>
                <w:lang w:val="en-LV"/>
              </w:rPr>
              <w:t>Kopā bez PVN:</w:t>
            </w:r>
          </w:p>
        </w:tc>
        <w:tc>
          <w:tcPr>
            <w:tcW w:w="2126" w:type="dxa"/>
            <w:noWrap/>
            <w:vAlign w:val="bottom"/>
            <w:hideMark/>
          </w:tcPr>
          <w:p w14:paraId="37113647" w14:textId="77777777" w:rsidR="009E293F" w:rsidRPr="009E293F" w:rsidRDefault="009E293F" w:rsidP="00223754">
            <w:pPr>
              <w:rPr>
                <w:color w:val="000000"/>
                <w:sz w:val="22"/>
                <w:szCs w:val="22"/>
                <w:lang w:val="en-LV"/>
              </w:rPr>
            </w:pPr>
            <w:r w:rsidRPr="009E293F">
              <w:rPr>
                <w:color w:val="000000"/>
                <w:sz w:val="22"/>
                <w:szCs w:val="22"/>
                <w:lang w:val="en-LV"/>
              </w:rPr>
              <w:t> </w:t>
            </w:r>
          </w:p>
        </w:tc>
      </w:tr>
      <w:tr w:rsidR="009E293F" w:rsidRPr="009E293F" w14:paraId="13137B9C" w14:textId="77777777" w:rsidTr="00837C27">
        <w:trPr>
          <w:trHeight w:val="300"/>
        </w:trPr>
        <w:tc>
          <w:tcPr>
            <w:tcW w:w="300" w:type="dxa"/>
            <w:noWrap/>
            <w:vAlign w:val="bottom"/>
            <w:hideMark/>
          </w:tcPr>
          <w:p w14:paraId="278C2AD5" w14:textId="77777777" w:rsidR="009E293F" w:rsidRPr="009E293F" w:rsidRDefault="009E293F" w:rsidP="00223754">
            <w:pPr>
              <w:rPr>
                <w:color w:val="000000"/>
                <w:sz w:val="22"/>
                <w:szCs w:val="22"/>
                <w:lang w:val="en-LV"/>
              </w:rPr>
            </w:pPr>
            <w:r w:rsidRPr="009E293F">
              <w:rPr>
                <w:color w:val="000000"/>
                <w:sz w:val="22"/>
                <w:szCs w:val="22"/>
                <w:lang w:val="en-LV"/>
              </w:rPr>
              <w:t> </w:t>
            </w:r>
          </w:p>
        </w:tc>
        <w:tc>
          <w:tcPr>
            <w:tcW w:w="600" w:type="dxa"/>
            <w:noWrap/>
            <w:vAlign w:val="bottom"/>
            <w:hideMark/>
          </w:tcPr>
          <w:p w14:paraId="4753ECEB" w14:textId="77777777" w:rsidR="009E293F" w:rsidRPr="009E293F" w:rsidRDefault="009E293F" w:rsidP="00223754">
            <w:pPr>
              <w:rPr>
                <w:color w:val="000000"/>
                <w:sz w:val="22"/>
                <w:szCs w:val="22"/>
                <w:lang w:val="en-LV"/>
              </w:rPr>
            </w:pPr>
          </w:p>
        </w:tc>
        <w:tc>
          <w:tcPr>
            <w:tcW w:w="12086" w:type="dxa"/>
            <w:gridSpan w:val="6"/>
            <w:noWrap/>
            <w:vAlign w:val="bottom"/>
            <w:hideMark/>
          </w:tcPr>
          <w:p w14:paraId="0789C681" w14:textId="417EE06E" w:rsidR="009E293F" w:rsidRPr="009E293F" w:rsidRDefault="009E293F" w:rsidP="009E293F">
            <w:pPr>
              <w:jc w:val="right"/>
              <w:rPr>
                <w:sz w:val="20"/>
                <w:szCs w:val="20"/>
                <w:lang w:val="en-LV"/>
              </w:rPr>
            </w:pPr>
            <w:r w:rsidRPr="009E293F">
              <w:rPr>
                <w:color w:val="000000"/>
                <w:sz w:val="22"/>
                <w:szCs w:val="22"/>
                <w:lang w:val="en-LV"/>
              </w:rPr>
              <w:t>PVN 21%:</w:t>
            </w:r>
          </w:p>
        </w:tc>
        <w:tc>
          <w:tcPr>
            <w:tcW w:w="2126" w:type="dxa"/>
            <w:noWrap/>
            <w:vAlign w:val="bottom"/>
            <w:hideMark/>
          </w:tcPr>
          <w:p w14:paraId="4B90F4FD" w14:textId="77777777" w:rsidR="009E293F" w:rsidRPr="009E293F" w:rsidRDefault="009E293F" w:rsidP="00223754">
            <w:pPr>
              <w:rPr>
                <w:color w:val="000000"/>
                <w:sz w:val="22"/>
                <w:szCs w:val="22"/>
                <w:lang w:val="en-LV"/>
              </w:rPr>
            </w:pPr>
            <w:r w:rsidRPr="009E293F">
              <w:rPr>
                <w:color w:val="000000"/>
                <w:sz w:val="22"/>
                <w:szCs w:val="22"/>
                <w:lang w:val="en-LV"/>
              </w:rPr>
              <w:t> </w:t>
            </w:r>
          </w:p>
        </w:tc>
      </w:tr>
      <w:tr w:rsidR="009E293F" w:rsidRPr="009E293F" w14:paraId="079C4B93" w14:textId="77777777" w:rsidTr="00A66F8A">
        <w:trPr>
          <w:trHeight w:val="320"/>
        </w:trPr>
        <w:tc>
          <w:tcPr>
            <w:tcW w:w="300" w:type="dxa"/>
            <w:noWrap/>
            <w:vAlign w:val="bottom"/>
            <w:hideMark/>
          </w:tcPr>
          <w:p w14:paraId="6D79C026" w14:textId="77777777" w:rsidR="009E293F" w:rsidRPr="009E293F" w:rsidRDefault="009E293F" w:rsidP="00223754">
            <w:pPr>
              <w:rPr>
                <w:color w:val="000000"/>
                <w:sz w:val="22"/>
                <w:szCs w:val="22"/>
                <w:lang w:val="en-LV"/>
              </w:rPr>
            </w:pPr>
            <w:r w:rsidRPr="009E293F">
              <w:rPr>
                <w:color w:val="000000"/>
                <w:sz w:val="22"/>
                <w:szCs w:val="22"/>
                <w:lang w:val="en-LV"/>
              </w:rPr>
              <w:t> </w:t>
            </w:r>
          </w:p>
        </w:tc>
        <w:tc>
          <w:tcPr>
            <w:tcW w:w="600" w:type="dxa"/>
            <w:noWrap/>
            <w:vAlign w:val="bottom"/>
            <w:hideMark/>
          </w:tcPr>
          <w:p w14:paraId="72CD5FA6" w14:textId="77777777" w:rsidR="009E293F" w:rsidRPr="009E293F" w:rsidRDefault="009E293F" w:rsidP="00223754">
            <w:pPr>
              <w:rPr>
                <w:color w:val="000000"/>
                <w:sz w:val="22"/>
                <w:szCs w:val="22"/>
                <w:lang w:val="en-LV"/>
              </w:rPr>
            </w:pPr>
            <w:r w:rsidRPr="009E293F">
              <w:rPr>
                <w:color w:val="000000"/>
                <w:sz w:val="22"/>
                <w:szCs w:val="22"/>
                <w:lang w:val="en-LV"/>
              </w:rPr>
              <w:t> </w:t>
            </w:r>
          </w:p>
        </w:tc>
        <w:tc>
          <w:tcPr>
            <w:tcW w:w="12086" w:type="dxa"/>
            <w:gridSpan w:val="6"/>
            <w:noWrap/>
            <w:vAlign w:val="bottom"/>
            <w:hideMark/>
          </w:tcPr>
          <w:p w14:paraId="5D569BD6" w14:textId="10666A6D" w:rsidR="009E293F" w:rsidRPr="009E293F" w:rsidRDefault="009E293F" w:rsidP="009E293F">
            <w:pPr>
              <w:jc w:val="right"/>
              <w:rPr>
                <w:b/>
                <w:bCs/>
                <w:color w:val="000000"/>
                <w:sz w:val="22"/>
                <w:szCs w:val="22"/>
                <w:lang w:val="en-LV"/>
              </w:rPr>
            </w:pPr>
            <w:r w:rsidRPr="009E293F">
              <w:rPr>
                <w:b/>
                <w:bCs/>
                <w:color w:val="000000"/>
                <w:sz w:val="22"/>
                <w:szCs w:val="22"/>
                <w:lang w:val="en-LV"/>
              </w:rPr>
              <w:t>Kopā ar PVN</w:t>
            </w:r>
          </w:p>
        </w:tc>
        <w:tc>
          <w:tcPr>
            <w:tcW w:w="2126" w:type="dxa"/>
            <w:noWrap/>
            <w:vAlign w:val="bottom"/>
            <w:hideMark/>
          </w:tcPr>
          <w:p w14:paraId="5EA55435" w14:textId="77777777" w:rsidR="009E293F" w:rsidRPr="009E293F" w:rsidRDefault="009E293F" w:rsidP="00223754">
            <w:pPr>
              <w:rPr>
                <w:color w:val="000000"/>
                <w:sz w:val="22"/>
                <w:szCs w:val="22"/>
                <w:lang w:val="en-LV"/>
              </w:rPr>
            </w:pPr>
            <w:r w:rsidRPr="009E293F">
              <w:rPr>
                <w:color w:val="000000"/>
                <w:sz w:val="22"/>
                <w:szCs w:val="22"/>
                <w:lang w:val="en-LV"/>
              </w:rPr>
              <w:t> </w:t>
            </w:r>
          </w:p>
        </w:tc>
      </w:tr>
    </w:tbl>
    <w:p w14:paraId="50136A1F" w14:textId="77777777" w:rsidR="00406486" w:rsidRPr="00373E84" w:rsidRDefault="00406486" w:rsidP="00223754">
      <w:pPr>
        <w:shd w:val="clear" w:color="auto" w:fill="FFFFFF"/>
        <w:tabs>
          <w:tab w:val="left" w:pos="1128"/>
        </w:tabs>
        <w:spacing w:line="283" w:lineRule="exact"/>
        <w:ind w:firstLine="426"/>
        <w:jc w:val="both"/>
        <w:rPr>
          <w:bCs/>
        </w:rPr>
      </w:pPr>
    </w:p>
    <w:p w14:paraId="10C5737C" w14:textId="77777777" w:rsidR="00100C37" w:rsidRDefault="00100C37" w:rsidP="00100C37">
      <w:pPr>
        <w:pStyle w:val="ListParagraph"/>
        <w:numPr>
          <w:ilvl w:val="0"/>
          <w:numId w:val="67"/>
        </w:numPr>
        <w:spacing w:after="240"/>
        <w:jc w:val="both"/>
      </w:pPr>
      <w:r w:rsidRPr="00100C37">
        <w:rPr>
          <w:iCs/>
        </w:rPr>
        <w:t xml:space="preserve">Finanšu piedāvājumā norādītajās cenās </w:t>
      </w:r>
      <w:r w:rsidRPr="00ED0400">
        <w:t>jāiekļauj visas izmaksas, kas attiecas un ir saistītas ar Līguma izpildi, tajā skaitā visi ar preču piegādes veikšanu saistītie izdevumi, arī transporta izdevumi un visi Latvijas Republikas normatīvajos aktos paredzētie nodokļi, izņemot pievienotās vērtības nodokli (turpmāk – PVN). Finanšu piedāvājumā cenas norādāmas bez PVN.</w:t>
      </w:r>
    </w:p>
    <w:p w14:paraId="1DE1AC1A" w14:textId="77777777" w:rsidR="00100C37" w:rsidRPr="00100C37" w:rsidRDefault="00100C37" w:rsidP="00100C37">
      <w:pPr>
        <w:pStyle w:val="ListParagraph"/>
        <w:numPr>
          <w:ilvl w:val="0"/>
          <w:numId w:val="67"/>
        </w:numPr>
        <w:suppressAutoHyphens/>
        <w:spacing w:before="100" w:beforeAutospacing="1" w:after="100" w:afterAutospacing="1" w:line="259" w:lineRule="auto"/>
        <w:jc w:val="both"/>
        <w:rPr>
          <w:bCs/>
        </w:rPr>
      </w:pPr>
      <w:r w:rsidRPr="00100C37">
        <w:rPr>
          <w:w w:val="105"/>
        </w:rPr>
        <w:t>Visām</w:t>
      </w:r>
      <w:r w:rsidRPr="00100C37">
        <w:rPr>
          <w:spacing w:val="-6"/>
          <w:w w:val="105"/>
        </w:rPr>
        <w:t xml:space="preserve"> </w:t>
      </w:r>
      <w:r w:rsidRPr="00100C37">
        <w:rPr>
          <w:w w:val="105"/>
        </w:rPr>
        <w:t>izmaksām</w:t>
      </w:r>
      <w:r w:rsidRPr="00100C37">
        <w:rPr>
          <w:spacing w:val="6"/>
          <w:w w:val="105"/>
        </w:rPr>
        <w:t xml:space="preserve"> </w:t>
      </w:r>
      <w:r w:rsidRPr="00100C37">
        <w:rPr>
          <w:w w:val="105"/>
        </w:rPr>
        <w:t>jābūt</w:t>
      </w:r>
      <w:r w:rsidRPr="00100C37">
        <w:rPr>
          <w:spacing w:val="-11"/>
          <w:w w:val="105"/>
        </w:rPr>
        <w:t xml:space="preserve"> </w:t>
      </w:r>
      <w:r w:rsidRPr="00100C37">
        <w:rPr>
          <w:w w:val="105"/>
        </w:rPr>
        <w:t>uzrādītām</w:t>
      </w:r>
      <w:r w:rsidRPr="00100C37">
        <w:rPr>
          <w:spacing w:val="6"/>
          <w:w w:val="105"/>
        </w:rPr>
        <w:t xml:space="preserve"> </w:t>
      </w:r>
      <w:proofErr w:type="spellStart"/>
      <w:r w:rsidRPr="00100C37">
        <w:rPr>
          <w:w w:val="105"/>
        </w:rPr>
        <w:t>euro</w:t>
      </w:r>
      <w:proofErr w:type="spellEnd"/>
      <w:r w:rsidRPr="00100C37">
        <w:rPr>
          <w:spacing w:val="-9"/>
          <w:w w:val="105"/>
        </w:rPr>
        <w:t xml:space="preserve"> </w:t>
      </w:r>
      <w:r w:rsidRPr="00100C37">
        <w:rPr>
          <w:w w:val="105"/>
        </w:rPr>
        <w:t>(EUR)</w:t>
      </w:r>
      <w:r w:rsidRPr="00100C37">
        <w:rPr>
          <w:spacing w:val="3"/>
          <w:w w:val="105"/>
        </w:rPr>
        <w:t xml:space="preserve"> </w:t>
      </w:r>
      <w:r w:rsidRPr="00100C37">
        <w:rPr>
          <w:w w:val="105"/>
        </w:rPr>
        <w:t>ar</w:t>
      </w:r>
      <w:r w:rsidRPr="00100C37">
        <w:rPr>
          <w:spacing w:val="-5"/>
          <w:w w:val="105"/>
        </w:rPr>
        <w:t xml:space="preserve"> </w:t>
      </w:r>
      <w:r w:rsidRPr="00100C37">
        <w:rPr>
          <w:w w:val="105"/>
        </w:rPr>
        <w:t>divām</w:t>
      </w:r>
      <w:r w:rsidRPr="00100C37">
        <w:rPr>
          <w:spacing w:val="-6"/>
          <w:w w:val="105"/>
        </w:rPr>
        <w:t xml:space="preserve"> </w:t>
      </w:r>
      <w:r w:rsidRPr="00100C37">
        <w:rPr>
          <w:w w:val="105"/>
        </w:rPr>
        <w:t>decimālzīmēm</w:t>
      </w:r>
      <w:r w:rsidRPr="00100C37">
        <w:rPr>
          <w:spacing w:val="18"/>
          <w:w w:val="105"/>
        </w:rPr>
        <w:t xml:space="preserve"> </w:t>
      </w:r>
      <w:r w:rsidRPr="00100C37">
        <w:rPr>
          <w:w w:val="105"/>
        </w:rPr>
        <w:t>aiz</w:t>
      </w:r>
      <w:r w:rsidRPr="00100C37">
        <w:rPr>
          <w:spacing w:val="-8"/>
          <w:w w:val="105"/>
        </w:rPr>
        <w:t xml:space="preserve"> </w:t>
      </w:r>
      <w:r w:rsidRPr="00100C37">
        <w:rPr>
          <w:w w:val="105"/>
        </w:rPr>
        <w:t>komata.</w:t>
      </w:r>
    </w:p>
    <w:p w14:paraId="488E8C7E" w14:textId="6E7E2FD5" w:rsidR="00100C37" w:rsidRPr="00ED0400" w:rsidRDefault="00100C37" w:rsidP="00100C37">
      <w:pPr>
        <w:pStyle w:val="ListParagraph"/>
        <w:numPr>
          <w:ilvl w:val="0"/>
          <w:numId w:val="67"/>
        </w:numPr>
        <w:spacing w:after="240"/>
        <w:jc w:val="both"/>
      </w:pPr>
      <w:r w:rsidRPr="00ED0400">
        <w:rPr>
          <w:bCs/>
        </w:rPr>
        <w:t>Pretendents apliecina, ka piedāvājumā iekļautie darbi, piegādes un pakalpojumi tiks veikti pilnā apjomā un atbilstoši iepirkuma dokumentācijā noteiktajām prasībām, tostarp Tehniskajai specifikācijai, un ka piedāvājumā ir ietvertas visas Tehniskajā specifikācijā noteiktās sadaļas un prasības</w:t>
      </w:r>
      <w:r>
        <w:rPr>
          <w:bCs/>
        </w:rPr>
        <w:t>.</w:t>
      </w:r>
    </w:p>
    <w:p w14:paraId="76B3487A" w14:textId="47D35089" w:rsidR="00406486" w:rsidRPr="00373E84" w:rsidRDefault="00406486" w:rsidP="00406486">
      <w:pPr>
        <w:rPr>
          <w:bCs/>
          <w:sz w:val="22"/>
          <w:szCs w:val="22"/>
        </w:rPr>
      </w:pPr>
      <w:r w:rsidRPr="00373E84">
        <w:rPr>
          <w:b/>
        </w:rPr>
        <w:tab/>
      </w:r>
      <w:r w:rsidRPr="00373E84">
        <w:rPr>
          <w:b/>
        </w:rPr>
        <w:tab/>
      </w:r>
      <w:r w:rsidRPr="00373E84">
        <w:rPr>
          <w:b/>
        </w:rPr>
        <w:tab/>
      </w:r>
      <w:r w:rsidRPr="00373E84">
        <w:rPr>
          <w:b/>
        </w:rPr>
        <w:tab/>
      </w:r>
      <w:r w:rsidRPr="00373E84">
        <w:rPr>
          <w:b/>
        </w:rPr>
        <w:tab/>
      </w:r>
      <w:r w:rsidRPr="00373E84">
        <w:rPr>
          <w:b/>
        </w:rPr>
        <w:tab/>
      </w:r>
      <w:r w:rsidRPr="00373E84">
        <w:rPr>
          <w:b/>
        </w:rPr>
        <w:tab/>
      </w:r>
    </w:p>
    <w:p w14:paraId="56F06701" w14:textId="77777777" w:rsidR="00406486" w:rsidRPr="00373E84" w:rsidRDefault="00406486" w:rsidP="00406486">
      <w:pPr>
        <w:jc w:val="both"/>
      </w:pPr>
    </w:p>
    <w:p w14:paraId="5FAC86C6" w14:textId="33AC22BB" w:rsidR="00406486" w:rsidRPr="00373E84" w:rsidRDefault="00406486" w:rsidP="00406486">
      <w:pPr>
        <w:spacing w:line="360" w:lineRule="auto"/>
        <w:ind w:right="180"/>
        <w:jc w:val="both"/>
      </w:pPr>
      <w:r w:rsidRPr="00373E84">
        <w:t xml:space="preserve">Piedāvājam izpildīt pasūtījumu saskaņā ar </w:t>
      </w:r>
      <w:r w:rsidR="00100C37">
        <w:t xml:space="preserve">Iepirkuma </w:t>
      </w:r>
      <w:r w:rsidR="00100C37" w:rsidRPr="00100C37">
        <w:t>Nr. 11122025/LIAA/02</w:t>
      </w:r>
      <w:r w:rsidR="00100C37">
        <w:t xml:space="preserve"> </w:t>
      </w:r>
      <w:r w:rsidRPr="00373E84">
        <w:t>izvirzītajām prasībām par šādu līgumcenu:</w:t>
      </w:r>
    </w:p>
    <w:p w14:paraId="78BB4BF8" w14:textId="77777777" w:rsidR="00406486" w:rsidRPr="00373E84" w:rsidRDefault="00406486" w:rsidP="00406486">
      <w:pPr>
        <w:spacing w:line="360" w:lineRule="auto"/>
        <w:ind w:right="180" w:firstLine="540"/>
        <w:jc w:val="both"/>
      </w:pPr>
      <w:r w:rsidRPr="00373E84">
        <w:t xml:space="preserve"> Cena bez PVN: ___________ EUR</w:t>
      </w:r>
    </w:p>
    <w:p w14:paraId="445E5477" w14:textId="77777777" w:rsidR="00406486" w:rsidRPr="00373E84" w:rsidRDefault="00406486" w:rsidP="00406486">
      <w:pPr>
        <w:spacing w:line="360" w:lineRule="auto"/>
        <w:ind w:left="720" w:right="180" w:firstLine="720"/>
        <w:jc w:val="both"/>
      </w:pPr>
      <w:r w:rsidRPr="00373E84">
        <w:t>PVN: ____________ EUR</w:t>
      </w:r>
    </w:p>
    <w:p w14:paraId="71DB3E4E" w14:textId="77777777" w:rsidR="00406486" w:rsidRPr="00373E84" w:rsidRDefault="00406486" w:rsidP="00406486">
      <w:pPr>
        <w:spacing w:line="360" w:lineRule="auto"/>
        <w:ind w:left="720" w:right="180" w:firstLine="720"/>
        <w:jc w:val="both"/>
      </w:pPr>
      <w:proofErr w:type="spellStart"/>
      <w:r w:rsidRPr="00373E84">
        <w:t>Kopā:____________EUR</w:t>
      </w:r>
      <w:proofErr w:type="spellEnd"/>
    </w:p>
    <w:p w14:paraId="02F237D1" w14:textId="77777777" w:rsidR="00406486" w:rsidRPr="00373E84" w:rsidRDefault="00406486" w:rsidP="00406486">
      <w:pPr>
        <w:spacing w:before="100" w:beforeAutospacing="1" w:line="360" w:lineRule="auto"/>
        <w:jc w:val="both"/>
      </w:pPr>
      <w:r w:rsidRPr="00373E84">
        <w:lastRenderedPageBreak/>
        <w:t>Cenā iekļauti visi likumdošanā paredzētie nodokļi un maksājumi.</w:t>
      </w:r>
    </w:p>
    <w:p w14:paraId="2153FB9C" w14:textId="77777777" w:rsidR="00406486" w:rsidRPr="00373E84" w:rsidRDefault="00406486" w:rsidP="00406486">
      <w:pPr>
        <w:jc w:val="both"/>
      </w:pPr>
    </w:p>
    <w:p w14:paraId="2DE8495F" w14:textId="77777777" w:rsidR="00406486" w:rsidRPr="00373E84" w:rsidRDefault="00406486" w:rsidP="00406486">
      <w:pPr>
        <w:tabs>
          <w:tab w:val="center" w:pos="4820"/>
        </w:tabs>
        <w:spacing w:line="360" w:lineRule="auto"/>
        <w:jc w:val="both"/>
      </w:pPr>
      <w:r w:rsidRPr="00373E84">
        <w:t xml:space="preserve">______________________________________    </w:t>
      </w:r>
      <w:r w:rsidRPr="00373E84">
        <w:tab/>
        <w:t>______________</w:t>
      </w:r>
      <w:r w:rsidRPr="00373E84">
        <w:tab/>
      </w:r>
    </w:p>
    <w:p w14:paraId="435386BF" w14:textId="77777777" w:rsidR="00406486" w:rsidRPr="00373E84" w:rsidRDefault="00406486" w:rsidP="00406486">
      <w:pPr>
        <w:tabs>
          <w:tab w:val="center" w:pos="4820"/>
        </w:tabs>
        <w:spacing w:line="360" w:lineRule="auto"/>
        <w:jc w:val="both"/>
      </w:pPr>
      <w:r w:rsidRPr="00373E84">
        <w:t>(Pretendenta pilnvarotās personas ieņemamais amats)    (vārds, uzvārds)</w:t>
      </w:r>
    </w:p>
    <w:p w14:paraId="766520EE" w14:textId="77777777" w:rsidR="00406486" w:rsidRPr="00373E84" w:rsidRDefault="00406486" w:rsidP="00406486">
      <w:pPr>
        <w:tabs>
          <w:tab w:val="center" w:pos="4820"/>
        </w:tabs>
        <w:spacing w:line="360" w:lineRule="auto"/>
        <w:jc w:val="both"/>
      </w:pPr>
      <w:r w:rsidRPr="00373E84">
        <w:t>____________________________</w:t>
      </w:r>
      <w:r w:rsidRPr="00373E84">
        <w:tab/>
      </w:r>
    </w:p>
    <w:p w14:paraId="20AD389C" w14:textId="77777777" w:rsidR="00406486" w:rsidRPr="00373E84" w:rsidRDefault="00406486" w:rsidP="00406486">
      <w:pPr>
        <w:pStyle w:val="BodyText2"/>
        <w:spacing w:line="360" w:lineRule="auto"/>
        <w:rPr>
          <w:lang w:eastAsia="lv-LV"/>
        </w:rPr>
      </w:pPr>
      <w:r w:rsidRPr="00373E84">
        <w:rPr>
          <w:lang w:eastAsia="lv-LV"/>
        </w:rPr>
        <w:t>(dokumenta aizpildīšanas datums)</w:t>
      </w:r>
      <w:r w:rsidRPr="00373E84">
        <w:rPr>
          <w:lang w:eastAsia="lv-LV"/>
        </w:rPr>
        <w:tab/>
      </w:r>
    </w:p>
    <w:p w14:paraId="30616CC0" w14:textId="77777777" w:rsidR="00406486" w:rsidRPr="00373E84" w:rsidRDefault="00406486" w:rsidP="00406486">
      <w:pPr>
        <w:jc w:val="both"/>
      </w:pPr>
    </w:p>
    <w:p w14:paraId="2495BE72" w14:textId="77777777" w:rsidR="00406486" w:rsidRDefault="00406486" w:rsidP="00406486">
      <w:pPr>
        <w:jc w:val="both"/>
      </w:pPr>
    </w:p>
    <w:p w14:paraId="1FB7D3D6" w14:textId="77777777" w:rsidR="00406486" w:rsidRDefault="00406486" w:rsidP="00406486">
      <w:pPr>
        <w:jc w:val="both"/>
      </w:pPr>
    </w:p>
    <w:p w14:paraId="63CB2DE8" w14:textId="77777777" w:rsidR="00406486" w:rsidRDefault="00406486" w:rsidP="00406486">
      <w:pPr>
        <w:jc w:val="both"/>
      </w:pPr>
    </w:p>
    <w:p w14:paraId="04AD06B6" w14:textId="5D07F46D" w:rsidR="00406486" w:rsidRPr="000D2A3B" w:rsidRDefault="00100C37" w:rsidP="00406486">
      <w:pPr>
        <w:jc w:val="center"/>
      </w:pPr>
      <w:r w:rsidRPr="003436F5">
        <w:rPr>
          <w:sz w:val="18"/>
          <w:szCs w:val="18"/>
          <w:lang w:val="de-DE"/>
        </w:rPr>
        <w:t>ŠIS DOKUMENTS IR PARAKSTĪTS AR DROŠU ELEKTRONISKO PARAKSTU UN SATUR LAIKA ZĪMOGU</w:t>
      </w:r>
      <w:r w:rsidR="00406486">
        <w:t>.</w:t>
      </w:r>
    </w:p>
    <w:p w14:paraId="283DAD94" w14:textId="1597E834" w:rsidR="004C049B" w:rsidRDefault="004C049B">
      <w:pPr>
        <w:spacing w:after="160" w:line="278" w:lineRule="auto"/>
        <w:rPr>
          <w:bCs/>
        </w:rPr>
      </w:pPr>
    </w:p>
    <w:sectPr w:rsidR="004C049B" w:rsidSect="00223754">
      <w:footerReference w:type="default" r:id="rId11"/>
      <w:pgSz w:w="15840" w:h="12240" w:orient="landscape"/>
      <w:pgMar w:top="1080" w:right="1440" w:bottom="108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68B8A" w14:textId="77777777" w:rsidR="003E0DA6" w:rsidRDefault="003E0DA6" w:rsidP="00351EC2">
      <w:r>
        <w:separator/>
      </w:r>
    </w:p>
  </w:endnote>
  <w:endnote w:type="continuationSeparator" w:id="0">
    <w:p w14:paraId="1940D6CD" w14:textId="77777777" w:rsidR="003E0DA6" w:rsidRDefault="003E0DA6" w:rsidP="00351EC2">
      <w:r>
        <w:continuationSeparator/>
      </w:r>
    </w:p>
  </w:endnote>
  <w:endnote w:type="continuationNotice" w:id="1">
    <w:p w14:paraId="486019B5" w14:textId="77777777" w:rsidR="003E0DA6" w:rsidRDefault="003E0D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C6477" w14:textId="7FB5789C" w:rsidR="00854A12" w:rsidRPr="00854A12" w:rsidRDefault="00854A12" w:rsidP="00854A12">
    <w:pPr>
      <w:pStyle w:val="Footer"/>
      <w:jc w:val="center"/>
    </w:pPr>
    <w:proofErr w:type="spellStart"/>
    <w:r w:rsidRPr="00854A12">
      <w:t>Iepirkuma</w:t>
    </w:r>
    <w:proofErr w:type="spellEnd"/>
    <w:r w:rsidRPr="00854A12">
      <w:t xml:space="preserve"> </w:t>
    </w:r>
    <w:proofErr w:type="spellStart"/>
    <w:r w:rsidRPr="00854A12">
      <w:t>identifikācijas</w:t>
    </w:r>
    <w:proofErr w:type="spellEnd"/>
    <w:r w:rsidRPr="00854A12">
      <w:t xml:space="preserve"> Nr. </w:t>
    </w:r>
    <w:r w:rsidR="002326F9" w:rsidRPr="002326F9">
      <w:rPr>
        <w:color w:val="000000"/>
      </w:rPr>
      <w:t>11122025/LIAA/02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E4499" w14:textId="77777777" w:rsidR="003E0DA6" w:rsidRDefault="003E0DA6" w:rsidP="00351EC2">
      <w:r>
        <w:separator/>
      </w:r>
    </w:p>
  </w:footnote>
  <w:footnote w:type="continuationSeparator" w:id="0">
    <w:p w14:paraId="6998EF12" w14:textId="77777777" w:rsidR="003E0DA6" w:rsidRDefault="003E0DA6" w:rsidP="00351EC2">
      <w:r>
        <w:continuationSeparator/>
      </w:r>
    </w:p>
  </w:footnote>
  <w:footnote w:type="continuationNotice" w:id="1">
    <w:p w14:paraId="661A83D7" w14:textId="77777777" w:rsidR="003E0DA6" w:rsidRDefault="003E0DA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12"/>
    <w:multiLevelType w:val="multilevel"/>
    <w:tmpl w:val="FFFFFFFF"/>
    <w:lvl w:ilvl="0">
      <w:start w:val="1"/>
      <w:numFmt w:val="decimal"/>
      <w:lvlText w:val="%1."/>
      <w:lvlJc w:val="left"/>
      <w:pPr>
        <w:ind w:left="309" w:hanging="200"/>
      </w:pPr>
      <w:rPr>
        <w:rFonts w:ascii="Times New Roman" w:hAnsi="Times New Roman" w:cs="Times New Roman"/>
        <w:b/>
        <w:bCs/>
        <w:i w:val="0"/>
        <w:iCs w:val="0"/>
        <w:spacing w:val="-1"/>
        <w:w w:val="100"/>
        <w:sz w:val="20"/>
        <w:szCs w:val="20"/>
      </w:rPr>
    </w:lvl>
    <w:lvl w:ilvl="1">
      <w:numFmt w:val="bullet"/>
      <w:lvlText w:val="-"/>
      <w:lvlJc w:val="left"/>
      <w:pPr>
        <w:ind w:left="829" w:hanging="360"/>
      </w:pPr>
      <w:rPr>
        <w:rFonts w:ascii="Times New Roman" w:hAnsi="Times New Roman" w:cs="Times New Roman"/>
        <w:b w:val="0"/>
        <w:bCs w:val="0"/>
        <w:i w:val="0"/>
        <w:iCs w:val="0"/>
        <w:spacing w:val="0"/>
        <w:w w:val="100"/>
        <w:sz w:val="20"/>
        <w:szCs w:val="20"/>
      </w:rPr>
    </w:lvl>
    <w:lvl w:ilvl="2">
      <w:numFmt w:val="bullet"/>
      <w:lvlText w:val="•"/>
      <w:lvlJc w:val="left"/>
      <w:pPr>
        <w:ind w:left="1791" w:hanging="360"/>
      </w:pPr>
    </w:lvl>
    <w:lvl w:ilvl="3">
      <w:numFmt w:val="bullet"/>
      <w:lvlText w:val="•"/>
      <w:lvlJc w:val="left"/>
      <w:pPr>
        <w:ind w:left="2763" w:hanging="360"/>
      </w:pPr>
    </w:lvl>
    <w:lvl w:ilvl="4">
      <w:numFmt w:val="bullet"/>
      <w:lvlText w:val="•"/>
      <w:lvlJc w:val="left"/>
      <w:pPr>
        <w:ind w:left="3735" w:hanging="360"/>
      </w:pPr>
    </w:lvl>
    <w:lvl w:ilvl="5">
      <w:numFmt w:val="bullet"/>
      <w:lvlText w:val="•"/>
      <w:lvlJc w:val="left"/>
      <w:pPr>
        <w:ind w:left="4706" w:hanging="360"/>
      </w:pPr>
    </w:lvl>
    <w:lvl w:ilvl="6">
      <w:numFmt w:val="bullet"/>
      <w:lvlText w:val="•"/>
      <w:lvlJc w:val="left"/>
      <w:pPr>
        <w:ind w:left="5678" w:hanging="360"/>
      </w:pPr>
    </w:lvl>
    <w:lvl w:ilvl="7">
      <w:numFmt w:val="bullet"/>
      <w:lvlText w:val="•"/>
      <w:lvlJc w:val="left"/>
      <w:pPr>
        <w:ind w:left="6650" w:hanging="360"/>
      </w:pPr>
    </w:lvl>
    <w:lvl w:ilvl="8">
      <w:numFmt w:val="bullet"/>
      <w:lvlText w:val="•"/>
      <w:lvlJc w:val="left"/>
      <w:pPr>
        <w:ind w:left="7622" w:hanging="360"/>
      </w:pPr>
    </w:lvl>
  </w:abstractNum>
  <w:abstractNum w:abstractNumId="1" w15:restartNumberingAfterBreak="0">
    <w:nsid w:val="04FA22A7"/>
    <w:multiLevelType w:val="hybridMultilevel"/>
    <w:tmpl w:val="3C22621A"/>
    <w:lvl w:ilvl="0" w:tplc="98D24F4A">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 w15:restartNumberingAfterBreak="0">
    <w:nsid w:val="06495023"/>
    <w:multiLevelType w:val="hybridMultilevel"/>
    <w:tmpl w:val="0D5E0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0038CA"/>
    <w:multiLevelType w:val="multilevel"/>
    <w:tmpl w:val="B8F65638"/>
    <w:lvl w:ilvl="0">
      <w:start w:val="3"/>
      <w:numFmt w:val="decimal"/>
      <w:lvlText w:val="%1."/>
      <w:lvlJc w:val="left"/>
      <w:pPr>
        <w:tabs>
          <w:tab w:val="num" w:pos="600"/>
        </w:tabs>
        <w:ind w:left="600" w:hanging="600"/>
      </w:pPr>
    </w:lvl>
    <w:lvl w:ilvl="1">
      <w:start w:val="10"/>
      <w:numFmt w:val="decimal"/>
      <w:lvlText w:val="%1.%2."/>
      <w:lvlJc w:val="left"/>
      <w:pPr>
        <w:tabs>
          <w:tab w:val="num" w:pos="600"/>
        </w:tabs>
        <w:ind w:left="600" w:hanging="600"/>
      </w:pPr>
    </w:lvl>
    <w:lvl w:ilvl="2">
      <w:start w:val="2"/>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076A27A3"/>
    <w:multiLevelType w:val="multilevel"/>
    <w:tmpl w:val="818C500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95F20FE"/>
    <w:multiLevelType w:val="hybridMultilevel"/>
    <w:tmpl w:val="AA7251B2"/>
    <w:lvl w:ilvl="0" w:tplc="9EEE8588">
      <w:start w:val="1"/>
      <w:numFmt w:val="decimal"/>
      <w:lvlText w:val="%1."/>
      <w:lvlJc w:val="left"/>
      <w:pPr>
        <w:ind w:left="789" w:hanging="228"/>
      </w:pPr>
      <w:rPr>
        <w:rFonts w:ascii="Times New Roman" w:eastAsia="Times New Roman" w:hAnsi="Times New Roman" w:cs="Times New Roman" w:hint="default"/>
        <w:w w:val="102"/>
        <w:sz w:val="22"/>
        <w:szCs w:val="22"/>
        <w:lang w:val="lv-LV" w:eastAsia="en-US" w:bidi="ar-SA"/>
      </w:rPr>
    </w:lvl>
    <w:lvl w:ilvl="1" w:tplc="39E20382">
      <w:numFmt w:val="bullet"/>
      <w:lvlText w:val=""/>
      <w:lvlJc w:val="left"/>
      <w:pPr>
        <w:ind w:left="528" w:hanging="276"/>
      </w:pPr>
      <w:rPr>
        <w:rFonts w:ascii="Symbol" w:eastAsia="Symbol" w:hAnsi="Symbol" w:cs="Symbol" w:hint="default"/>
        <w:w w:val="102"/>
        <w:sz w:val="22"/>
        <w:szCs w:val="22"/>
        <w:lang w:val="lv-LV" w:eastAsia="en-US" w:bidi="ar-SA"/>
      </w:rPr>
    </w:lvl>
    <w:lvl w:ilvl="2" w:tplc="EB8A8D78">
      <w:numFmt w:val="bullet"/>
      <w:lvlText w:val="•"/>
      <w:lvlJc w:val="left"/>
      <w:pPr>
        <w:ind w:left="1757" w:hanging="276"/>
      </w:pPr>
      <w:rPr>
        <w:lang w:val="lv-LV" w:eastAsia="en-US" w:bidi="ar-SA"/>
      </w:rPr>
    </w:lvl>
    <w:lvl w:ilvl="3" w:tplc="A4C4752A">
      <w:numFmt w:val="bullet"/>
      <w:lvlText w:val="•"/>
      <w:lvlJc w:val="left"/>
      <w:pPr>
        <w:ind w:left="2735" w:hanging="276"/>
      </w:pPr>
      <w:rPr>
        <w:lang w:val="lv-LV" w:eastAsia="en-US" w:bidi="ar-SA"/>
      </w:rPr>
    </w:lvl>
    <w:lvl w:ilvl="4" w:tplc="4246DE48">
      <w:numFmt w:val="bullet"/>
      <w:lvlText w:val="•"/>
      <w:lvlJc w:val="left"/>
      <w:pPr>
        <w:ind w:left="3713" w:hanging="276"/>
      </w:pPr>
      <w:rPr>
        <w:lang w:val="lv-LV" w:eastAsia="en-US" w:bidi="ar-SA"/>
      </w:rPr>
    </w:lvl>
    <w:lvl w:ilvl="5" w:tplc="FE5C95B2">
      <w:numFmt w:val="bullet"/>
      <w:lvlText w:val="•"/>
      <w:lvlJc w:val="left"/>
      <w:pPr>
        <w:ind w:left="4691" w:hanging="276"/>
      </w:pPr>
      <w:rPr>
        <w:lang w:val="lv-LV" w:eastAsia="en-US" w:bidi="ar-SA"/>
      </w:rPr>
    </w:lvl>
    <w:lvl w:ilvl="6" w:tplc="77A20BC8">
      <w:numFmt w:val="bullet"/>
      <w:lvlText w:val="•"/>
      <w:lvlJc w:val="left"/>
      <w:pPr>
        <w:ind w:left="5668" w:hanging="276"/>
      </w:pPr>
      <w:rPr>
        <w:lang w:val="lv-LV" w:eastAsia="en-US" w:bidi="ar-SA"/>
      </w:rPr>
    </w:lvl>
    <w:lvl w:ilvl="7" w:tplc="4036BF0A">
      <w:numFmt w:val="bullet"/>
      <w:lvlText w:val="•"/>
      <w:lvlJc w:val="left"/>
      <w:pPr>
        <w:ind w:left="6646" w:hanging="276"/>
      </w:pPr>
      <w:rPr>
        <w:lang w:val="lv-LV" w:eastAsia="en-US" w:bidi="ar-SA"/>
      </w:rPr>
    </w:lvl>
    <w:lvl w:ilvl="8" w:tplc="74F8F3C6">
      <w:numFmt w:val="bullet"/>
      <w:lvlText w:val="•"/>
      <w:lvlJc w:val="left"/>
      <w:pPr>
        <w:ind w:left="7624" w:hanging="276"/>
      </w:pPr>
      <w:rPr>
        <w:lang w:val="lv-LV" w:eastAsia="en-US" w:bidi="ar-SA"/>
      </w:rPr>
    </w:lvl>
  </w:abstractNum>
  <w:abstractNum w:abstractNumId="6" w15:restartNumberingAfterBreak="0">
    <w:nsid w:val="0A980D14"/>
    <w:multiLevelType w:val="multilevel"/>
    <w:tmpl w:val="E22C7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F63B49"/>
    <w:multiLevelType w:val="hybridMultilevel"/>
    <w:tmpl w:val="4680331C"/>
    <w:lvl w:ilvl="0" w:tplc="08090001">
      <w:start w:val="1"/>
      <w:numFmt w:val="bullet"/>
      <w:lvlText w:val=""/>
      <w:lvlJc w:val="left"/>
      <w:pPr>
        <w:ind w:left="8640" w:hanging="360"/>
      </w:pPr>
      <w:rPr>
        <w:rFonts w:ascii="Symbol" w:hAnsi="Symbol" w:hint="default"/>
      </w:rPr>
    </w:lvl>
    <w:lvl w:ilvl="1" w:tplc="08090003" w:tentative="1">
      <w:start w:val="1"/>
      <w:numFmt w:val="bullet"/>
      <w:lvlText w:val="o"/>
      <w:lvlJc w:val="left"/>
      <w:pPr>
        <w:ind w:left="9360" w:hanging="360"/>
      </w:pPr>
      <w:rPr>
        <w:rFonts w:ascii="Courier New" w:hAnsi="Courier New" w:hint="default"/>
      </w:rPr>
    </w:lvl>
    <w:lvl w:ilvl="2" w:tplc="08090005" w:tentative="1">
      <w:start w:val="1"/>
      <w:numFmt w:val="bullet"/>
      <w:lvlText w:val=""/>
      <w:lvlJc w:val="left"/>
      <w:pPr>
        <w:ind w:left="10080" w:hanging="360"/>
      </w:pPr>
      <w:rPr>
        <w:rFonts w:ascii="Wingdings" w:hAnsi="Wingdings" w:hint="default"/>
      </w:rPr>
    </w:lvl>
    <w:lvl w:ilvl="3" w:tplc="08090001" w:tentative="1">
      <w:start w:val="1"/>
      <w:numFmt w:val="bullet"/>
      <w:lvlText w:val=""/>
      <w:lvlJc w:val="left"/>
      <w:pPr>
        <w:ind w:left="10800" w:hanging="360"/>
      </w:pPr>
      <w:rPr>
        <w:rFonts w:ascii="Symbol" w:hAnsi="Symbol" w:hint="default"/>
      </w:rPr>
    </w:lvl>
    <w:lvl w:ilvl="4" w:tplc="08090003" w:tentative="1">
      <w:start w:val="1"/>
      <w:numFmt w:val="bullet"/>
      <w:lvlText w:val="o"/>
      <w:lvlJc w:val="left"/>
      <w:pPr>
        <w:ind w:left="11520" w:hanging="360"/>
      </w:pPr>
      <w:rPr>
        <w:rFonts w:ascii="Courier New" w:hAnsi="Courier New" w:hint="default"/>
      </w:rPr>
    </w:lvl>
    <w:lvl w:ilvl="5" w:tplc="08090005" w:tentative="1">
      <w:start w:val="1"/>
      <w:numFmt w:val="bullet"/>
      <w:lvlText w:val=""/>
      <w:lvlJc w:val="left"/>
      <w:pPr>
        <w:ind w:left="12240" w:hanging="360"/>
      </w:pPr>
      <w:rPr>
        <w:rFonts w:ascii="Wingdings" w:hAnsi="Wingdings" w:hint="default"/>
      </w:rPr>
    </w:lvl>
    <w:lvl w:ilvl="6" w:tplc="08090001" w:tentative="1">
      <w:start w:val="1"/>
      <w:numFmt w:val="bullet"/>
      <w:lvlText w:val=""/>
      <w:lvlJc w:val="left"/>
      <w:pPr>
        <w:ind w:left="12960" w:hanging="360"/>
      </w:pPr>
      <w:rPr>
        <w:rFonts w:ascii="Symbol" w:hAnsi="Symbol" w:hint="default"/>
      </w:rPr>
    </w:lvl>
    <w:lvl w:ilvl="7" w:tplc="08090003" w:tentative="1">
      <w:start w:val="1"/>
      <w:numFmt w:val="bullet"/>
      <w:lvlText w:val="o"/>
      <w:lvlJc w:val="left"/>
      <w:pPr>
        <w:ind w:left="13680" w:hanging="360"/>
      </w:pPr>
      <w:rPr>
        <w:rFonts w:ascii="Courier New" w:hAnsi="Courier New" w:hint="default"/>
      </w:rPr>
    </w:lvl>
    <w:lvl w:ilvl="8" w:tplc="08090005" w:tentative="1">
      <w:start w:val="1"/>
      <w:numFmt w:val="bullet"/>
      <w:lvlText w:val=""/>
      <w:lvlJc w:val="left"/>
      <w:pPr>
        <w:ind w:left="14400" w:hanging="360"/>
      </w:pPr>
      <w:rPr>
        <w:rFonts w:ascii="Wingdings" w:hAnsi="Wingdings" w:hint="default"/>
      </w:rPr>
    </w:lvl>
  </w:abstractNum>
  <w:abstractNum w:abstractNumId="8" w15:restartNumberingAfterBreak="0">
    <w:nsid w:val="0E9C2E74"/>
    <w:multiLevelType w:val="hybridMultilevel"/>
    <w:tmpl w:val="50B22B24"/>
    <w:lvl w:ilvl="0" w:tplc="E63C0806">
      <w:start w:val="1"/>
      <w:numFmt w:val="decimal"/>
      <w:lvlText w:val="%1."/>
      <w:lvlJc w:val="left"/>
      <w:pPr>
        <w:ind w:left="720" w:hanging="360"/>
      </w:pPr>
      <w:rPr>
        <w:rFonts w:hint="default"/>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0F682C62"/>
    <w:multiLevelType w:val="multilevel"/>
    <w:tmpl w:val="90C2CB3C"/>
    <w:lvl w:ilvl="0">
      <w:start w:val="1"/>
      <w:numFmt w:val="bullet"/>
      <w:lvlText w:val=""/>
      <w:lvlJc w:val="left"/>
      <w:pPr>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7A46A7"/>
    <w:multiLevelType w:val="hybridMultilevel"/>
    <w:tmpl w:val="5BDEAEC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16544C5F"/>
    <w:multiLevelType w:val="hybridMultilevel"/>
    <w:tmpl w:val="1DFA5D62"/>
    <w:lvl w:ilvl="0" w:tplc="EB8A8D78">
      <w:numFmt w:val="bullet"/>
      <w:lvlText w:val="•"/>
      <w:lvlJc w:val="left"/>
      <w:pPr>
        <w:ind w:left="720" w:hanging="360"/>
      </w:pPr>
      <w:rPr>
        <w:lang w:val="lv-LV" w:eastAsia="en-US" w:bidi="ar-SA"/>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165D11A6"/>
    <w:multiLevelType w:val="hybridMultilevel"/>
    <w:tmpl w:val="835A8394"/>
    <w:lvl w:ilvl="0" w:tplc="04090001">
      <w:start w:val="1"/>
      <w:numFmt w:val="bullet"/>
      <w:lvlText w:val=""/>
      <w:lvlJc w:val="left"/>
      <w:pPr>
        <w:ind w:left="1146" w:hanging="360"/>
      </w:pPr>
      <w:rPr>
        <w:rFonts w:ascii="Symbol" w:hAnsi="Symbol" w:hint="default"/>
      </w:rPr>
    </w:lvl>
    <w:lvl w:ilvl="1" w:tplc="04090003">
      <w:start w:val="1"/>
      <w:numFmt w:val="bullet"/>
      <w:lvlText w:val="o"/>
      <w:lvlJc w:val="left"/>
      <w:pPr>
        <w:ind w:left="1866" w:hanging="360"/>
      </w:pPr>
      <w:rPr>
        <w:rFonts w:ascii="Courier New" w:hAnsi="Courier New" w:cs="Times New Roman" w:hint="default"/>
      </w:rPr>
    </w:lvl>
    <w:lvl w:ilvl="2" w:tplc="04090005">
      <w:start w:val="1"/>
      <w:numFmt w:val="bullet"/>
      <w:lvlText w:val=""/>
      <w:lvlJc w:val="left"/>
      <w:pPr>
        <w:ind w:left="2586" w:hanging="360"/>
      </w:pPr>
      <w:rPr>
        <w:rFonts w:ascii="Wingdings" w:hAnsi="Wingdings" w:hint="default"/>
      </w:rPr>
    </w:lvl>
    <w:lvl w:ilvl="3" w:tplc="04090001">
      <w:start w:val="1"/>
      <w:numFmt w:val="bullet"/>
      <w:lvlText w:val=""/>
      <w:lvlJc w:val="left"/>
      <w:pPr>
        <w:ind w:left="3306" w:hanging="360"/>
      </w:pPr>
      <w:rPr>
        <w:rFonts w:ascii="Symbol" w:hAnsi="Symbol" w:hint="default"/>
      </w:rPr>
    </w:lvl>
    <w:lvl w:ilvl="4" w:tplc="04090003">
      <w:start w:val="1"/>
      <w:numFmt w:val="bullet"/>
      <w:lvlText w:val="o"/>
      <w:lvlJc w:val="left"/>
      <w:pPr>
        <w:ind w:left="4026" w:hanging="360"/>
      </w:pPr>
      <w:rPr>
        <w:rFonts w:ascii="Courier New" w:hAnsi="Courier New" w:cs="Times New Roman" w:hint="default"/>
      </w:rPr>
    </w:lvl>
    <w:lvl w:ilvl="5" w:tplc="04090005">
      <w:start w:val="1"/>
      <w:numFmt w:val="bullet"/>
      <w:lvlText w:val=""/>
      <w:lvlJc w:val="left"/>
      <w:pPr>
        <w:ind w:left="4746" w:hanging="360"/>
      </w:pPr>
      <w:rPr>
        <w:rFonts w:ascii="Wingdings" w:hAnsi="Wingdings" w:hint="default"/>
      </w:rPr>
    </w:lvl>
    <w:lvl w:ilvl="6" w:tplc="04090001">
      <w:start w:val="1"/>
      <w:numFmt w:val="bullet"/>
      <w:lvlText w:val=""/>
      <w:lvlJc w:val="left"/>
      <w:pPr>
        <w:ind w:left="5466" w:hanging="360"/>
      </w:pPr>
      <w:rPr>
        <w:rFonts w:ascii="Symbol" w:hAnsi="Symbol" w:hint="default"/>
      </w:rPr>
    </w:lvl>
    <w:lvl w:ilvl="7" w:tplc="04090003">
      <w:start w:val="1"/>
      <w:numFmt w:val="bullet"/>
      <w:lvlText w:val="o"/>
      <w:lvlJc w:val="left"/>
      <w:pPr>
        <w:ind w:left="6186" w:hanging="360"/>
      </w:pPr>
      <w:rPr>
        <w:rFonts w:ascii="Courier New" w:hAnsi="Courier New" w:cs="Times New Roman" w:hint="default"/>
      </w:rPr>
    </w:lvl>
    <w:lvl w:ilvl="8" w:tplc="04090005">
      <w:start w:val="1"/>
      <w:numFmt w:val="bullet"/>
      <w:lvlText w:val=""/>
      <w:lvlJc w:val="left"/>
      <w:pPr>
        <w:ind w:left="6906" w:hanging="360"/>
      </w:pPr>
      <w:rPr>
        <w:rFonts w:ascii="Wingdings" w:hAnsi="Wingdings" w:hint="default"/>
      </w:rPr>
    </w:lvl>
  </w:abstractNum>
  <w:abstractNum w:abstractNumId="13" w15:restartNumberingAfterBreak="0">
    <w:nsid w:val="18F110A4"/>
    <w:multiLevelType w:val="multilevel"/>
    <w:tmpl w:val="4C909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DA876C3"/>
    <w:multiLevelType w:val="multilevel"/>
    <w:tmpl w:val="E3E8C06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0B14DAB"/>
    <w:multiLevelType w:val="multilevel"/>
    <w:tmpl w:val="AE70A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1D8120D"/>
    <w:multiLevelType w:val="multilevel"/>
    <w:tmpl w:val="1200CAA6"/>
    <w:lvl w:ilvl="0">
      <w:start w:val="1"/>
      <w:numFmt w:val="decimal"/>
      <w:lvlText w:val="%1."/>
      <w:lvlJc w:val="left"/>
      <w:pPr>
        <w:ind w:left="102" w:hanging="240"/>
      </w:pPr>
      <w:rPr>
        <w:rFonts w:ascii="Times New Roman" w:eastAsia="Times New Roman" w:hAnsi="Times New Roman" w:cs="Times New Roman" w:hint="default"/>
        <w:spacing w:val="-2"/>
        <w:w w:val="99"/>
        <w:sz w:val="24"/>
        <w:szCs w:val="24"/>
      </w:rPr>
    </w:lvl>
    <w:lvl w:ilvl="1">
      <w:start w:val="1"/>
      <w:numFmt w:val="decimal"/>
      <w:lvlText w:val="%1.%2."/>
      <w:lvlJc w:val="left"/>
      <w:pPr>
        <w:ind w:left="1095" w:hanging="420"/>
      </w:pPr>
      <w:rPr>
        <w:rFonts w:ascii="Times New Roman" w:eastAsia="Times New Roman" w:hAnsi="Times New Roman" w:cs="Times New Roman" w:hint="default"/>
        <w:spacing w:val="-1"/>
        <w:w w:val="100"/>
        <w:sz w:val="24"/>
        <w:szCs w:val="24"/>
      </w:rPr>
    </w:lvl>
    <w:lvl w:ilvl="2">
      <w:numFmt w:val="bullet"/>
      <w:lvlText w:val="•"/>
      <w:lvlJc w:val="left"/>
      <w:pPr>
        <w:ind w:left="2016" w:hanging="420"/>
      </w:pPr>
    </w:lvl>
    <w:lvl w:ilvl="3">
      <w:numFmt w:val="bullet"/>
      <w:lvlText w:val="•"/>
      <w:lvlJc w:val="left"/>
      <w:pPr>
        <w:ind w:left="2932" w:hanging="420"/>
      </w:pPr>
    </w:lvl>
    <w:lvl w:ilvl="4">
      <w:numFmt w:val="bullet"/>
      <w:lvlText w:val="•"/>
      <w:lvlJc w:val="left"/>
      <w:pPr>
        <w:ind w:left="3848" w:hanging="420"/>
      </w:pPr>
    </w:lvl>
    <w:lvl w:ilvl="5">
      <w:numFmt w:val="bullet"/>
      <w:lvlText w:val="•"/>
      <w:lvlJc w:val="left"/>
      <w:pPr>
        <w:ind w:left="4765" w:hanging="420"/>
      </w:pPr>
    </w:lvl>
    <w:lvl w:ilvl="6">
      <w:numFmt w:val="bullet"/>
      <w:lvlText w:val="•"/>
      <w:lvlJc w:val="left"/>
      <w:pPr>
        <w:ind w:left="5681" w:hanging="420"/>
      </w:pPr>
    </w:lvl>
    <w:lvl w:ilvl="7">
      <w:numFmt w:val="bullet"/>
      <w:lvlText w:val="•"/>
      <w:lvlJc w:val="left"/>
      <w:pPr>
        <w:ind w:left="6597" w:hanging="420"/>
      </w:pPr>
    </w:lvl>
    <w:lvl w:ilvl="8">
      <w:numFmt w:val="bullet"/>
      <w:lvlText w:val="•"/>
      <w:lvlJc w:val="left"/>
      <w:pPr>
        <w:ind w:left="7513" w:hanging="420"/>
      </w:pPr>
    </w:lvl>
  </w:abstractNum>
  <w:abstractNum w:abstractNumId="17" w15:restartNumberingAfterBreak="0">
    <w:nsid w:val="25D4604B"/>
    <w:multiLevelType w:val="hybridMultilevel"/>
    <w:tmpl w:val="B700FB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80D4632"/>
    <w:multiLevelType w:val="multilevel"/>
    <w:tmpl w:val="5E02CFEE"/>
    <w:lvl w:ilvl="0">
      <w:start w:val="2"/>
      <w:numFmt w:val="decimal"/>
      <w:lvlText w:val="%1"/>
      <w:lvlJc w:val="left"/>
      <w:pPr>
        <w:ind w:left="360" w:hanging="360"/>
      </w:pPr>
      <w:rPr>
        <w:rFonts w:hint="default"/>
      </w:rPr>
    </w:lvl>
    <w:lvl w:ilvl="1">
      <w:start w:val="1"/>
      <w:numFmt w:val="decimal"/>
      <w:lvlText w:val="%1.%2"/>
      <w:lvlJc w:val="left"/>
      <w:pPr>
        <w:ind w:left="774" w:hanging="360"/>
      </w:pPr>
      <w:rPr>
        <w:rFonts w:hint="default"/>
      </w:rPr>
    </w:lvl>
    <w:lvl w:ilvl="2">
      <w:start w:val="1"/>
      <w:numFmt w:val="decimal"/>
      <w:lvlText w:val="%1.%2.%3"/>
      <w:lvlJc w:val="left"/>
      <w:pPr>
        <w:ind w:left="1548" w:hanging="720"/>
      </w:pPr>
      <w:rPr>
        <w:rFonts w:hint="default"/>
      </w:rPr>
    </w:lvl>
    <w:lvl w:ilvl="3">
      <w:start w:val="1"/>
      <w:numFmt w:val="decimal"/>
      <w:lvlText w:val="%1.%2.%3.%4"/>
      <w:lvlJc w:val="left"/>
      <w:pPr>
        <w:ind w:left="1962" w:hanging="720"/>
      </w:pPr>
      <w:rPr>
        <w:rFonts w:hint="default"/>
      </w:rPr>
    </w:lvl>
    <w:lvl w:ilvl="4">
      <w:start w:val="1"/>
      <w:numFmt w:val="decimal"/>
      <w:lvlText w:val="%1.%2.%3.%4.%5"/>
      <w:lvlJc w:val="left"/>
      <w:pPr>
        <w:ind w:left="2376" w:hanging="720"/>
      </w:pPr>
      <w:rPr>
        <w:rFonts w:hint="default"/>
      </w:rPr>
    </w:lvl>
    <w:lvl w:ilvl="5">
      <w:start w:val="1"/>
      <w:numFmt w:val="decimal"/>
      <w:lvlText w:val="%1.%2.%3.%4.%5.%6"/>
      <w:lvlJc w:val="left"/>
      <w:pPr>
        <w:ind w:left="3150" w:hanging="1080"/>
      </w:pPr>
      <w:rPr>
        <w:rFonts w:hint="default"/>
      </w:rPr>
    </w:lvl>
    <w:lvl w:ilvl="6">
      <w:start w:val="1"/>
      <w:numFmt w:val="decimal"/>
      <w:lvlText w:val="%1.%2.%3.%4.%5.%6.%7"/>
      <w:lvlJc w:val="left"/>
      <w:pPr>
        <w:ind w:left="3564" w:hanging="1080"/>
      </w:pPr>
      <w:rPr>
        <w:rFonts w:hint="default"/>
      </w:rPr>
    </w:lvl>
    <w:lvl w:ilvl="7">
      <w:start w:val="1"/>
      <w:numFmt w:val="decimal"/>
      <w:lvlText w:val="%1.%2.%3.%4.%5.%6.%7.%8"/>
      <w:lvlJc w:val="left"/>
      <w:pPr>
        <w:ind w:left="4338" w:hanging="1440"/>
      </w:pPr>
      <w:rPr>
        <w:rFonts w:hint="default"/>
      </w:rPr>
    </w:lvl>
    <w:lvl w:ilvl="8">
      <w:start w:val="1"/>
      <w:numFmt w:val="decimal"/>
      <w:lvlText w:val="%1.%2.%3.%4.%5.%6.%7.%8.%9"/>
      <w:lvlJc w:val="left"/>
      <w:pPr>
        <w:ind w:left="4752" w:hanging="1440"/>
      </w:pPr>
      <w:rPr>
        <w:rFonts w:hint="default"/>
      </w:rPr>
    </w:lvl>
  </w:abstractNum>
  <w:abstractNum w:abstractNumId="19" w15:restartNumberingAfterBreak="0">
    <w:nsid w:val="2889400F"/>
    <w:multiLevelType w:val="multilevel"/>
    <w:tmpl w:val="41A02BD8"/>
    <w:lvl w:ilvl="0">
      <w:start w:val="1"/>
      <w:numFmt w:val="decimal"/>
      <w:lvlText w:val="%1."/>
      <w:lvlJc w:val="left"/>
      <w:pPr>
        <w:ind w:left="360" w:hanging="360"/>
      </w:pPr>
      <w:rPr>
        <w:b/>
        <w:bCs/>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o"/>
      <w:lvlJc w:val="left"/>
      <w:pPr>
        <w:ind w:left="1440" w:hanging="360"/>
      </w:pPr>
      <w:rPr>
        <w:rFonts w:ascii="Courier New" w:hAnsi="Courier New" w:cs="Courier New"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8906459"/>
    <w:multiLevelType w:val="multilevel"/>
    <w:tmpl w:val="EE2CB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9DF7EAB"/>
    <w:multiLevelType w:val="multilevel"/>
    <w:tmpl w:val="1200CAA6"/>
    <w:lvl w:ilvl="0">
      <w:start w:val="1"/>
      <w:numFmt w:val="decimal"/>
      <w:lvlText w:val="%1."/>
      <w:lvlJc w:val="left"/>
      <w:pPr>
        <w:ind w:left="102" w:hanging="240"/>
      </w:pPr>
      <w:rPr>
        <w:rFonts w:ascii="Times New Roman" w:eastAsia="Times New Roman" w:hAnsi="Times New Roman" w:cs="Times New Roman" w:hint="default"/>
        <w:spacing w:val="-2"/>
        <w:w w:val="99"/>
        <w:sz w:val="24"/>
        <w:szCs w:val="24"/>
      </w:rPr>
    </w:lvl>
    <w:lvl w:ilvl="1">
      <w:start w:val="1"/>
      <w:numFmt w:val="decimal"/>
      <w:lvlText w:val="%1.%2."/>
      <w:lvlJc w:val="left"/>
      <w:pPr>
        <w:ind w:left="1095" w:hanging="420"/>
      </w:pPr>
      <w:rPr>
        <w:rFonts w:ascii="Times New Roman" w:eastAsia="Times New Roman" w:hAnsi="Times New Roman" w:cs="Times New Roman" w:hint="default"/>
        <w:spacing w:val="-1"/>
        <w:w w:val="100"/>
        <w:sz w:val="24"/>
        <w:szCs w:val="24"/>
      </w:rPr>
    </w:lvl>
    <w:lvl w:ilvl="2">
      <w:numFmt w:val="bullet"/>
      <w:lvlText w:val="•"/>
      <w:lvlJc w:val="left"/>
      <w:pPr>
        <w:ind w:left="2016" w:hanging="420"/>
      </w:pPr>
    </w:lvl>
    <w:lvl w:ilvl="3">
      <w:numFmt w:val="bullet"/>
      <w:lvlText w:val="•"/>
      <w:lvlJc w:val="left"/>
      <w:pPr>
        <w:ind w:left="2932" w:hanging="420"/>
      </w:pPr>
    </w:lvl>
    <w:lvl w:ilvl="4">
      <w:numFmt w:val="bullet"/>
      <w:lvlText w:val="•"/>
      <w:lvlJc w:val="left"/>
      <w:pPr>
        <w:ind w:left="3848" w:hanging="420"/>
      </w:pPr>
    </w:lvl>
    <w:lvl w:ilvl="5">
      <w:numFmt w:val="bullet"/>
      <w:lvlText w:val="•"/>
      <w:lvlJc w:val="left"/>
      <w:pPr>
        <w:ind w:left="4765" w:hanging="420"/>
      </w:pPr>
    </w:lvl>
    <w:lvl w:ilvl="6">
      <w:numFmt w:val="bullet"/>
      <w:lvlText w:val="•"/>
      <w:lvlJc w:val="left"/>
      <w:pPr>
        <w:ind w:left="5681" w:hanging="420"/>
      </w:pPr>
    </w:lvl>
    <w:lvl w:ilvl="7">
      <w:numFmt w:val="bullet"/>
      <w:lvlText w:val="•"/>
      <w:lvlJc w:val="left"/>
      <w:pPr>
        <w:ind w:left="6597" w:hanging="420"/>
      </w:pPr>
    </w:lvl>
    <w:lvl w:ilvl="8">
      <w:numFmt w:val="bullet"/>
      <w:lvlText w:val="•"/>
      <w:lvlJc w:val="left"/>
      <w:pPr>
        <w:ind w:left="7513" w:hanging="420"/>
      </w:pPr>
    </w:lvl>
  </w:abstractNum>
  <w:abstractNum w:abstractNumId="22" w15:restartNumberingAfterBreak="0">
    <w:nsid w:val="2A245563"/>
    <w:multiLevelType w:val="hybridMultilevel"/>
    <w:tmpl w:val="07A0CBC2"/>
    <w:lvl w:ilvl="0" w:tplc="98D24F4A">
      <w:start w:val="1"/>
      <w:numFmt w:val="bullet"/>
      <w:lvlText w:val=""/>
      <w:lvlJc w:val="left"/>
      <w:pPr>
        <w:ind w:left="1288" w:hanging="360"/>
      </w:pPr>
      <w:rPr>
        <w:rFonts w:ascii="Symbol" w:hAnsi="Symbol" w:hint="default"/>
      </w:rPr>
    </w:lvl>
    <w:lvl w:ilvl="1" w:tplc="04260003">
      <w:start w:val="1"/>
      <w:numFmt w:val="bullet"/>
      <w:lvlText w:val="o"/>
      <w:lvlJc w:val="left"/>
      <w:pPr>
        <w:ind w:left="2008" w:hanging="360"/>
      </w:pPr>
      <w:rPr>
        <w:rFonts w:ascii="Courier New" w:hAnsi="Courier New" w:cs="Courier New" w:hint="default"/>
      </w:rPr>
    </w:lvl>
    <w:lvl w:ilvl="2" w:tplc="04260005">
      <w:start w:val="1"/>
      <w:numFmt w:val="bullet"/>
      <w:lvlText w:val=""/>
      <w:lvlJc w:val="left"/>
      <w:pPr>
        <w:ind w:left="2728" w:hanging="360"/>
      </w:pPr>
      <w:rPr>
        <w:rFonts w:ascii="Wingdings" w:hAnsi="Wingdings" w:hint="default"/>
      </w:rPr>
    </w:lvl>
    <w:lvl w:ilvl="3" w:tplc="04260001">
      <w:start w:val="1"/>
      <w:numFmt w:val="bullet"/>
      <w:lvlText w:val=""/>
      <w:lvlJc w:val="left"/>
      <w:pPr>
        <w:ind w:left="3448" w:hanging="360"/>
      </w:pPr>
      <w:rPr>
        <w:rFonts w:ascii="Symbol" w:hAnsi="Symbol" w:hint="default"/>
      </w:rPr>
    </w:lvl>
    <w:lvl w:ilvl="4" w:tplc="04260003">
      <w:start w:val="1"/>
      <w:numFmt w:val="bullet"/>
      <w:lvlText w:val="o"/>
      <w:lvlJc w:val="left"/>
      <w:pPr>
        <w:ind w:left="4168" w:hanging="360"/>
      </w:pPr>
      <w:rPr>
        <w:rFonts w:ascii="Courier New" w:hAnsi="Courier New" w:cs="Courier New" w:hint="default"/>
      </w:rPr>
    </w:lvl>
    <w:lvl w:ilvl="5" w:tplc="04260005">
      <w:start w:val="1"/>
      <w:numFmt w:val="bullet"/>
      <w:lvlText w:val=""/>
      <w:lvlJc w:val="left"/>
      <w:pPr>
        <w:ind w:left="4888" w:hanging="360"/>
      </w:pPr>
      <w:rPr>
        <w:rFonts w:ascii="Wingdings" w:hAnsi="Wingdings" w:hint="default"/>
      </w:rPr>
    </w:lvl>
    <w:lvl w:ilvl="6" w:tplc="04260001">
      <w:start w:val="1"/>
      <w:numFmt w:val="bullet"/>
      <w:lvlText w:val=""/>
      <w:lvlJc w:val="left"/>
      <w:pPr>
        <w:ind w:left="5608" w:hanging="360"/>
      </w:pPr>
      <w:rPr>
        <w:rFonts w:ascii="Symbol" w:hAnsi="Symbol" w:hint="default"/>
      </w:rPr>
    </w:lvl>
    <w:lvl w:ilvl="7" w:tplc="04260003">
      <w:start w:val="1"/>
      <w:numFmt w:val="bullet"/>
      <w:lvlText w:val="o"/>
      <w:lvlJc w:val="left"/>
      <w:pPr>
        <w:ind w:left="6328" w:hanging="360"/>
      </w:pPr>
      <w:rPr>
        <w:rFonts w:ascii="Courier New" w:hAnsi="Courier New" w:cs="Courier New" w:hint="default"/>
      </w:rPr>
    </w:lvl>
    <w:lvl w:ilvl="8" w:tplc="04260005">
      <w:start w:val="1"/>
      <w:numFmt w:val="bullet"/>
      <w:lvlText w:val=""/>
      <w:lvlJc w:val="left"/>
      <w:pPr>
        <w:ind w:left="7048" w:hanging="360"/>
      </w:pPr>
      <w:rPr>
        <w:rFonts w:ascii="Wingdings" w:hAnsi="Wingdings" w:hint="default"/>
      </w:rPr>
    </w:lvl>
  </w:abstractNum>
  <w:abstractNum w:abstractNumId="23" w15:restartNumberingAfterBreak="0">
    <w:nsid w:val="2D304A4C"/>
    <w:multiLevelType w:val="hybridMultilevel"/>
    <w:tmpl w:val="079EB6CC"/>
    <w:lvl w:ilvl="0" w:tplc="808E4378">
      <w:numFmt w:val="bullet"/>
      <w:lvlText w:val="-"/>
      <w:lvlJc w:val="left"/>
      <w:pPr>
        <w:ind w:left="360" w:hanging="360"/>
      </w:pPr>
      <w:rPr>
        <w:rFonts w:ascii="Times New Roman" w:eastAsia="Times New Roman" w:hAnsi="Times New Roman" w:cs="Times New Roman" w:hint="default"/>
        <w:w w:val="102"/>
        <w:sz w:val="22"/>
        <w:szCs w:val="22"/>
        <w:lang w:val="lv-LV" w:eastAsia="en-US"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FCE3E30"/>
    <w:multiLevelType w:val="multilevel"/>
    <w:tmpl w:val="05665C30"/>
    <w:lvl w:ilvl="0">
      <w:start w:val="3"/>
      <w:numFmt w:val="decimal"/>
      <w:lvlText w:val="%1."/>
      <w:lvlJc w:val="left"/>
      <w:pPr>
        <w:ind w:left="360" w:hanging="360"/>
      </w:pPr>
    </w:lvl>
    <w:lvl w:ilvl="1">
      <w:start w:val="8"/>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319D1336"/>
    <w:multiLevelType w:val="hybridMultilevel"/>
    <w:tmpl w:val="46F6B08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34817FBC"/>
    <w:multiLevelType w:val="hybridMultilevel"/>
    <w:tmpl w:val="5DE22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6D967B5"/>
    <w:multiLevelType w:val="multilevel"/>
    <w:tmpl w:val="BECC46F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7667C39"/>
    <w:multiLevelType w:val="multilevel"/>
    <w:tmpl w:val="BECC46F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7B02611"/>
    <w:multiLevelType w:val="hybridMultilevel"/>
    <w:tmpl w:val="0B56610C"/>
    <w:lvl w:ilvl="0" w:tplc="808E4378">
      <w:numFmt w:val="bullet"/>
      <w:lvlText w:val="-"/>
      <w:lvlJc w:val="left"/>
      <w:pPr>
        <w:ind w:left="820" w:hanging="360"/>
      </w:pPr>
      <w:rPr>
        <w:rFonts w:ascii="Times New Roman" w:eastAsia="Times New Roman" w:hAnsi="Times New Roman" w:cs="Times New Roman" w:hint="default"/>
        <w:w w:val="102"/>
        <w:sz w:val="22"/>
        <w:szCs w:val="22"/>
        <w:lang w:val="lv-LV" w:eastAsia="en-US" w:bidi="ar-SA"/>
      </w:rPr>
    </w:lvl>
    <w:lvl w:ilvl="1" w:tplc="08090003">
      <w:start w:val="1"/>
      <w:numFmt w:val="bullet"/>
      <w:lvlText w:val="o"/>
      <w:lvlJc w:val="left"/>
      <w:pPr>
        <w:ind w:left="1540" w:hanging="360"/>
      </w:pPr>
      <w:rPr>
        <w:rFonts w:ascii="Courier New" w:hAnsi="Courier New" w:cs="Courier New" w:hint="default"/>
      </w:rPr>
    </w:lvl>
    <w:lvl w:ilvl="2" w:tplc="08090005">
      <w:start w:val="1"/>
      <w:numFmt w:val="bullet"/>
      <w:lvlText w:val=""/>
      <w:lvlJc w:val="left"/>
      <w:pPr>
        <w:ind w:left="2260" w:hanging="360"/>
      </w:pPr>
      <w:rPr>
        <w:rFonts w:ascii="Wingdings" w:hAnsi="Wingdings" w:hint="default"/>
      </w:rPr>
    </w:lvl>
    <w:lvl w:ilvl="3" w:tplc="08090001">
      <w:start w:val="1"/>
      <w:numFmt w:val="bullet"/>
      <w:lvlText w:val=""/>
      <w:lvlJc w:val="left"/>
      <w:pPr>
        <w:ind w:left="2980" w:hanging="360"/>
      </w:pPr>
      <w:rPr>
        <w:rFonts w:ascii="Symbol" w:hAnsi="Symbol" w:hint="default"/>
      </w:rPr>
    </w:lvl>
    <w:lvl w:ilvl="4" w:tplc="08090003">
      <w:start w:val="1"/>
      <w:numFmt w:val="bullet"/>
      <w:lvlText w:val="o"/>
      <w:lvlJc w:val="left"/>
      <w:pPr>
        <w:ind w:left="3700" w:hanging="360"/>
      </w:pPr>
      <w:rPr>
        <w:rFonts w:ascii="Courier New" w:hAnsi="Courier New" w:cs="Courier New" w:hint="default"/>
      </w:rPr>
    </w:lvl>
    <w:lvl w:ilvl="5" w:tplc="08090005">
      <w:start w:val="1"/>
      <w:numFmt w:val="bullet"/>
      <w:lvlText w:val=""/>
      <w:lvlJc w:val="left"/>
      <w:pPr>
        <w:ind w:left="4420" w:hanging="360"/>
      </w:pPr>
      <w:rPr>
        <w:rFonts w:ascii="Wingdings" w:hAnsi="Wingdings" w:hint="default"/>
      </w:rPr>
    </w:lvl>
    <w:lvl w:ilvl="6" w:tplc="08090001">
      <w:start w:val="1"/>
      <w:numFmt w:val="bullet"/>
      <w:lvlText w:val=""/>
      <w:lvlJc w:val="left"/>
      <w:pPr>
        <w:ind w:left="5140" w:hanging="360"/>
      </w:pPr>
      <w:rPr>
        <w:rFonts w:ascii="Symbol" w:hAnsi="Symbol" w:hint="default"/>
      </w:rPr>
    </w:lvl>
    <w:lvl w:ilvl="7" w:tplc="08090003">
      <w:start w:val="1"/>
      <w:numFmt w:val="bullet"/>
      <w:lvlText w:val="o"/>
      <w:lvlJc w:val="left"/>
      <w:pPr>
        <w:ind w:left="5860" w:hanging="360"/>
      </w:pPr>
      <w:rPr>
        <w:rFonts w:ascii="Courier New" w:hAnsi="Courier New" w:cs="Courier New" w:hint="default"/>
      </w:rPr>
    </w:lvl>
    <w:lvl w:ilvl="8" w:tplc="08090005">
      <w:start w:val="1"/>
      <w:numFmt w:val="bullet"/>
      <w:lvlText w:val=""/>
      <w:lvlJc w:val="left"/>
      <w:pPr>
        <w:ind w:left="6580" w:hanging="360"/>
      </w:pPr>
      <w:rPr>
        <w:rFonts w:ascii="Wingdings" w:hAnsi="Wingdings" w:hint="default"/>
      </w:rPr>
    </w:lvl>
  </w:abstractNum>
  <w:abstractNum w:abstractNumId="30" w15:restartNumberingAfterBreak="0">
    <w:nsid w:val="3C350AF7"/>
    <w:multiLevelType w:val="multilevel"/>
    <w:tmpl w:val="92426B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E15639E"/>
    <w:multiLevelType w:val="multilevel"/>
    <w:tmpl w:val="BECC46F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18308A1"/>
    <w:multiLevelType w:val="hybridMultilevel"/>
    <w:tmpl w:val="733AD4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2463B2B"/>
    <w:multiLevelType w:val="multilevel"/>
    <w:tmpl w:val="436E5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53D6660"/>
    <w:multiLevelType w:val="hybridMultilevel"/>
    <w:tmpl w:val="86CEF0A4"/>
    <w:lvl w:ilvl="0" w:tplc="4D2E6CF0">
      <w:numFmt w:val="bullet"/>
      <w:lvlText w:val="-"/>
      <w:lvlJc w:val="left"/>
      <w:pPr>
        <w:ind w:left="720" w:hanging="360"/>
      </w:pPr>
      <w:rPr>
        <w:rFonts w:ascii="Times New Roman" w:eastAsia="Times New Roman" w:hAnsi="Times New Roman" w:cs="Times New Roman" w:hint="default"/>
        <w:color w:val="auto"/>
        <w:w w:val="102"/>
        <w:sz w:val="22"/>
        <w:szCs w:val="22"/>
        <w:lang w:val="lv-LV" w:eastAsia="en-US" w:bidi="ar-SA"/>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466F57EB"/>
    <w:multiLevelType w:val="multilevel"/>
    <w:tmpl w:val="33D00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7333E8E"/>
    <w:multiLevelType w:val="multilevel"/>
    <w:tmpl w:val="27C2B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76D7234"/>
    <w:multiLevelType w:val="hybridMultilevel"/>
    <w:tmpl w:val="F4FC3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7AC6404"/>
    <w:multiLevelType w:val="multilevel"/>
    <w:tmpl w:val="62D6052E"/>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9" w15:restartNumberingAfterBreak="0">
    <w:nsid w:val="48F6536B"/>
    <w:multiLevelType w:val="multilevel"/>
    <w:tmpl w:val="1340E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5957742"/>
    <w:multiLevelType w:val="multilevel"/>
    <w:tmpl w:val="BECC46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799459D"/>
    <w:multiLevelType w:val="hybridMultilevel"/>
    <w:tmpl w:val="B606A4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5A885476"/>
    <w:multiLevelType w:val="hybridMultilevel"/>
    <w:tmpl w:val="C588863A"/>
    <w:lvl w:ilvl="0" w:tplc="FBBE4D1E">
      <w:start w:val="1"/>
      <w:numFmt w:val="decimal"/>
      <w:lvlText w:val="%1."/>
      <w:lvlJc w:val="left"/>
      <w:pPr>
        <w:tabs>
          <w:tab w:val="num" w:pos="720"/>
        </w:tabs>
        <w:ind w:left="720" w:hanging="360"/>
      </w:pPr>
      <w:rPr>
        <w:rFonts w:hint="default"/>
        <w:b/>
      </w:rPr>
    </w:lvl>
    <w:lvl w:ilvl="1" w:tplc="E9560646">
      <w:numFmt w:val="none"/>
      <w:lvlText w:val=""/>
      <w:lvlJc w:val="left"/>
      <w:pPr>
        <w:tabs>
          <w:tab w:val="num" w:pos="360"/>
        </w:tabs>
      </w:pPr>
    </w:lvl>
    <w:lvl w:ilvl="2" w:tplc="E6260754">
      <w:numFmt w:val="none"/>
      <w:lvlText w:val=""/>
      <w:lvlJc w:val="left"/>
      <w:pPr>
        <w:tabs>
          <w:tab w:val="num" w:pos="360"/>
        </w:tabs>
      </w:pPr>
    </w:lvl>
    <w:lvl w:ilvl="3" w:tplc="935224E2">
      <w:numFmt w:val="none"/>
      <w:lvlText w:val=""/>
      <w:lvlJc w:val="left"/>
      <w:pPr>
        <w:tabs>
          <w:tab w:val="num" w:pos="360"/>
        </w:tabs>
      </w:pPr>
    </w:lvl>
    <w:lvl w:ilvl="4" w:tplc="6E2CF542">
      <w:numFmt w:val="none"/>
      <w:lvlText w:val=""/>
      <w:lvlJc w:val="left"/>
      <w:pPr>
        <w:tabs>
          <w:tab w:val="num" w:pos="360"/>
        </w:tabs>
      </w:pPr>
    </w:lvl>
    <w:lvl w:ilvl="5" w:tplc="673A80FE">
      <w:numFmt w:val="none"/>
      <w:lvlText w:val=""/>
      <w:lvlJc w:val="left"/>
      <w:pPr>
        <w:tabs>
          <w:tab w:val="num" w:pos="360"/>
        </w:tabs>
      </w:pPr>
    </w:lvl>
    <w:lvl w:ilvl="6" w:tplc="EF4CE3CA">
      <w:numFmt w:val="none"/>
      <w:lvlText w:val=""/>
      <w:lvlJc w:val="left"/>
      <w:pPr>
        <w:tabs>
          <w:tab w:val="num" w:pos="360"/>
        </w:tabs>
      </w:pPr>
    </w:lvl>
    <w:lvl w:ilvl="7" w:tplc="690EB37E">
      <w:numFmt w:val="none"/>
      <w:lvlText w:val=""/>
      <w:lvlJc w:val="left"/>
      <w:pPr>
        <w:tabs>
          <w:tab w:val="num" w:pos="360"/>
        </w:tabs>
      </w:pPr>
    </w:lvl>
    <w:lvl w:ilvl="8" w:tplc="59080FAC">
      <w:numFmt w:val="none"/>
      <w:lvlText w:val=""/>
      <w:lvlJc w:val="left"/>
      <w:pPr>
        <w:tabs>
          <w:tab w:val="num" w:pos="360"/>
        </w:tabs>
      </w:pPr>
    </w:lvl>
  </w:abstractNum>
  <w:abstractNum w:abstractNumId="43" w15:restartNumberingAfterBreak="0">
    <w:nsid w:val="5A9F477E"/>
    <w:multiLevelType w:val="multilevel"/>
    <w:tmpl w:val="F51E47B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DE85F2C"/>
    <w:multiLevelType w:val="hybridMultilevel"/>
    <w:tmpl w:val="D4DA6284"/>
    <w:lvl w:ilvl="0" w:tplc="08090001">
      <w:start w:val="1"/>
      <w:numFmt w:val="bullet"/>
      <w:lvlText w:val=""/>
      <w:lvlJc w:val="left"/>
      <w:pPr>
        <w:ind w:left="720" w:hanging="360"/>
      </w:pPr>
      <w:rPr>
        <w:rFonts w:ascii="Symbol" w:hAnsi="Symbol" w:hint="default"/>
      </w:rPr>
    </w:lvl>
    <w:lvl w:ilvl="1" w:tplc="FBAC816C">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E010DD7"/>
    <w:multiLevelType w:val="multilevel"/>
    <w:tmpl w:val="9126D73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788"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62C85B11"/>
    <w:multiLevelType w:val="hybridMultilevel"/>
    <w:tmpl w:val="C498ADC8"/>
    <w:lvl w:ilvl="0" w:tplc="552618BA">
      <w:start w:val="1"/>
      <w:numFmt w:val="decimal"/>
      <w:lvlText w:val="%1."/>
      <w:lvlJc w:val="left"/>
      <w:pPr>
        <w:ind w:left="398" w:hanging="267"/>
      </w:pPr>
      <w:rPr>
        <w:rFonts w:ascii="Times New Roman" w:eastAsia="Times New Roman" w:hAnsi="Times New Roman" w:cs="Times New Roman" w:hint="default"/>
        <w:w w:val="102"/>
        <w:sz w:val="22"/>
        <w:szCs w:val="22"/>
        <w:lang w:val="lv-LV" w:eastAsia="en-US" w:bidi="ar-SA"/>
      </w:rPr>
    </w:lvl>
    <w:lvl w:ilvl="1" w:tplc="05E0C6D6">
      <w:numFmt w:val="bullet"/>
      <w:lvlText w:val="•"/>
      <w:lvlJc w:val="left"/>
      <w:pPr>
        <w:ind w:left="1011" w:hanging="267"/>
      </w:pPr>
      <w:rPr>
        <w:lang w:val="lv-LV" w:eastAsia="en-US" w:bidi="ar-SA"/>
      </w:rPr>
    </w:lvl>
    <w:lvl w:ilvl="2" w:tplc="8CE2447C">
      <w:numFmt w:val="bullet"/>
      <w:lvlText w:val="•"/>
      <w:lvlJc w:val="left"/>
      <w:pPr>
        <w:ind w:left="1623" w:hanging="267"/>
      </w:pPr>
      <w:rPr>
        <w:lang w:val="lv-LV" w:eastAsia="en-US" w:bidi="ar-SA"/>
      </w:rPr>
    </w:lvl>
    <w:lvl w:ilvl="3" w:tplc="AE8CD122">
      <w:numFmt w:val="bullet"/>
      <w:lvlText w:val="•"/>
      <w:lvlJc w:val="left"/>
      <w:pPr>
        <w:ind w:left="2235" w:hanging="267"/>
      </w:pPr>
      <w:rPr>
        <w:lang w:val="lv-LV" w:eastAsia="en-US" w:bidi="ar-SA"/>
      </w:rPr>
    </w:lvl>
    <w:lvl w:ilvl="4" w:tplc="B706F1EE">
      <w:numFmt w:val="bullet"/>
      <w:lvlText w:val="•"/>
      <w:lvlJc w:val="left"/>
      <w:pPr>
        <w:ind w:left="2846" w:hanging="267"/>
      </w:pPr>
      <w:rPr>
        <w:lang w:val="lv-LV" w:eastAsia="en-US" w:bidi="ar-SA"/>
      </w:rPr>
    </w:lvl>
    <w:lvl w:ilvl="5" w:tplc="CDE42E1A">
      <w:numFmt w:val="bullet"/>
      <w:lvlText w:val="•"/>
      <w:lvlJc w:val="left"/>
      <w:pPr>
        <w:ind w:left="3458" w:hanging="267"/>
      </w:pPr>
      <w:rPr>
        <w:lang w:val="lv-LV" w:eastAsia="en-US" w:bidi="ar-SA"/>
      </w:rPr>
    </w:lvl>
    <w:lvl w:ilvl="6" w:tplc="070CB68E">
      <w:numFmt w:val="bullet"/>
      <w:lvlText w:val="•"/>
      <w:lvlJc w:val="left"/>
      <w:pPr>
        <w:ind w:left="4070" w:hanging="267"/>
      </w:pPr>
      <w:rPr>
        <w:lang w:val="lv-LV" w:eastAsia="en-US" w:bidi="ar-SA"/>
      </w:rPr>
    </w:lvl>
    <w:lvl w:ilvl="7" w:tplc="1DE8B8F0">
      <w:numFmt w:val="bullet"/>
      <w:lvlText w:val="•"/>
      <w:lvlJc w:val="left"/>
      <w:pPr>
        <w:ind w:left="4681" w:hanging="267"/>
      </w:pPr>
      <w:rPr>
        <w:lang w:val="lv-LV" w:eastAsia="en-US" w:bidi="ar-SA"/>
      </w:rPr>
    </w:lvl>
    <w:lvl w:ilvl="8" w:tplc="49CEDCF4">
      <w:numFmt w:val="bullet"/>
      <w:lvlText w:val="•"/>
      <w:lvlJc w:val="left"/>
      <w:pPr>
        <w:ind w:left="5293" w:hanging="267"/>
      </w:pPr>
      <w:rPr>
        <w:lang w:val="lv-LV" w:eastAsia="en-US" w:bidi="ar-SA"/>
      </w:rPr>
    </w:lvl>
  </w:abstractNum>
  <w:abstractNum w:abstractNumId="47" w15:restartNumberingAfterBreak="0">
    <w:nsid w:val="63CF4232"/>
    <w:multiLevelType w:val="hybridMultilevel"/>
    <w:tmpl w:val="3192182C"/>
    <w:lvl w:ilvl="0" w:tplc="808E4378">
      <w:numFmt w:val="bullet"/>
      <w:lvlText w:val="-"/>
      <w:lvlJc w:val="left"/>
      <w:pPr>
        <w:ind w:left="360" w:hanging="360"/>
      </w:pPr>
      <w:rPr>
        <w:rFonts w:ascii="Times New Roman" w:eastAsia="Times New Roman" w:hAnsi="Times New Roman" w:cs="Times New Roman" w:hint="default"/>
        <w:w w:val="102"/>
        <w:sz w:val="22"/>
        <w:szCs w:val="22"/>
        <w:lang w:val="lv-LV" w:eastAsia="en-US"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642F18CE"/>
    <w:multiLevelType w:val="hybridMultilevel"/>
    <w:tmpl w:val="B0786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4F6758C"/>
    <w:multiLevelType w:val="multilevel"/>
    <w:tmpl w:val="BECC46F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66B61F3C"/>
    <w:multiLevelType w:val="hybridMultilevel"/>
    <w:tmpl w:val="1638D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7127A02"/>
    <w:multiLevelType w:val="hybridMultilevel"/>
    <w:tmpl w:val="C878400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2" w15:restartNumberingAfterBreak="0">
    <w:nsid w:val="6DB8682F"/>
    <w:multiLevelType w:val="hybridMultilevel"/>
    <w:tmpl w:val="416674C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3" w15:restartNumberingAfterBreak="0">
    <w:nsid w:val="6E306FB3"/>
    <w:multiLevelType w:val="multilevel"/>
    <w:tmpl w:val="009CA49E"/>
    <w:lvl w:ilvl="0">
      <w:start w:val="1"/>
      <w:numFmt w:val="bullet"/>
      <w:lvlText w:val=""/>
      <w:lvlJc w:val="left"/>
      <w:pPr>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FDB041C"/>
    <w:multiLevelType w:val="multilevel"/>
    <w:tmpl w:val="B0E02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FFC7895"/>
    <w:multiLevelType w:val="multilevel"/>
    <w:tmpl w:val="902EB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363648F"/>
    <w:multiLevelType w:val="hybridMultilevel"/>
    <w:tmpl w:val="2036F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46C238A"/>
    <w:multiLevelType w:val="multilevel"/>
    <w:tmpl w:val="47C60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54521C1"/>
    <w:multiLevelType w:val="hybridMultilevel"/>
    <w:tmpl w:val="36B8B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77A56BA"/>
    <w:multiLevelType w:val="multilevel"/>
    <w:tmpl w:val="EC7C176E"/>
    <w:lvl w:ilvl="0">
      <w:start w:val="1"/>
      <w:numFmt w:val="decimal"/>
      <w:lvlText w:val="%1."/>
      <w:lvlJc w:val="left"/>
      <w:pPr>
        <w:ind w:left="928" w:hanging="360"/>
      </w:pPr>
      <w:rPr>
        <w:b w:val="0"/>
      </w:rPr>
    </w:lvl>
    <w:lvl w:ilvl="1">
      <w:start w:val="1"/>
      <w:numFmt w:val="decimal"/>
      <w:isLgl/>
      <w:lvlText w:val="%1.%2."/>
      <w:lvlJc w:val="left"/>
      <w:pPr>
        <w:ind w:left="1190" w:hanging="480"/>
      </w:pPr>
    </w:lvl>
    <w:lvl w:ilvl="2">
      <w:start w:val="1"/>
      <w:numFmt w:val="decimal"/>
      <w:isLgl/>
      <w:lvlText w:val="%1.%2.%3."/>
      <w:lvlJc w:val="left"/>
      <w:pPr>
        <w:ind w:left="1288" w:hanging="720"/>
      </w:pPr>
    </w:lvl>
    <w:lvl w:ilvl="3">
      <w:start w:val="1"/>
      <w:numFmt w:val="decimal"/>
      <w:isLgl/>
      <w:lvlText w:val="%1.%2.%3.%4."/>
      <w:lvlJc w:val="left"/>
      <w:pPr>
        <w:ind w:left="1288" w:hanging="720"/>
      </w:pPr>
    </w:lvl>
    <w:lvl w:ilvl="4">
      <w:start w:val="1"/>
      <w:numFmt w:val="decimal"/>
      <w:isLgl/>
      <w:lvlText w:val="%1.%2.%3.%4.%5."/>
      <w:lvlJc w:val="left"/>
      <w:pPr>
        <w:ind w:left="1648" w:hanging="1080"/>
      </w:pPr>
    </w:lvl>
    <w:lvl w:ilvl="5">
      <w:start w:val="1"/>
      <w:numFmt w:val="decimal"/>
      <w:isLgl/>
      <w:lvlText w:val="%1.%2.%3.%4.%5.%6."/>
      <w:lvlJc w:val="left"/>
      <w:pPr>
        <w:ind w:left="1648" w:hanging="1080"/>
      </w:pPr>
    </w:lvl>
    <w:lvl w:ilvl="6">
      <w:start w:val="1"/>
      <w:numFmt w:val="decimal"/>
      <w:isLgl/>
      <w:lvlText w:val="%1.%2.%3.%4.%5.%6.%7."/>
      <w:lvlJc w:val="left"/>
      <w:pPr>
        <w:ind w:left="2008" w:hanging="1440"/>
      </w:pPr>
    </w:lvl>
    <w:lvl w:ilvl="7">
      <w:start w:val="1"/>
      <w:numFmt w:val="decimal"/>
      <w:isLgl/>
      <w:lvlText w:val="%1.%2.%3.%4.%5.%6.%7.%8."/>
      <w:lvlJc w:val="left"/>
      <w:pPr>
        <w:ind w:left="2008" w:hanging="1440"/>
      </w:pPr>
    </w:lvl>
    <w:lvl w:ilvl="8">
      <w:start w:val="1"/>
      <w:numFmt w:val="decimal"/>
      <w:isLgl/>
      <w:lvlText w:val="%1.%2.%3.%4.%5.%6.%7.%8.%9."/>
      <w:lvlJc w:val="left"/>
      <w:pPr>
        <w:ind w:left="2368" w:hanging="1800"/>
      </w:pPr>
    </w:lvl>
  </w:abstractNum>
  <w:abstractNum w:abstractNumId="60" w15:restartNumberingAfterBreak="0">
    <w:nsid w:val="7C121301"/>
    <w:multiLevelType w:val="hybridMultilevel"/>
    <w:tmpl w:val="63C4F65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1" w15:restartNumberingAfterBreak="0">
    <w:nsid w:val="7CF061DD"/>
    <w:multiLevelType w:val="hybridMultilevel"/>
    <w:tmpl w:val="4B94E99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2" w15:restartNumberingAfterBreak="0">
    <w:nsid w:val="7D4B675A"/>
    <w:multiLevelType w:val="multilevel"/>
    <w:tmpl w:val="2F4A79E8"/>
    <w:lvl w:ilvl="0">
      <w:start w:val="1"/>
      <w:numFmt w:val="bullet"/>
      <w:lvlText w:val=""/>
      <w:lvlJc w:val="left"/>
      <w:pPr>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E666F21"/>
    <w:multiLevelType w:val="hybridMultilevel"/>
    <w:tmpl w:val="80CED3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4320" w:hanging="360"/>
      </w:pPr>
      <w:rPr>
        <w:rFonts w:ascii="Courier New" w:hAnsi="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64" w15:restartNumberingAfterBreak="0">
    <w:nsid w:val="7EBD795C"/>
    <w:multiLevelType w:val="hybridMultilevel"/>
    <w:tmpl w:val="10C6FF3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EC47D1A"/>
    <w:multiLevelType w:val="hybridMultilevel"/>
    <w:tmpl w:val="1F30C316"/>
    <w:lvl w:ilvl="0" w:tplc="808E4378">
      <w:numFmt w:val="bullet"/>
      <w:lvlText w:val="-"/>
      <w:lvlJc w:val="left"/>
      <w:pPr>
        <w:ind w:left="1080" w:hanging="360"/>
      </w:pPr>
      <w:rPr>
        <w:rFonts w:ascii="Times New Roman" w:eastAsia="Times New Roman" w:hAnsi="Times New Roman" w:cs="Times New Roman" w:hint="default"/>
        <w:w w:val="102"/>
        <w:sz w:val="22"/>
        <w:szCs w:val="22"/>
        <w:lang w:val="lv-LV" w:eastAsia="en-US" w:bidi="ar-S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036998193">
    <w:abstractNumId w:val="8"/>
  </w:num>
  <w:num w:numId="2" w16cid:durableId="100802924">
    <w:abstractNumId w:val="25"/>
  </w:num>
  <w:num w:numId="3" w16cid:durableId="1157769443">
    <w:abstractNumId w:val="61"/>
  </w:num>
  <w:num w:numId="4" w16cid:durableId="182088275">
    <w:abstractNumId w:val="52"/>
  </w:num>
  <w:num w:numId="5" w16cid:durableId="2142722733">
    <w:abstractNumId w:val="51"/>
  </w:num>
  <w:num w:numId="6" w16cid:durableId="1146900779">
    <w:abstractNumId w:val="60"/>
  </w:num>
  <w:num w:numId="7" w16cid:durableId="1575966369">
    <w:abstractNumId w:val="0"/>
  </w:num>
  <w:num w:numId="8" w16cid:durableId="465245371">
    <w:abstractNumId w:val="5"/>
    <w:lvlOverride w:ilvl="0">
      <w:startOverride w:val="1"/>
    </w:lvlOverride>
    <w:lvlOverride w:ilvl="1"/>
    <w:lvlOverride w:ilvl="2"/>
    <w:lvlOverride w:ilvl="3"/>
    <w:lvlOverride w:ilvl="4"/>
    <w:lvlOverride w:ilvl="5"/>
    <w:lvlOverride w:ilvl="6"/>
    <w:lvlOverride w:ilvl="7"/>
    <w:lvlOverride w:ilvl="8"/>
  </w:num>
  <w:num w:numId="9" w16cid:durableId="962735588">
    <w:abstractNumId w:val="12"/>
  </w:num>
  <w:num w:numId="10" w16cid:durableId="45568305">
    <w:abstractNumId w:val="46"/>
    <w:lvlOverride w:ilvl="0">
      <w:startOverride w:val="1"/>
    </w:lvlOverride>
    <w:lvlOverride w:ilvl="1"/>
    <w:lvlOverride w:ilvl="2"/>
    <w:lvlOverride w:ilvl="3"/>
    <w:lvlOverride w:ilvl="4"/>
    <w:lvlOverride w:ilvl="5"/>
    <w:lvlOverride w:ilvl="6"/>
    <w:lvlOverride w:ilvl="7"/>
    <w:lvlOverride w:ilvl="8"/>
  </w:num>
  <w:num w:numId="11" w16cid:durableId="1725521256">
    <w:abstractNumId w:val="29"/>
  </w:num>
  <w:num w:numId="12" w16cid:durableId="49434789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2192139">
    <w:abstractNumId w:val="34"/>
  </w:num>
  <w:num w:numId="14" w16cid:durableId="1018392557">
    <w:abstractNumId w:val="24"/>
    <w:lvlOverride w:ilvl="0">
      <w:startOverride w:val="3"/>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1272860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28152422">
    <w:abstractNumId w:val="22"/>
  </w:num>
  <w:num w:numId="17" w16cid:durableId="1401555662">
    <w:abstractNumId w:val="1"/>
  </w:num>
  <w:num w:numId="18" w16cid:durableId="1916864300">
    <w:abstractNumId w:val="3"/>
    <w:lvlOverride w:ilvl="0">
      <w:startOverride w:val="3"/>
    </w:lvlOverride>
    <w:lvlOverride w:ilvl="1">
      <w:startOverride w:val="10"/>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24068791">
    <w:abstractNumId w:val="21"/>
    <w:lvlOverride w:ilvl="0">
      <w:startOverride w:val="1"/>
    </w:lvlOverride>
    <w:lvlOverride w:ilvl="1">
      <w:startOverride w:val="1"/>
    </w:lvlOverride>
    <w:lvlOverride w:ilvl="2"/>
    <w:lvlOverride w:ilvl="3"/>
    <w:lvlOverride w:ilvl="4"/>
    <w:lvlOverride w:ilvl="5"/>
    <w:lvlOverride w:ilvl="6"/>
    <w:lvlOverride w:ilvl="7"/>
    <w:lvlOverride w:ilvl="8"/>
  </w:num>
  <w:num w:numId="20" w16cid:durableId="2027704905">
    <w:abstractNumId w:val="18"/>
  </w:num>
  <w:num w:numId="21" w16cid:durableId="755249601">
    <w:abstractNumId w:val="42"/>
  </w:num>
  <w:num w:numId="22" w16cid:durableId="423383320">
    <w:abstractNumId w:val="40"/>
  </w:num>
  <w:num w:numId="23" w16cid:durableId="1035546192">
    <w:abstractNumId w:val="31"/>
  </w:num>
  <w:num w:numId="24" w16cid:durableId="810944785">
    <w:abstractNumId w:val="28"/>
  </w:num>
  <w:num w:numId="25" w16cid:durableId="2052610735">
    <w:abstractNumId w:val="27"/>
  </w:num>
  <w:num w:numId="26" w16cid:durableId="1589650799">
    <w:abstractNumId w:val="49"/>
  </w:num>
  <w:num w:numId="27" w16cid:durableId="885524848">
    <w:abstractNumId w:val="43"/>
  </w:num>
  <w:num w:numId="28" w16cid:durableId="571819719">
    <w:abstractNumId w:val="14"/>
  </w:num>
  <w:num w:numId="29" w16cid:durableId="214053543">
    <w:abstractNumId w:val="4"/>
  </w:num>
  <w:num w:numId="30" w16cid:durableId="1980068021">
    <w:abstractNumId w:val="45"/>
  </w:num>
  <w:num w:numId="31" w16cid:durableId="1478061722">
    <w:abstractNumId w:val="5"/>
  </w:num>
  <w:num w:numId="32" w16cid:durableId="1072846166">
    <w:abstractNumId w:val="11"/>
  </w:num>
  <w:num w:numId="33" w16cid:durableId="904296741">
    <w:abstractNumId w:val="15"/>
  </w:num>
  <w:num w:numId="34" w16cid:durableId="187763420">
    <w:abstractNumId w:val="35"/>
  </w:num>
  <w:num w:numId="35" w16cid:durableId="549001631">
    <w:abstractNumId w:val="47"/>
  </w:num>
  <w:num w:numId="36" w16cid:durableId="1272787968">
    <w:abstractNumId w:val="10"/>
  </w:num>
  <w:num w:numId="37" w16cid:durableId="1271665162">
    <w:abstractNumId w:val="65"/>
  </w:num>
  <w:num w:numId="38" w16cid:durableId="1676348838">
    <w:abstractNumId w:val="23"/>
  </w:num>
  <w:num w:numId="39" w16cid:durableId="1012075368">
    <w:abstractNumId w:val="30"/>
  </w:num>
  <w:num w:numId="40" w16cid:durableId="704598014">
    <w:abstractNumId w:val="7"/>
  </w:num>
  <w:num w:numId="41" w16cid:durableId="629674207">
    <w:abstractNumId w:val="63"/>
  </w:num>
  <w:num w:numId="42" w16cid:durableId="2002155356">
    <w:abstractNumId w:val="19"/>
  </w:num>
  <w:num w:numId="43" w16cid:durableId="336345776">
    <w:abstractNumId w:val="62"/>
  </w:num>
  <w:num w:numId="44" w16cid:durableId="1104500707">
    <w:abstractNumId w:val="9"/>
  </w:num>
  <w:num w:numId="45" w16cid:durableId="1698003147">
    <w:abstractNumId w:val="53"/>
  </w:num>
  <w:num w:numId="46" w16cid:durableId="1423139849">
    <w:abstractNumId w:val="64"/>
  </w:num>
  <w:num w:numId="47" w16cid:durableId="916862225">
    <w:abstractNumId w:val="57"/>
  </w:num>
  <w:num w:numId="48" w16cid:durableId="950669916">
    <w:abstractNumId w:val="13"/>
  </w:num>
  <w:num w:numId="49" w16cid:durableId="1337340076">
    <w:abstractNumId w:val="6"/>
  </w:num>
  <w:num w:numId="50" w16cid:durableId="961108642">
    <w:abstractNumId w:val="54"/>
  </w:num>
  <w:num w:numId="51" w16cid:durableId="1643534166">
    <w:abstractNumId w:val="33"/>
  </w:num>
  <w:num w:numId="52" w16cid:durableId="445275281">
    <w:abstractNumId w:val="36"/>
  </w:num>
  <w:num w:numId="53" w16cid:durableId="92632386">
    <w:abstractNumId w:val="55"/>
  </w:num>
  <w:num w:numId="54" w16cid:durableId="608313907">
    <w:abstractNumId w:val="39"/>
  </w:num>
  <w:num w:numId="55" w16cid:durableId="1977757646">
    <w:abstractNumId w:val="20"/>
  </w:num>
  <w:num w:numId="56" w16cid:durableId="1187477224">
    <w:abstractNumId w:val="50"/>
  </w:num>
  <w:num w:numId="57" w16cid:durableId="361173911">
    <w:abstractNumId w:val="32"/>
  </w:num>
  <w:num w:numId="58" w16cid:durableId="733049395">
    <w:abstractNumId w:val="48"/>
  </w:num>
  <w:num w:numId="59" w16cid:durableId="718479146">
    <w:abstractNumId w:val="37"/>
  </w:num>
  <w:num w:numId="60" w16cid:durableId="1973048985">
    <w:abstractNumId w:val="2"/>
  </w:num>
  <w:num w:numId="61" w16cid:durableId="377779967">
    <w:abstractNumId w:val="44"/>
  </w:num>
  <w:num w:numId="62" w16cid:durableId="2068674932">
    <w:abstractNumId w:val="26"/>
  </w:num>
  <w:num w:numId="63" w16cid:durableId="38480844">
    <w:abstractNumId w:val="58"/>
  </w:num>
  <w:num w:numId="64" w16cid:durableId="853155046">
    <w:abstractNumId w:val="41"/>
  </w:num>
  <w:num w:numId="65" w16cid:durableId="1556547107">
    <w:abstractNumId w:val="17"/>
  </w:num>
  <w:num w:numId="66" w16cid:durableId="1028291563">
    <w:abstractNumId w:val="16"/>
  </w:num>
  <w:num w:numId="67" w16cid:durableId="660353837">
    <w:abstractNumId w:val="5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494"/>
    <w:rsid w:val="00000C87"/>
    <w:rsid w:val="000047EF"/>
    <w:rsid w:val="00006CAA"/>
    <w:rsid w:val="000153A8"/>
    <w:rsid w:val="00016942"/>
    <w:rsid w:val="000226FA"/>
    <w:rsid w:val="00026055"/>
    <w:rsid w:val="000317A5"/>
    <w:rsid w:val="000339DB"/>
    <w:rsid w:val="0004423C"/>
    <w:rsid w:val="0005354D"/>
    <w:rsid w:val="0007739B"/>
    <w:rsid w:val="000804E9"/>
    <w:rsid w:val="00081E7D"/>
    <w:rsid w:val="00090DAC"/>
    <w:rsid w:val="00091E21"/>
    <w:rsid w:val="00092C5B"/>
    <w:rsid w:val="00094CF0"/>
    <w:rsid w:val="000A03E2"/>
    <w:rsid w:val="000B2AF0"/>
    <w:rsid w:val="000D0E9B"/>
    <w:rsid w:val="000D0EE5"/>
    <w:rsid w:val="000D1C69"/>
    <w:rsid w:val="000E4AF2"/>
    <w:rsid w:val="000F499E"/>
    <w:rsid w:val="000F6016"/>
    <w:rsid w:val="000F65DC"/>
    <w:rsid w:val="00100C37"/>
    <w:rsid w:val="001111F1"/>
    <w:rsid w:val="00114B91"/>
    <w:rsid w:val="001157C6"/>
    <w:rsid w:val="00115C89"/>
    <w:rsid w:val="00123E6F"/>
    <w:rsid w:val="001240ED"/>
    <w:rsid w:val="00136CF4"/>
    <w:rsid w:val="0013773C"/>
    <w:rsid w:val="00140BC6"/>
    <w:rsid w:val="00146686"/>
    <w:rsid w:val="00153EE9"/>
    <w:rsid w:val="001554A1"/>
    <w:rsid w:val="00164D1D"/>
    <w:rsid w:val="00170F76"/>
    <w:rsid w:val="00172DFC"/>
    <w:rsid w:val="00181494"/>
    <w:rsid w:val="00182072"/>
    <w:rsid w:val="001841C0"/>
    <w:rsid w:val="00187958"/>
    <w:rsid w:val="00190E4B"/>
    <w:rsid w:val="001972C2"/>
    <w:rsid w:val="001B758B"/>
    <w:rsid w:val="001C2FA2"/>
    <w:rsid w:val="001C4D86"/>
    <w:rsid w:val="001C66A8"/>
    <w:rsid w:val="001E1153"/>
    <w:rsid w:val="001E2C47"/>
    <w:rsid w:val="001E4552"/>
    <w:rsid w:val="001E5050"/>
    <w:rsid w:val="0020538F"/>
    <w:rsid w:val="0021048A"/>
    <w:rsid w:val="00212585"/>
    <w:rsid w:val="002149D3"/>
    <w:rsid w:val="00222A3A"/>
    <w:rsid w:val="00223754"/>
    <w:rsid w:val="002326F9"/>
    <w:rsid w:val="002378E5"/>
    <w:rsid w:val="0025205D"/>
    <w:rsid w:val="0025353D"/>
    <w:rsid w:val="00253843"/>
    <w:rsid w:val="00266484"/>
    <w:rsid w:val="00267416"/>
    <w:rsid w:val="00270881"/>
    <w:rsid w:val="0027111D"/>
    <w:rsid w:val="002764D1"/>
    <w:rsid w:val="00276DFD"/>
    <w:rsid w:val="00284B03"/>
    <w:rsid w:val="002925E4"/>
    <w:rsid w:val="002A3BAC"/>
    <w:rsid w:val="002B12ED"/>
    <w:rsid w:val="002B3CEF"/>
    <w:rsid w:val="002B4531"/>
    <w:rsid w:val="002B7115"/>
    <w:rsid w:val="002C56CD"/>
    <w:rsid w:val="002C701B"/>
    <w:rsid w:val="002D4BCD"/>
    <w:rsid w:val="002E45AC"/>
    <w:rsid w:val="002E4B4B"/>
    <w:rsid w:val="002F47A3"/>
    <w:rsid w:val="002F58E8"/>
    <w:rsid w:val="002F70BB"/>
    <w:rsid w:val="00300D59"/>
    <w:rsid w:val="00307454"/>
    <w:rsid w:val="00315BB1"/>
    <w:rsid w:val="00322A41"/>
    <w:rsid w:val="00324E60"/>
    <w:rsid w:val="00330EC0"/>
    <w:rsid w:val="003323C8"/>
    <w:rsid w:val="00337BF6"/>
    <w:rsid w:val="00337F32"/>
    <w:rsid w:val="00341C04"/>
    <w:rsid w:val="003436F5"/>
    <w:rsid w:val="00346D0F"/>
    <w:rsid w:val="00351EC2"/>
    <w:rsid w:val="00367FD3"/>
    <w:rsid w:val="003706CD"/>
    <w:rsid w:val="0037310B"/>
    <w:rsid w:val="00382AB5"/>
    <w:rsid w:val="003848C4"/>
    <w:rsid w:val="00384CF8"/>
    <w:rsid w:val="003851B3"/>
    <w:rsid w:val="00386AB0"/>
    <w:rsid w:val="003975F2"/>
    <w:rsid w:val="003A1EC4"/>
    <w:rsid w:val="003A2205"/>
    <w:rsid w:val="003B3A6D"/>
    <w:rsid w:val="003B5DD5"/>
    <w:rsid w:val="003C44EA"/>
    <w:rsid w:val="003C794B"/>
    <w:rsid w:val="003D1EA3"/>
    <w:rsid w:val="003E0DA6"/>
    <w:rsid w:val="003E113C"/>
    <w:rsid w:val="003E72A8"/>
    <w:rsid w:val="003F367B"/>
    <w:rsid w:val="00404718"/>
    <w:rsid w:val="00406486"/>
    <w:rsid w:val="004065B0"/>
    <w:rsid w:val="00413AFE"/>
    <w:rsid w:val="00422666"/>
    <w:rsid w:val="00426FD5"/>
    <w:rsid w:val="00434345"/>
    <w:rsid w:val="00436C5A"/>
    <w:rsid w:val="004408AB"/>
    <w:rsid w:val="00447FBC"/>
    <w:rsid w:val="00466614"/>
    <w:rsid w:val="00472853"/>
    <w:rsid w:val="00475233"/>
    <w:rsid w:val="00481D7A"/>
    <w:rsid w:val="00484A28"/>
    <w:rsid w:val="00484B99"/>
    <w:rsid w:val="00490142"/>
    <w:rsid w:val="00490769"/>
    <w:rsid w:val="00490C09"/>
    <w:rsid w:val="00497AD8"/>
    <w:rsid w:val="004A11C7"/>
    <w:rsid w:val="004B134F"/>
    <w:rsid w:val="004C049B"/>
    <w:rsid w:val="004E5CA6"/>
    <w:rsid w:val="004E620F"/>
    <w:rsid w:val="004F7CFF"/>
    <w:rsid w:val="00505036"/>
    <w:rsid w:val="00532F47"/>
    <w:rsid w:val="005349E9"/>
    <w:rsid w:val="005415ED"/>
    <w:rsid w:val="00542A2F"/>
    <w:rsid w:val="00543A57"/>
    <w:rsid w:val="0054771B"/>
    <w:rsid w:val="005517FC"/>
    <w:rsid w:val="00551BED"/>
    <w:rsid w:val="005563E9"/>
    <w:rsid w:val="00570285"/>
    <w:rsid w:val="00584B7B"/>
    <w:rsid w:val="00586DA7"/>
    <w:rsid w:val="005A352F"/>
    <w:rsid w:val="005B3181"/>
    <w:rsid w:val="005B68F1"/>
    <w:rsid w:val="005E1F44"/>
    <w:rsid w:val="005E7F7A"/>
    <w:rsid w:val="005F1BB6"/>
    <w:rsid w:val="005F3906"/>
    <w:rsid w:val="006025EF"/>
    <w:rsid w:val="0060540B"/>
    <w:rsid w:val="00613444"/>
    <w:rsid w:val="00617549"/>
    <w:rsid w:val="00617A87"/>
    <w:rsid w:val="00630E1C"/>
    <w:rsid w:val="00635E2C"/>
    <w:rsid w:val="006451FF"/>
    <w:rsid w:val="006458E0"/>
    <w:rsid w:val="006531C5"/>
    <w:rsid w:val="00655FB0"/>
    <w:rsid w:val="00656F89"/>
    <w:rsid w:val="006638DC"/>
    <w:rsid w:val="0067780A"/>
    <w:rsid w:val="00680C06"/>
    <w:rsid w:val="00681B3A"/>
    <w:rsid w:val="00684D5D"/>
    <w:rsid w:val="00691435"/>
    <w:rsid w:val="00692552"/>
    <w:rsid w:val="006B7E68"/>
    <w:rsid w:val="006E614C"/>
    <w:rsid w:val="006F0086"/>
    <w:rsid w:val="006F2A36"/>
    <w:rsid w:val="00713DCE"/>
    <w:rsid w:val="00730743"/>
    <w:rsid w:val="00741555"/>
    <w:rsid w:val="00745AFF"/>
    <w:rsid w:val="00747335"/>
    <w:rsid w:val="00764EF0"/>
    <w:rsid w:val="00766EB0"/>
    <w:rsid w:val="00786228"/>
    <w:rsid w:val="00793D53"/>
    <w:rsid w:val="007A3654"/>
    <w:rsid w:val="007A3B52"/>
    <w:rsid w:val="007A5068"/>
    <w:rsid w:val="007C0EC4"/>
    <w:rsid w:val="007D0990"/>
    <w:rsid w:val="007D2EF8"/>
    <w:rsid w:val="007F093B"/>
    <w:rsid w:val="007F476B"/>
    <w:rsid w:val="0080022B"/>
    <w:rsid w:val="00810F32"/>
    <w:rsid w:val="0081101D"/>
    <w:rsid w:val="00813D52"/>
    <w:rsid w:val="00815504"/>
    <w:rsid w:val="0081703D"/>
    <w:rsid w:val="00822088"/>
    <w:rsid w:val="00823D34"/>
    <w:rsid w:val="008266C6"/>
    <w:rsid w:val="00826FA1"/>
    <w:rsid w:val="0083020F"/>
    <w:rsid w:val="008328D9"/>
    <w:rsid w:val="00837C2F"/>
    <w:rsid w:val="00843507"/>
    <w:rsid w:val="00854A12"/>
    <w:rsid w:val="00862C7C"/>
    <w:rsid w:val="00875459"/>
    <w:rsid w:val="00895708"/>
    <w:rsid w:val="00895853"/>
    <w:rsid w:val="008B4602"/>
    <w:rsid w:val="008B46CB"/>
    <w:rsid w:val="008B6012"/>
    <w:rsid w:val="008B655F"/>
    <w:rsid w:val="008E08E1"/>
    <w:rsid w:val="008F0A0A"/>
    <w:rsid w:val="008F63AD"/>
    <w:rsid w:val="0091760A"/>
    <w:rsid w:val="00920CE7"/>
    <w:rsid w:val="00922320"/>
    <w:rsid w:val="009236A4"/>
    <w:rsid w:val="00926162"/>
    <w:rsid w:val="009300A8"/>
    <w:rsid w:val="00941CEE"/>
    <w:rsid w:val="0095654A"/>
    <w:rsid w:val="00956CAD"/>
    <w:rsid w:val="00963190"/>
    <w:rsid w:val="00970EDA"/>
    <w:rsid w:val="00973F58"/>
    <w:rsid w:val="00980D20"/>
    <w:rsid w:val="00990D56"/>
    <w:rsid w:val="0099210A"/>
    <w:rsid w:val="009A0224"/>
    <w:rsid w:val="009A36F7"/>
    <w:rsid w:val="009B4649"/>
    <w:rsid w:val="009B73E2"/>
    <w:rsid w:val="009C414B"/>
    <w:rsid w:val="009D2304"/>
    <w:rsid w:val="009E293F"/>
    <w:rsid w:val="009E3BDC"/>
    <w:rsid w:val="009F1B54"/>
    <w:rsid w:val="009F5B6A"/>
    <w:rsid w:val="00A00261"/>
    <w:rsid w:val="00A019FD"/>
    <w:rsid w:val="00A06572"/>
    <w:rsid w:val="00A10F09"/>
    <w:rsid w:val="00A215EE"/>
    <w:rsid w:val="00A23ED4"/>
    <w:rsid w:val="00A25778"/>
    <w:rsid w:val="00A37CDC"/>
    <w:rsid w:val="00A522EF"/>
    <w:rsid w:val="00A61489"/>
    <w:rsid w:val="00A65B54"/>
    <w:rsid w:val="00A75802"/>
    <w:rsid w:val="00A846B5"/>
    <w:rsid w:val="00A900B2"/>
    <w:rsid w:val="00A958D4"/>
    <w:rsid w:val="00AA2F1A"/>
    <w:rsid w:val="00AB0D71"/>
    <w:rsid w:val="00AB2EB6"/>
    <w:rsid w:val="00AC2775"/>
    <w:rsid w:val="00AD6053"/>
    <w:rsid w:val="00AD7C92"/>
    <w:rsid w:val="00AE37CD"/>
    <w:rsid w:val="00AF7F12"/>
    <w:rsid w:val="00B038F4"/>
    <w:rsid w:val="00B158BE"/>
    <w:rsid w:val="00B24975"/>
    <w:rsid w:val="00B25C76"/>
    <w:rsid w:val="00B443B1"/>
    <w:rsid w:val="00B44D82"/>
    <w:rsid w:val="00B47762"/>
    <w:rsid w:val="00B543CA"/>
    <w:rsid w:val="00B609BC"/>
    <w:rsid w:val="00B60A5E"/>
    <w:rsid w:val="00B6112A"/>
    <w:rsid w:val="00B678D6"/>
    <w:rsid w:val="00B844F3"/>
    <w:rsid w:val="00B84AB2"/>
    <w:rsid w:val="00B95BE3"/>
    <w:rsid w:val="00BA4EC8"/>
    <w:rsid w:val="00BB465C"/>
    <w:rsid w:val="00BD1C22"/>
    <w:rsid w:val="00BD3300"/>
    <w:rsid w:val="00BD43D2"/>
    <w:rsid w:val="00BE5165"/>
    <w:rsid w:val="00BE6BF0"/>
    <w:rsid w:val="00BF7E10"/>
    <w:rsid w:val="00C01CF6"/>
    <w:rsid w:val="00C049A9"/>
    <w:rsid w:val="00C06AB7"/>
    <w:rsid w:val="00C07C38"/>
    <w:rsid w:val="00C100C8"/>
    <w:rsid w:val="00C103D2"/>
    <w:rsid w:val="00C114BF"/>
    <w:rsid w:val="00C163B7"/>
    <w:rsid w:val="00C2765A"/>
    <w:rsid w:val="00C465F6"/>
    <w:rsid w:val="00C600E3"/>
    <w:rsid w:val="00C66C34"/>
    <w:rsid w:val="00C76857"/>
    <w:rsid w:val="00C77E3F"/>
    <w:rsid w:val="00C81EA6"/>
    <w:rsid w:val="00C82A9D"/>
    <w:rsid w:val="00C876C1"/>
    <w:rsid w:val="00C91018"/>
    <w:rsid w:val="00C9122E"/>
    <w:rsid w:val="00CA3193"/>
    <w:rsid w:val="00CA60F9"/>
    <w:rsid w:val="00CB4C2A"/>
    <w:rsid w:val="00CB5834"/>
    <w:rsid w:val="00CB7934"/>
    <w:rsid w:val="00CD3D57"/>
    <w:rsid w:val="00CE7E32"/>
    <w:rsid w:val="00CF1A6D"/>
    <w:rsid w:val="00D21E31"/>
    <w:rsid w:val="00D2251F"/>
    <w:rsid w:val="00D246D3"/>
    <w:rsid w:val="00D249DD"/>
    <w:rsid w:val="00D31BEF"/>
    <w:rsid w:val="00D414BB"/>
    <w:rsid w:val="00D45495"/>
    <w:rsid w:val="00D5565F"/>
    <w:rsid w:val="00D779BD"/>
    <w:rsid w:val="00D81C0E"/>
    <w:rsid w:val="00D84477"/>
    <w:rsid w:val="00D84BAD"/>
    <w:rsid w:val="00D86119"/>
    <w:rsid w:val="00D93B11"/>
    <w:rsid w:val="00DA5B40"/>
    <w:rsid w:val="00DB57FD"/>
    <w:rsid w:val="00DB7CC6"/>
    <w:rsid w:val="00DD0E00"/>
    <w:rsid w:val="00DD1AAE"/>
    <w:rsid w:val="00DD2E61"/>
    <w:rsid w:val="00DE430B"/>
    <w:rsid w:val="00DE4A96"/>
    <w:rsid w:val="00DF4BBD"/>
    <w:rsid w:val="00DF7235"/>
    <w:rsid w:val="00DF7AF9"/>
    <w:rsid w:val="00E04818"/>
    <w:rsid w:val="00E11C07"/>
    <w:rsid w:val="00E36E42"/>
    <w:rsid w:val="00E52C23"/>
    <w:rsid w:val="00E54CD8"/>
    <w:rsid w:val="00E6392E"/>
    <w:rsid w:val="00E66FF4"/>
    <w:rsid w:val="00E6702D"/>
    <w:rsid w:val="00E77929"/>
    <w:rsid w:val="00E85A5C"/>
    <w:rsid w:val="00E97399"/>
    <w:rsid w:val="00E97474"/>
    <w:rsid w:val="00EB6798"/>
    <w:rsid w:val="00EC0560"/>
    <w:rsid w:val="00EC1D3E"/>
    <w:rsid w:val="00EE19B9"/>
    <w:rsid w:val="00EE72F0"/>
    <w:rsid w:val="00EF5945"/>
    <w:rsid w:val="00F00915"/>
    <w:rsid w:val="00F148CD"/>
    <w:rsid w:val="00F201F7"/>
    <w:rsid w:val="00F22DD7"/>
    <w:rsid w:val="00F23FD4"/>
    <w:rsid w:val="00F25A29"/>
    <w:rsid w:val="00F369F4"/>
    <w:rsid w:val="00F36DBC"/>
    <w:rsid w:val="00F37FED"/>
    <w:rsid w:val="00F44210"/>
    <w:rsid w:val="00F6656B"/>
    <w:rsid w:val="00F84A2B"/>
    <w:rsid w:val="00F85357"/>
    <w:rsid w:val="00F92E55"/>
    <w:rsid w:val="00FA5552"/>
    <w:rsid w:val="00FB5814"/>
    <w:rsid w:val="00FC4C98"/>
    <w:rsid w:val="00FD0346"/>
    <w:rsid w:val="00FD6B35"/>
    <w:rsid w:val="00FD7CDD"/>
    <w:rsid w:val="00FE26DB"/>
    <w:rsid w:val="00FE6598"/>
    <w:rsid w:val="00FE7757"/>
    <w:rsid w:val="00FF08D8"/>
    <w:rsid w:val="00FF4DA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413ED"/>
  <w15:chartTrackingRefBased/>
  <w15:docId w15:val="{75382A52-5398-40A2-B039-2D9F7CFF8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7115"/>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aliases w:val="H1"/>
    <w:basedOn w:val="Normal"/>
    <w:next w:val="Normal"/>
    <w:link w:val="Heading1Char"/>
    <w:qFormat/>
    <w:rsid w:val="001814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814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14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14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14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149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149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149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149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
    <w:rsid w:val="001814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814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14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14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14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14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14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14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1494"/>
    <w:rPr>
      <w:rFonts w:eastAsiaTheme="majorEastAsia" w:cstheme="majorBidi"/>
      <w:color w:val="272727" w:themeColor="text1" w:themeTint="D8"/>
    </w:rPr>
  </w:style>
  <w:style w:type="paragraph" w:styleId="Title">
    <w:name w:val="Title"/>
    <w:basedOn w:val="Normal"/>
    <w:next w:val="Normal"/>
    <w:link w:val="TitleChar"/>
    <w:uiPriority w:val="10"/>
    <w:qFormat/>
    <w:rsid w:val="0018149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14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14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14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1494"/>
    <w:pPr>
      <w:spacing w:before="160"/>
      <w:jc w:val="center"/>
    </w:pPr>
    <w:rPr>
      <w:i/>
      <w:iCs/>
      <w:color w:val="404040" w:themeColor="text1" w:themeTint="BF"/>
    </w:rPr>
  </w:style>
  <w:style w:type="character" w:customStyle="1" w:styleId="QuoteChar">
    <w:name w:val="Quote Char"/>
    <w:basedOn w:val="DefaultParagraphFont"/>
    <w:link w:val="Quote"/>
    <w:uiPriority w:val="29"/>
    <w:rsid w:val="00181494"/>
    <w:rPr>
      <w:i/>
      <w:iCs/>
      <w:color w:val="404040" w:themeColor="text1" w:themeTint="BF"/>
    </w:rPr>
  </w:style>
  <w:style w:type="paragraph" w:styleId="ListParagraph">
    <w:name w:val="List Paragraph"/>
    <w:aliases w:val="H&amp;P List Paragraph,2,Virsraksti,Strip,Normal bullet 2,Bullet list,Saistīto dokumentu saraksts,Colorful List - Accent 12,Syle 1,Numurets,PPS_Bullet"/>
    <w:basedOn w:val="Normal"/>
    <w:link w:val="ListParagraphChar"/>
    <w:qFormat/>
    <w:rsid w:val="00181494"/>
    <w:pPr>
      <w:ind w:left="720"/>
      <w:contextualSpacing/>
    </w:pPr>
  </w:style>
  <w:style w:type="character" w:styleId="IntenseEmphasis">
    <w:name w:val="Intense Emphasis"/>
    <w:basedOn w:val="DefaultParagraphFont"/>
    <w:uiPriority w:val="21"/>
    <w:qFormat/>
    <w:rsid w:val="00181494"/>
    <w:rPr>
      <w:i/>
      <w:iCs/>
      <w:color w:val="0F4761" w:themeColor="accent1" w:themeShade="BF"/>
    </w:rPr>
  </w:style>
  <w:style w:type="paragraph" w:styleId="IntenseQuote">
    <w:name w:val="Intense Quote"/>
    <w:basedOn w:val="Normal"/>
    <w:next w:val="Normal"/>
    <w:link w:val="IntenseQuoteChar"/>
    <w:uiPriority w:val="30"/>
    <w:qFormat/>
    <w:rsid w:val="001814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1494"/>
    <w:rPr>
      <w:i/>
      <w:iCs/>
      <w:color w:val="0F4761" w:themeColor="accent1" w:themeShade="BF"/>
    </w:rPr>
  </w:style>
  <w:style w:type="character" w:styleId="IntenseReference">
    <w:name w:val="Intense Reference"/>
    <w:basedOn w:val="DefaultParagraphFont"/>
    <w:uiPriority w:val="32"/>
    <w:qFormat/>
    <w:rsid w:val="00181494"/>
    <w:rPr>
      <w:b/>
      <w:bCs/>
      <w:smallCaps/>
      <w:color w:val="0F4761" w:themeColor="accent1" w:themeShade="BF"/>
      <w:spacing w:val="5"/>
    </w:rPr>
  </w:style>
  <w:style w:type="character" w:styleId="CommentReference">
    <w:name w:val="annotation reference"/>
    <w:basedOn w:val="DefaultParagraphFont"/>
    <w:unhideWhenUsed/>
    <w:rsid w:val="007D2EF8"/>
    <w:rPr>
      <w:sz w:val="16"/>
      <w:szCs w:val="16"/>
    </w:rPr>
  </w:style>
  <w:style w:type="paragraph" w:styleId="CommentText">
    <w:name w:val="annotation text"/>
    <w:basedOn w:val="Normal"/>
    <w:link w:val="CommentTextChar"/>
    <w:uiPriority w:val="99"/>
    <w:unhideWhenUsed/>
    <w:rsid w:val="007D2EF8"/>
    <w:rPr>
      <w:sz w:val="20"/>
      <w:szCs w:val="20"/>
    </w:rPr>
  </w:style>
  <w:style w:type="character" w:customStyle="1" w:styleId="CommentTextChar">
    <w:name w:val="Comment Text Char"/>
    <w:basedOn w:val="DefaultParagraphFont"/>
    <w:link w:val="CommentText"/>
    <w:uiPriority w:val="99"/>
    <w:rsid w:val="007D2EF8"/>
    <w:rPr>
      <w:sz w:val="20"/>
      <w:szCs w:val="20"/>
      <w:lang w:val="en-US"/>
    </w:rPr>
  </w:style>
  <w:style w:type="paragraph" w:styleId="CommentSubject">
    <w:name w:val="annotation subject"/>
    <w:basedOn w:val="CommentText"/>
    <w:next w:val="CommentText"/>
    <w:link w:val="CommentSubjectChar"/>
    <w:uiPriority w:val="99"/>
    <w:semiHidden/>
    <w:unhideWhenUsed/>
    <w:rsid w:val="007D2EF8"/>
    <w:rPr>
      <w:b/>
      <w:bCs/>
    </w:rPr>
  </w:style>
  <w:style w:type="character" w:customStyle="1" w:styleId="CommentSubjectChar">
    <w:name w:val="Comment Subject Char"/>
    <w:basedOn w:val="CommentTextChar"/>
    <w:link w:val="CommentSubject"/>
    <w:uiPriority w:val="99"/>
    <w:semiHidden/>
    <w:rsid w:val="007D2EF8"/>
    <w:rPr>
      <w:b/>
      <w:bCs/>
      <w:sz w:val="20"/>
      <w:szCs w:val="20"/>
      <w:lang w:val="en-US"/>
    </w:rPr>
  </w:style>
  <w:style w:type="paragraph" w:styleId="BodyText">
    <w:name w:val="Body Text"/>
    <w:basedOn w:val="Normal"/>
    <w:link w:val="BodyTextChar"/>
    <w:uiPriority w:val="1"/>
    <w:qFormat/>
    <w:rsid w:val="00351EC2"/>
    <w:pPr>
      <w:widowControl w:val="0"/>
      <w:autoSpaceDE w:val="0"/>
      <w:autoSpaceDN w:val="0"/>
      <w:adjustRightInd w:val="0"/>
      <w:ind w:left="109"/>
    </w:pPr>
    <w:rPr>
      <w:rFonts w:eastAsiaTheme="minorEastAsia"/>
      <w:sz w:val="20"/>
      <w:szCs w:val="20"/>
    </w:rPr>
  </w:style>
  <w:style w:type="character" w:customStyle="1" w:styleId="BodyTextChar">
    <w:name w:val="Body Text Char"/>
    <w:basedOn w:val="DefaultParagraphFont"/>
    <w:link w:val="BodyText"/>
    <w:uiPriority w:val="1"/>
    <w:rsid w:val="00351EC2"/>
    <w:rPr>
      <w:rFonts w:ascii="Times New Roman" w:eastAsiaTheme="minorEastAsia" w:hAnsi="Times New Roman" w:cs="Times New Roman"/>
      <w:kern w:val="0"/>
      <w:sz w:val="20"/>
      <w:szCs w:val="20"/>
      <w:lang w:val="en-US"/>
    </w:rPr>
  </w:style>
  <w:style w:type="paragraph" w:customStyle="1" w:styleId="TableParagraph">
    <w:name w:val="Table Paragraph"/>
    <w:basedOn w:val="Normal"/>
    <w:uiPriority w:val="1"/>
    <w:qFormat/>
    <w:rsid w:val="00351EC2"/>
    <w:pPr>
      <w:widowControl w:val="0"/>
      <w:autoSpaceDE w:val="0"/>
      <w:autoSpaceDN w:val="0"/>
      <w:adjustRightInd w:val="0"/>
      <w:spacing w:before="101"/>
      <w:ind w:left="100"/>
    </w:pPr>
    <w:rPr>
      <w:rFonts w:eastAsiaTheme="minorEastAsia"/>
    </w:rPr>
  </w:style>
  <w:style w:type="paragraph" w:styleId="FootnoteText">
    <w:name w:val="footnote text"/>
    <w:basedOn w:val="Normal"/>
    <w:link w:val="FootnoteTextChar"/>
    <w:uiPriority w:val="99"/>
    <w:semiHidden/>
    <w:unhideWhenUsed/>
    <w:rsid w:val="00351EC2"/>
    <w:pPr>
      <w:widowControl w:val="0"/>
      <w:autoSpaceDE w:val="0"/>
      <w:autoSpaceDN w:val="0"/>
      <w:adjustRightInd w:val="0"/>
    </w:pPr>
    <w:rPr>
      <w:rFonts w:eastAsiaTheme="minorEastAsia"/>
      <w:sz w:val="20"/>
      <w:szCs w:val="20"/>
    </w:rPr>
  </w:style>
  <w:style w:type="character" w:customStyle="1" w:styleId="FootnoteTextChar">
    <w:name w:val="Footnote Text Char"/>
    <w:basedOn w:val="DefaultParagraphFont"/>
    <w:link w:val="FootnoteText"/>
    <w:uiPriority w:val="99"/>
    <w:semiHidden/>
    <w:rsid w:val="00351EC2"/>
    <w:rPr>
      <w:rFonts w:ascii="Times New Roman" w:eastAsiaTheme="minorEastAsia" w:hAnsi="Times New Roman" w:cs="Times New Roman"/>
      <w:kern w:val="0"/>
      <w:sz w:val="20"/>
      <w:szCs w:val="20"/>
      <w:lang w:val="en-US"/>
    </w:rPr>
  </w:style>
  <w:style w:type="character" w:styleId="FootnoteReference">
    <w:name w:val="footnote reference"/>
    <w:basedOn w:val="DefaultParagraphFont"/>
    <w:uiPriority w:val="99"/>
    <w:semiHidden/>
    <w:unhideWhenUsed/>
    <w:rsid w:val="00351EC2"/>
    <w:rPr>
      <w:vertAlign w:val="superscript"/>
    </w:rPr>
  </w:style>
  <w:style w:type="paragraph" w:styleId="BodyText2">
    <w:name w:val="Body Text 2"/>
    <w:basedOn w:val="Normal"/>
    <w:link w:val="BodyText2Char"/>
    <w:uiPriority w:val="99"/>
    <w:semiHidden/>
    <w:unhideWhenUsed/>
    <w:rsid w:val="00DE430B"/>
    <w:pPr>
      <w:spacing w:after="120" w:line="480" w:lineRule="auto"/>
    </w:pPr>
  </w:style>
  <w:style w:type="character" w:customStyle="1" w:styleId="BodyText2Char">
    <w:name w:val="Body Text 2 Char"/>
    <w:basedOn w:val="DefaultParagraphFont"/>
    <w:link w:val="BodyText2"/>
    <w:uiPriority w:val="99"/>
    <w:semiHidden/>
    <w:rsid w:val="00DE430B"/>
    <w:rPr>
      <w:sz w:val="22"/>
      <w:szCs w:val="22"/>
      <w:lang w:val="en-US"/>
    </w:rPr>
  </w:style>
  <w:style w:type="table" w:styleId="TableGrid">
    <w:name w:val="Table Grid"/>
    <w:basedOn w:val="TableNormal"/>
    <w:uiPriority w:val="39"/>
    <w:rsid w:val="00DE430B"/>
    <w:pPr>
      <w:spacing w:after="0" w:line="240" w:lineRule="auto"/>
    </w:pPr>
    <w:rPr>
      <w:rFonts w:ascii="Calibri" w:eastAsia="Calibri" w:hAnsi="Calibri"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H&amp;P List Paragraph Char,2 Char,Virsraksti Char,Strip Char,Normal bullet 2 Char,Bullet list Char,Saistīto dokumentu saraksts Char,Colorful List - Accent 12 Char,Syle 1 Char,Numurets Char,PPS_Bullet Char"/>
    <w:link w:val="ListParagraph"/>
    <w:qFormat/>
    <w:rsid w:val="00684D5D"/>
    <w:rPr>
      <w:sz w:val="22"/>
      <w:szCs w:val="22"/>
      <w:lang w:val="en-US"/>
    </w:rPr>
  </w:style>
  <w:style w:type="paragraph" w:styleId="Footer">
    <w:name w:val="footer"/>
    <w:basedOn w:val="Normal"/>
    <w:link w:val="FooterChar"/>
    <w:uiPriority w:val="99"/>
    <w:rsid w:val="00684D5D"/>
    <w:pPr>
      <w:tabs>
        <w:tab w:val="center" w:pos="4153"/>
        <w:tab w:val="right" w:pos="8306"/>
      </w:tabs>
      <w:overflowPunct w:val="0"/>
      <w:autoSpaceDE w:val="0"/>
      <w:autoSpaceDN w:val="0"/>
      <w:adjustRightInd w:val="0"/>
      <w:textAlignment w:val="baseline"/>
    </w:pPr>
    <w:rPr>
      <w:szCs w:val="20"/>
      <w:lang w:val="en-GB" w:eastAsia="lv-LV"/>
    </w:rPr>
  </w:style>
  <w:style w:type="character" w:customStyle="1" w:styleId="FooterChar">
    <w:name w:val="Footer Char"/>
    <w:basedOn w:val="DefaultParagraphFont"/>
    <w:link w:val="Footer"/>
    <w:uiPriority w:val="99"/>
    <w:rsid w:val="00684D5D"/>
    <w:rPr>
      <w:rFonts w:ascii="Times New Roman" w:eastAsia="Times New Roman" w:hAnsi="Times New Roman" w:cs="Times New Roman"/>
      <w:kern w:val="0"/>
      <w:szCs w:val="20"/>
      <w:lang w:val="en-GB" w:eastAsia="lv-LV"/>
      <w14:ligatures w14:val="none"/>
    </w:rPr>
  </w:style>
  <w:style w:type="paragraph" w:styleId="Header">
    <w:name w:val="header"/>
    <w:basedOn w:val="Normal"/>
    <w:link w:val="HeaderChar"/>
    <w:uiPriority w:val="99"/>
    <w:unhideWhenUsed/>
    <w:rsid w:val="00655FB0"/>
    <w:pPr>
      <w:tabs>
        <w:tab w:val="center" w:pos="4513"/>
        <w:tab w:val="right" w:pos="9026"/>
      </w:tabs>
    </w:pPr>
  </w:style>
  <w:style w:type="character" w:customStyle="1" w:styleId="HeaderChar">
    <w:name w:val="Header Char"/>
    <w:basedOn w:val="DefaultParagraphFont"/>
    <w:link w:val="Header"/>
    <w:uiPriority w:val="99"/>
    <w:rsid w:val="00655FB0"/>
    <w:rPr>
      <w:sz w:val="22"/>
      <w:szCs w:val="22"/>
      <w:lang w:val="en-US"/>
    </w:rPr>
  </w:style>
  <w:style w:type="character" w:styleId="Hyperlink">
    <w:name w:val="Hyperlink"/>
    <w:basedOn w:val="DefaultParagraphFont"/>
    <w:uiPriority w:val="99"/>
    <w:unhideWhenUsed/>
    <w:rsid w:val="00447FBC"/>
    <w:rPr>
      <w:color w:val="467886" w:themeColor="hyperlink"/>
      <w:u w:val="single"/>
    </w:rPr>
  </w:style>
  <w:style w:type="character" w:styleId="UnresolvedMention">
    <w:name w:val="Unresolved Mention"/>
    <w:basedOn w:val="DefaultParagraphFont"/>
    <w:uiPriority w:val="99"/>
    <w:semiHidden/>
    <w:unhideWhenUsed/>
    <w:rsid w:val="00AD6053"/>
    <w:rPr>
      <w:color w:val="605E5C"/>
      <w:shd w:val="clear" w:color="auto" w:fill="E1DFDD"/>
    </w:rPr>
  </w:style>
  <w:style w:type="paragraph" w:styleId="NormalWeb">
    <w:name w:val="Normal (Web)"/>
    <w:basedOn w:val="Normal"/>
    <w:uiPriority w:val="99"/>
    <w:unhideWhenUsed/>
    <w:rsid w:val="00E04818"/>
    <w:pPr>
      <w:spacing w:before="100" w:beforeAutospacing="1" w:after="100" w:afterAutospacing="1"/>
    </w:pPr>
  </w:style>
  <w:style w:type="table" w:customStyle="1" w:styleId="TableGrid1">
    <w:name w:val="Table Grid1"/>
    <w:basedOn w:val="TableNormal"/>
    <w:next w:val="TableGrid"/>
    <w:uiPriority w:val="39"/>
    <w:rsid w:val="001E2C47"/>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70F76"/>
    <w:rPr>
      <w:b/>
      <w:bCs/>
    </w:rPr>
  </w:style>
  <w:style w:type="character" w:customStyle="1" w:styleId="apple-converted-space">
    <w:name w:val="apple-converted-space"/>
    <w:basedOn w:val="DefaultParagraphFont"/>
    <w:rsid w:val="00170F76"/>
  </w:style>
  <w:style w:type="character" w:styleId="FollowedHyperlink">
    <w:name w:val="FollowedHyperlink"/>
    <w:basedOn w:val="DefaultParagraphFont"/>
    <w:uiPriority w:val="99"/>
    <w:semiHidden/>
    <w:unhideWhenUsed/>
    <w:rsid w:val="00980D20"/>
    <w:rPr>
      <w:color w:val="96607D" w:themeColor="followedHyperlink"/>
      <w:u w:val="single"/>
    </w:rPr>
  </w:style>
  <w:style w:type="character" w:styleId="Emphasis">
    <w:name w:val="Emphasis"/>
    <w:uiPriority w:val="20"/>
    <w:qFormat/>
    <w:rsid w:val="00D779BD"/>
    <w:rPr>
      <w:i/>
      <w:iCs/>
    </w:rPr>
  </w:style>
  <w:style w:type="paragraph" w:customStyle="1" w:styleId="msonormal0">
    <w:name w:val="msonormal"/>
    <w:basedOn w:val="Normal"/>
    <w:rsid w:val="00223754"/>
    <w:pPr>
      <w:spacing w:before="100" w:beforeAutospacing="1" w:after="100" w:afterAutospacing="1"/>
    </w:pPr>
    <w:rPr>
      <w:lang w:val="en-LV"/>
    </w:rPr>
  </w:style>
  <w:style w:type="paragraph" w:customStyle="1" w:styleId="font5">
    <w:name w:val="font5"/>
    <w:basedOn w:val="Normal"/>
    <w:rsid w:val="00223754"/>
    <w:pPr>
      <w:spacing w:before="100" w:beforeAutospacing="1" w:after="100" w:afterAutospacing="1"/>
    </w:pPr>
    <w:rPr>
      <w:rFonts w:ascii="Calibri" w:hAnsi="Calibri" w:cs="Calibri"/>
      <w:color w:val="000000"/>
      <w:sz w:val="22"/>
      <w:szCs w:val="22"/>
      <w:lang w:val="en-LV"/>
    </w:rPr>
  </w:style>
  <w:style w:type="paragraph" w:customStyle="1" w:styleId="font6">
    <w:name w:val="font6"/>
    <w:basedOn w:val="Normal"/>
    <w:rsid w:val="00223754"/>
    <w:pPr>
      <w:spacing w:before="100" w:beforeAutospacing="1" w:after="100" w:afterAutospacing="1"/>
    </w:pPr>
    <w:rPr>
      <w:rFonts w:ascii="Calibri" w:hAnsi="Calibri" w:cs="Calibri"/>
      <w:b/>
      <w:bCs/>
      <w:color w:val="2C363A"/>
      <w:lang w:val="en-LV"/>
    </w:rPr>
  </w:style>
  <w:style w:type="paragraph" w:customStyle="1" w:styleId="font7">
    <w:name w:val="font7"/>
    <w:basedOn w:val="Normal"/>
    <w:rsid w:val="00223754"/>
    <w:pPr>
      <w:spacing w:before="100" w:beforeAutospacing="1" w:after="100" w:afterAutospacing="1"/>
    </w:pPr>
    <w:rPr>
      <w:rFonts w:ascii="Calibri" w:hAnsi="Calibri" w:cs="Calibri"/>
      <w:color w:val="2C363A"/>
      <w:lang w:val="en-LV"/>
    </w:rPr>
  </w:style>
  <w:style w:type="paragraph" w:customStyle="1" w:styleId="xl63">
    <w:name w:val="xl63"/>
    <w:basedOn w:val="Normal"/>
    <w:rsid w:val="00223754"/>
    <w:pPr>
      <w:spacing w:before="100" w:beforeAutospacing="1" w:after="100" w:afterAutospacing="1"/>
      <w:jc w:val="center"/>
    </w:pPr>
    <w:rPr>
      <w:lang w:val="en-LV"/>
    </w:rPr>
  </w:style>
  <w:style w:type="paragraph" w:customStyle="1" w:styleId="xl64">
    <w:name w:val="xl64"/>
    <w:basedOn w:val="Normal"/>
    <w:rsid w:val="00223754"/>
    <w:pPr>
      <w:spacing w:before="100" w:beforeAutospacing="1" w:after="100" w:afterAutospacing="1"/>
      <w:jc w:val="center"/>
      <w:textAlignment w:val="center"/>
    </w:pPr>
    <w:rPr>
      <w:lang w:val="en-LV"/>
    </w:rPr>
  </w:style>
  <w:style w:type="paragraph" w:customStyle="1" w:styleId="xl65">
    <w:name w:val="xl65"/>
    <w:basedOn w:val="Normal"/>
    <w:rsid w:val="00223754"/>
    <w:pPr>
      <w:pBdr>
        <w:top w:val="single" w:sz="8" w:space="0" w:color="auto"/>
        <w:left w:val="single" w:sz="8" w:space="0" w:color="auto"/>
      </w:pBdr>
      <w:spacing w:before="100" w:beforeAutospacing="1" w:after="100" w:afterAutospacing="1"/>
      <w:jc w:val="center"/>
    </w:pPr>
    <w:rPr>
      <w:b/>
      <w:bCs/>
      <w:lang w:val="en-LV"/>
    </w:rPr>
  </w:style>
  <w:style w:type="paragraph" w:customStyle="1" w:styleId="xl66">
    <w:name w:val="xl66"/>
    <w:basedOn w:val="Normal"/>
    <w:rsid w:val="00223754"/>
    <w:pPr>
      <w:pBdr>
        <w:top w:val="single" w:sz="8" w:space="0" w:color="auto"/>
      </w:pBdr>
      <w:spacing w:before="100" w:beforeAutospacing="1" w:after="100" w:afterAutospacing="1"/>
      <w:jc w:val="center"/>
    </w:pPr>
    <w:rPr>
      <w:b/>
      <w:bCs/>
      <w:lang w:val="en-LV"/>
    </w:rPr>
  </w:style>
  <w:style w:type="paragraph" w:customStyle="1" w:styleId="xl67">
    <w:name w:val="xl67"/>
    <w:basedOn w:val="Normal"/>
    <w:rsid w:val="00223754"/>
    <w:pPr>
      <w:pBdr>
        <w:top w:val="single" w:sz="8" w:space="0" w:color="auto"/>
      </w:pBdr>
      <w:spacing w:before="100" w:beforeAutospacing="1" w:after="100" w:afterAutospacing="1"/>
      <w:jc w:val="center"/>
    </w:pPr>
    <w:rPr>
      <w:rFonts w:ascii="Calibri" w:hAnsi="Calibri" w:cs="Calibri"/>
      <w:b/>
      <w:bCs/>
      <w:lang w:val="en-LV"/>
    </w:rPr>
  </w:style>
  <w:style w:type="paragraph" w:customStyle="1" w:styleId="xl68">
    <w:name w:val="xl68"/>
    <w:basedOn w:val="Normal"/>
    <w:rsid w:val="00223754"/>
    <w:pPr>
      <w:pBdr>
        <w:top w:val="single" w:sz="8" w:space="0" w:color="auto"/>
        <w:right w:val="single" w:sz="8" w:space="0" w:color="auto"/>
      </w:pBdr>
      <w:spacing w:before="100" w:beforeAutospacing="1" w:after="100" w:afterAutospacing="1"/>
      <w:jc w:val="center"/>
    </w:pPr>
    <w:rPr>
      <w:rFonts w:ascii="Calibri" w:hAnsi="Calibri" w:cs="Calibri"/>
      <w:b/>
      <w:bCs/>
      <w:lang w:val="en-LV"/>
    </w:rPr>
  </w:style>
  <w:style w:type="paragraph" w:customStyle="1" w:styleId="xl69">
    <w:name w:val="xl69"/>
    <w:basedOn w:val="Normal"/>
    <w:rsid w:val="00223754"/>
    <w:pPr>
      <w:pBdr>
        <w:left w:val="single" w:sz="8" w:space="0" w:color="auto"/>
      </w:pBdr>
      <w:spacing w:before="100" w:beforeAutospacing="1" w:after="100" w:afterAutospacing="1"/>
    </w:pPr>
    <w:rPr>
      <w:lang w:val="en-LV"/>
    </w:rPr>
  </w:style>
  <w:style w:type="paragraph" w:customStyle="1" w:styleId="xl70">
    <w:name w:val="xl70"/>
    <w:basedOn w:val="Normal"/>
    <w:rsid w:val="00223754"/>
    <w:pPr>
      <w:spacing w:before="100" w:beforeAutospacing="1" w:after="100" w:afterAutospacing="1"/>
    </w:pPr>
    <w:rPr>
      <w:lang w:val="en-LV"/>
    </w:rPr>
  </w:style>
  <w:style w:type="paragraph" w:customStyle="1" w:styleId="xl71">
    <w:name w:val="xl71"/>
    <w:basedOn w:val="Normal"/>
    <w:rsid w:val="00223754"/>
    <w:pPr>
      <w:pBdr>
        <w:right w:val="single" w:sz="8" w:space="0" w:color="auto"/>
      </w:pBdr>
      <w:spacing w:before="100" w:beforeAutospacing="1" w:after="100" w:afterAutospacing="1"/>
    </w:pPr>
    <w:rPr>
      <w:lang w:val="en-LV"/>
    </w:rPr>
  </w:style>
  <w:style w:type="paragraph" w:customStyle="1" w:styleId="xl72">
    <w:name w:val="xl72"/>
    <w:basedOn w:val="Normal"/>
    <w:rsid w:val="00223754"/>
    <w:pPr>
      <w:pBdr>
        <w:left w:val="single" w:sz="8" w:space="0" w:color="auto"/>
      </w:pBdr>
      <w:spacing w:before="100" w:beforeAutospacing="1" w:after="100" w:afterAutospacing="1"/>
      <w:textAlignment w:val="center"/>
    </w:pPr>
    <w:rPr>
      <w:b/>
      <w:bCs/>
      <w:color w:val="2C363A"/>
      <w:lang w:val="en-LV"/>
    </w:rPr>
  </w:style>
  <w:style w:type="paragraph" w:customStyle="1" w:styleId="xl73">
    <w:name w:val="xl73"/>
    <w:basedOn w:val="Normal"/>
    <w:rsid w:val="00223754"/>
    <w:pPr>
      <w:pBdr>
        <w:left w:val="single" w:sz="8" w:space="0" w:color="auto"/>
      </w:pBdr>
      <w:spacing w:before="100" w:beforeAutospacing="1" w:after="100" w:afterAutospacing="1"/>
      <w:textAlignment w:val="center"/>
    </w:pPr>
    <w:rPr>
      <w:color w:val="2C363A"/>
      <w:lang w:val="en-LV"/>
    </w:rPr>
  </w:style>
  <w:style w:type="paragraph" w:customStyle="1" w:styleId="xl74">
    <w:name w:val="xl74"/>
    <w:basedOn w:val="Normal"/>
    <w:rsid w:val="00223754"/>
    <w:pPr>
      <w:pBdr>
        <w:left w:val="single" w:sz="8" w:space="0" w:color="auto"/>
      </w:pBdr>
      <w:spacing w:before="100" w:beforeAutospacing="1" w:after="100" w:afterAutospacing="1"/>
      <w:jc w:val="center"/>
      <w:textAlignment w:val="center"/>
    </w:pPr>
    <w:rPr>
      <w:color w:val="2C363A"/>
      <w:lang w:val="en-LV"/>
    </w:rPr>
  </w:style>
  <w:style w:type="paragraph" w:customStyle="1" w:styleId="xl75">
    <w:name w:val="xl75"/>
    <w:basedOn w:val="Normal"/>
    <w:rsid w:val="00223754"/>
    <w:pPr>
      <w:pBdr>
        <w:left w:val="single" w:sz="8" w:space="23" w:color="auto"/>
      </w:pBdr>
      <w:spacing w:before="100" w:beforeAutospacing="1" w:after="100" w:afterAutospacing="1"/>
      <w:ind w:firstLineChars="500" w:firstLine="500"/>
      <w:textAlignment w:val="center"/>
    </w:pPr>
    <w:rPr>
      <w:b/>
      <w:bCs/>
      <w:color w:val="2C363A"/>
      <w:lang w:val="en-LV"/>
    </w:rPr>
  </w:style>
  <w:style w:type="paragraph" w:customStyle="1" w:styleId="xl76">
    <w:name w:val="xl76"/>
    <w:basedOn w:val="Normal"/>
    <w:rsid w:val="00223754"/>
    <w:pPr>
      <w:spacing w:before="100" w:beforeAutospacing="1" w:after="100" w:afterAutospacing="1"/>
    </w:pPr>
    <w:rPr>
      <w:b/>
      <w:bCs/>
      <w:lang w:val="en-LV"/>
    </w:rPr>
  </w:style>
  <w:style w:type="paragraph" w:customStyle="1" w:styleId="xl77">
    <w:name w:val="xl77"/>
    <w:basedOn w:val="Normal"/>
    <w:rsid w:val="00223754"/>
    <w:pPr>
      <w:spacing w:before="100" w:beforeAutospacing="1" w:after="100" w:afterAutospacing="1"/>
      <w:jc w:val="right"/>
    </w:pPr>
    <w:rPr>
      <w:b/>
      <w:bCs/>
      <w:lang w:val="en-LV"/>
    </w:rPr>
  </w:style>
  <w:style w:type="paragraph" w:customStyle="1" w:styleId="xl78">
    <w:name w:val="xl78"/>
    <w:basedOn w:val="Normal"/>
    <w:rsid w:val="00223754"/>
    <w:pPr>
      <w:spacing w:before="100" w:beforeAutospacing="1" w:after="100" w:afterAutospacing="1"/>
      <w:jc w:val="center"/>
    </w:pPr>
    <w:rPr>
      <w:rFonts w:ascii="Calibri" w:hAnsi="Calibri" w:cs="Calibri"/>
      <w:b/>
      <w:bCs/>
      <w:lang w:val="en-LV"/>
    </w:rPr>
  </w:style>
  <w:style w:type="paragraph" w:customStyle="1" w:styleId="xl79">
    <w:name w:val="xl79"/>
    <w:basedOn w:val="Normal"/>
    <w:rsid w:val="00223754"/>
    <w:pPr>
      <w:spacing w:before="100" w:beforeAutospacing="1" w:after="100" w:afterAutospacing="1"/>
      <w:jc w:val="right"/>
    </w:pPr>
    <w:rPr>
      <w:lang w:val="en-LV"/>
    </w:rPr>
  </w:style>
  <w:style w:type="paragraph" w:customStyle="1" w:styleId="xl80">
    <w:name w:val="xl80"/>
    <w:basedOn w:val="Normal"/>
    <w:rsid w:val="00223754"/>
    <w:pPr>
      <w:pBdr>
        <w:left w:val="single" w:sz="8" w:space="0" w:color="auto"/>
        <w:bottom w:val="single" w:sz="8" w:space="0" w:color="auto"/>
      </w:pBdr>
      <w:spacing w:before="100" w:beforeAutospacing="1" w:after="100" w:afterAutospacing="1"/>
    </w:pPr>
    <w:rPr>
      <w:lang w:val="en-LV"/>
    </w:rPr>
  </w:style>
  <w:style w:type="paragraph" w:customStyle="1" w:styleId="xl81">
    <w:name w:val="xl81"/>
    <w:basedOn w:val="Normal"/>
    <w:rsid w:val="00223754"/>
    <w:pPr>
      <w:pBdr>
        <w:bottom w:val="single" w:sz="8" w:space="0" w:color="auto"/>
      </w:pBdr>
      <w:spacing w:before="100" w:beforeAutospacing="1" w:after="100" w:afterAutospacing="1"/>
    </w:pPr>
    <w:rPr>
      <w:lang w:val="en-LV"/>
    </w:rPr>
  </w:style>
  <w:style w:type="paragraph" w:customStyle="1" w:styleId="xl82">
    <w:name w:val="xl82"/>
    <w:basedOn w:val="Normal"/>
    <w:rsid w:val="00223754"/>
    <w:pPr>
      <w:pBdr>
        <w:bottom w:val="single" w:sz="8" w:space="0" w:color="auto"/>
      </w:pBdr>
      <w:spacing w:before="100" w:beforeAutospacing="1" w:after="100" w:afterAutospacing="1"/>
      <w:jc w:val="right"/>
    </w:pPr>
    <w:rPr>
      <w:lang w:val="en-LV"/>
    </w:rPr>
  </w:style>
  <w:style w:type="paragraph" w:customStyle="1" w:styleId="xl83">
    <w:name w:val="xl83"/>
    <w:basedOn w:val="Normal"/>
    <w:rsid w:val="00223754"/>
    <w:pPr>
      <w:pBdr>
        <w:bottom w:val="single" w:sz="8" w:space="0" w:color="auto"/>
      </w:pBdr>
      <w:spacing w:before="100" w:beforeAutospacing="1" w:after="100" w:afterAutospacing="1"/>
      <w:jc w:val="center"/>
    </w:pPr>
    <w:rPr>
      <w:lang w:val="en-LV"/>
    </w:rPr>
  </w:style>
  <w:style w:type="paragraph" w:customStyle="1" w:styleId="xl84">
    <w:name w:val="xl84"/>
    <w:basedOn w:val="Normal"/>
    <w:rsid w:val="00223754"/>
    <w:pPr>
      <w:pBdr>
        <w:bottom w:val="single" w:sz="8" w:space="0" w:color="auto"/>
      </w:pBdr>
      <w:spacing w:before="100" w:beforeAutospacing="1" w:after="100" w:afterAutospacing="1"/>
      <w:jc w:val="center"/>
      <w:textAlignment w:val="center"/>
    </w:pPr>
    <w:rPr>
      <w:lang w:val="en-LV"/>
    </w:rPr>
  </w:style>
  <w:style w:type="paragraph" w:customStyle="1" w:styleId="xl85">
    <w:name w:val="xl85"/>
    <w:basedOn w:val="Normal"/>
    <w:rsid w:val="00223754"/>
    <w:pPr>
      <w:pBdr>
        <w:bottom w:val="single" w:sz="8" w:space="0" w:color="auto"/>
        <w:right w:val="single" w:sz="8" w:space="0" w:color="auto"/>
      </w:pBdr>
      <w:spacing w:before="100" w:beforeAutospacing="1" w:after="100" w:afterAutospacing="1"/>
    </w:pPr>
    <w:rPr>
      <w:lang w:val="en-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55671">
      <w:bodyDiv w:val="1"/>
      <w:marLeft w:val="0"/>
      <w:marRight w:val="0"/>
      <w:marTop w:val="0"/>
      <w:marBottom w:val="0"/>
      <w:divBdr>
        <w:top w:val="none" w:sz="0" w:space="0" w:color="auto"/>
        <w:left w:val="none" w:sz="0" w:space="0" w:color="auto"/>
        <w:bottom w:val="none" w:sz="0" w:space="0" w:color="auto"/>
        <w:right w:val="none" w:sz="0" w:space="0" w:color="auto"/>
      </w:divBdr>
    </w:div>
    <w:div w:id="167133818">
      <w:bodyDiv w:val="1"/>
      <w:marLeft w:val="0"/>
      <w:marRight w:val="0"/>
      <w:marTop w:val="0"/>
      <w:marBottom w:val="0"/>
      <w:divBdr>
        <w:top w:val="none" w:sz="0" w:space="0" w:color="auto"/>
        <w:left w:val="none" w:sz="0" w:space="0" w:color="auto"/>
        <w:bottom w:val="none" w:sz="0" w:space="0" w:color="auto"/>
        <w:right w:val="none" w:sz="0" w:space="0" w:color="auto"/>
      </w:divBdr>
    </w:div>
    <w:div w:id="194346108">
      <w:bodyDiv w:val="1"/>
      <w:marLeft w:val="0"/>
      <w:marRight w:val="0"/>
      <w:marTop w:val="0"/>
      <w:marBottom w:val="0"/>
      <w:divBdr>
        <w:top w:val="none" w:sz="0" w:space="0" w:color="auto"/>
        <w:left w:val="none" w:sz="0" w:space="0" w:color="auto"/>
        <w:bottom w:val="none" w:sz="0" w:space="0" w:color="auto"/>
        <w:right w:val="none" w:sz="0" w:space="0" w:color="auto"/>
      </w:divBdr>
    </w:div>
    <w:div w:id="337122726">
      <w:bodyDiv w:val="1"/>
      <w:marLeft w:val="0"/>
      <w:marRight w:val="0"/>
      <w:marTop w:val="0"/>
      <w:marBottom w:val="0"/>
      <w:divBdr>
        <w:top w:val="none" w:sz="0" w:space="0" w:color="auto"/>
        <w:left w:val="none" w:sz="0" w:space="0" w:color="auto"/>
        <w:bottom w:val="none" w:sz="0" w:space="0" w:color="auto"/>
        <w:right w:val="none" w:sz="0" w:space="0" w:color="auto"/>
      </w:divBdr>
    </w:div>
    <w:div w:id="485441797">
      <w:bodyDiv w:val="1"/>
      <w:marLeft w:val="0"/>
      <w:marRight w:val="0"/>
      <w:marTop w:val="0"/>
      <w:marBottom w:val="0"/>
      <w:divBdr>
        <w:top w:val="none" w:sz="0" w:space="0" w:color="auto"/>
        <w:left w:val="none" w:sz="0" w:space="0" w:color="auto"/>
        <w:bottom w:val="none" w:sz="0" w:space="0" w:color="auto"/>
        <w:right w:val="none" w:sz="0" w:space="0" w:color="auto"/>
      </w:divBdr>
    </w:div>
    <w:div w:id="539509812">
      <w:bodyDiv w:val="1"/>
      <w:marLeft w:val="0"/>
      <w:marRight w:val="0"/>
      <w:marTop w:val="0"/>
      <w:marBottom w:val="0"/>
      <w:divBdr>
        <w:top w:val="none" w:sz="0" w:space="0" w:color="auto"/>
        <w:left w:val="none" w:sz="0" w:space="0" w:color="auto"/>
        <w:bottom w:val="none" w:sz="0" w:space="0" w:color="auto"/>
        <w:right w:val="none" w:sz="0" w:space="0" w:color="auto"/>
      </w:divBdr>
    </w:div>
    <w:div w:id="555821911">
      <w:bodyDiv w:val="1"/>
      <w:marLeft w:val="0"/>
      <w:marRight w:val="0"/>
      <w:marTop w:val="0"/>
      <w:marBottom w:val="0"/>
      <w:divBdr>
        <w:top w:val="none" w:sz="0" w:space="0" w:color="auto"/>
        <w:left w:val="none" w:sz="0" w:space="0" w:color="auto"/>
        <w:bottom w:val="none" w:sz="0" w:space="0" w:color="auto"/>
        <w:right w:val="none" w:sz="0" w:space="0" w:color="auto"/>
      </w:divBdr>
    </w:div>
    <w:div w:id="770928296">
      <w:bodyDiv w:val="1"/>
      <w:marLeft w:val="0"/>
      <w:marRight w:val="0"/>
      <w:marTop w:val="0"/>
      <w:marBottom w:val="0"/>
      <w:divBdr>
        <w:top w:val="none" w:sz="0" w:space="0" w:color="auto"/>
        <w:left w:val="none" w:sz="0" w:space="0" w:color="auto"/>
        <w:bottom w:val="none" w:sz="0" w:space="0" w:color="auto"/>
        <w:right w:val="none" w:sz="0" w:space="0" w:color="auto"/>
      </w:divBdr>
    </w:div>
    <w:div w:id="851341127">
      <w:bodyDiv w:val="1"/>
      <w:marLeft w:val="0"/>
      <w:marRight w:val="0"/>
      <w:marTop w:val="0"/>
      <w:marBottom w:val="0"/>
      <w:divBdr>
        <w:top w:val="none" w:sz="0" w:space="0" w:color="auto"/>
        <w:left w:val="none" w:sz="0" w:space="0" w:color="auto"/>
        <w:bottom w:val="none" w:sz="0" w:space="0" w:color="auto"/>
        <w:right w:val="none" w:sz="0" w:space="0" w:color="auto"/>
      </w:divBdr>
    </w:div>
    <w:div w:id="879168617">
      <w:bodyDiv w:val="1"/>
      <w:marLeft w:val="0"/>
      <w:marRight w:val="0"/>
      <w:marTop w:val="0"/>
      <w:marBottom w:val="0"/>
      <w:divBdr>
        <w:top w:val="none" w:sz="0" w:space="0" w:color="auto"/>
        <w:left w:val="none" w:sz="0" w:space="0" w:color="auto"/>
        <w:bottom w:val="none" w:sz="0" w:space="0" w:color="auto"/>
        <w:right w:val="none" w:sz="0" w:space="0" w:color="auto"/>
      </w:divBdr>
    </w:div>
    <w:div w:id="1050610278">
      <w:bodyDiv w:val="1"/>
      <w:marLeft w:val="0"/>
      <w:marRight w:val="0"/>
      <w:marTop w:val="0"/>
      <w:marBottom w:val="0"/>
      <w:divBdr>
        <w:top w:val="none" w:sz="0" w:space="0" w:color="auto"/>
        <w:left w:val="none" w:sz="0" w:space="0" w:color="auto"/>
        <w:bottom w:val="none" w:sz="0" w:space="0" w:color="auto"/>
        <w:right w:val="none" w:sz="0" w:space="0" w:color="auto"/>
      </w:divBdr>
    </w:div>
    <w:div w:id="1365710208">
      <w:bodyDiv w:val="1"/>
      <w:marLeft w:val="0"/>
      <w:marRight w:val="0"/>
      <w:marTop w:val="0"/>
      <w:marBottom w:val="0"/>
      <w:divBdr>
        <w:top w:val="none" w:sz="0" w:space="0" w:color="auto"/>
        <w:left w:val="none" w:sz="0" w:space="0" w:color="auto"/>
        <w:bottom w:val="none" w:sz="0" w:space="0" w:color="auto"/>
        <w:right w:val="none" w:sz="0" w:space="0" w:color="auto"/>
      </w:divBdr>
    </w:div>
    <w:div w:id="1406294689">
      <w:bodyDiv w:val="1"/>
      <w:marLeft w:val="0"/>
      <w:marRight w:val="0"/>
      <w:marTop w:val="0"/>
      <w:marBottom w:val="0"/>
      <w:divBdr>
        <w:top w:val="none" w:sz="0" w:space="0" w:color="auto"/>
        <w:left w:val="none" w:sz="0" w:space="0" w:color="auto"/>
        <w:bottom w:val="none" w:sz="0" w:space="0" w:color="auto"/>
        <w:right w:val="none" w:sz="0" w:space="0" w:color="auto"/>
      </w:divBdr>
    </w:div>
    <w:div w:id="1496416244">
      <w:bodyDiv w:val="1"/>
      <w:marLeft w:val="0"/>
      <w:marRight w:val="0"/>
      <w:marTop w:val="0"/>
      <w:marBottom w:val="0"/>
      <w:divBdr>
        <w:top w:val="none" w:sz="0" w:space="0" w:color="auto"/>
        <w:left w:val="none" w:sz="0" w:space="0" w:color="auto"/>
        <w:bottom w:val="none" w:sz="0" w:space="0" w:color="auto"/>
        <w:right w:val="none" w:sz="0" w:space="0" w:color="auto"/>
      </w:divBdr>
    </w:div>
    <w:div w:id="1701784269">
      <w:bodyDiv w:val="1"/>
      <w:marLeft w:val="0"/>
      <w:marRight w:val="0"/>
      <w:marTop w:val="0"/>
      <w:marBottom w:val="0"/>
      <w:divBdr>
        <w:top w:val="none" w:sz="0" w:space="0" w:color="auto"/>
        <w:left w:val="none" w:sz="0" w:space="0" w:color="auto"/>
        <w:bottom w:val="none" w:sz="0" w:space="0" w:color="auto"/>
        <w:right w:val="none" w:sz="0" w:space="0" w:color="auto"/>
      </w:divBdr>
    </w:div>
    <w:div w:id="1810979705">
      <w:bodyDiv w:val="1"/>
      <w:marLeft w:val="0"/>
      <w:marRight w:val="0"/>
      <w:marTop w:val="0"/>
      <w:marBottom w:val="0"/>
      <w:divBdr>
        <w:top w:val="none" w:sz="0" w:space="0" w:color="auto"/>
        <w:left w:val="none" w:sz="0" w:space="0" w:color="auto"/>
        <w:bottom w:val="none" w:sz="0" w:space="0" w:color="auto"/>
        <w:right w:val="none" w:sz="0" w:space="0" w:color="auto"/>
      </w:divBdr>
    </w:div>
    <w:div w:id="1877499333">
      <w:bodyDiv w:val="1"/>
      <w:marLeft w:val="0"/>
      <w:marRight w:val="0"/>
      <w:marTop w:val="0"/>
      <w:marBottom w:val="0"/>
      <w:divBdr>
        <w:top w:val="none" w:sz="0" w:space="0" w:color="auto"/>
        <w:left w:val="none" w:sz="0" w:space="0" w:color="auto"/>
        <w:bottom w:val="none" w:sz="0" w:space="0" w:color="auto"/>
        <w:right w:val="none" w:sz="0" w:space="0" w:color="auto"/>
      </w:divBdr>
    </w:div>
    <w:div w:id="2008240898">
      <w:bodyDiv w:val="1"/>
      <w:marLeft w:val="0"/>
      <w:marRight w:val="0"/>
      <w:marTop w:val="0"/>
      <w:marBottom w:val="0"/>
      <w:divBdr>
        <w:top w:val="none" w:sz="0" w:space="0" w:color="auto"/>
        <w:left w:val="none" w:sz="0" w:space="0" w:color="auto"/>
        <w:bottom w:val="none" w:sz="0" w:space="0" w:color="auto"/>
        <w:right w:val="none" w:sz="0" w:space="0" w:color="auto"/>
      </w:divBdr>
    </w:div>
    <w:div w:id="2059745742">
      <w:bodyDiv w:val="1"/>
      <w:marLeft w:val="0"/>
      <w:marRight w:val="0"/>
      <w:marTop w:val="0"/>
      <w:marBottom w:val="0"/>
      <w:divBdr>
        <w:top w:val="none" w:sz="0" w:space="0" w:color="auto"/>
        <w:left w:val="none" w:sz="0" w:space="0" w:color="auto"/>
        <w:bottom w:val="none" w:sz="0" w:space="0" w:color="auto"/>
        <w:right w:val="none" w:sz="0" w:space="0" w:color="auto"/>
      </w:divBdr>
    </w:div>
    <w:div w:id="2076276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724d656c-64aa-475b-90fe-9840d725f221" xsi:nil="true"/>
    <lcf76f155ced4ddcb4097134ff3c332f xmlns="724d656c-64aa-475b-90fe-9840d725f221">
      <Terms xmlns="http://schemas.microsoft.com/office/infopath/2007/PartnerControls"/>
    </lcf76f155ced4ddcb4097134ff3c332f>
    <TaxCatchAll xmlns="de9af95e-e34c-42c0-9d29-89d8d29f6a2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F09C8E1043D084097C68FAC010339C1" ma:contentTypeVersion="19" ma:contentTypeDescription="Create a new document." ma:contentTypeScope="" ma:versionID="d90d3ff8a8af29b2d7ef7dfa30dbc2e4">
  <xsd:schema xmlns:xsd="http://www.w3.org/2001/XMLSchema" xmlns:xs="http://www.w3.org/2001/XMLSchema" xmlns:p="http://schemas.microsoft.com/office/2006/metadata/properties" xmlns:ns2="de9af95e-e34c-42c0-9d29-89d8d29f6a29" xmlns:ns3="724d656c-64aa-475b-90fe-9840d725f221" targetNamespace="http://schemas.microsoft.com/office/2006/metadata/properties" ma:root="true" ma:fieldsID="9bf019df329c31c01108d5cf65c383c5" ns2:_="" ns3:_="">
    <xsd:import namespace="de9af95e-e34c-42c0-9d29-89d8d29f6a29"/>
    <xsd:import namespace="724d656c-64aa-475b-90fe-9840d725f22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9af95e-e34c-42c0-9d29-89d8d29f6a2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55053ac-bbc6-4380-b0d1-f0da53d819a0}" ma:internalName="TaxCatchAll" ma:showField="CatchAllData" ma:web="de9af95e-e34c-42c0-9d29-89d8d29f6a2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24d656c-64aa-475b-90fe-9840d725f22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02d941d-e67f-4b2b-9dca-733ae21af5f5"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Flow_SignoffStatus" ma:index="25"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7C1886-6FF5-4A67-B263-BD54B6F2FAD3}">
  <ds:schemaRefs>
    <ds:schemaRef ds:uri="http://schemas.microsoft.com/office/2006/metadata/properties"/>
    <ds:schemaRef ds:uri="http://schemas.microsoft.com/office/infopath/2007/PartnerControls"/>
    <ds:schemaRef ds:uri="724d656c-64aa-475b-90fe-9840d725f221"/>
    <ds:schemaRef ds:uri="de9af95e-e34c-42c0-9d29-89d8d29f6a29"/>
  </ds:schemaRefs>
</ds:datastoreItem>
</file>

<file path=customXml/itemProps2.xml><?xml version="1.0" encoding="utf-8"?>
<ds:datastoreItem xmlns:ds="http://schemas.openxmlformats.org/officeDocument/2006/customXml" ds:itemID="{54BF5CCC-7C1A-4A0C-8E95-27D63BF64F0D}">
  <ds:schemaRefs>
    <ds:schemaRef ds:uri="http://schemas.microsoft.com/sharepoint/v3/contenttype/forms"/>
  </ds:schemaRefs>
</ds:datastoreItem>
</file>

<file path=customXml/itemProps3.xml><?xml version="1.0" encoding="utf-8"?>
<ds:datastoreItem xmlns:ds="http://schemas.openxmlformats.org/officeDocument/2006/customXml" ds:itemID="{21C1E12A-F4FA-4EB1-95E9-AA9C97AE1C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9af95e-e34c-42c0-9d29-89d8d29f6a29"/>
    <ds:schemaRef ds:uri="724d656c-64aa-475b-90fe-9840d725f2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FDAE35-0406-4954-94EA-12D3B30D3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1776</Words>
  <Characters>10124</Characters>
  <Application>Microsoft Office Word</Application>
  <DocSecurity>0</DocSecurity>
  <Lines>84</Lines>
  <Paragraphs>23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Agnija Dike</dc:creator>
  <cp:keywords/>
  <dc:description/>
  <cp:lastModifiedBy>Agnija Dike</cp:lastModifiedBy>
  <cp:revision>3</cp:revision>
  <dcterms:created xsi:type="dcterms:W3CDTF">2026-01-20T10:33:00Z</dcterms:created>
  <dcterms:modified xsi:type="dcterms:W3CDTF">2026-01-20T10:44:00Z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0x010100EF09C8E1043D084097C68FAC010339C1</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{"FileActivityType":"6","FileActivityTimeStamp":"2025-02-07T13:49:24.847Z","FileActivityUsersOnPage":[{"DisplayName":"Edgars Rudzītis | ZAZA TIMBER","Id":"edgars.rudzitis@zazatimber.lv"}],"FileActivityNavigationId":null}</vt:lpwstr>
  </property>
  <property fmtid="{D5CDD505-2E9C-101B-9397-08002B2CF9AE}" pid="7" name="TriggerFlowInfo">
    <vt:lpwstr/>
  </property>
</Properties>
</file>