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EE974" w14:textId="77777777" w:rsidR="00A57AA1" w:rsidRDefault="00A57AA1">
      <w:pPr>
        <w:tabs>
          <w:tab w:val="left" w:pos="870"/>
          <w:tab w:val="center" w:pos="4680"/>
        </w:tabs>
        <w:rPr>
          <w:b/>
          <w:bCs/>
          <w:highlight w:val="yellow"/>
        </w:rPr>
      </w:pPr>
    </w:p>
    <w:p w14:paraId="500EF669" w14:textId="30D908F3" w:rsidR="00A57AA1" w:rsidRDefault="00000000">
      <w:pPr>
        <w:tabs>
          <w:tab w:val="left" w:pos="870"/>
          <w:tab w:val="center" w:pos="4680"/>
        </w:tabs>
        <w:jc w:val="center"/>
        <w:rPr>
          <w:b/>
          <w:bCs/>
          <w:sz w:val="28"/>
          <w:szCs w:val="28"/>
          <w:highlight w:val="white"/>
        </w:rPr>
      </w:pPr>
      <w:r>
        <w:rPr>
          <w:b/>
          <w:bCs/>
        </w:rPr>
        <w:t>Iepirkum</w:t>
      </w:r>
      <w:r w:rsidR="0039071F">
        <w:rPr>
          <w:b/>
          <w:bCs/>
        </w:rPr>
        <w:t>s</w:t>
      </w:r>
      <w:r>
        <w:rPr>
          <w:b/>
          <w:bCs/>
        </w:rPr>
        <w:t xml:space="preserve"> Nr. 8.38-VATP/</w:t>
      </w:r>
      <w:r w:rsidR="00464809">
        <w:rPr>
          <w:b/>
          <w:bCs/>
          <w:highlight w:val="white"/>
        </w:rPr>
        <w:t>12</w:t>
      </w:r>
    </w:p>
    <w:p w14:paraId="690FE9F1" w14:textId="77777777" w:rsidR="00A57AA1" w:rsidRDefault="00A57AA1">
      <w:pPr>
        <w:spacing w:line="276" w:lineRule="auto"/>
        <w:jc w:val="center"/>
        <w:rPr>
          <w:b/>
          <w:bCs/>
        </w:rPr>
      </w:pPr>
    </w:p>
    <w:p w14:paraId="2092D38E" w14:textId="677C8EBA" w:rsidR="00093B74" w:rsidRDefault="00884F50" w:rsidP="0039071F">
      <w:pPr>
        <w:jc w:val="center"/>
        <w:rPr>
          <w:b/>
          <w:bCs/>
          <w:color w:val="000000"/>
        </w:rPr>
      </w:pPr>
      <w:r>
        <w:rPr>
          <w:b/>
          <w:bCs/>
          <w:color w:val="000000"/>
        </w:rPr>
        <w:t xml:space="preserve">Četru </w:t>
      </w:r>
      <w:r w:rsidR="00093B74" w:rsidRPr="00093B74">
        <w:rPr>
          <w:b/>
          <w:bCs/>
          <w:color w:val="000000"/>
        </w:rPr>
        <w:t>mācību kursu izstrāde un īstenošana komersantu vajadzībām</w:t>
      </w:r>
      <w:r w:rsidR="00093B74">
        <w:rPr>
          <w:b/>
          <w:bCs/>
          <w:color w:val="000000"/>
        </w:rPr>
        <w:t xml:space="preserve"> </w:t>
      </w:r>
    </w:p>
    <w:p w14:paraId="56A4BC62" w14:textId="697DF7A8" w:rsidR="00A57AA1" w:rsidRDefault="00000000" w:rsidP="0039071F">
      <w:pPr>
        <w:jc w:val="center"/>
        <w:rPr>
          <w:b/>
          <w:bCs/>
        </w:rPr>
      </w:pPr>
      <w:r w:rsidRPr="00093B74">
        <w:rPr>
          <w:b/>
          <w:bCs/>
        </w:rPr>
        <w:t>projekta</w:t>
      </w:r>
      <w:r w:rsidRPr="00736604">
        <w:rPr>
          <w:b/>
          <w:bCs/>
        </w:rPr>
        <w:t xml:space="preserve"> “EDIC uzņēmumu digitālo prasmju attīstība”</w:t>
      </w:r>
      <w:r>
        <w:rPr>
          <w:b/>
          <w:bCs/>
        </w:rPr>
        <w:t xml:space="preserve"> (projekta Nr. 2.3.1.2.i.0/1/24/I/CFLA/001) ietvaros</w:t>
      </w:r>
    </w:p>
    <w:p w14:paraId="08DBE45B" w14:textId="77777777" w:rsidR="00A57AA1" w:rsidRPr="00736604" w:rsidRDefault="00A57AA1">
      <w:pPr>
        <w:spacing w:after="120"/>
        <w:jc w:val="center"/>
      </w:pPr>
    </w:p>
    <w:p w14:paraId="440EDFD7" w14:textId="6D38BE5D" w:rsidR="00A57AA1" w:rsidRDefault="00415676">
      <w:pPr>
        <w:ind w:firstLine="720"/>
        <w:jc w:val="both"/>
      </w:pPr>
      <w:r w:rsidRPr="00415676">
        <w:rPr>
          <w:rStyle w:val="citation-362"/>
          <w:color w:val="000000"/>
        </w:rPr>
        <w:t xml:space="preserve">Iepirkums tiek veikts, lai piesaistītu vienu ārpakalpojuma sniedzēju, kas nodrošina pilnu servisu – pasniedzēju piesaisti, </w:t>
      </w:r>
      <w:r w:rsidR="00884F50">
        <w:rPr>
          <w:rStyle w:val="citation-362"/>
          <w:color w:val="000000"/>
        </w:rPr>
        <w:t>četru</w:t>
      </w:r>
      <w:r w:rsidRPr="00E97549">
        <w:rPr>
          <w:rStyle w:val="citation-362"/>
          <w:color w:val="000000"/>
        </w:rPr>
        <w:t xml:space="preserve"> atsevišķu</w:t>
      </w:r>
      <w:r w:rsidRPr="00415676">
        <w:rPr>
          <w:rStyle w:val="citation-362"/>
          <w:color w:val="000000"/>
        </w:rPr>
        <w:t xml:space="preserve"> kursu satura izstrādi un to pasniegšanu projekta “EDIC uzņēmumu digitālo prasmju attīstība” (Nr. 2.3.1.2.i.0/1/24/I/CFLA/001) ietvaros</w:t>
      </w:r>
      <w:r>
        <w:t xml:space="preserve"> Projekts iesniegts 2024.gada 17.janvārī atbilstoši 12.09.2023. MK noteikumu Nr. 529 “Eiropas Savienības Atveseļošanas un noturības mehānisma plāna </w:t>
      </w:r>
      <w:r>
        <w:rPr>
          <w:highlight w:val="white"/>
        </w:rPr>
        <w:t>2. komponentes "Digitālā transformācija" 2.3. reformu un investīciju virziena "Digitālās prasmes" 2.3.1.2.i. investīcijas "Uzņēmumu digitālo prasmju attīstība" īstenošanas noteikumi</w:t>
      </w:r>
      <w:r>
        <w:t>(turpmāk – MK noteikumi</w:t>
      </w:r>
      <w:r>
        <w:rPr>
          <w:vertAlign w:val="superscript"/>
        </w:rPr>
        <w:t>1</w:t>
      </w:r>
      <w:r>
        <w:t>) Centrālās finanšu un līgumu aģentūras (turpmāk – CFLA) elektroniskajā vietnē, plānots īstenot līdz 2026. gada 30. jūnijam, izmantojot piesaistīto Atveseļošanās un noturības mehānisma (turpmāk – Atveseļošanas fonds) finansējuma atbalstu.  </w:t>
      </w:r>
    </w:p>
    <w:p w14:paraId="09AE0729" w14:textId="77777777" w:rsidR="00A57AA1" w:rsidRDefault="00000000">
      <w:pPr>
        <w:tabs>
          <w:tab w:val="left" w:pos="870"/>
          <w:tab w:val="center" w:pos="4680"/>
        </w:tabs>
        <w:jc w:val="both"/>
        <w:rPr>
          <w:b/>
          <w:bCs/>
        </w:rPr>
      </w:pPr>
      <w:r>
        <w:tab/>
        <w:t>Iepirkums tiek organizēts saskaņā ar 2017. gada 28. februāra MK noteikumiem Nr. 104 “Noteikumi par iepirkuma procedūru un tās piemērošanas kārtību pasūtītāja finansētiem projektiem”. </w:t>
      </w:r>
    </w:p>
    <w:p w14:paraId="74557161" w14:textId="77777777" w:rsidR="00A57AA1" w:rsidRDefault="00A57AA1">
      <w:pPr>
        <w:jc w:val="both"/>
        <w:rPr>
          <w:sz w:val="20"/>
          <w:szCs w:val="20"/>
        </w:rPr>
      </w:pPr>
    </w:p>
    <w:p w14:paraId="0CEB8D01" w14:textId="77777777" w:rsidR="00A57AA1" w:rsidRDefault="00A57AA1">
      <w:pPr>
        <w:jc w:val="both"/>
        <w:rPr>
          <w:sz w:val="20"/>
          <w:szCs w:val="20"/>
        </w:rPr>
      </w:pPr>
    </w:p>
    <w:tbl>
      <w:tblPr>
        <w:tblStyle w:val="afe"/>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512"/>
      </w:tblGrid>
      <w:tr w:rsidR="00A57AA1" w14:paraId="1588DA3F" w14:textId="77777777">
        <w:tc>
          <w:tcPr>
            <w:tcW w:w="9747" w:type="dxa"/>
            <w:gridSpan w:val="2"/>
            <w:tcBorders>
              <w:top w:val="single" w:sz="4" w:space="0" w:color="000000"/>
              <w:left w:val="single" w:sz="4" w:space="0" w:color="000000"/>
              <w:bottom w:val="single" w:sz="4" w:space="0" w:color="000000"/>
              <w:right w:val="single" w:sz="4" w:space="0" w:color="000000"/>
            </w:tcBorders>
            <w:shd w:val="clear" w:color="auto" w:fill="FC501F"/>
            <w:vAlign w:val="center"/>
          </w:tcPr>
          <w:p w14:paraId="438D0F18" w14:textId="77777777" w:rsidR="00A57AA1" w:rsidRDefault="00000000">
            <w:pPr>
              <w:pBdr>
                <w:top w:val="nil"/>
                <w:left w:val="nil"/>
                <w:bottom w:val="nil"/>
                <w:right w:val="nil"/>
                <w:between w:val="nil"/>
              </w:pBdr>
              <w:spacing w:line="276" w:lineRule="auto"/>
              <w:rPr>
                <w:color w:val="FFFFFF"/>
                <w:shd w:val="clear" w:color="auto" w:fill="FF9900"/>
              </w:rPr>
            </w:pPr>
            <w:r>
              <w:rPr>
                <w:b/>
                <w:bCs/>
                <w:color w:val="FFFFFF"/>
              </w:rPr>
              <w:t>Informācija par Pasūtītāju:</w:t>
            </w:r>
          </w:p>
        </w:tc>
      </w:tr>
      <w:tr w:rsidR="00A57AA1" w14:paraId="2C0B20C7" w14:textId="77777777">
        <w:tc>
          <w:tcPr>
            <w:tcW w:w="2235" w:type="dxa"/>
            <w:tcBorders>
              <w:top w:val="single" w:sz="4" w:space="0" w:color="000000"/>
            </w:tcBorders>
            <w:vAlign w:val="center"/>
          </w:tcPr>
          <w:p w14:paraId="3E296426" w14:textId="77777777" w:rsidR="00A57AA1" w:rsidRDefault="00000000">
            <w:pPr>
              <w:pBdr>
                <w:top w:val="nil"/>
                <w:left w:val="nil"/>
                <w:bottom w:val="nil"/>
                <w:right w:val="nil"/>
                <w:between w:val="nil"/>
              </w:pBdr>
              <w:rPr>
                <w:color w:val="000000"/>
              </w:rPr>
            </w:pPr>
            <w:r>
              <w:rPr>
                <w:color w:val="000000"/>
              </w:rPr>
              <w:t>Nosaukums</w:t>
            </w:r>
          </w:p>
        </w:tc>
        <w:tc>
          <w:tcPr>
            <w:tcW w:w="7512" w:type="dxa"/>
            <w:tcBorders>
              <w:top w:val="single" w:sz="4" w:space="0" w:color="000000"/>
            </w:tcBorders>
            <w:vAlign w:val="center"/>
          </w:tcPr>
          <w:p w14:paraId="54F3E7A9" w14:textId="77777777" w:rsidR="00A57AA1" w:rsidRDefault="00000000">
            <w:pPr>
              <w:pBdr>
                <w:top w:val="nil"/>
                <w:left w:val="nil"/>
                <w:bottom w:val="nil"/>
                <w:right w:val="nil"/>
                <w:between w:val="nil"/>
              </w:pBdr>
              <w:jc w:val="both"/>
              <w:rPr>
                <w:color w:val="000000"/>
              </w:rPr>
            </w:pPr>
            <w:r>
              <w:rPr>
                <w:color w:val="000000"/>
              </w:rPr>
              <w:t>Nodibinājums “Ventspils Augsto tehnoloģiju parks”</w:t>
            </w:r>
          </w:p>
        </w:tc>
      </w:tr>
      <w:tr w:rsidR="00A57AA1" w14:paraId="1EC34BE4" w14:textId="77777777">
        <w:tc>
          <w:tcPr>
            <w:tcW w:w="2235" w:type="dxa"/>
            <w:vAlign w:val="center"/>
          </w:tcPr>
          <w:p w14:paraId="41F538BA" w14:textId="77777777" w:rsidR="00A57AA1" w:rsidRDefault="00000000">
            <w:pPr>
              <w:pBdr>
                <w:top w:val="nil"/>
                <w:left w:val="nil"/>
                <w:bottom w:val="nil"/>
                <w:right w:val="nil"/>
                <w:between w:val="nil"/>
              </w:pBdr>
              <w:rPr>
                <w:color w:val="000000"/>
              </w:rPr>
            </w:pPr>
            <w:r>
              <w:rPr>
                <w:color w:val="000000"/>
              </w:rPr>
              <w:t xml:space="preserve">Vienotais </w:t>
            </w:r>
            <w:proofErr w:type="spellStart"/>
            <w:r>
              <w:rPr>
                <w:color w:val="000000"/>
              </w:rPr>
              <w:t>reģ</w:t>
            </w:r>
            <w:proofErr w:type="spellEnd"/>
            <w:r>
              <w:rPr>
                <w:color w:val="000000"/>
              </w:rPr>
              <w:t>. Nr.</w:t>
            </w:r>
          </w:p>
        </w:tc>
        <w:tc>
          <w:tcPr>
            <w:tcW w:w="7512" w:type="dxa"/>
            <w:vAlign w:val="center"/>
          </w:tcPr>
          <w:p w14:paraId="778E0784" w14:textId="77777777" w:rsidR="00A57AA1" w:rsidRDefault="00000000">
            <w:pPr>
              <w:pBdr>
                <w:top w:val="nil"/>
                <w:left w:val="nil"/>
                <w:bottom w:val="nil"/>
                <w:right w:val="nil"/>
                <w:between w:val="nil"/>
              </w:pBdr>
              <w:jc w:val="both"/>
              <w:rPr>
                <w:color w:val="000000"/>
              </w:rPr>
            </w:pPr>
            <w:r>
              <w:rPr>
                <w:color w:val="000000"/>
              </w:rPr>
              <w:t>LV40008088258</w:t>
            </w:r>
          </w:p>
        </w:tc>
      </w:tr>
      <w:tr w:rsidR="00A57AA1" w14:paraId="3302B7B7" w14:textId="77777777">
        <w:trPr>
          <w:trHeight w:val="260"/>
        </w:trPr>
        <w:tc>
          <w:tcPr>
            <w:tcW w:w="2235" w:type="dxa"/>
            <w:vAlign w:val="center"/>
          </w:tcPr>
          <w:p w14:paraId="454323BF" w14:textId="77777777" w:rsidR="00A57AA1" w:rsidRDefault="00000000">
            <w:pPr>
              <w:pBdr>
                <w:top w:val="nil"/>
                <w:left w:val="nil"/>
                <w:bottom w:val="nil"/>
                <w:right w:val="nil"/>
                <w:between w:val="nil"/>
              </w:pBdr>
              <w:rPr>
                <w:color w:val="000000"/>
              </w:rPr>
            </w:pPr>
            <w:r>
              <w:rPr>
                <w:color w:val="000000"/>
              </w:rPr>
              <w:t>Juridiskā adrese</w:t>
            </w:r>
          </w:p>
        </w:tc>
        <w:tc>
          <w:tcPr>
            <w:tcW w:w="7512" w:type="dxa"/>
            <w:vAlign w:val="center"/>
          </w:tcPr>
          <w:p w14:paraId="3BBF3FE3" w14:textId="77777777" w:rsidR="00A57AA1" w:rsidRDefault="00000000">
            <w:pPr>
              <w:pBdr>
                <w:top w:val="nil"/>
                <w:left w:val="nil"/>
                <w:bottom w:val="nil"/>
                <w:right w:val="nil"/>
                <w:between w:val="nil"/>
              </w:pBdr>
              <w:jc w:val="both"/>
              <w:rPr>
                <w:color w:val="000000"/>
              </w:rPr>
            </w:pPr>
            <w:r>
              <w:rPr>
                <w:color w:val="000000"/>
              </w:rPr>
              <w:t>Ventspils Augsto tehnoloģiju parks 1, Ventspils, LV-3602, Latvija</w:t>
            </w:r>
          </w:p>
        </w:tc>
      </w:tr>
      <w:tr w:rsidR="00A57AA1" w14:paraId="5161D82B" w14:textId="77777777">
        <w:tc>
          <w:tcPr>
            <w:tcW w:w="2235" w:type="dxa"/>
            <w:vAlign w:val="center"/>
          </w:tcPr>
          <w:p w14:paraId="0A4EAF91" w14:textId="77777777" w:rsidR="00A57AA1" w:rsidRDefault="00000000">
            <w:pPr>
              <w:pBdr>
                <w:top w:val="nil"/>
                <w:left w:val="nil"/>
                <w:bottom w:val="nil"/>
                <w:right w:val="nil"/>
                <w:between w:val="nil"/>
              </w:pBdr>
              <w:rPr>
                <w:color w:val="000000"/>
              </w:rPr>
            </w:pPr>
            <w:r>
              <w:rPr>
                <w:color w:val="000000"/>
              </w:rPr>
              <w:t>Tālrunis</w:t>
            </w:r>
          </w:p>
        </w:tc>
        <w:tc>
          <w:tcPr>
            <w:tcW w:w="7512" w:type="dxa"/>
            <w:vAlign w:val="center"/>
          </w:tcPr>
          <w:p w14:paraId="07B1F71D" w14:textId="77777777" w:rsidR="00A57AA1" w:rsidRDefault="00000000">
            <w:pPr>
              <w:pBdr>
                <w:top w:val="nil"/>
                <w:left w:val="nil"/>
                <w:bottom w:val="nil"/>
                <w:right w:val="nil"/>
                <w:between w:val="nil"/>
              </w:pBdr>
              <w:jc w:val="both"/>
              <w:rPr>
                <w:color w:val="000000"/>
              </w:rPr>
            </w:pPr>
            <w:r>
              <w:rPr>
                <w:color w:val="000000"/>
              </w:rPr>
              <w:t>+371 63664934</w:t>
            </w:r>
          </w:p>
        </w:tc>
      </w:tr>
      <w:tr w:rsidR="00A57AA1" w14:paraId="6F4D3517" w14:textId="77777777">
        <w:tc>
          <w:tcPr>
            <w:tcW w:w="2235" w:type="dxa"/>
            <w:vAlign w:val="center"/>
          </w:tcPr>
          <w:p w14:paraId="31AED226" w14:textId="77777777" w:rsidR="00A57AA1" w:rsidRDefault="00000000">
            <w:pPr>
              <w:pBdr>
                <w:top w:val="nil"/>
                <w:left w:val="nil"/>
                <w:bottom w:val="nil"/>
                <w:right w:val="nil"/>
                <w:between w:val="nil"/>
              </w:pBdr>
              <w:rPr>
                <w:color w:val="000000"/>
              </w:rPr>
            </w:pPr>
            <w:r>
              <w:rPr>
                <w:color w:val="000000"/>
              </w:rPr>
              <w:t>Kontaktpersona</w:t>
            </w:r>
          </w:p>
        </w:tc>
        <w:tc>
          <w:tcPr>
            <w:tcW w:w="7512" w:type="dxa"/>
            <w:vAlign w:val="center"/>
          </w:tcPr>
          <w:p w14:paraId="1AC0BE32" w14:textId="77777777" w:rsidR="00A57AA1" w:rsidRDefault="00000000">
            <w:pPr>
              <w:pBdr>
                <w:top w:val="nil"/>
                <w:left w:val="nil"/>
                <w:bottom w:val="nil"/>
                <w:right w:val="nil"/>
                <w:between w:val="nil"/>
              </w:pBdr>
              <w:jc w:val="both"/>
              <w:rPr>
                <w:color w:val="000000"/>
              </w:rPr>
            </w:pPr>
            <w:r>
              <w:t>Kristīne Macate</w:t>
            </w:r>
            <w:r>
              <w:rPr>
                <w:color w:val="000000"/>
              </w:rPr>
              <w:t xml:space="preserve">, tālruņa numurs: +371 </w:t>
            </w:r>
            <w:r>
              <w:t>22382236</w:t>
            </w:r>
            <w:r>
              <w:rPr>
                <w:color w:val="000000"/>
              </w:rPr>
              <w:t>, e-pasta adrese: kristine.macate</w:t>
            </w:r>
            <w:r>
              <w:t>@vatp.lv</w:t>
            </w:r>
          </w:p>
        </w:tc>
      </w:tr>
    </w:tbl>
    <w:p w14:paraId="7FFAA4A5" w14:textId="77777777" w:rsidR="00A57AA1" w:rsidRDefault="00A57AA1">
      <w:pPr>
        <w:pBdr>
          <w:top w:val="nil"/>
          <w:left w:val="nil"/>
          <w:bottom w:val="nil"/>
          <w:right w:val="nil"/>
          <w:between w:val="nil"/>
        </w:pBdr>
        <w:spacing w:line="276" w:lineRule="auto"/>
        <w:jc w:val="both"/>
        <w:rPr>
          <w:color w:val="000000"/>
        </w:rPr>
      </w:pPr>
    </w:p>
    <w:tbl>
      <w:tblPr>
        <w:tblStyle w:val="aff"/>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512"/>
      </w:tblGrid>
      <w:tr w:rsidR="00A57AA1" w14:paraId="7230CAFB" w14:textId="77777777">
        <w:tc>
          <w:tcPr>
            <w:tcW w:w="9747" w:type="dxa"/>
            <w:gridSpan w:val="2"/>
            <w:tcBorders>
              <w:top w:val="single" w:sz="4" w:space="0" w:color="000000"/>
              <w:left w:val="single" w:sz="4" w:space="0" w:color="000000"/>
              <w:bottom w:val="single" w:sz="4" w:space="0" w:color="000000"/>
              <w:right w:val="single" w:sz="4" w:space="0" w:color="000000"/>
            </w:tcBorders>
            <w:shd w:val="clear" w:color="auto" w:fill="FC501F"/>
            <w:vAlign w:val="center"/>
          </w:tcPr>
          <w:p w14:paraId="4D8B405B" w14:textId="77777777" w:rsidR="00A57AA1" w:rsidRDefault="00000000">
            <w:pPr>
              <w:pBdr>
                <w:top w:val="nil"/>
                <w:left w:val="nil"/>
                <w:bottom w:val="nil"/>
                <w:right w:val="nil"/>
                <w:between w:val="nil"/>
              </w:pBdr>
              <w:spacing w:line="276" w:lineRule="auto"/>
              <w:rPr>
                <w:color w:val="FFFFFF"/>
              </w:rPr>
            </w:pPr>
            <w:r>
              <w:rPr>
                <w:b/>
                <w:bCs/>
                <w:color w:val="FFFFFF"/>
              </w:rPr>
              <w:t>Informācija par projektu:</w:t>
            </w:r>
          </w:p>
        </w:tc>
      </w:tr>
      <w:tr w:rsidR="00A57AA1" w14:paraId="0A518237" w14:textId="77777777">
        <w:trPr>
          <w:trHeight w:val="630"/>
        </w:trPr>
        <w:tc>
          <w:tcPr>
            <w:tcW w:w="2235" w:type="dxa"/>
            <w:vAlign w:val="center"/>
          </w:tcPr>
          <w:p w14:paraId="54E7FCEA" w14:textId="77777777" w:rsidR="00A57AA1" w:rsidRDefault="00000000">
            <w:pPr>
              <w:pBdr>
                <w:top w:val="nil"/>
                <w:left w:val="nil"/>
                <w:bottom w:val="nil"/>
                <w:right w:val="nil"/>
                <w:between w:val="nil"/>
              </w:pBdr>
              <w:rPr>
                <w:color w:val="000000"/>
              </w:rPr>
            </w:pPr>
            <w:r>
              <w:rPr>
                <w:color w:val="000000"/>
              </w:rPr>
              <w:t>Projekta pilnais nosaukums:</w:t>
            </w:r>
          </w:p>
        </w:tc>
        <w:tc>
          <w:tcPr>
            <w:tcW w:w="7512" w:type="dxa"/>
            <w:vAlign w:val="center"/>
          </w:tcPr>
          <w:p w14:paraId="62DE6EE7" w14:textId="77777777" w:rsidR="00A57AA1" w:rsidRDefault="00000000">
            <w:pPr>
              <w:spacing w:line="276" w:lineRule="auto"/>
              <w:rPr>
                <w:color w:val="000000"/>
              </w:rPr>
            </w:pPr>
            <w:r>
              <w:t>EDIC uzņēmumu digitālo prasmju attīstība</w:t>
            </w:r>
          </w:p>
        </w:tc>
      </w:tr>
      <w:tr w:rsidR="00A57AA1" w14:paraId="3ACB77BF" w14:textId="77777777">
        <w:trPr>
          <w:trHeight w:val="50"/>
        </w:trPr>
        <w:tc>
          <w:tcPr>
            <w:tcW w:w="2235" w:type="dxa"/>
            <w:vAlign w:val="center"/>
          </w:tcPr>
          <w:p w14:paraId="73FD39D7" w14:textId="77777777" w:rsidR="00A57AA1" w:rsidRDefault="00000000">
            <w:pPr>
              <w:pBdr>
                <w:top w:val="nil"/>
                <w:left w:val="nil"/>
                <w:bottom w:val="nil"/>
                <w:right w:val="nil"/>
                <w:between w:val="nil"/>
              </w:pBdr>
              <w:rPr>
                <w:color w:val="000000"/>
              </w:rPr>
            </w:pPr>
            <w:r>
              <w:rPr>
                <w:color w:val="000000"/>
              </w:rPr>
              <w:t>Projekta numurs:</w:t>
            </w:r>
          </w:p>
        </w:tc>
        <w:tc>
          <w:tcPr>
            <w:tcW w:w="7512" w:type="dxa"/>
            <w:vAlign w:val="center"/>
          </w:tcPr>
          <w:p w14:paraId="54A0E058" w14:textId="77777777" w:rsidR="00A57AA1" w:rsidRDefault="00000000">
            <w:pPr>
              <w:spacing w:line="276" w:lineRule="auto"/>
              <w:rPr>
                <w:color w:val="000000"/>
              </w:rPr>
            </w:pPr>
            <w:r>
              <w:t>2.3.1.2.i.0/1/24/I/CFLA/001</w:t>
            </w:r>
          </w:p>
        </w:tc>
      </w:tr>
    </w:tbl>
    <w:p w14:paraId="2ABDA3D1" w14:textId="77777777" w:rsidR="00A57AA1" w:rsidRDefault="00A57AA1">
      <w:pPr>
        <w:spacing w:line="276" w:lineRule="auto"/>
        <w:jc w:val="both"/>
      </w:pPr>
    </w:p>
    <w:tbl>
      <w:tblPr>
        <w:tblStyle w:val="aff0"/>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530"/>
      </w:tblGrid>
      <w:tr w:rsidR="00A57AA1" w14:paraId="35DF4A5C" w14:textId="77777777">
        <w:trPr>
          <w:trHeight w:val="365"/>
        </w:trPr>
        <w:tc>
          <w:tcPr>
            <w:tcW w:w="9765" w:type="dxa"/>
            <w:gridSpan w:val="2"/>
            <w:tcBorders>
              <w:top w:val="single" w:sz="4" w:space="0" w:color="000000"/>
              <w:left w:val="single" w:sz="4" w:space="0" w:color="000000"/>
              <w:bottom w:val="single" w:sz="4" w:space="0" w:color="000000"/>
              <w:right w:val="single" w:sz="4" w:space="0" w:color="000000"/>
            </w:tcBorders>
            <w:shd w:val="clear" w:color="auto" w:fill="FC501F"/>
            <w:vAlign w:val="center"/>
          </w:tcPr>
          <w:p w14:paraId="48426310" w14:textId="77777777" w:rsidR="00A57AA1" w:rsidRDefault="00000000">
            <w:pPr>
              <w:ind w:right="180"/>
              <w:jc w:val="both"/>
              <w:rPr>
                <w:color w:val="FFFFFF"/>
                <w:u w:val="single"/>
              </w:rPr>
            </w:pPr>
            <w:r>
              <w:rPr>
                <w:b/>
                <w:bCs/>
                <w:color w:val="FFFFFF"/>
              </w:rPr>
              <w:t>Piedāvājuma iesniegšanas vieta, datums:</w:t>
            </w:r>
          </w:p>
        </w:tc>
      </w:tr>
      <w:tr w:rsidR="00A57AA1" w14:paraId="09472A31" w14:textId="77777777">
        <w:trPr>
          <w:trHeight w:val="630"/>
        </w:trPr>
        <w:tc>
          <w:tcPr>
            <w:tcW w:w="2235" w:type="dxa"/>
            <w:vAlign w:val="center"/>
          </w:tcPr>
          <w:p w14:paraId="52347454" w14:textId="77777777" w:rsidR="00A57AA1" w:rsidRDefault="00000000">
            <w:r>
              <w:t>Piedāvājuma iesniegšanas vieta, datums:</w:t>
            </w:r>
          </w:p>
        </w:tc>
        <w:tc>
          <w:tcPr>
            <w:tcW w:w="7530" w:type="dxa"/>
            <w:vAlign w:val="center"/>
          </w:tcPr>
          <w:p w14:paraId="415F8A3D" w14:textId="02838EBE" w:rsidR="00A57AA1" w:rsidRDefault="00000000">
            <w:r>
              <w:t>Pretendents savu piedāvājumu iesniedz,</w:t>
            </w:r>
            <w:r>
              <w:rPr>
                <w:highlight w:val="white"/>
              </w:rPr>
              <w:t xml:space="preserve"> </w:t>
            </w:r>
            <w:r>
              <w:rPr>
                <w:b/>
                <w:bCs/>
                <w:highlight w:val="white"/>
              </w:rPr>
              <w:t>līdz 202</w:t>
            </w:r>
            <w:r w:rsidR="00464809">
              <w:rPr>
                <w:b/>
                <w:bCs/>
                <w:highlight w:val="white"/>
              </w:rPr>
              <w:t>6</w:t>
            </w:r>
            <w:r>
              <w:rPr>
                <w:b/>
                <w:bCs/>
                <w:highlight w:val="white"/>
              </w:rPr>
              <w:t xml:space="preserve">. gada </w:t>
            </w:r>
            <w:r w:rsidR="00103556" w:rsidRPr="00141933">
              <w:rPr>
                <w:b/>
                <w:bCs/>
              </w:rPr>
              <w:t>2</w:t>
            </w:r>
            <w:r w:rsidR="008850A3">
              <w:rPr>
                <w:b/>
                <w:bCs/>
              </w:rPr>
              <w:t>4</w:t>
            </w:r>
            <w:r w:rsidRPr="00141933">
              <w:rPr>
                <w:b/>
                <w:bCs/>
              </w:rPr>
              <w:t xml:space="preserve">. </w:t>
            </w:r>
            <w:r w:rsidR="00464809" w:rsidRPr="00141933">
              <w:rPr>
                <w:b/>
                <w:bCs/>
              </w:rPr>
              <w:t>februārim</w:t>
            </w:r>
            <w:r w:rsidRPr="00141933">
              <w:rPr>
                <w:b/>
                <w:bCs/>
              </w:rPr>
              <w:t xml:space="preserve"> </w:t>
            </w:r>
            <w:r>
              <w:rPr>
                <w:b/>
                <w:bCs/>
                <w:highlight w:val="white"/>
              </w:rPr>
              <w:t>plkst. 12:00</w:t>
            </w:r>
            <w:r>
              <w:rPr>
                <w:highlight w:val="white"/>
              </w:rPr>
              <w:t xml:space="preserve">, </w:t>
            </w:r>
            <w:r>
              <w:t xml:space="preserve">nosūtot elektroniski uz e-pasta adresi: </w:t>
            </w:r>
            <w:hyperlink r:id="rId9">
              <w:r w:rsidR="00A57AA1">
                <w:rPr>
                  <w:color w:val="0000FF"/>
                  <w:u w:val="single"/>
                </w:rPr>
                <w:t>kristine.macate@vatp.lv</w:t>
              </w:r>
            </w:hyperlink>
            <w:r>
              <w:t xml:space="preserve"> vai iesniedzot klātienē Ventspils Augsto tehnoloģiju parks 1, Ventspils.</w:t>
            </w:r>
          </w:p>
        </w:tc>
      </w:tr>
    </w:tbl>
    <w:p w14:paraId="0A2A6016" w14:textId="77777777" w:rsidR="00A57AA1" w:rsidRDefault="00A57AA1">
      <w:pPr>
        <w:spacing w:line="276" w:lineRule="auto"/>
        <w:jc w:val="both"/>
      </w:pPr>
    </w:p>
    <w:p w14:paraId="7B8775DC" w14:textId="77777777" w:rsidR="00464809" w:rsidRDefault="00464809">
      <w:pPr>
        <w:spacing w:line="276" w:lineRule="auto"/>
        <w:jc w:val="both"/>
      </w:pPr>
    </w:p>
    <w:tbl>
      <w:tblPr>
        <w:tblStyle w:val="aff1"/>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530"/>
      </w:tblGrid>
      <w:tr w:rsidR="00A57AA1" w14:paraId="361B772D" w14:textId="77777777">
        <w:trPr>
          <w:trHeight w:val="375"/>
        </w:trPr>
        <w:tc>
          <w:tcPr>
            <w:tcW w:w="9765" w:type="dxa"/>
            <w:gridSpan w:val="2"/>
            <w:tcBorders>
              <w:top w:val="single" w:sz="4" w:space="0" w:color="000000"/>
              <w:left w:val="single" w:sz="4" w:space="0" w:color="000000"/>
              <w:bottom w:val="single" w:sz="4" w:space="0" w:color="000000"/>
              <w:right w:val="single" w:sz="4" w:space="0" w:color="000000"/>
            </w:tcBorders>
            <w:shd w:val="clear" w:color="auto" w:fill="FC501F"/>
            <w:vAlign w:val="center"/>
          </w:tcPr>
          <w:p w14:paraId="16B4EE02" w14:textId="6B0CB0AE" w:rsidR="00A57AA1" w:rsidRDefault="00000000">
            <w:pPr>
              <w:ind w:right="180"/>
              <w:jc w:val="both"/>
              <w:rPr>
                <w:color w:val="FFFFFF"/>
                <w:u w:val="single"/>
              </w:rPr>
            </w:pPr>
            <w:r>
              <w:rPr>
                <w:b/>
                <w:bCs/>
                <w:color w:val="FFFFFF"/>
              </w:rPr>
              <w:lastRenderedPageBreak/>
              <w:t>Piedāvājumu vērtēšana</w:t>
            </w:r>
          </w:p>
        </w:tc>
      </w:tr>
      <w:tr w:rsidR="00A57AA1" w14:paraId="581FF8EE" w14:textId="77777777">
        <w:trPr>
          <w:trHeight w:val="630"/>
        </w:trPr>
        <w:tc>
          <w:tcPr>
            <w:tcW w:w="2235" w:type="dxa"/>
            <w:vAlign w:val="center"/>
          </w:tcPr>
          <w:p w14:paraId="56B7D8E1" w14:textId="77777777" w:rsidR="00A57AA1" w:rsidRDefault="00000000">
            <w:pPr>
              <w:rPr>
                <w:highlight w:val="white"/>
              </w:rPr>
            </w:pPr>
            <w:r>
              <w:rPr>
                <w:highlight w:val="white"/>
              </w:rPr>
              <w:t>Iesniegtie piedāvājumi tiks vērtēti pēc šādiem kritērijiem:</w:t>
            </w:r>
          </w:p>
        </w:tc>
        <w:tc>
          <w:tcPr>
            <w:tcW w:w="7530" w:type="dxa"/>
            <w:vAlign w:val="center"/>
          </w:tcPr>
          <w:p w14:paraId="66082047" w14:textId="02208630" w:rsidR="00A57AA1" w:rsidRDefault="00000000">
            <w:pPr>
              <w:numPr>
                <w:ilvl w:val="0"/>
                <w:numId w:val="9"/>
              </w:numPr>
              <w:ind w:right="180"/>
              <w:jc w:val="both"/>
            </w:pPr>
            <w:r>
              <w:t xml:space="preserve">Atbilst visām </w:t>
            </w:r>
            <w:r w:rsidR="00CC21D6">
              <w:t>P</w:t>
            </w:r>
            <w:r>
              <w:t>asūtītāja izvirzītajām prasībām, kas norādīti tehniskajā specifikācijā (</w:t>
            </w:r>
            <w:r w:rsidR="00255D85">
              <w:t>Pielikums Nr.1)</w:t>
            </w:r>
          </w:p>
          <w:p w14:paraId="60CB3D40" w14:textId="34C88B92" w:rsidR="00A57AA1" w:rsidRDefault="00000000">
            <w:pPr>
              <w:numPr>
                <w:ilvl w:val="0"/>
                <w:numId w:val="9"/>
              </w:numPr>
              <w:ind w:right="180"/>
              <w:jc w:val="both"/>
            </w:pPr>
            <w:r>
              <w:t xml:space="preserve">No atbilstošajiem </w:t>
            </w:r>
            <w:r w:rsidR="00CC21D6">
              <w:t>P</w:t>
            </w:r>
            <w:r>
              <w:t xml:space="preserve">iedāvājumiem </w:t>
            </w:r>
            <w:r>
              <w:rPr>
                <w:u w:val="single"/>
              </w:rPr>
              <w:t>tiks izvēlēts tas, kurš piedāvās saimnieciski izdevīgāko piedāvājumu par zemāko cenu</w:t>
            </w:r>
            <w:r>
              <w:t xml:space="preserve"> (EUR) par visu Pakalpojumu kopā, bez PVN.</w:t>
            </w:r>
          </w:p>
          <w:p w14:paraId="6FF9AAF2" w14:textId="04D1433A" w:rsidR="00A57AA1" w:rsidRDefault="00000000">
            <w:pPr>
              <w:numPr>
                <w:ilvl w:val="0"/>
                <w:numId w:val="9"/>
              </w:numPr>
              <w:ind w:right="180"/>
              <w:jc w:val="both"/>
            </w:pPr>
            <w:r>
              <w:t>Ja izvēlētais Iepirkuma Pretendents atsakās sadarboties ar Pasūtītāju, Pasūtītājs izvēlas nākamo Piedāvājumu, kas atbilst visām prasībām un ir ar nākamo zemāko cenu.</w:t>
            </w:r>
          </w:p>
        </w:tc>
      </w:tr>
    </w:tbl>
    <w:p w14:paraId="5D9D9568" w14:textId="77777777" w:rsidR="00A57AA1" w:rsidRDefault="00A57AA1">
      <w:pPr>
        <w:spacing w:line="276" w:lineRule="auto"/>
        <w:jc w:val="both"/>
        <w:rPr>
          <w:sz w:val="21"/>
          <w:szCs w:val="21"/>
        </w:rPr>
      </w:pPr>
    </w:p>
    <w:tbl>
      <w:tblPr>
        <w:tblStyle w:val="aff2"/>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530"/>
      </w:tblGrid>
      <w:tr w:rsidR="00A57AA1" w14:paraId="301E1064" w14:textId="77777777">
        <w:trPr>
          <w:trHeight w:val="345"/>
        </w:trPr>
        <w:tc>
          <w:tcPr>
            <w:tcW w:w="9765" w:type="dxa"/>
            <w:gridSpan w:val="2"/>
            <w:tcBorders>
              <w:top w:val="single" w:sz="4" w:space="0" w:color="000000"/>
              <w:left w:val="single" w:sz="4" w:space="0" w:color="000000"/>
              <w:bottom w:val="single" w:sz="4" w:space="0" w:color="000000"/>
              <w:right w:val="single" w:sz="4" w:space="0" w:color="000000"/>
            </w:tcBorders>
            <w:shd w:val="clear" w:color="auto" w:fill="FC501F"/>
            <w:vAlign w:val="center"/>
          </w:tcPr>
          <w:p w14:paraId="0179938C" w14:textId="1743A2D8" w:rsidR="00A57AA1" w:rsidRDefault="00000000">
            <w:pPr>
              <w:ind w:right="180"/>
              <w:jc w:val="both"/>
              <w:rPr>
                <w:b/>
                <w:bCs/>
                <w:color w:val="FFFFFF"/>
              </w:rPr>
            </w:pPr>
            <w:r>
              <w:rPr>
                <w:b/>
                <w:bCs/>
                <w:color w:val="FFFFFF"/>
              </w:rPr>
              <w:t>Vispārējās prasības</w:t>
            </w:r>
          </w:p>
        </w:tc>
      </w:tr>
      <w:tr w:rsidR="00A57AA1" w14:paraId="0A4BE4C1" w14:textId="77777777">
        <w:trPr>
          <w:trHeight w:val="630"/>
        </w:trPr>
        <w:tc>
          <w:tcPr>
            <w:tcW w:w="2235" w:type="dxa"/>
            <w:vAlign w:val="center"/>
          </w:tcPr>
          <w:p w14:paraId="0C679E74" w14:textId="77777777" w:rsidR="00A57AA1" w:rsidRDefault="00000000">
            <w:pPr>
              <w:rPr>
                <w:highlight w:val="white"/>
              </w:rPr>
            </w:pPr>
            <w:r>
              <w:rPr>
                <w:highlight w:val="white"/>
              </w:rPr>
              <w:t>Vispārējās prasības pretendentiem:</w:t>
            </w:r>
          </w:p>
        </w:tc>
        <w:tc>
          <w:tcPr>
            <w:tcW w:w="7530" w:type="dxa"/>
            <w:vAlign w:val="center"/>
          </w:tcPr>
          <w:p w14:paraId="7E368A1D" w14:textId="77777777" w:rsidR="00A57AA1" w:rsidRDefault="00000000">
            <w:pPr>
              <w:numPr>
                <w:ilvl w:val="0"/>
                <w:numId w:val="8"/>
              </w:numPr>
              <w:spacing w:before="240" w:after="240"/>
              <w:ind w:right="40"/>
              <w:jc w:val="both"/>
              <w:rPr>
                <w:sz w:val="26"/>
                <w:szCs w:val="26"/>
              </w:rPr>
            </w:pPr>
            <w:r>
              <w:t>Pretendents ir reģistrēts Latvijas Republikas Uzņēmumu reģistrā (apliecinošs dokuments par to nav jāiesniedz)</w:t>
            </w:r>
          </w:p>
          <w:p w14:paraId="0D5D650D" w14:textId="77777777" w:rsidR="00A57AA1" w:rsidRPr="000A23D2" w:rsidRDefault="00000000">
            <w:pPr>
              <w:numPr>
                <w:ilvl w:val="0"/>
                <w:numId w:val="8"/>
              </w:numPr>
              <w:spacing w:before="240" w:after="240"/>
              <w:jc w:val="both"/>
              <w:rPr>
                <w:sz w:val="26"/>
                <w:szCs w:val="26"/>
              </w:rPr>
            </w:pPr>
            <w:r w:rsidRPr="000A23D2">
              <w:t>Pretendentam līdz piedāvājuma iesniegšanas dienai ir pieredze vismaz 3 (trīs) līdzvērtīgu pakalpojumu sniegšanā.</w:t>
            </w:r>
          </w:p>
          <w:p w14:paraId="52FA4BCF" w14:textId="75A13580" w:rsidR="00A57AA1" w:rsidRDefault="00255D85">
            <w:pPr>
              <w:numPr>
                <w:ilvl w:val="0"/>
                <w:numId w:val="8"/>
              </w:numPr>
              <w:jc w:val="both"/>
            </w:pPr>
            <w:r w:rsidRPr="000A23D2">
              <w:t>Kursu pasniedzējam ir vismaz triju gadu darba pieredze nozarē,</w:t>
            </w:r>
            <w:r>
              <w:t xml:space="preserve"> kurā tiks apmācīti nodarbinātie, vai vismaz triju gadu pieredze apmācību sniegšanas nozarē, kurā tiks apmācīti nodarbinātie;</w:t>
            </w:r>
          </w:p>
          <w:p w14:paraId="673B24DB" w14:textId="77777777" w:rsidR="00A57AA1" w:rsidRDefault="00A57AA1">
            <w:pPr>
              <w:ind w:left="720"/>
              <w:jc w:val="both"/>
            </w:pPr>
          </w:p>
          <w:p w14:paraId="6301CB89" w14:textId="28B62EAD" w:rsidR="00A57AA1" w:rsidRDefault="00255D85">
            <w:pPr>
              <w:numPr>
                <w:ilvl w:val="0"/>
                <w:numId w:val="8"/>
              </w:numPr>
              <w:jc w:val="both"/>
            </w:pPr>
            <w:r>
              <w:t>Pasniedzēja kvalifikācija apmācību nozarē nav zemāka par kvalifikāciju, ko iegūs nodarbinātie, apgūstot apmācību kursu.</w:t>
            </w:r>
          </w:p>
          <w:p w14:paraId="56EA28C6" w14:textId="77777777" w:rsidR="00A57AA1" w:rsidRDefault="00A57AA1">
            <w:pPr>
              <w:ind w:left="720"/>
              <w:jc w:val="both"/>
            </w:pPr>
          </w:p>
          <w:p w14:paraId="702B243F" w14:textId="77777777" w:rsidR="00A57AA1" w:rsidRDefault="00000000">
            <w:r>
              <w:t>Visi Pretendenti piedalās iepirkumā uz vienādu noteikumu un vienlīdzības pamata.</w:t>
            </w:r>
          </w:p>
          <w:p w14:paraId="421A6971" w14:textId="16C178CA" w:rsidR="00A57AA1" w:rsidRDefault="00000000">
            <w:r>
              <w:t>Pretendenti pirms Piedāvājuma iesniegšanas termiņa beigām var grozīt vai atsaukt iesniegto Piedāvājumu.</w:t>
            </w:r>
          </w:p>
        </w:tc>
      </w:tr>
    </w:tbl>
    <w:p w14:paraId="1C936548" w14:textId="77777777" w:rsidR="00A57AA1" w:rsidRDefault="00A57AA1">
      <w:pPr>
        <w:spacing w:line="276" w:lineRule="auto"/>
        <w:jc w:val="both"/>
        <w:rPr>
          <w:sz w:val="20"/>
          <w:szCs w:val="20"/>
        </w:rPr>
      </w:pPr>
    </w:p>
    <w:tbl>
      <w:tblPr>
        <w:tblStyle w:val="aff3"/>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512"/>
      </w:tblGrid>
      <w:tr w:rsidR="00A57AA1" w14:paraId="0C10C852" w14:textId="77777777">
        <w:tc>
          <w:tcPr>
            <w:tcW w:w="9747" w:type="dxa"/>
            <w:gridSpan w:val="2"/>
            <w:tcBorders>
              <w:top w:val="single" w:sz="4" w:space="0" w:color="000000"/>
              <w:left w:val="single" w:sz="4" w:space="0" w:color="000000"/>
              <w:bottom w:val="single" w:sz="4" w:space="0" w:color="000000"/>
              <w:right w:val="single" w:sz="4" w:space="0" w:color="000000"/>
            </w:tcBorders>
            <w:shd w:val="clear" w:color="auto" w:fill="FC501F"/>
            <w:vAlign w:val="center"/>
          </w:tcPr>
          <w:p w14:paraId="5DA1323A" w14:textId="7260F54F" w:rsidR="00A57AA1" w:rsidRDefault="00000000">
            <w:pPr>
              <w:pBdr>
                <w:top w:val="nil"/>
                <w:left w:val="nil"/>
                <w:bottom w:val="nil"/>
                <w:right w:val="nil"/>
                <w:between w:val="nil"/>
              </w:pBdr>
              <w:spacing w:line="276" w:lineRule="auto"/>
              <w:rPr>
                <w:color w:val="FFFFFF"/>
              </w:rPr>
            </w:pPr>
            <w:r>
              <w:rPr>
                <w:b/>
                <w:bCs/>
                <w:color w:val="FFFFFF"/>
              </w:rPr>
              <w:t>Pretendenta piedāvājums</w:t>
            </w:r>
          </w:p>
        </w:tc>
      </w:tr>
      <w:tr w:rsidR="00A57AA1" w14:paraId="511BA47D" w14:textId="77777777">
        <w:tc>
          <w:tcPr>
            <w:tcW w:w="2235" w:type="dxa"/>
            <w:tcBorders>
              <w:top w:val="single" w:sz="4" w:space="0" w:color="000000"/>
            </w:tcBorders>
            <w:vAlign w:val="center"/>
          </w:tcPr>
          <w:p w14:paraId="7AE19ED1" w14:textId="77777777" w:rsidR="00A57AA1" w:rsidRDefault="00000000">
            <w:pPr>
              <w:pBdr>
                <w:top w:val="nil"/>
                <w:left w:val="nil"/>
                <w:bottom w:val="nil"/>
                <w:right w:val="nil"/>
                <w:between w:val="nil"/>
              </w:pBdr>
              <w:spacing w:line="276" w:lineRule="auto"/>
              <w:rPr>
                <w:color w:val="000000"/>
              </w:rPr>
            </w:pPr>
            <w:r>
              <w:rPr>
                <w:color w:val="000000"/>
              </w:rPr>
              <w:t>Cenu aptaujas priekšmets</w:t>
            </w:r>
          </w:p>
        </w:tc>
        <w:tc>
          <w:tcPr>
            <w:tcW w:w="7512" w:type="dxa"/>
            <w:tcBorders>
              <w:top w:val="single" w:sz="4" w:space="0" w:color="000000"/>
            </w:tcBorders>
            <w:vAlign w:val="center"/>
          </w:tcPr>
          <w:p w14:paraId="6641BBA7" w14:textId="58BEEC86" w:rsidR="00093B74" w:rsidRPr="00093B74" w:rsidRDefault="00884F50" w:rsidP="00255D85">
            <w:pPr>
              <w:spacing w:after="120"/>
              <w:rPr>
                <w:color w:val="000000"/>
              </w:rPr>
            </w:pPr>
            <w:r>
              <w:rPr>
                <w:color w:val="000000"/>
              </w:rPr>
              <w:t>Četru</w:t>
            </w:r>
            <w:r w:rsidR="00093B74" w:rsidRPr="00093B74">
              <w:rPr>
                <w:color w:val="000000"/>
              </w:rPr>
              <w:t xml:space="preserve"> mācību kursu izstrāde un īstenošana komersantu vajadzībām </w:t>
            </w:r>
          </w:p>
          <w:p w14:paraId="7E16F0AA" w14:textId="77777777" w:rsidR="00A57AA1" w:rsidRDefault="00A57AA1">
            <w:pPr>
              <w:spacing w:after="120"/>
              <w:jc w:val="both"/>
              <w:rPr>
                <w:highlight w:val="yellow"/>
              </w:rPr>
            </w:pPr>
          </w:p>
        </w:tc>
      </w:tr>
      <w:tr w:rsidR="00A57AA1" w14:paraId="5F2EA098" w14:textId="77777777">
        <w:tc>
          <w:tcPr>
            <w:tcW w:w="2235" w:type="dxa"/>
            <w:vAlign w:val="center"/>
          </w:tcPr>
          <w:p w14:paraId="2C823D7B" w14:textId="77777777" w:rsidR="00A57AA1" w:rsidRDefault="00000000">
            <w:pPr>
              <w:pBdr>
                <w:top w:val="nil"/>
                <w:left w:val="nil"/>
                <w:bottom w:val="nil"/>
                <w:right w:val="nil"/>
                <w:between w:val="nil"/>
              </w:pBdr>
              <w:spacing w:line="276" w:lineRule="auto"/>
              <w:rPr>
                <w:color w:val="000000"/>
              </w:rPr>
            </w:pPr>
            <w:r>
              <w:rPr>
                <w:color w:val="000000"/>
              </w:rPr>
              <w:t>Iesniedzamā informācija</w:t>
            </w:r>
          </w:p>
        </w:tc>
        <w:tc>
          <w:tcPr>
            <w:tcW w:w="7512" w:type="dxa"/>
            <w:vAlign w:val="center"/>
          </w:tcPr>
          <w:p w14:paraId="72A0BC5A" w14:textId="0F67504D" w:rsidR="00772D7A" w:rsidRDefault="00772D7A">
            <w:pPr>
              <w:pBdr>
                <w:top w:val="nil"/>
                <w:left w:val="nil"/>
                <w:bottom w:val="nil"/>
                <w:right w:val="nil"/>
                <w:between w:val="nil"/>
              </w:pBdr>
              <w:spacing w:line="276" w:lineRule="auto"/>
              <w:jc w:val="both"/>
              <w:rPr>
                <w:highlight w:val="white"/>
              </w:rPr>
            </w:pPr>
            <w:r w:rsidRPr="00772D7A">
              <w:rPr>
                <w:color w:val="000000"/>
              </w:rPr>
              <w:t>Pretendenta finanšu piedāvājums par</w:t>
            </w:r>
            <w:r w:rsidR="002E297F">
              <w:rPr>
                <w:color w:val="000000"/>
              </w:rPr>
              <w:t xml:space="preserve"> katra</w:t>
            </w:r>
            <w:r w:rsidRPr="00772D7A">
              <w:rPr>
                <w:color w:val="000000"/>
              </w:rPr>
              <w:t xml:space="preserve"> pilna kursa nodrošināšanu</w:t>
            </w:r>
            <w:r w:rsidR="002E297F">
              <w:rPr>
                <w:color w:val="000000"/>
              </w:rPr>
              <w:t xml:space="preserve"> un kopējo pakalpojuma cenu</w:t>
            </w:r>
            <w:r w:rsidRPr="00772D7A">
              <w:rPr>
                <w:color w:val="000000"/>
              </w:rPr>
              <w:t xml:space="preserve"> (Pielikums Nr. 2)</w:t>
            </w:r>
            <w:r w:rsidRPr="00772D7A">
              <w:rPr>
                <w:highlight w:val="white"/>
              </w:rPr>
              <w:t xml:space="preserve"> </w:t>
            </w:r>
          </w:p>
          <w:p w14:paraId="357EDE9B" w14:textId="19627EA2" w:rsidR="00A57AA1" w:rsidRPr="00772D7A" w:rsidRDefault="00000000">
            <w:pPr>
              <w:pBdr>
                <w:top w:val="nil"/>
                <w:left w:val="nil"/>
                <w:bottom w:val="nil"/>
                <w:right w:val="nil"/>
                <w:between w:val="nil"/>
              </w:pBdr>
              <w:spacing w:line="276" w:lineRule="auto"/>
              <w:jc w:val="both"/>
              <w:rPr>
                <w:highlight w:val="white"/>
              </w:rPr>
            </w:pPr>
            <w:r w:rsidRPr="00772D7A">
              <w:rPr>
                <w:highlight w:val="white"/>
              </w:rPr>
              <w:t>Pieredzes apliecinājums (Pielikums Nr. 3)</w:t>
            </w:r>
          </w:p>
        </w:tc>
      </w:tr>
      <w:tr w:rsidR="00A57AA1" w14:paraId="042FB934" w14:textId="77777777">
        <w:tc>
          <w:tcPr>
            <w:tcW w:w="2235" w:type="dxa"/>
            <w:vAlign w:val="center"/>
          </w:tcPr>
          <w:p w14:paraId="1AD3E194" w14:textId="77777777" w:rsidR="00A57AA1" w:rsidRDefault="00000000">
            <w:pPr>
              <w:pBdr>
                <w:top w:val="nil"/>
                <w:left w:val="nil"/>
                <w:bottom w:val="nil"/>
                <w:right w:val="nil"/>
                <w:between w:val="nil"/>
              </w:pBdr>
              <w:spacing w:line="276" w:lineRule="auto"/>
              <w:rPr>
                <w:color w:val="000000"/>
              </w:rPr>
            </w:pPr>
            <w:r>
              <w:rPr>
                <w:color w:val="000000"/>
              </w:rPr>
              <w:t>Darbu izpildes termiņš:</w:t>
            </w:r>
          </w:p>
        </w:tc>
        <w:tc>
          <w:tcPr>
            <w:tcW w:w="7512" w:type="dxa"/>
            <w:vAlign w:val="center"/>
          </w:tcPr>
          <w:p w14:paraId="4D81B5FE" w14:textId="4102E035" w:rsidR="00A57AA1" w:rsidRDefault="00000000">
            <w:pPr>
              <w:pBdr>
                <w:top w:val="nil"/>
                <w:left w:val="nil"/>
                <w:bottom w:val="nil"/>
                <w:right w:val="nil"/>
                <w:between w:val="nil"/>
              </w:pBdr>
              <w:spacing w:line="276" w:lineRule="auto"/>
              <w:jc w:val="both"/>
              <w:rPr>
                <w:color w:val="000000"/>
                <w:highlight w:val="white"/>
              </w:rPr>
            </w:pPr>
            <w:r>
              <w:t xml:space="preserve">līdz </w:t>
            </w:r>
            <w:r>
              <w:rPr>
                <w:color w:val="000000"/>
                <w:highlight w:val="white"/>
              </w:rPr>
              <w:t>202</w:t>
            </w:r>
            <w:r>
              <w:rPr>
                <w:highlight w:val="white"/>
              </w:rPr>
              <w:t>6</w:t>
            </w:r>
            <w:r>
              <w:rPr>
                <w:color w:val="000000"/>
                <w:highlight w:val="white"/>
              </w:rPr>
              <w:t xml:space="preserve">. gada </w:t>
            </w:r>
            <w:r>
              <w:rPr>
                <w:highlight w:val="white"/>
              </w:rPr>
              <w:t>30</w:t>
            </w:r>
            <w:r>
              <w:rPr>
                <w:color w:val="000000"/>
                <w:highlight w:val="white"/>
              </w:rPr>
              <w:t xml:space="preserve">. </w:t>
            </w:r>
            <w:r w:rsidR="00103556">
              <w:rPr>
                <w:highlight w:val="white"/>
              </w:rPr>
              <w:t>aprīli</w:t>
            </w:r>
            <w:r w:rsidR="00884F50">
              <w:rPr>
                <w:highlight w:val="white"/>
              </w:rPr>
              <w:t>m</w:t>
            </w:r>
          </w:p>
        </w:tc>
      </w:tr>
      <w:tr w:rsidR="00A57AA1" w14:paraId="79BC2149" w14:textId="77777777">
        <w:trPr>
          <w:trHeight w:val="2"/>
        </w:trPr>
        <w:tc>
          <w:tcPr>
            <w:tcW w:w="2235" w:type="dxa"/>
            <w:vAlign w:val="center"/>
          </w:tcPr>
          <w:p w14:paraId="35E0B0E5" w14:textId="77777777" w:rsidR="00A57AA1" w:rsidRDefault="00000000">
            <w:pPr>
              <w:pBdr>
                <w:top w:val="nil"/>
                <w:left w:val="nil"/>
                <w:bottom w:val="nil"/>
                <w:right w:val="nil"/>
                <w:between w:val="nil"/>
              </w:pBdr>
              <w:spacing w:line="276" w:lineRule="auto"/>
              <w:rPr>
                <w:color w:val="000000"/>
              </w:rPr>
            </w:pPr>
            <w:r>
              <w:rPr>
                <w:color w:val="000000"/>
              </w:rPr>
              <w:t>Līguma veids:</w:t>
            </w:r>
          </w:p>
        </w:tc>
        <w:tc>
          <w:tcPr>
            <w:tcW w:w="7512" w:type="dxa"/>
            <w:vAlign w:val="center"/>
          </w:tcPr>
          <w:p w14:paraId="07EF1317" w14:textId="77777777" w:rsidR="00A57AA1" w:rsidRDefault="00000000">
            <w:pPr>
              <w:pBdr>
                <w:top w:val="nil"/>
                <w:left w:val="nil"/>
                <w:bottom w:val="nil"/>
                <w:right w:val="nil"/>
                <w:between w:val="nil"/>
              </w:pBdr>
              <w:spacing w:line="276" w:lineRule="auto"/>
              <w:jc w:val="both"/>
              <w:rPr>
                <w:color w:val="000000"/>
              </w:rPr>
            </w:pPr>
            <w:r>
              <w:rPr>
                <w:color w:val="000000"/>
              </w:rPr>
              <w:t>Pakalpojuma līgums</w:t>
            </w:r>
          </w:p>
        </w:tc>
      </w:tr>
      <w:tr w:rsidR="00A57AA1" w14:paraId="34D34AFD" w14:textId="77777777">
        <w:trPr>
          <w:trHeight w:val="392"/>
        </w:trPr>
        <w:tc>
          <w:tcPr>
            <w:tcW w:w="2235" w:type="dxa"/>
            <w:vAlign w:val="center"/>
          </w:tcPr>
          <w:p w14:paraId="4155D5BF" w14:textId="77777777" w:rsidR="00A57AA1" w:rsidRDefault="00000000">
            <w:pPr>
              <w:pBdr>
                <w:top w:val="nil"/>
                <w:left w:val="nil"/>
                <w:bottom w:val="nil"/>
                <w:right w:val="nil"/>
                <w:between w:val="nil"/>
              </w:pBdr>
              <w:rPr>
                <w:color w:val="000000"/>
              </w:rPr>
            </w:pPr>
            <w:r>
              <w:rPr>
                <w:color w:val="000000"/>
              </w:rPr>
              <w:t>Samaksas noteikumi:</w:t>
            </w:r>
          </w:p>
        </w:tc>
        <w:tc>
          <w:tcPr>
            <w:tcW w:w="7512" w:type="dxa"/>
            <w:vAlign w:val="center"/>
          </w:tcPr>
          <w:p w14:paraId="14F5CD57" w14:textId="77777777" w:rsidR="00A57AA1" w:rsidRDefault="00000000">
            <w:pPr>
              <w:pBdr>
                <w:top w:val="nil"/>
                <w:left w:val="nil"/>
                <w:bottom w:val="nil"/>
                <w:right w:val="nil"/>
                <w:between w:val="nil"/>
              </w:pBdr>
              <w:spacing w:before="60"/>
              <w:jc w:val="both"/>
              <w:rPr>
                <w:color w:val="000000"/>
                <w:highlight w:val="white"/>
              </w:rPr>
            </w:pPr>
            <w:r>
              <w:rPr>
                <w:color w:val="000000"/>
                <w:highlight w:val="white"/>
              </w:rPr>
              <w:t>Samaksa tiek veikta</w:t>
            </w:r>
            <w:r>
              <w:rPr>
                <w:highlight w:val="white"/>
              </w:rPr>
              <w:t xml:space="preserve"> pēc kvalitatīvas kursa novadīšanas, tādā kārtībā, kā atrunāts pakalpojuma līgumā</w:t>
            </w:r>
          </w:p>
        </w:tc>
      </w:tr>
    </w:tbl>
    <w:p w14:paraId="08081A96" w14:textId="77777777" w:rsidR="00A57AA1" w:rsidRDefault="00A57AA1">
      <w:pPr>
        <w:spacing w:line="276" w:lineRule="auto"/>
        <w:rPr>
          <w:i/>
          <w:iCs/>
        </w:rPr>
      </w:pPr>
    </w:p>
    <w:p w14:paraId="39F0A0CB" w14:textId="77777777" w:rsidR="00A57AA1" w:rsidRDefault="00A57AA1">
      <w:pPr>
        <w:spacing w:line="276" w:lineRule="auto"/>
        <w:jc w:val="right"/>
        <w:rPr>
          <w:i/>
          <w:iCs/>
        </w:rPr>
      </w:pPr>
    </w:p>
    <w:p w14:paraId="5F555D57" w14:textId="77777777" w:rsidR="00A57AA1" w:rsidRDefault="00000000">
      <w:pPr>
        <w:spacing w:line="276" w:lineRule="auto"/>
        <w:jc w:val="right"/>
        <w:rPr>
          <w:i/>
          <w:iCs/>
        </w:rPr>
      </w:pPr>
      <w:r>
        <w:rPr>
          <w:i/>
          <w:iCs/>
        </w:rPr>
        <w:t>Pielikums Nr. 1</w:t>
      </w:r>
    </w:p>
    <w:p w14:paraId="68EACB63" w14:textId="77777777" w:rsidR="00A57AA1" w:rsidRDefault="00A57AA1">
      <w:pPr>
        <w:spacing w:line="276" w:lineRule="auto"/>
        <w:jc w:val="right"/>
        <w:rPr>
          <w:i/>
          <w:iCs/>
        </w:rPr>
      </w:pPr>
    </w:p>
    <w:p w14:paraId="420CF13A" w14:textId="49F0EE20" w:rsidR="00A57AA1" w:rsidRPr="0039071F" w:rsidRDefault="0039071F" w:rsidP="0039071F">
      <w:pPr>
        <w:tabs>
          <w:tab w:val="left" w:pos="567"/>
          <w:tab w:val="left" w:pos="1134"/>
        </w:tabs>
        <w:jc w:val="center"/>
        <w:rPr>
          <w:b/>
          <w:bCs/>
        </w:rPr>
      </w:pPr>
      <w:r>
        <w:rPr>
          <w:b/>
          <w:bCs/>
        </w:rPr>
        <w:t>TEHNISKĀ SPECIFIKĀCIJA</w:t>
      </w:r>
    </w:p>
    <w:p w14:paraId="058F0D93" w14:textId="235892B9" w:rsidR="00A57AA1" w:rsidRPr="0039071F" w:rsidRDefault="00884F50" w:rsidP="0039071F">
      <w:pPr>
        <w:spacing w:after="120"/>
        <w:jc w:val="center"/>
        <w:rPr>
          <w:b/>
          <w:bCs/>
          <w:color w:val="000000"/>
        </w:rPr>
      </w:pPr>
      <w:r w:rsidRPr="0039071F">
        <w:rPr>
          <w:b/>
          <w:bCs/>
          <w:color w:val="000000"/>
        </w:rPr>
        <w:t>Četru</w:t>
      </w:r>
      <w:r w:rsidR="00093B74" w:rsidRPr="0039071F">
        <w:rPr>
          <w:b/>
          <w:bCs/>
          <w:color w:val="000000"/>
        </w:rPr>
        <w:t xml:space="preserve"> mācību kursu izstrāde un īstenošana komersantu vajadzībām </w:t>
      </w:r>
      <w:r w:rsidR="00C054D0" w:rsidRPr="0039071F">
        <w:rPr>
          <w:b/>
          <w:bCs/>
        </w:rPr>
        <w:t>projekta “EDIC uzņēmumu digitālo prasmju attīstība” (projekta Nr. 2.3.1.2.i.0/1/24/I/CFLA/001) ietvaros.</w:t>
      </w:r>
    </w:p>
    <w:p w14:paraId="2FCFA953" w14:textId="77777777" w:rsidR="0039071F" w:rsidRDefault="0039071F" w:rsidP="0039071F">
      <w:pPr>
        <w:jc w:val="both"/>
        <w:rPr>
          <w:b/>
          <w:bCs/>
        </w:rPr>
      </w:pPr>
    </w:p>
    <w:p w14:paraId="5C086929" w14:textId="201063C1" w:rsidR="00A57AA1" w:rsidRDefault="00000000" w:rsidP="0039071F">
      <w:pPr>
        <w:jc w:val="both"/>
      </w:pPr>
      <w:r w:rsidRPr="0039071F">
        <w:rPr>
          <w:b/>
          <w:bCs/>
        </w:rPr>
        <w:t>Pakalpojuma īstenošanas periods:</w:t>
      </w:r>
      <w:r w:rsidRPr="000A23D2">
        <w:t xml:space="preserve"> </w:t>
      </w:r>
      <w:r>
        <w:t>līdz 2026. gada 30.</w:t>
      </w:r>
      <w:r w:rsidR="00103556">
        <w:t>aprīlim.</w:t>
      </w:r>
      <w:r>
        <w:t xml:space="preserve"> </w:t>
      </w:r>
    </w:p>
    <w:p w14:paraId="49B742E7" w14:textId="77777777" w:rsidR="00A57AA1" w:rsidRDefault="00A57AA1" w:rsidP="00EA2FC3">
      <w:pPr>
        <w:jc w:val="both"/>
      </w:pPr>
    </w:p>
    <w:p w14:paraId="07C071D6" w14:textId="5A834676" w:rsidR="000A23D2" w:rsidRPr="00093B74" w:rsidRDefault="00EA2FC3" w:rsidP="000A23D2">
      <w:pPr>
        <w:spacing w:after="120"/>
        <w:rPr>
          <w:color w:val="000000"/>
        </w:rPr>
      </w:pPr>
      <w:r w:rsidRPr="00EA2FC3">
        <w:rPr>
          <w:rStyle w:val="citation-361"/>
          <w:b/>
          <w:bCs/>
          <w:color w:val="000000"/>
        </w:rPr>
        <w:t>Pakalpojuma priekšmets</w:t>
      </w:r>
      <w:r w:rsidRPr="00EA2FC3">
        <w:rPr>
          <w:rStyle w:val="citation-361"/>
          <w:color w:val="000000"/>
        </w:rPr>
        <w:t xml:space="preserve"> ir </w:t>
      </w:r>
      <w:r w:rsidR="00884F50">
        <w:rPr>
          <w:rStyle w:val="citation-361"/>
          <w:color w:val="000000"/>
        </w:rPr>
        <w:t>četru</w:t>
      </w:r>
      <w:r w:rsidR="000A23D2" w:rsidRPr="00093B74">
        <w:rPr>
          <w:color w:val="000000"/>
        </w:rPr>
        <w:t xml:space="preserve"> mācību kursu izstrāde un īstenošana komersantu vajadzībām</w:t>
      </w:r>
      <w:r w:rsidR="000A23D2">
        <w:rPr>
          <w:color w:val="000000"/>
        </w:rPr>
        <w:t>.</w:t>
      </w:r>
      <w:r w:rsidR="000A23D2" w:rsidRPr="00093B74">
        <w:rPr>
          <w:color w:val="000000"/>
        </w:rPr>
        <w:t xml:space="preserve"> </w:t>
      </w:r>
    </w:p>
    <w:p w14:paraId="0B85797E" w14:textId="77777777" w:rsidR="00EA2FC3" w:rsidRDefault="00EA2FC3" w:rsidP="00EA2FC3">
      <w:pPr>
        <w:jc w:val="both"/>
      </w:pPr>
    </w:p>
    <w:p w14:paraId="168E7F2C" w14:textId="07160FE0" w:rsidR="00A57AA1" w:rsidRDefault="00000000">
      <w:pPr>
        <w:jc w:val="both"/>
      </w:pPr>
      <w:r>
        <w:t>Piesaistīt</w:t>
      </w:r>
      <w:r w:rsidR="00ED3E2B">
        <w:t>o</w:t>
      </w:r>
      <w:r>
        <w:t xml:space="preserve"> pasniedzēj</w:t>
      </w:r>
      <w:r w:rsidR="00ED3E2B">
        <w:t>u</w:t>
      </w:r>
      <w:r>
        <w:t xml:space="preserve"> kvalifikācija</w:t>
      </w:r>
      <w:r w:rsidR="00EA2FC3">
        <w:t xml:space="preserve"> </w:t>
      </w:r>
      <w:r>
        <w:t>atbilst šādām minimālajām prasībām:</w:t>
      </w:r>
    </w:p>
    <w:p w14:paraId="73B179FF" w14:textId="77777777" w:rsidR="00A57AA1" w:rsidRDefault="00A57AA1">
      <w:pPr>
        <w:jc w:val="both"/>
      </w:pPr>
    </w:p>
    <w:p w14:paraId="391718AF" w14:textId="209E3C3B" w:rsidR="00A57AA1" w:rsidRDefault="00000000" w:rsidP="00415676">
      <w:pPr>
        <w:pStyle w:val="ListParagraph"/>
        <w:numPr>
          <w:ilvl w:val="0"/>
          <w:numId w:val="11"/>
        </w:numPr>
      </w:pPr>
      <w:r>
        <w:t>Pasniedzēja</w:t>
      </w:r>
      <w:r w:rsidRPr="000A23D2">
        <w:t xml:space="preserve">m ir vismaz </w:t>
      </w:r>
      <w:r w:rsidR="00E97549" w:rsidRPr="000A23D2">
        <w:t>trīs</w:t>
      </w:r>
      <w:r w:rsidRPr="000A23D2">
        <w:t xml:space="preserve"> gadu darba pieredze nozarē,</w:t>
      </w:r>
      <w:r>
        <w:t xml:space="preserve"> kurā tiks apmācīti nodarbinātie, vai vismaz </w:t>
      </w:r>
      <w:r w:rsidR="00E97549">
        <w:t>trīs</w:t>
      </w:r>
      <w:r>
        <w:t xml:space="preserve"> gadu pieredze apmācību sniegšanas nozarē, kurā tiks apmācīti nodarbinātie;</w:t>
      </w:r>
    </w:p>
    <w:p w14:paraId="461AD335" w14:textId="77777777" w:rsidR="00A57AA1" w:rsidRDefault="00000000">
      <w:pPr>
        <w:numPr>
          <w:ilvl w:val="0"/>
          <w:numId w:val="11"/>
        </w:numPr>
        <w:jc w:val="both"/>
      </w:pPr>
      <w:r>
        <w:t>Pasniedzēja kvalifikācija apmācību nozarē nav zemāka par kvalifikāciju, ko iegūs nodarbinātie, apgūstot apmācību kursu.</w:t>
      </w:r>
    </w:p>
    <w:p w14:paraId="0E2565BC" w14:textId="77777777" w:rsidR="00A57AA1" w:rsidRDefault="00A57AA1">
      <w:pPr>
        <w:ind w:left="1224"/>
        <w:jc w:val="both"/>
        <w:rPr>
          <w:sz w:val="20"/>
          <w:szCs w:val="20"/>
        </w:rPr>
      </w:pPr>
    </w:p>
    <w:p w14:paraId="4BBC89BB" w14:textId="77777777" w:rsidR="00A57AA1" w:rsidRDefault="00000000">
      <w:pPr>
        <w:jc w:val="both"/>
      </w:pPr>
      <w:r>
        <w:t>Mācību mērķauditorija ir atbilstoša 2023. gada 12. septembra Ministru kabineta noteikumu Nr. 529 4. punktam.</w:t>
      </w:r>
    </w:p>
    <w:p w14:paraId="7AB51045" w14:textId="77777777" w:rsidR="00ED3E2B" w:rsidRDefault="00ED3E2B">
      <w:pPr>
        <w:jc w:val="both"/>
      </w:pPr>
    </w:p>
    <w:p w14:paraId="1AFC99C3" w14:textId="77777777" w:rsidR="00A57AA1" w:rsidRDefault="00000000">
      <w:pPr>
        <w:jc w:val="both"/>
      </w:pPr>
      <w:r>
        <w:t>Specifiskās pakalpojuma prasības:</w:t>
      </w:r>
    </w:p>
    <w:p w14:paraId="10E41759" w14:textId="4F88E672" w:rsidR="00EA2FC3" w:rsidRPr="00EA2FC3" w:rsidRDefault="00EA2FC3" w:rsidP="00EA2FC3">
      <w:pPr>
        <w:pStyle w:val="NormalWeb"/>
        <w:numPr>
          <w:ilvl w:val="0"/>
          <w:numId w:val="34"/>
        </w:numPr>
      </w:pPr>
      <w:r w:rsidRPr="00EA2FC3">
        <w:t>Nodrošināt</w:t>
      </w:r>
      <w:r w:rsidRPr="00EA2FC3">
        <w:rPr>
          <w:rStyle w:val="apple-converted-space"/>
        </w:rPr>
        <w:t> </w:t>
      </w:r>
      <w:r w:rsidRPr="00EA2FC3">
        <w:t xml:space="preserve">visus </w:t>
      </w:r>
      <w:r w:rsidR="00884F50">
        <w:t>četrus</w:t>
      </w:r>
      <w:r w:rsidRPr="00EA2FC3">
        <w:t xml:space="preserve"> kursus kā vienotu pakalpojumu, piesaistot katram kursam atbilstošas kvalifikācijas pasniedzējus</w:t>
      </w:r>
      <w:r w:rsidR="00433A61">
        <w:t>;</w:t>
      </w:r>
    </w:p>
    <w:p w14:paraId="19607E96" w14:textId="4CC2F17A" w:rsidR="00EA2FC3" w:rsidRPr="00EA2FC3" w:rsidRDefault="00EA2FC3" w:rsidP="00EA2FC3">
      <w:pPr>
        <w:pStyle w:val="NormalWeb"/>
        <w:numPr>
          <w:ilvl w:val="0"/>
          <w:numId w:val="34"/>
        </w:numPr>
      </w:pPr>
      <w:r w:rsidRPr="00EA2FC3">
        <w:t>Izstrādāt</w:t>
      </w:r>
      <w:r w:rsidRPr="00EA2FC3">
        <w:rPr>
          <w:rStyle w:val="apple-converted-space"/>
        </w:rPr>
        <w:t> </w:t>
      </w:r>
      <w:r w:rsidRPr="00EA2FC3">
        <w:t>apmācību saturu un īstenot apmācību pakalpojumu atbilstoši Pasūtītāja norādēm</w:t>
      </w:r>
      <w:r w:rsidR="00433A61">
        <w:t>;</w:t>
      </w:r>
    </w:p>
    <w:p w14:paraId="5CFFD0CA" w14:textId="6DB6C0C4" w:rsidR="00EA2FC3" w:rsidRPr="00EA2FC3" w:rsidRDefault="00EA2FC3" w:rsidP="00EA2FC3">
      <w:pPr>
        <w:pStyle w:val="NormalWeb"/>
        <w:numPr>
          <w:ilvl w:val="0"/>
          <w:numId w:val="34"/>
        </w:numPr>
      </w:pPr>
      <w:r w:rsidRPr="00EA2FC3">
        <w:t>Pasniegt</w:t>
      </w:r>
      <w:r w:rsidRPr="00EA2FC3">
        <w:rPr>
          <w:rStyle w:val="apple-converted-space"/>
        </w:rPr>
        <w:t> </w:t>
      </w:r>
      <w:r w:rsidRPr="00EA2FC3">
        <w:t>kursus atbilstoši Pasūtītāja norādītajam saturam, struktūrai, grafikam un tēmām</w:t>
      </w:r>
      <w:r w:rsidR="00433A61">
        <w:t>;</w:t>
      </w:r>
    </w:p>
    <w:p w14:paraId="5CF9B165" w14:textId="170E0B2D" w:rsidR="00EA2FC3" w:rsidRPr="00EA2FC3" w:rsidRDefault="00EA2FC3" w:rsidP="00EA2FC3">
      <w:pPr>
        <w:pStyle w:val="NormalWeb"/>
        <w:numPr>
          <w:ilvl w:val="0"/>
          <w:numId w:val="34"/>
        </w:numPr>
      </w:pPr>
      <w:r w:rsidRPr="00EA2FC3">
        <w:t>Nodrošināt</w:t>
      </w:r>
      <w:r w:rsidRPr="00EA2FC3">
        <w:rPr>
          <w:rStyle w:val="apple-converted-space"/>
        </w:rPr>
        <w:t> </w:t>
      </w:r>
      <w:r w:rsidRPr="00EA2FC3">
        <w:t>mācību norisi visā Latvijas Republikas teritorijā atbilstoši Pasūtītāja vajadzībām</w:t>
      </w:r>
      <w:r w:rsidR="00433A61">
        <w:t>;</w:t>
      </w:r>
    </w:p>
    <w:p w14:paraId="72174BA0" w14:textId="10CF8D73" w:rsidR="00EA2FC3" w:rsidRDefault="00EA2FC3" w:rsidP="00EA2FC3">
      <w:pPr>
        <w:pStyle w:val="NormalWeb"/>
        <w:numPr>
          <w:ilvl w:val="0"/>
          <w:numId w:val="34"/>
        </w:numPr>
      </w:pPr>
      <w:r w:rsidRPr="00EA2FC3">
        <w:t>Sagatavot</w:t>
      </w:r>
      <w:r w:rsidRPr="00EA2FC3">
        <w:rPr>
          <w:rStyle w:val="apple-converted-space"/>
        </w:rPr>
        <w:t> </w:t>
      </w:r>
      <w:r w:rsidRPr="00EA2FC3">
        <w:t>mērķauditorijai apmācību materiālus un nodrošināt mācības, kas saskaņotas ar Pasūtītāju</w:t>
      </w:r>
      <w:r w:rsidR="00433A61">
        <w:t>;</w:t>
      </w:r>
    </w:p>
    <w:p w14:paraId="5699C821" w14:textId="05722EED" w:rsidR="00EA2FC3" w:rsidRPr="00EA2FC3" w:rsidRDefault="00EA2FC3" w:rsidP="00EA2FC3">
      <w:pPr>
        <w:pStyle w:val="NormalWeb"/>
        <w:numPr>
          <w:ilvl w:val="0"/>
          <w:numId w:val="34"/>
        </w:numPr>
      </w:pPr>
      <w:r w:rsidRPr="00EA2FC3">
        <w:t>Sagatavot un izsniegt</w:t>
      </w:r>
      <w:r w:rsidRPr="00EA2FC3">
        <w:rPr>
          <w:rStyle w:val="apple-converted-space"/>
        </w:rPr>
        <w:t> </w:t>
      </w:r>
      <w:r w:rsidRPr="00EA2FC3">
        <w:t>sertifikātus par dalībnieku profesionālo kompetenci vai apliecinājumus par kursa noklausīšanos</w:t>
      </w:r>
      <w:r w:rsidR="00433A61">
        <w:t>;</w:t>
      </w:r>
    </w:p>
    <w:p w14:paraId="02BD3476" w14:textId="087EEBC7" w:rsidR="00EA2FC3" w:rsidRPr="00EA2FC3" w:rsidRDefault="00EA2FC3" w:rsidP="00EA2FC3">
      <w:pPr>
        <w:pStyle w:val="NormalWeb"/>
        <w:numPr>
          <w:ilvl w:val="0"/>
          <w:numId w:val="34"/>
        </w:numPr>
      </w:pPr>
      <w:r w:rsidRPr="00EA2FC3">
        <w:t>Vienoties</w:t>
      </w:r>
      <w:r w:rsidRPr="00EA2FC3">
        <w:rPr>
          <w:rStyle w:val="apple-converted-space"/>
        </w:rPr>
        <w:t> </w:t>
      </w:r>
      <w:r w:rsidRPr="00EA2FC3">
        <w:t>par grupas lielumu pakalpojuma līgumā atbilstoši apmācību vajadzībām un potenciālo dalībnieku skaitam (nosakot, ka dalībnieku skaits nav mazāks par 10 personām)</w:t>
      </w:r>
      <w:r w:rsidR="00433A61">
        <w:t>;</w:t>
      </w:r>
    </w:p>
    <w:p w14:paraId="2F924598" w14:textId="0827F52F" w:rsidR="00EA2FC3" w:rsidRPr="00EA2FC3" w:rsidRDefault="00EA2FC3" w:rsidP="00EA2FC3">
      <w:pPr>
        <w:pStyle w:val="NormalWeb"/>
        <w:numPr>
          <w:ilvl w:val="0"/>
          <w:numId w:val="34"/>
        </w:numPr>
      </w:pPr>
      <w:r w:rsidRPr="00EA2FC3">
        <w:t>Izvietot</w:t>
      </w:r>
      <w:r w:rsidRPr="00EA2FC3">
        <w:rPr>
          <w:rStyle w:val="apple-converted-space"/>
        </w:rPr>
        <w:t> </w:t>
      </w:r>
      <w:r w:rsidRPr="00EA2FC3">
        <w:t>Pasūtītāja norādītos obligāto vizuālo prasību elementus uz izdales materiāliem, prezentācijām un ikviena dokumenta, kas attiecas uz apmācību kursu īstenošanu un ir paredzēts dalībniekiem</w:t>
      </w:r>
      <w:r w:rsidR="00433A61">
        <w:t>;</w:t>
      </w:r>
    </w:p>
    <w:p w14:paraId="1984B0F0" w14:textId="7FF5AEEA" w:rsidR="00EA2FC3" w:rsidRPr="00EA2FC3" w:rsidRDefault="00EA2FC3" w:rsidP="00EA2FC3">
      <w:pPr>
        <w:pStyle w:val="NormalWeb"/>
        <w:numPr>
          <w:ilvl w:val="0"/>
          <w:numId w:val="34"/>
        </w:numPr>
      </w:pPr>
      <w:r w:rsidRPr="00EA2FC3">
        <w:t>Veikt</w:t>
      </w:r>
      <w:r w:rsidRPr="00EA2FC3">
        <w:rPr>
          <w:rStyle w:val="apple-converted-space"/>
        </w:rPr>
        <w:t> </w:t>
      </w:r>
      <w:r w:rsidRPr="00EA2FC3">
        <w:t xml:space="preserve">dalībnieku uzskaiti, reģistrāciju un apmeklējuma dokumentēšanu (klātienē – ar parakstu lapām un </w:t>
      </w:r>
      <w:proofErr w:type="spellStart"/>
      <w:r w:rsidRPr="00EA2FC3">
        <w:t>fotofiksāciju</w:t>
      </w:r>
      <w:proofErr w:type="spellEnd"/>
      <w:r w:rsidRPr="00EA2FC3">
        <w:t>; attālināti – ar pieslēgšanās laiku uzskaiti, ekrānuzņēmumiem u.c. apliecinājumiem)</w:t>
      </w:r>
      <w:r w:rsidR="00433A61">
        <w:t>;</w:t>
      </w:r>
    </w:p>
    <w:p w14:paraId="1284B411" w14:textId="224F1943" w:rsidR="00EA2FC3" w:rsidRPr="00EA2FC3" w:rsidRDefault="00EA2FC3" w:rsidP="00EA2FC3">
      <w:pPr>
        <w:pStyle w:val="NormalWeb"/>
        <w:numPr>
          <w:ilvl w:val="0"/>
          <w:numId w:val="34"/>
        </w:numPr>
      </w:pPr>
      <w:r w:rsidRPr="00EA2FC3">
        <w:lastRenderedPageBreak/>
        <w:t>Nodrošināt</w:t>
      </w:r>
      <w:r w:rsidRPr="00EA2FC3">
        <w:rPr>
          <w:rStyle w:val="apple-converted-space"/>
        </w:rPr>
        <w:t> </w:t>
      </w:r>
      <w:r w:rsidRPr="00EA2FC3">
        <w:t>atskaites un pierādījumus par apmācību īstenošanu pēc katra mācību kursa pabeigšanas</w:t>
      </w:r>
      <w:r w:rsidR="00433A61">
        <w:t>;</w:t>
      </w:r>
    </w:p>
    <w:p w14:paraId="18545D7E" w14:textId="18948C3C" w:rsidR="00A57AA1" w:rsidRDefault="00EA2FC3" w:rsidP="00255D85">
      <w:pPr>
        <w:pStyle w:val="NormalWeb"/>
        <w:numPr>
          <w:ilvl w:val="0"/>
          <w:numId w:val="34"/>
        </w:numPr>
      </w:pPr>
      <w:r w:rsidRPr="00EA2FC3">
        <w:t>Nodrošināt</w:t>
      </w:r>
      <w:r w:rsidRPr="00EA2FC3">
        <w:rPr>
          <w:rStyle w:val="apple-converted-space"/>
        </w:rPr>
        <w:t> </w:t>
      </w:r>
      <w:r w:rsidRPr="00EA2FC3">
        <w:t>kafijas paužu servisu</w:t>
      </w:r>
      <w:r>
        <w:t xml:space="preserve"> (viena kafijas pauze katrā nodarbībā: kafija, tēja, ūdens un nelielas uzkodas, piemēram, cepumi, augļi).</w:t>
      </w:r>
      <w:r w:rsidR="00511757">
        <w:t xml:space="preserve"> Tas neattiecas uz tiešsaistes apmācībām.</w:t>
      </w:r>
    </w:p>
    <w:p w14:paraId="77935973" w14:textId="77777777" w:rsidR="00A57AA1" w:rsidRDefault="00000000">
      <w:pPr>
        <w:pStyle w:val="Heading3"/>
        <w:keepNext w:val="0"/>
        <w:keepLines w:val="0"/>
        <w:jc w:val="both"/>
        <w:rPr>
          <w:sz w:val="24"/>
          <w:szCs w:val="24"/>
        </w:rPr>
      </w:pPr>
      <w:bookmarkStart w:id="0" w:name="_heading=h.as8oajewikll" w:colFirst="0" w:colLast="0"/>
      <w:bookmarkEnd w:id="0"/>
      <w:r>
        <w:rPr>
          <w:sz w:val="24"/>
          <w:szCs w:val="24"/>
        </w:rPr>
        <w:t>Kursa struktūra un saturs</w:t>
      </w:r>
    </w:p>
    <w:p w14:paraId="69A56F88" w14:textId="05A6BF34" w:rsidR="00EA2FC3" w:rsidRDefault="00EA2FC3" w:rsidP="00EA2FC3">
      <w:pPr>
        <w:pStyle w:val="NormalWeb"/>
        <w:numPr>
          <w:ilvl w:val="0"/>
          <w:numId w:val="37"/>
        </w:numPr>
      </w:pPr>
      <w:r>
        <w:rPr>
          <w:b/>
          <w:bCs/>
        </w:rPr>
        <w:t>Mācību apjoms:</w:t>
      </w:r>
      <w:r>
        <w:rPr>
          <w:rStyle w:val="apple-converted-space"/>
        </w:rPr>
        <w:t> </w:t>
      </w:r>
      <w:r>
        <w:t xml:space="preserve">Iepirkuma ietvaros jāizstrādā un jāpasniedz </w:t>
      </w:r>
      <w:r w:rsidR="00790E57">
        <w:t>4</w:t>
      </w:r>
      <w:r>
        <w:t xml:space="preserve"> (</w:t>
      </w:r>
      <w:r w:rsidR="00790E57">
        <w:t>četri</w:t>
      </w:r>
      <w:r>
        <w:t xml:space="preserve">) atsevišķi mācību kursi. Katra kursa apjoms ir </w:t>
      </w:r>
      <w:r w:rsidR="00511757">
        <w:t xml:space="preserve">10 (desmit) līdz </w:t>
      </w:r>
      <w:r>
        <w:t>12 (divpadsmit) akadēmiskās stundas (kopējais</w:t>
      </w:r>
      <w:r w:rsidR="006D5686">
        <w:rPr>
          <w:lang w:val="lv-LV"/>
        </w:rPr>
        <w:t xml:space="preserve"> iepirkuma</w:t>
      </w:r>
      <w:r>
        <w:t xml:space="preserve"> apjoms – </w:t>
      </w:r>
      <w:r w:rsidR="00A17A36" w:rsidRPr="0039411A">
        <w:rPr>
          <w:color w:val="000000" w:themeColor="text1"/>
        </w:rPr>
        <w:t xml:space="preserve">40 (četrdesmit) līdz 48 (četrdesmit astoņas) </w:t>
      </w:r>
      <w:r>
        <w:t>akadēmiskās stundas)</w:t>
      </w:r>
      <w:r w:rsidR="00433A61">
        <w:t>;</w:t>
      </w:r>
    </w:p>
    <w:p w14:paraId="0AB4949E" w14:textId="0ECA8F40" w:rsidR="00EA2FC3" w:rsidRDefault="00EA2FC3" w:rsidP="00EA2FC3">
      <w:pPr>
        <w:pStyle w:val="NormalWeb"/>
        <w:numPr>
          <w:ilvl w:val="0"/>
          <w:numId w:val="37"/>
        </w:numPr>
      </w:pPr>
      <w:r>
        <w:rPr>
          <w:b/>
          <w:bCs/>
        </w:rPr>
        <w:t>Nodarbību sadalījums:</w:t>
      </w:r>
      <w:r>
        <w:rPr>
          <w:rStyle w:val="apple-converted-space"/>
        </w:rPr>
        <w:t> </w:t>
      </w:r>
      <w:r>
        <w:t>Katrs kurss sastāv no 3 (trim)</w:t>
      </w:r>
      <w:r w:rsidR="00B05A0B">
        <w:t xml:space="preserve"> – 5 (piecām)</w:t>
      </w:r>
      <w:r>
        <w:t xml:space="preserve"> nodarbībām, katras nodarbības ilgums – </w:t>
      </w:r>
      <w:r w:rsidR="00B05A0B">
        <w:t xml:space="preserve">2 (divas) līdz </w:t>
      </w:r>
      <w:r>
        <w:t>4 (četras) akadēmiskās stundas</w:t>
      </w:r>
      <w:r w:rsidR="00433A61">
        <w:t>;</w:t>
      </w:r>
    </w:p>
    <w:p w14:paraId="4CB62D91" w14:textId="0BE641C6" w:rsidR="00EA2FC3" w:rsidRDefault="00EA2FC3" w:rsidP="00EA2FC3">
      <w:pPr>
        <w:pStyle w:val="NormalWeb"/>
        <w:numPr>
          <w:ilvl w:val="0"/>
          <w:numId w:val="37"/>
        </w:numPr>
      </w:pPr>
      <w:r>
        <w:rPr>
          <w:b/>
          <w:bCs/>
        </w:rPr>
        <w:t>Apmācību forma:</w:t>
      </w:r>
      <w:r>
        <w:rPr>
          <w:rStyle w:val="apple-converted-space"/>
        </w:rPr>
        <w:t> </w:t>
      </w:r>
      <w:r>
        <w:t>Klātienē vai attālināti, pusēm savstarpēji vienojoties pirms katra kursa sākuma</w:t>
      </w:r>
      <w:r w:rsidR="00433A61">
        <w:t>;</w:t>
      </w:r>
    </w:p>
    <w:p w14:paraId="03FEE80D" w14:textId="5D2E1D96" w:rsidR="00EA2FC3" w:rsidRDefault="00EA2FC3" w:rsidP="00EA2FC3">
      <w:pPr>
        <w:pStyle w:val="NormalWeb"/>
        <w:numPr>
          <w:ilvl w:val="0"/>
          <w:numId w:val="37"/>
        </w:numPr>
      </w:pPr>
      <w:r>
        <w:rPr>
          <w:b/>
          <w:bCs/>
        </w:rPr>
        <w:t>Satura izstrāde:</w:t>
      </w:r>
      <w:r>
        <w:rPr>
          <w:rStyle w:val="apple-converted-space"/>
        </w:rPr>
        <w:t> </w:t>
      </w:r>
      <w:r w:rsidR="00511757">
        <w:t xml:space="preserve">Pretendents </w:t>
      </w:r>
      <w:r>
        <w:t>izstrādā koncentrētu mācību saturu, kas ietver teorētisko bāzi un praktiskos uzdevumus, kuri īstenojami nodarbīb</w:t>
      </w:r>
      <w:r w:rsidR="00B05A0B">
        <w:t xml:space="preserve">u </w:t>
      </w:r>
      <w:r>
        <w:t>ietvaros</w:t>
      </w:r>
      <w:r w:rsidR="00433A61">
        <w:t>;</w:t>
      </w:r>
    </w:p>
    <w:p w14:paraId="4CAD507A" w14:textId="6DDFF9B7" w:rsidR="00EA2FC3" w:rsidRDefault="00511757" w:rsidP="00EA2FC3">
      <w:pPr>
        <w:pStyle w:val="NormalWeb"/>
        <w:numPr>
          <w:ilvl w:val="1"/>
          <w:numId w:val="37"/>
        </w:numPr>
      </w:pPr>
      <w:r>
        <w:t xml:space="preserve">Pretendents </w:t>
      </w:r>
      <w:r w:rsidR="00B05A0B">
        <w:t>10</w:t>
      </w:r>
      <w:r w:rsidR="00EA2FC3">
        <w:t xml:space="preserve"> (</w:t>
      </w:r>
      <w:r w:rsidR="00B05A0B">
        <w:t>desmit</w:t>
      </w:r>
      <w:r w:rsidR="00EA2FC3">
        <w:t>) darba dienu laikā pēc līguma noslēgšanas sagatavo un iesniedz Pasūtītājam saskaņošanai katra kursa detalizētu satura izklāstu un nodarbību plānu</w:t>
      </w:r>
      <w:r w:rsidR="00433A61">
        <w:t>;</w:t>
      </w:r>
    </w:p>
    <w:p w14:paraId="05BF4B80" w14:textId="398F5B3B" w:rsidR="00EA2FC3" w:rsidRDefault="00EA2FC3" w:rsidP="00EA2FC3">
      <w:pPr>
        <w:pStyle w:val="NormalWeb"/>
        <w:numPr>
          <w:ilvl w:val="1"/>
          <w:numId w:val="37"/>
        </w:numPr>
      </w:pPr>
      <w:r>
        <w:t>Detalizēta mācību programma ir jāsaskaņo ar Pasūtītāju pirms mācību uzsākšanas</w:t>
      </w:r>
      <w:r w:rsidR="00433A61">
        <w:t>;</w:t>
      </w:r>
    </w:p>
    <w:p w14:paraId="29C518FA" w14:textId="2C66FA8D" w:rsidR="00255D85" w:rsidRDefault="00EA2FC3" w:rsidP="000A23D2">
      <w:pPr>
        <w:pStyle w:val="NormalWeb"/>
        <w:numPr>
          <w:ilvl w:val="0"/>
          <w:numId w:val="37"/>
        </w:numPr>
      </w:pPr>
      <w:r>
        <w:rPr>
          <w:b/>
          <w:bCs/>
        </w:rPr>
        <w:t>Mācību valoda:</w:t>
      </w:r>
      <w:r>
        <w:rPr>
          <w:rStyle w:val="apple-converted-space"/>
        </w:rPr>
        <w:t> </w:t>
      </w:r>
      <w:r>
        <w:t>Kursu vadīšana notiek latviešu valodā</w:t>
      </w:r>
      <w:r w:rsidR="00433A61">
        <w:t>;</w:t>
      </w:r>
    </w:p>
    <w:p w14:paraId="1300E317" w14:textId="3D01BA54" w:rsidR="0039071F" w:rsidRPr="00255D85" w:rsidRDefault="0039071F" w:rsidP="000A23D2">
      <w:pPr>
        <w:pStyle w:val="NormalWeb"/>
        <w:numPr>
          <w:ilvl w:val="0"/>
          <w:numId w:val="37"/>
        </w:numPr>
      </w:pPr>
      <w:r>
        <w:rPr>
          <w:b/>
          <w:bCs/>
        </w:rPr>
        <w:t>Dalībnieku piesaiste:</w:t>
      </w:r>
      <w:r>
        <w:t xml:space="preserve"> </w:t>
      </w:r>
      <w:r w:rsidR="009167CD" w:rsidRPr="00B74A0B">
        <w:rPr>
          <w:color w:val="000000"/>
        </w:rPr>
        <w:t>Katrā mācību kursā tiek nodrošināta 10 (desmit) līdz 20 (divdesmit) dalībnieku dalība. Procesu organizē projekta koordinatori saskaņā ar LIFT projekta vadlīnijām.</w:t>
      </w:r>
    </w:p>
    <w:p w14:paraId="6C7F6C96" w14:textId="4F546B0C" w:rsidR="006C4E9E" w:rsidRPr="006C4E9E" w:rsidRDefault="00103556" w:rsidP="006C4E9E">
      <w:pPr>
        <w:pStyle w:val="Heading3"/>
        <w:rPr>
          <w:color w:val="000000"/>
          <w:sz w:val="24"/>
          <w:szCs w:val="24"/>
        </w:rPr>
      </w:pPr>
      <w:bookmarkStart w:id="1" w:name="_heading=h.lbrmrcq52nc" w:colFirst="0" w:colLast="0"/>
      <w:bookmarkEnd w:id="1"/>
      <w:r>
        <w:rPr>
          <w:color w:val="000000"/>
          <w:sz w:val="24"/>
          <w:szCs w:val="24"/>
        </w:rPr>
        <w:t>Pretendentam</w:t>
      </w:r>
      <w:r w:rsidR="006C4E9E" w:rsidRPr="006C4E9E">
        <w:rPr>
          <w:color w:val="000000"/>
          <w:sz w:val="24"/>
          <w:szCs w:val="24"/>
        </w:rPr>
        <w:t xml:space="preserve"> jānodrošina </w:t>
      </w:r>
      <w:r w:rsidR="00790E57">
        <w:rPr>
          <w:color w:val="000000"/>
          <w:sz w:val="24"/>
          <w:szCs w:val="24"/>
        </w:rPr>
        <w:t>4</w:t>
      </w:r>
      <w:r w:rsidR="002B679D">
        <w:rPr>
          <w:color w:val="000000"/>
          <w:sz w:val="24"/>
          <w:szCs w:val="24"/>
        </w:rPr>
        <w:t xml:space="preserve"> </w:t>
      </w:r>
      <w:r w:rsidR="006C4E9E" w:rsidRPr="006C4E9E">
        <w:rPr>
          <w:color w:val="000000"/>
          <w:sz w:val="24"/>
          <w:szCs w:val="24"/>
        </w:rPr>
        <w:t>(</w:t>
      </w:r>
      <w:r w:rsidR="00790E57">
        <w:rPr>
          <w:color w:val="000000"/>
          <w:sz w:val="24"/>
          <w:szCs w:val="24"/>
        </w:rPr>
        <w:t>četru</w:t>
      </w:r>
      <w:r w:rsidR="006C4E9E" w:rsidRPr="006C4E9E">
        <w:rPr>
          <w:color w:val="000000"/>
          <w:sz w:val="24"/>
          <w:szCs w:val="24"/>
        </w:rPr>
        <w:t xml:space="preserve">) mācību kursu izstrāde un </w:t>
      </w:r>
      <w:r w:rsidR="0039071F">
        <w:rPr>
          <w:color w:val="000000"/>
          <w:sz w:val="24"/>
          <w:szCs w:val="24"/>
        </w:rPr>
        <w:t xml:space="preserve">vienreizēja </w:t>
      </w:r>
      <w:r w:rsidR="006C4E9E" w:rsidRPr="006C4E9E">
        <w:rPr>
          <w:color w:val="000000"/>
          <w:sz w:val="24"/>
          <w:szCs w:val="24"/>
        </w:rPr>
        <w:t>pasniegšana par šādiem tēmu virzieniem:</w:t>
      </w:r>
    </w:p>
    <w:p w14:paraId="5D68D430" w14:textId="12BB0F08" w:rsidR="00C511C5" w:rsidRDefault="006C4E9E" w:rsidP="00C511C5">
      <w:pPr>
        <w:pStyle w:val="NormalWeb"/>
        <w:numPr>
          <w:ilvl w:val="0"/>
          <w:numId w:val="22"/>
        </w:numPr>
        <w:spacing w:before="0" w:beforeAutospacing="0" w:after="0" w:afterAutospacing="0"/>
        <w:rPr>
          <w:color w:val="000000"/>
        </w:rPr>
      </w:pPr>
      <w:r>
        <w:rPr>
          <w:b/>
          <w:bCs/>
          <w:color w:val="000000"/>
        </w:rPr>
        <w:t>Eksperta līmeņa pārdošana</w:t>
      </w:r>
      <w:r w:rsidR="0020635E">
        <w:rPr>
          <w:b/>
          <w:bCs/>
          <w:color w:val="000000"/>
        </w:rPr>
        <w:t xml:space="preserve"> MI laikmetā</w:t>
      </w:r>
      <w:r>
        <w:rPr>
          <w:b/>
          <w:bCs/>
          <w:color w:val="000000"/>
        </w:rPr>
        <w:t>:</w:t>
      </w:r>
    </w:p>
    <w:p w14:paraId="648E3EDA" w14:textId="0FCD98BA" w:rsidR="00F17625" w:rsidRDefault="00F17625" w:rsidP="00C511C5">
      <w:pPr>
        <w:pStyle w:val="NormalWeb"/>
        <w:spacing w:before="0" w:beforeAutospacing="0" w:after="0" w:afterAutospacing="0"/>
        <w:rPr>
          <w:color w:val="414142"/>
          <w:shd w:val="clear" w:color="auto" w:fill="FFFFFF"/>
        </w:rPr>
      </w:pPr>
      <w:r w:rsidRPr="00C511C5">
        <w:rPr>
          <w:b/>
          <w:bCs/>
          <w:color w:val="000000"/>
        </w:rPr>
        <w:t>Joma -</w:t>
      </w:r>
      <w:r w:rsidRPr="00C511C5">
        <w:rPr>
          <w:color w:val="414142"/>
          <w:shd w:val="clear" w:color="auto" w:fill="FFFFFF"/>
        </w:rPr>
        <w:t xml:space="preserve"> </w:t>
      </w:r>
      <w:r w:rsidRPr="00A17A36">
        <w:rPr>
          <w:color w:val="000000" w:themeColor="text1"/>
          <w:shd w:val="clear" w:color="auto" w:fill="FFFFFF"/>
        </w:rPr>
        <w:t xml:space="preserve">uzņēmuma procesi un to </w:t>
      </w:r>
      <w:proofErr w:type="spellStart"/>
      <w:r w:rsidRPr="00A17A36">
        <w:rPr>
          <w:color w:val="000000" w:themeColor="text1"/>
          <w:shd w:val="clear" w:color="auto" w:fill="FFFFFF"/>
        </w:rPr>
        <w:t>digitalizācija</w:t>
      </w:r>
      <w:proofErr w:type="spellEnd"/>
      <w:r w:rsidRPr="00A17A36">
        <w:rPr>
          <w:color w:val="000000" w:themeColor="text1"/>
          <w:shd w:val="clear" w:color="auto" w:fill="FFFFFF"/>
        </w:rPr>
        <w:t xml:space="preserve"> (MK Nr.529; 3.1 - 30.13)</w:t>
      </w:r>
    </w:p>
    <w:p w14:paraId="2CFDDFE3" w14:textId="77777777" w:rsidR="00A17A36" w:rsidRDefault="00A17A36" w:rsidP="00A17A36">
      <w:pPr>
        <w:pStyle w:val="NormalWeb"/>
        <w:spacing w:before="0" w:beforeAutospacing="0" w:after="0" w:afterAutospacing="0"/>
        <w:rPr>
          <w:color w:val="222222"/>
        </w:rPr>
      </w:pPr>
    </w:p>
    <w:p w14:paraId="4DEC7B01" w14:textId="65247351" w:rsidR="00A17A36" w:rsidRPr="00BE1D53" w:rsidRDefault="00A17A36" w:rsidP="00A17A36">
      <w:pPr>
        <w:pStyle w:val="NormalWeb"/>
        <w:numPr>
          <w:ilvl w:val="0"/>
          <w:numId w:val="45"/>
        </w:numPr>
        <w:spacing w:before="0" w:beforeAutospacing="0" w:after="0" w:afterAutospacing="0"/>
        <w:rPr>
          <w:color w:val="222222"/>
        </w:rPr>
      </w:pPr>
      <w:r w:rsidRPr="00BE1D53">
        <w:rPr>
          <w:color w:val="222222"/>
        </w:rPr>
        <w:t xml:space="preserve">Individuāla MI Asistenta izveide </w:t>
      </w:r>
      <w:r w:rsidR="00D650CF">
        <w:rPr>
          <w:color w:val="222222"/>
        </w:rPr>
        <w:t xml:space="preserve">- </w:t>
      </w:r>
      <w:r w:rsidRPr="00BE1D53">
        <w:rPr>
          <w:color w:val="222222"/>
        </w:rPr>
        <w:t xml:space="preserve">Asistents aktīvi piedalīsies gan apmācību procesā, gan </w:t>
      </w:r>
      <w:r>
        <w:rPr>
          <w:color w:val="222222"/>
        </w:rPr>
        <w:t>pārējos kursa posmos</w:t>
      </w:r>
      <w:r w:rsidR="00D650CF">
        <w:rPr>
          <w:color w:val="222222"/>
        </w:rPr>
        <w:t>;</w:t>
      </w:r>
    </w:p>
    <w:p w14:paraId="0C3BA54D" w14:textId="4A2CA021" w:rsidR="0020635E" w:rsidRPr="00BE1D53" w:rsidRDefault="0020635E" w:rsidP="0020635E">
      <w:pPr>
        <w:pStyle w:val="NormalWeb"/>
        <w:numPr>
          <w:ilvl w:val="0"/>
          <w:numId w:val="45"/>
        </w:numPr>
        <w:spacing w:before="0" w:beforeAutospacing="0" w:after="0" w:afterAutospacing="0"/>
        <w:rPr>
          <w:color w:val="222222"/>
        </w:rPr>
      </w:pPr>
      <w:r w:rsidRPr="00BE1D53">
        <w:rPr>
          <w:color w:val="222222"/>
        </w:rPr>
        <w:t xml:space="preserve">Sagatavošanās un esošā biznesa modeļa audits </w:t>
      </w:r>
      <w:r w:rsidR="00D650CF">
        <w:rPr>
          <w:color w:val="222222"/>
        </w:rPr>
        <w:t xml:space="preserve">- </w:t>
      </w:r>
      <w:r w:rsidRPr="00BE1D53">
        <w:rPr>
          <w:color w:val="222222"/>
        </w:rPr>
        <w:t>darbu veic īpaši šim mērķim izveidots MI Asistents</w:t>
      </w:r>
      <w:r w:rsidR="00D650CF">
        <w:rPr>
          <w:color w:val="222222"/>
        </w:rPr>
        <w:t>;</w:t>
      </w:r>
    </w:p>
    <w:p w14:paraId="1F68ECC1" w14:textId="71F463DA" w:rsidR="0020635E" w:rsidRPr="00BE1D53" w:rsidRDefault="0020635E" w:rsidP="0020635E">
      <w:pPr>
        <w:pStyle w:val="NormalWeb"/>
        <w:numPr>
          <w:ilvl w:val="0"/>
          <w:numId w:val="45"/>
        </w:numPr>
        <w:spacing w:before="0" w:beforeAutospacing="0" w:after="0" w:afterAutospacing="0"/>
        <w:rPr>
          <w:color w:val="222222"/>
        </w:rPr>
      </w:pPr>
      <w:r w:rsidRPr="00BE1D53">
        <w:rPr>
          <w:color w:val="222222"/>
        </w:rPr>
        <w:t>Mērķa auditorijas definēšana un klienta psiholoģiskā portreta izveide</w:t>
      </w:r>
      <w:r w:rsidR="00D650CF">
        <w:rPr>
          <w:color w:val="222222"/>
        </w:rPr>
        <w:t>;</w:t>
      </w:r>
    </w:p>
    <w:p w14:paraId="05F90725" w14:textId="15A1D711" w:rsidR="0020635E" w:rsidRPr="00BE1D53" w:rsidRDefault="0020635E" w:rsidP="0020635E">
      <w:pPr>
        <w:pStyle w:val="NormalWeb"/>
        <w:numPr>
          <w:ilvl w:val="0"/>
          <w:numId w:val="45"/>
        </w:numPr>
        <w:spacing w:before="0" w:beforeAutospacing="0" w:after="0" w:afterAutospacing="0"/>
        <w:rPr>
          <w:color w:val="222222"/>
        </w:rPr>
      </w:pPr>
      <w:r w:rsidRPr="00BE1D53">
        <w:rPr>
          <w:color w:val="222222"/>
        </w:rPr>
        <w:t>Pārdošanas psiholoģijas algoritmi un formulas</w:t>
      </w:r>
      <w:r w:rsidR="00D650CF">
        <w:rPr>
          <w:color w:val="222222"/>
        </w:rPr>
        <w:t>;</w:t>
      </w:r>
    </w:p>
    <w:p w14:paraId="51EA59B8" w14:textId="2704317F" w:rsidR="0020635E" w:rsidRPr="00BE1D53" w:rsidRDefault="0020635E" w:rsidP="0020635E">
      <w:pPr>
        <w:pStyle w:val="NormalWeb"/>
        <w:numPr>
          <w:ilvl w:val="0"/>
          <w:numId w:val="45"/>
        </w:numPr>
        <w:spacing w:before="0" w:beforeAutospacing="0" w:after="0" w:afterAutospacing="0"/>
        <w:rPr>
          <w:color w:val="222222"/>
        </w:rPr>
      </w:pPr>
      <w:r w:rsidRPr="00BE1D53">
        <w:rPr>
          <w:color w:val="222222"/>
        </w:rPr>
        <w:t>Produkta/pakalpojuma pozicionēšana</w:t>
      </w:r>
      <w:r w:rsidR="00D650CF">
        <w:rPr>
          <w:color w:val="222222"/>
        </w:rPr>
        <w:t>;</w:t>
      </w:r>
    </w:p>
    <w:p w14:paraId="11FEA28C" w14:textId="6D95F86A" w:rsidR="0020635E" w:rsidRPr="00BE1D53" w:rsidRDefault="0020635E" w:rsidP="0020635E">
      <w:pPr>
        <w:pStyle w:val="NormalWeb"/>
        <w:numPr>
          <w:ilvl w:val="0"/>
          <w:numId w:val="45"/>
        </w:numPr>
        <w:spacing w:before="0" w:beforeAutospacing="0" w:after="0" w:afterAutospacing="0"/>
        <w:rPr>
          <w:color w:val="222222"/>
        </w:rPr>
      </w:pPr>
      <w:r w:rsidRPr="00BE1D53">
        <w:rPr>
          <w:color w:val="222222"/>
        </w:rPr>
        <w:t xml:space="preserve">Efektīva </w:t>
      </w:r>
      <w:r w:rsidR="00790E57">
        <w:rPr>
          <w:color w:val="222222"/>
        </w:rPr>
        <w:t>p</w:t>
      </w:r>
      <w:r w:rsidRPr="00BE1D53">
        <w:rPr>
          <w:color w:val="222222"/>
        </w:rPr>
        <w:t xml:space="preserve">ārdošanas </w:t>
      </w:r>
      <w:r w:rsidR="00790E57">
        <w:rPr>
          <w:color w:val="222222"/>
        </w:rPr>
        <w:t>t</w:t>
      </w:r>
      <w:r w:rsidRPr="00BE1D53">
        <w:rPr>
          <w:color w:val="222222"/>
        </w:rPr>
        <w:t>uneļa izveide</w:t>
      </w:r>
      <w:r w:rsidR="00D650CF">
        <w:rPr>
          <w:rStyle w:val="apple-converted-space"/>
          <w:color w:val="222222"/>
        </w:rPr>
        <w:t>;</w:t>
      </w:r>
    </w:p>
    <w:p w14:paraId="0C95EB21" w14:textId="24D7C857" w:rsidR="0020635E" w:rsidRPr="00BE1D53" w:rsidRDefault="0020635E" w:rsidP="0020635E">
      <w:pPr>
        <w:pStyle w:val="NormalWeb"/>
        <w:numPr>
          <w:ilvl w:val="0"/>
          <w:numId w:val="45"/>
        </w:numPr>
        <w:spacing w:before="0" w:beforeAutospacing="0" w:after="0" w:afterAutospacing="0"/>
        <w:rPr>
          <w:color w:val="222222"/>
        </w:rPr>
      </w:pPr>
      <w:r w:rsidRPr="00BE1D53">
        <w:rPr>
          <w:color w:val="222222"/>
        </w:rPr>
        <w:t>Rezultat</w:t>
      </w:r>
      <w:r w:rsidR="00ED17DF" w:rsidRPr="00BE1D53">
        <w:rPr>
          <w:color w:val="222222"/>
        </w:rPr>
        <w:t>ī</w:t>
      </w:r>
      <w:r w:rsidRPr="00BE1D53">
        <w:rPr>
          <w:color w:val="222222"/>
        </w:rPr>
        <w:t>va pārdošanas komunikācija telefoniski, e-pastā un klātienē</w:t>
      </w:r>
      <w:r w:rsidR="00D650CF">
        <w:rPr>
          <w:color w:val="222222"/>
        </w:rPr>
        <w:t>;</w:t>
      </w:r>
    </w:p>
    <w:p w14:paraId="0A767322" w14:textId="38BE845F" w:rsidR="0020635E" w:rsidRPr="00BE1D53" w:rsidRDefault="0020635E" w:rsidP="0020635E">
      <w:pPr>
        <w:pStyle w:val="NormalWeb"/>
        <w:numPr>
          <w:ilvl w:val="0"/>
          <w:numId w:val="45"/>
        </w:numPr>
        <w:spacing w:before="0" w:beforeAutospacing="0" w:after="0" w:afterAutospacing="0"/>
        <w:rPr>
          <w:color w:val="222222"/>
        </w:rPr>
      </w:pPr>
      <w:r w:rsidRPr="00BE1D53">
        <w:rPr>
          <w:color w:val="222222"/>
        </w:rPr>
        <w:t>Ietekmīgākās pretestības pārvarēšanas un pārrunu vešanas tehnikas</w:t>
      </w:r>
      <w:r w:rsidR="00D650CF">
        <w:rPr>
          <w:color w:val="222222"/>
        </w:rPr>
        <w:t>;</w:t>
      </w:r>
    </w:p>
    <w:p w14:paraId="26C253ED" w14:textId="4B9E1D71" w:rsidR="0020635E" w:rsidRPr="00BE1D53" w:rsidRDefault="0020635E" w:rsidP="0020635E">
      <w:pPr>
        <w:pStyle w:val="NormalWeb"/>
        <w:numPr>
          <w:ilvl w:val="0"/>
          <w:numId w:val="45"/>
        </w:numPr>
        <w:spacing w:before="0" w:beforeAutospacing="0" w:after="0" w:afterAutospacing="0"/>
        <w:rPr>
          <w:color w:val="222222"/>
        </w:rPr>
      </w:pPr>
      <w:r w:rsidRPr="00BE1D53">
        <w:rPr>
          <w:color w:val="222222"/>
        </w:rPr>
        <w:t>Ietekmīgākās vienošanās un darījuma noslēgšanas tehnikas</w:t>
      </w:r>
      <w:r w:rsidR="00D650CF">
        <w:rPr>
          <w:color w:val="222222"/>
        </w:rPr>
        <w:t>;</w:t>
      </w:r>
    </w:p>
    <w:p w14:paraId="71859022" w14:textId="12DDDB98" w:rsidR="0020635E" w:rsidRDefault="0020635E" w:rsidP="0020635E">
      <w:pPr>
        <w:pStyle w:val="NormalWeb"/>
        <w:numPr>
          <w:ilvl w:val="0"/>
          <w:numId w:val="45"/>
        </w:numPr>
        <w:spacing w:before="0" w:beforeAutospacing="0" w:after="0" w:afterAutospacing="0"/>
        <w:rPr>
          <w:color w:val="222222"/>
        </w:rPr>
      </w:pPr>
      <w:proofErr w:type="spellStart"/>
      <w:r w:rsidRPr="00BE1D53">
        <w:rPr>
          <w:color w:val="222222"/>
        </w:rPr>
        <w:t>Pēcpārdošana</w:t>
      </w:r>
      <w:proofErr w:type="spellEnd"/>
      <w:r w:rsidRPr="00BE1D53">
        <w:rPr>
          <w:color w:val="222222"/>
        </w:rPr>
        <w:t xml:space="preserve"> un attiecību veidošana</w:t>
      </w:r>
      <w:r w:rsidR="00D650CF">
        <w:rPr>
          <w:color w:val="222222"/>
        </w:rPr>
        <w:t>.</w:t>
      </w:r>
    </w:p>
    <w:p w14:paraId="4D66AE38" w14:textId="77777777" w:rsidR="005C55DE" w:rsidRPr="00BE1D53" w:rsidRDefault="005C55DE" w:rsidP="00A17A36">
      <w:pPr>
        <w:pStyle w:val="NormalWeb"/>
        <w:spacing w:before="0" w:beforeAutospacing="0" w:after="0" w:afterAutospacing="0"/>
        <w:ind w:left="360"/>
        <w:rPr>
          <w:color w:val="222222"/>
        </w:rPr>
      </w:pPr>
    </w:p>
    <w:p w14:paraId="7A8212D7" w14:textId="77777777" w:rsidR="0020635E" w:rsidRPr="0020635E" w:rsidRDefault="0020635E" w:rsidP="0020635E">
      <w:pPr>
        <w:pStyle w:val="NormalWeb"/>
        <w:spacing w:before="0" w:beforeAutospacing="0" w:after="0" w:afterAutospacing="0"/>
        <w:ind w:left="360"/>
        <w:rPr>
          <w:rFonts w:ascii="Arial" w:hAnsi="Arial" w:cs="Arial"/>
          <w:color w:val="222222"/>
        </w:rPr>
      </w:pPr>
    </w:p>
    <w:p w14:paraId="3481B935" w14:textId="77777777" w:rsidR="00C511C5" w:rsidRDefault="00C511C5" w:rsidP="00C511C5">
      <w:pPr>
        <w:pStyle w:val="NormalWeb"/>
        <w:spacing w:before="0" w:beforeAutospacing="0" w:after="0" w:afterAutospacing="0"/>
        <w:ind w:left="360"/>
      </w:pPr>
    </w:p>
    <w:p w14:paraId="5013545B" w14:textId="663F7CED" w:rsidR="00F17625" w:rsidRPr="00F17625" w:rsidRDefault="00DC6A0E" w:rsidP="00C511C5">
      <w:pPr>
        <w:pStyle w:val="NormalWeb"/>
        <w:numPr>
          <w:ilvl w:val="0"/>
          <w:numId w:val="22"/>
        </w:numPr>
        <w:spacing w:before="0" w:beforeAutospacing="0" w:after="0" w:afterAutospacing="0"/>
        <w:rPr>
          <w:color w:val="000000"/>
        </w:rPr>
      </w:pPr>
      <w:r>
        <w:rPr>
          <w:b/>
          <w:bCs/>
          <w:color w:val="000000"/>
        </w:rPr>
        <w:t>Digitālā transformācija biznesa izaugsmei:</w:t>
      </w:r>
    </w:p>
    <w:p w14:paraId="49105504" w14:textId="13E7D006" w:rsidR="00C511C5" w:rsidRPr="00C511C5" w:rsidRDefault="00F17625" w:rsidP="00C511C5">
      <w:pPr>
        <w:pStyle w:val="NormalWeb"/>
        <w:spacing w:before="0" w:beforeAutospacing="0" w:after="0" w:afterAutospacing="0"/>
        <w:rPr>
          <w:color w:val="414142"/>
          <w:shd w:val="clear" w:color="auto" w:fill="FFFFFF"/>
        </w:rPr>
      </w:pPr>
      <w:r w:rsidRPr="0002519C">
        <w:rPr>
          <w:b/>
          <w:bCs/>
          <w:color w:val="000000"/>
        </w:rPr>
        <w:t>Joma -</w:t>
      </w:r>
      <w:r w:rsidRPr="0002519C">
        <w:rPr>
          <w:color w:val="414142"/>
          <w:shd w:val="clear" w:color="auto" w:fill="FFFFFF"/>
        </w:rPr>
        <w:t xml:space="preserve"> </w:t>
      </w:r>
      <w:r w:rsidRPr="00F17625">
        <w:rPr>
          <w:color w:val="414142"/>
          <w:shd w:val="clear" w:color="auto" w:fill="FFFFFF"/>
        </w:rPr>
        <w:t>digitālā transformācija</w:t>
      </w:r>
      <w:r>
        <w:rPr>
          <w:color w:val="414142"/>
          <w:shd w:val="clear" w:color="auto" w:fill="FFFFFF"/>
        </w:rPr>
        <w:t xml:space="preserve"> (MK Nr.529; 3.1 - 30.11)</w:t>
      </w:r>
    </w:p>
    <w:p w14:paraId="59389ECA" w14:textId="5CE919DD" w:rsidR="009239D2" w:rsidRPr="009239D2" w:rsidRDefault="009239D2" w:rsidP="009239D2">
      <w:pPr>
        <w:pStyle w:val="ListParagraph"/>
        <w:numPr>
          <w:ilvl w:val="0"/>
          <w:numId w:val="41"/>
        </w:numPr>
        <w:spacing w:before="100" w:beforeAutospacing="1" w:after="100" w:afterAutospacing="1"/>
        <w:rPr>
          <w:color w:val="222222"/>
        </w:rPr>
      </w:pPr>
      <w:r w:rsidRPr="009239D2">
        <w:rPr>
          <w:color w:val="000000"/>
        </w:rPr>
        <w:t xml:space="preserve">MI valodas modeļu </w:t>
      </w:r>
      <w:r>
        <w:rPr>
          <w:color w:val="000000"/>
        </w:rPr>
        <w:t xml:space="preserve">un instrumentu </w:t>
      </w:r>
      <w:r w:rsidRPr="009239D2">
        <w:rPr>
          <w:color w:val="000000"/>
        </w:rPr>
        <w:t>specifika un to praktisks pielietojums biznesa izaugsmei</w:t>
      </w:r>
      <w:r w:rsidR="00D650CF">
        <w:rPr>
          <w:color w:val="000000"/>
        </w:rPr>
        <w:t>;</w:t>
      </w:r>
    </w:p>
    <w:p w14:paraId="3AA1A36E" w14:textId="16AC8ACE" w:rsidR="009239D2" w:rsidRPr="009239D2" w:rsidRDefault="009239D2" w:rsidP="009239D2">
      <w:pPr>
        <w:pStyle w:val="ListParagraph"/>
        <w:numPr>
          <w:ilvl w:val="0"/>
          <w:numId w:val="41"/>
        </w:numPr>
        <w:spacing w:before="100" w:beforeAutospacing="1" w:after="100" w:afterAutospacing="1"/>
        <w:rPr>
          <w:color w:val="222222"/>
        </w:rPr>
      </w:pPr>
      <w:r w:rsidRPr="009239D2">
        <w:rPr>
          <w:color w:val="000000"/>
        </w:rPr>
        <w:t>Svarīgāko biznesa procesu modelēšana un pielāgošana izvēlētajam bizn</w:t>
      </w:r>
      <w:r>
        <w:rPr>
          <w:color w:val="000000"/>
        </w:rPr>
        <w:t>e</w:t>
      </w:r>
      <w:r w:rsidRPr="009239D2">
        <w:rPr>
          <w:color w:val="000000"/>
        </w:rPr>
        <w:t>sa modelim</w:t>
      </w:r>
      <w:r w:rsidR="00D650CF">
        <w:rPr>
          <w:color w:val="000000"/>
        </w:rPr>
        <w:t>;</w:t>
      </w:r>
    </w:p>
    <w:p w14:paraId="4827C35F" w14:textId="16FB2E0A" w:rsidR="009239D2" w:rsidRPr="009239D2" w:rsidRDefault="009239D2" w:rsidP="009239D2">
      <w:pPr>
        <w:pStyle w:val="ListParagraph"/>
        <w:numPr>
          <w:ilvl w:val="0"/>
          <w:numId w:val="41"/>
        </w:numPr>
        <w:spacing w:before="100" w:beforeAutospacing="1" w:after="100" w:afterAutospacing="1"/>
        <w:rPr>
          <w:color w:val="222222"/>
        </w:rPr>
      </w:pPr>
      <w:r w:rsidRPr="009239D2">
        <w:rPr>
          <w:color w:val="000000"/>
        </w:rPr>
        <w:t xml:space="preserve">Efektīvākās metodes un MI instrumenti biznesa procesu auditam, "vājo posmu" identificēšanai un </w:t>
      </w:r>
      <w:proofErr w:type="spellStart"/>
      <w:r w:rsidRPr="009239D2">
        <w:rPr>
          <w:color w:val="000000"/>
        </w:rPr>
        <w:t>prioritizēšanai</w:t>
      </w:r>
      <w:proofErr w:type="spellEnd"/>
      <w:r w:rsidRPr="009239D2">
        <w:rPr>
          <w:color w:val="000000"/>
        </w:rPr>
        <w:t xml:space="preserve"> pirms </w:t>
      </w:r>
      <w:proofErr w:type="spellStart"/>
      <w:r w:rsidRPr="009239D2">
        <w:rPr>
          <w:color w:val="000000"/>
        </w:rPr>
        <w:t>digitalizācijas</w:t>
      </w:r>
      <w:proofErr w:type="spellEnd"/>
      <w:r w:rsidRPr="009239D2">
        <w:rPr>
          <w:color w:val="000000"/>
        </w:rPr>
        <w:t xml:space="preserve"> uzsākšanas</w:t>
      </w:r>
      <w:r w:rsidR="00D650CF">
        <w:rPr>
          <w:color w:val="000000"/>
        </w:rPr>
        <w:t>;</w:t>
      </w:r>
    </w:p>
    <w:p w14:paraId="79EB55C7" w14:textId="3D21E86F" w:rsidR="009239D2" w:rsidRPr="009239D2" w:rsidRDefault="009239D2" w:rsidP="009239D2">
      <w:pPr>
        <w:pStyle w:val="ListParagraph"/>
        <w:numPr>
          <w:ilvl w:val="0"/>
          <w:numId w:val="41"/>
        </w:numPr>
        <w:spacing w:before="100" w:beforeAutospacing="1" w:after="100" w:afterAutospacing="1"/>
        <w:rPr>
          <w:color w:val="222222"/>
        </w:rPr>
      </w:pPr>
      <w:r w:rsidRPr="009239D2">
        <w:rPr>
          <w:color w:val="000000"/>
        </w:rPr>
        <w:t>Specifiku MI Asistentu izveide un integrācija</w:t>
      </w:r>
      <w:r w:rsidR="00D650CF">
        <w:rPr>
          <w:rStyle w:val="apple-converted-space"/>
          <w:color w:val="000000"/>
        </w:rPr>
        <w:t>;</w:t>
      </w:r>
    </w:p>
    <w:p w14:paraId="33CECA03" w14:textId="328EBA60" w:rsidR="009239D2" w:rsidRPr="009239D2" w:rsidRDefault="009239D2" w:rsidP="009239D2">
      <w:pPr>
        <w:pStyle w:val="ListParagraph"/>
        <w:numPr>
          <w:ilvl w:val="0"/>
          <w:numId w:val="41"/>
        </w:numPr>
        <w:spacing w:before="100" w:beforeAutospacing="1" w:after="100" w:afterAutospacing="1"/>
        <w:rPr>
          <w:color w:val="222222"/>
        </w:rPr>
      </w:pPr>
      <w:proofErr w:type="spellStart"/>
      <w:r w:rsidRPr="009239D2">
        <w:rPr>
          <w:color w:val="000000"/>
        </w:rPr>
        <w:t>Promptu</w:t>
      </w:r>
      <w:proofErr w:type="spellEnd"/>
      <w:r w:rsidRPr="009239D2">
        <w:rPr>
          <w:color w:val="000000"/>
        </w:rPr>
        <w:t xml:space="preserve"> un instrukciju izveides pamatprincipi</w:t>
      </w:r>
      <w:r w:rsidR="00D650CF">
        <w:rPr>
          <w:color w:val="000000"/>
        </w:rPr>
        <w:t>;</w:t>
      </w:r>
    </w:p>
    <w:p w14:paraId="72F1BE7D" w14:textId="5865338B" w:rsidR="009239D2" w:rsidRPr="009239D2" w:rsidRDefault="009239D2" w:rsidP="009239D2">
      <w:pPr>
        <w:pStyle w:val="ListParagraph"/>
        <w:numPr>
          <w:ilvl w:val="0"/>
          <w:numId w:val="41"/>
        </w:numPr>
        <w:spacing w:before="100" w:beforeAutospacing="1" w:after="100" w:afterAutospacing="1"/>
        <w:rPr>
          <w:color w:val="222222"/>
        </w:rPr>
      </w:pPr>
      <w:r w:rsidRPr="009239D2">
        <w:rPr>
          <w:color w:val="000000"/>
        </w:rPr>
        <w:t>Digitālo rīku ieviešanas stratēģija: "</w:t>
      </w:r>
      <w:proofErr w:type="spellStart"/>
      <w:r w:rsidRPr="009239D2">
        <w:rPr>
          <w:color w:val="000000"/>
        </w:rPr>
        <w:t>Low-code</w:t>
      </w:r>
      <w:proofErr w:type="spellEnd"/>
      <w:r w:rsidRPr="009239D2">
        <w:rPr>
          <w:color w:val="000000"/>
        </w:rPr>
        <w:t>" un "No-</w:t>
      </w:r>
      <w:proofErr w:type="spellStart"/>
      <w:r w:rsidRPr="009239D2">
        <w:rPr>
          <w:color w:val="000000"/>
        </w:rPr>
        <w:t>code</w:t>
      </w:r>
      <w:proofErr w:type="spellEnd"/>
      <w:r w:rsidRPr="009239D2">
        <w:rPr>
          <w:color w:val="000000"/>
        </w:rPr>
        <w:t>" risinājumu integrācija</w:t>
      </w:r>
      <w:r w:rsidR="00D650CF">
        <w:rPr>
          <w:color w:val="000000"/>
        </w:rPr>
        <w:t>;</w:t>
      </w:r>
    </w:p>
    <w:p w14:paraId="258D20B4" w14:textId="6E1B8FCC" w:rsidR="009239D2" w:rsidRPr="009239D2" w:rsidRDefault="009239D2" w:rsidP="009239D2">
      <w:pPr>
        <w:pStyle w:val="ListParagraph"/>
        <w:numPr>
          <w:ilvl w:val="0"/>
          <w:numId w:val="41"/>
        </w:numPr>
        <w:spacing w:before="100" w:beforeAutospacing="1" w:after="100" w:afterAutospacing="1"/>
        <w:rPr>
          <w:color w:val="222222"/>
        </w:rPr>
      </w:pPr>
      <w:r w:rsidRPr="009239D2">
        <w:rPr>
          <w:color w:val="000000"/>
        </w:rPr>
        <w:t>Automatizācija kā konkurētspējas priekšrocība: praktiski piemēri darba plūsmu automatizēšanai</w:t>
      </w:r>
      <w:r w:rsidR="00D650CF">
        <w:rPr>
          <w:color w:val="000000"/>
        </w:rPr>
        <w:t>.</w:t>
      </w:r>
    </w:p>
    <w:p w14:paraId="4F94ABD4" w14:textId="5E2136CD" w:rsidR="00C511C5" w:rsidRDefault="00BE1D53" w:rsidP="00F17625">
      <w:pPr>
        <w:pStyle w:val="NormalWeb"/>
        <w:numPr>
          <w:ilvl w:val="0"/>
          <w:numId w:val="22"/>
        </w:numPr>
        <w:spacing w:before="0" w:beforeAutospacing="0" w:after="0" w:afterAutospacing="0"/>
        <w:rPr>
          <w:color w:val="000000"/>
        </w:rPr>
      </w:pPr>
      <w:r>
        <w:rPr>
          <w:b/>
          <w:bCs/>
          <w:color w:val="000000"/>
        </w:rPr>
        <w:t>Mārketinga komunikācija</w:t>
      </w:r>
      <w:r w:rsidR="006D5686">
        <w:rPr>
          <w:b/>
          <w:bCs/>
          <w:color w:val="000000"/>
          <w:lang w:val="lv-LV"/>
        </w:rPr>
        <w:t xml:space="preserve"> digitālajā</w:t>
      </w:r>
      <w:r>
        <w:rPr>
          <w:b/>
          <w:bCs/>
          <w:color w:val="000000"/>
        </w:rPr>
        <w:t xml:space="preserve"> laikmetā</w:t>
      </w:r>
      <w:r w:rsidR="00DC6A0E">
        <w:rPr>
          <w:b/>
          <w:bCs/>
          <w:color w:val="000000"/>
        </w:rPr>
        <w:t>:</w:t>
      </w:r>
    </w:p>
    <w:p w14:paraId="5104E553" w14:textId="174B0BD9" w:rsidR="00F17625" w:rsidRPr="00A17A36" w:rsidRDefault="00F17625" w:rsidP="00C511C5">
      <w:pPr>
        <w:pStyle w:val="NormalWeb"/>
        <w:spacing w:before="0" w:beforeAutospacing="0" w:after="0" w:afterAutospacing="0"/>
        <w:rPr>
          <w:color w:val="000000" w:themeColor="text1"/>
        </w:rPr>
      </w:pPr>
      <w:r w:rsidRPr="00C511C5">
        <w:rPr>
          <w:b/>
          <w:bCs/>
          <w:color w:val="000000"/>
        </w:rPr>
        <w:t>Joma –</w:t>
      </w:r>
      <w:r w:rsidRPr="00C511C5">
        <w:rPr>
          <w:color w:val="414142"/>
          <w:shd w:val="clear" w:color="auto" w:fill="FFFFFF"/>
        </w:rPr>
        <w:t xml:space="preserve"> </w:t>
      </w:r>
      <w:r w:rsidR="00BE1D53" w:rsidRPr="00A17A36">
        <w:rPr>
          <w:color w:val="000000" w:themeColor="text1"/>
          <w:shd w:val="clear" w:color="auto" w:fill="FFFFFF"/>
        </w:rPr>
        <w:t xml:space="preserve">uzņēmuma procesi un to </w:t>
      </w:r>
      <w:proofErr w:type="spellStart"/>
      <w:r w:rsidR="00BE1D53" w:rsidRPr="00A17A36">
        <w:rPr>
          <w:color w:val="000000" w:themeColor="text1"/>
          <w:shd w:val="clear" w:color="auto" w:fill="FFFFFF"/>
        </w:rPr>
        <w:t>digitalizācija</w:t>
      </w:r>
      <w:proofErr w:type="spellEnd"/>
      <w:r w:rsidR="00BE1D53" w:rsidRPr="00A17A36">
        <w:rPr>
          <w:color w:val="000000" w:themeColor="text1"/>
          <w:shd w:val="clear" w:color="auto" w:fill="FFFFFF"/>
        </w:rPr>
        <w:t xml:space="preserve"> (MK Nr.529; 3.1 - 30.13)</w:t>
      </w:r>
    </w:p>
    <w:p w14:paraId="4DD99F57" w14:textId="79248BD1" w:rsidR="00BE1D53" w:rsidRPr="00BE1D53" w:rsidRDefault="00BE1D53" w:rsidP="00BE1D53">
      <w:pPr>
        <w:pStyle w:val="ListParagraph"/>
        <w:numPr>
          <w:ilvl w:val="0"/>
          <w:numId w:val="47"/>
        </w:numPr>
        <w:spacing w:before="100" w:beforeAutospacing="1" w:after="100" w:afterAutospacing="1"/>
        <w:rPr>
          <w:color w:val="222222"/>
        </w:rPr>
      </w:pPr>
      <w:r w:rsidRPr="00BE1D53">
        <w:rPr>
          <w:color w:val="222222"/>
        </w:rPr>
        <w:t xml:space="preserve">Biznesa psiholoģijas un </w:t>
      </w:r>
      <w:proofErr w:type="spellStart"/>
      <w:r w:rsidRPr="00BE1D53">
        <w:rPr>
          <w:color w:val="222222"/>
        </w:rPr>
        <w:t>neiromārketinga</w:t>
      </w:r>
      <w:proofErr w:type="spellEnd"/>
      <w:r w:rsidRPr="00BE1D53">
        <w:rPr>
          <w:color w:val="222222"/>
        </w:rPr>
        <w:t xml:space="preserve"> pamatprincipi </w:t>
      </w:r>
      <w:r w:rsidR="00A17A36">
        <w:rPr>
          <w:color w:val="222222"/>
        </w:rPr>
        <w:t xml:space="preserve">- </w:t>
      </w:r>
      <w:r w:rsidRPr="00BE1D53">
        <w:rPr>
          <w:color w:val="222222"/>
        </w:rPr>
        <w:t>formulas, pētījumi un praktiski piemēri</w:t>
      </w:r>
      <w:r w:rsidR="00A17A36">
        <w:rPr>
          <w:color w:val="222222"/>
        </w:rPr>
        <w:t>;</w:t>
      </w:r>
    </w:p>
    <w:p w14:paraId="4E892576" w14:textId="0A14DB06" w:rsidR="00BE1D53" w:rsidRPr="00BE1D53" w:rsidRDefault="00BE1D53" w:rsidP="00BE1D53">
      <w:pPr>
        <w:pStyle w:val="ListParagraph"/>
        <w:numPr>
          <w:ilvl w:val="0"/>
          <w:numId w:val="47"/>
        </w:numPr>
        <w:spacing w:before="100" w:beforeAutospacing="1" w:after="100" w:afterAutospacing="1"/>
        <w:rPr>
          <w:color w:val="222222"/>
        </w:rPr>
      </w:pPr>
      <w:r w:rsidRPr="00BE1D53">
        <w:rPr>
          <w:color w:val="222222"/>
        </w:rPr>
        <w:t xml:space="preserve">Biznesa stāstu izveide </w:t>
      </w:r>
      <w:r w:rsidR="00A17A36">
        <w:rPr>
          <w:color w:val="222222"/>
        </w:rPr>
        <w:t>-</w:t>
      </w:r>
      <w:r w:rsidRPr="00BE1D53">
        <w:rPr>
          <w:color w:val="222222"/>
        </w:rPr>
        <w:t xml:space="preserve"> </w:t>
      </w:r>
      <w:proofErr w:type="spellStart"/>
      <w:r w:rsidRPr="00BE1D53">
        <w:rPr>
          <w:color w:val="222222"/>
        </w:rPr>
        <w:t>storytelling</w:t>
      </w:r>
      <w:proofErr w:type="spellEnd"/>
      <w:r w:rsidRPr="00BE1D53">
        <w:rPr>
          <w:color w:val="222222"/>
        </w:rPr>
        <w:t xml:space="preserve"> formulas un praktiski piemēri</w:t>
      </w:r>
      <w:r w:rsidR="00E04A18">
        <w:rPr>
          <w:color w:val="222222"/>
          <w:lang w:val="lv-LV"/>
        </w:rPr>
        <w:t xml:space="preserve"> digitālo rīku izmantošanā</w:t>
      </w:r>
      <w:r w:rsidR="00A17A36">
        <w:rPr>
          <w:color w:val="222222"/>
        </w:rPr>
        <w:t>;</w:t>
      </w:r>
    </w:p>
    <w:p w14:paraId="6154302C" w14:textId="3D26A007" w:rsidR="00BE1D53" w:rsidRPr="00BE1D53" w:rsidRDefault="00BE1D53" w:rsidP="00BE1D53">
      <w:pPr>
        <w:pStyle w:val="ListParagraph"/>
        <w:numPr>
          <w:ilvl w:val="0"/>
          <w:numId w:val="47"/>
        </w:numPr>
        <w:spacing w:before="100" w:beforeAutospacing="1" w:after="100" w:afterAutospacing="1"/>
        <w:rPr>
          <w:color w:val="222222"/>
        </w:rPr>
      </w:pPr>
      <w:r w:rsidRPr="00BE1D53">
        <w:rPr>
          <w:color w:val="222222"/>
        </w:rPr>
        <w:t xml:space="preserve">Reklāma, kas pārdod </w:t>
      </w:r>
      <w:r w:rsidR="00A17A36">
        <w:rPr>
          <w:color w:val="222222"/>
        </w:rPr>
        <w:t>-</w:t>
      </w:r>
      <w:r w:rsidRPr="00BE1D53">
        <w:rPr>
          <w:color w:val="222222"/>
        </w:rPr>
        <w:t xml:space="preserve"> reklāmu izveides formulas un praktiski piemēri </w:t>
      </w:r>
      <w:r w:rsidR="00E04A18">
        <w:rPr>
          <w:color w:val="222222"/>
          <w:lang w:val="lv-LV"/>
        </w:rPr>
        <w:t>digitālo rīku izmantošanā</w:t>
      </w:r>
      <w:r w:rsidR="00A17A36">
        <w:rPr>
          <w:color w:val="222222"/>
        </w:rPr>
        <w:t>;</w:t>
      </w:r>
    </w:p>
    <w:p w14:paraId="185F502C" w14:textId="3C08450E" w:rsidR="00BE1D53" w:rsidRPr="00BE1D53" w:rsidRDefault="00BE1D53" w:rsidP="00BE1D53">
      <w:pPr>
        <w:pStyle w:val="ListParagraph"/>
        <w:numPr>
          <w:ilvl w:val="0"/>
          <w:numId w:val="47"/>
        </w:numPr>
        <w:spacing w:before="100" w:beforeAutospacing="1" w:after="100" w:afterAutospacing="1"/>
        <w:rPr>
          <w:color w:val="222222"/>
        </w:rPr>
      </w:pPr>
      <w:r w:rsidRPr="00BE1D53">
        <w:rPr>
          <w:color w:val="222222"/>
        </w:rPr>
        <w:t xml:space="preserve">Reklāmas video izveide - struktūra, secība, </w:t>
      </w:r>
      <w:r w:rsidR="00E04A18">
        <w:rPr>
          <w:color w:val="222222"/>
          <w:lang w:val="lv-LV"/>
        </w:rPr>
        <w:t xml:space="preserve">digitālie </w:t>
      </w:r>
      <w:r w:rsidRPr="00BE1D53">
        <w:rPr>
          <w:color w:val="222222"/>
        </w:rPr>
        <w:t>instrumenti</w:t>
      </w:r>
      <w:r w:rsidR="00D650CF">
        <w:rPr>
          <w:color w:val="222222"/>
        </w:rPr>
        <w:t>;</w:t>
      </w:r>
    </w:p>
    <w:p w14:paraId="50F7C1D4" w14:textId="6EEBFB7B" w:rsidR="00BE1D53" w:rsidRPr="00BE1D53" w:rsidRDefault="00BE1D53" w:rsidP="00BE1D53">
      <w:pPr>
        <w:pStyle w:val="ListParagraph"/>
        <w:numPr>
          <w:ilvl w:val="0"/>
          <w:numId w:val="47"/>
        </w:numPr>
        <w:spacing w:before="100" w:beforeAutospacing="1" w:after="100" w:afterAutospacing="1"/>
        <w:rPr>
          <w:color w:val="222222"/>
        </w:rPr>
      </w:pPr>
      <w:r w:rsidRPr="00BE1D53">
        <w:rPr>
          <w:color w:val="222222"/>
        </w:rPr>
        <w:t>Komunik</w:t>
      </w:r>
      <w:r w:rsidR="00790E57">
        <w:rPr>
          <w:color w:val="222222"/>
        </w:rPr>
        <w:t>ā</w:t>
      </w:r>
      <w:r w:rsidRPr="00BE1D53">
        <w:rPr>
          <w:color w:val="222222"/>
        </w:rPr>
        <w:t xml:space="preserve">cija sociālajos tīklos </w:t>
      </w:r>
      <w:r w:rsidR="00D650CF">
        <w:rPr>
          <w:color w:val="222222"/>
        </w:rPr>
        <w:t>-</w:t>
      </w:r>
      <w:r w:rsidRPr="00BE1D53">
        <w:rPr>
          <w:color w:val="222222"/>
        </w:rPr>
        <w:t xml:space="preserve"> vēstījumu saturs, apjoms un </w:t>
      </w:r>
      <w:r w:rsidR="00A17A36">
        <w:rPr>
          <w:color w:val="222222"/>
        </w:rPr>
        <w:t>biežums</w:t>
      </w:r>
      <w:r w:rsidR="00D650CF">
        <w:rPr>
          <w:color w:val="222222"/>
        </w:rPr>
        <w:t>.</w:t>
      </w:r>
    </w:p>
    <w:p w14:paraId="70FFB0F2" w14:textId="0F7CF61F" w:rsidR="00C511C5" w:rsidRDefault="001F5CA4" w:rsidP="00C511C5">
      <w:pPr>
        <w:pStyle w:val="NormalWeb"/>
        <w:numPr>
          <w:ilvl w:val="0"/>
          <w:numId w:val="22"/>
        </w:numPr>
        <w:spacing w:before="0" w:beforeAutospacing="0" w:after="0" w:afterAutospacing="0"/>
      </w:pPr>
      <w:r>
        <w:rPr>
          <w:b/>
          <w:bCs/>
          <w:color w:val="000000"/>
        </w:rPr>
        <w:t>Biznesa stratēģija un modelēšana: No teorijas līdz rīkiem</w:t>
      </w:r>
      <w:r w:rsidR="00F21D8F" w:rsidRPr="002C6AD5">
        <w:rPr>
          <w:b/>
          <w:bCs/>
          <w:color w:val="000000"/>
        </w:rPr>
        <w:t>:</w:t>
      </w:r>
    </w:p>
    <w:p w14:paraId="5332A98B" w14:textId="599F1834" w:rsidR="00C511C5" w:rsidRPr="00C511C5" w:rsidRDefault="0002519C" w:rsidP="00C511C5">
      <w:pPr>
        <w:pStyle w:val="NormalWeb"/>
        <w:spacing w:before="0" w:beforeAutospacing="0" w:after="0" w:afterAutospacing="0"/>
        <w:rPr>
          <w:color w:val="414142"/>
          <w:shd w:val="clear" w:color="auto" w:fill="FFFFFF"/>
        </w:rPr>
      </w:pPr>
      <w:r w:rsidRPr="00C511C5">
        <w:rPr>
          <w:b/>
          <w:bCs/>
          <w:color w:val="000000"/>
        </w:rPr>
        <w:t>Joma -</w:t>
      </w:r>
      <w:r w:rsidRPr="00C511C5">
        <w:rPr>
          <w:color w:val="414142"/>
          <w:shd w:val="clear" w:color="auto" w:fill="FFFFFF"/>
        </w:rPr>
        <w:t xml:space="preserve"> </w:t>
      </w:r>
      <w:r w:rsidRPr="009A49FA">
        <w:rPr>
          <w:color w:val="000000" w:themeColor="text1"/>
          <w:shd w:val="clear" w:color="auto" w:fill="FFFFFF"/>
        </w:rPr>
        <w:t>biznesa procesu analīze</w:t>
      </w:r>
      <w:r w:rsidR="00F17625" w:rsidRPr="009A49FA">
        <w:rPr>
          <w:color w:val="000000" w:themeColor="text1"/>
          <w:shd w:val="clear" w:color="auto" w:fill="FFFFFF"/>
        </w:rPr>
        <w:t xml:space="preserve"> (MK Nr.529; 3.1 - 30.12)</w:t>
      </w:r>
    </w:p>
    <w:p w14:paraId="17ACEAEC" w14:textId="40DCBE71" w:rsidR="00D650CF" w:rsidRPr="00D650CF" w:rsidRDefault="00B74A0B" w:rsidP="00D650CF">
      <w:pPr>
        <w:pStyle w:val="NormalWeb"/>
        <w:numPr>
          <w:ilvl w:val="0"/>
          <w:numId w:val="30"/>
        </w:numPr>
        <w:rPr>
          <w:color w:val="000000" w:themeColor="text1"/>
        </w:rPr>
      </w:pPr>
      <w:r w:rsidRPr="00E40450">
        <w:rPr>
          <w:color w:val="000000"/>
        </w:rPr>
        <w:t>Uzņēmuma strukturēšana:</w:t>
      </w:r>
      <w:r w:rsidRPr="00E40450">
        <w:rPr>
          <w:rStyle w:val="apple-converted-space"/>
          <w:color w:val="000000"/>
        </w:rPr>
        <w:t> </w:t>
      </w:r>
      <w:r w:rsidRPr="00E40450">
        <w:rPr>
          <w:color w:val="000000"/>
        </w:rPr>
        <w:t xml:space="preserve">Biznesa procesu </w:t>
      </w:r>
      <w:proofErr w:type="spellStart"/>
      <w:r w:rsidRPr="00E40450">
        <w:rPr>
          <w:color w:val="000000"/>
        </w:rPr>
        <w:t>vizualizācija</w:t>
      </w:r>
      <w:proofErr w:type="spellEnd"/>
      <w:r w:rsidRPr="00E40450">
        <w:rPr>
          <w:color w:val="000000"/>
        </w:rPr>
        <w:t xml:space="preserve"> un komandas kopdarba organizēšana</w:t>
      </w:r>
      <w:r w:rsidRPr="00E40450">
        <w:rPr>
          <w:rStyle w:val="apple-converted-space"/>
          <w:color w:val="000000"/>
        </w:rPr>
        <w:t> </w:t>
      </w:r>
      <w:proofErr w:type="spellStart"/>
      <w:r w:rsidRPr="00E40450">
        <w:rPr>
          <w:color w:val="000000"/>
        </w:rPr>
        <w:t>Miro</w:t>
      </w:r>
      <w:proofErr w:type="spellEnd"/>
      <w:r w:rsidRPr="00E40450">
        <w:rPr>
          <w:rStyle w:val="apple-converted-space"/>
          <w:color w:val="000000"/>
        </w:rPr>
        <w:t> </w:t>
      </w:r>
      <w:r w:rsidRPr="00E40450">
        <w:rPr>
          <w:color w:val="000000"/>
        </w:rPr>
        <w:t>vidē</w:t>
      </w:r>
      <w:r w:rsidR="00D650CF">
        <w:rPr>
          <w:color w:val="000000" w:themeColor="text1"/>
          <w:shd w:val="clear" w:color="auto" w:fill="FFFFFF"/>
        </w:rPr>
        <w:t>;</w:t>
      </w:r>
    </w:p>
    <w:p w14:paraId="0690E7E4" w14:textId="7BAA41F2" w:rsidR="00D650CF" w:rsidRPr="00D650CF" w:rsidRDefault="009A49FA" w:rsidP="00D650CF">
      <w:pPr>
        <w:pStyle w:val="NormalWeb"/>
        <w:numPr>
          <w:ilvl w:val="0"/>
          <w:numId w:val="30"/>
        </w:numPr>
        <w:rPr>
          <w:color w:val="000000" w:themeColor="text1"/>
        </w:rPr>
      </w:pPr>
      <w:r w:rsidRPr="00D650CF">
        <w:rPr>
          <w:color w:val="000000" w:themeColor="text1"/>
          <w:shd w:val="clear" w:color="auto" w:fill="FFFFFF"/>
        </w:rPr>
        <w:t xml:space="preserve">Vērtības </w:t>
      </w:r>
      <w:r w:rsidR="00D650CF">
        <w:rPr>
          <w:color w:val="000000" w:themeColor="text1"/>
          <w:shd w:val="clear" w:color="auto" w:fill="FFFFFF"/>
        </w:rPr>
        <w:t>p</w:t>
      </w:r>
      <w:r w:rsidRPr="00D650CF">
        <w:rPr>
          <w:color w:val="000000" w:themeColor="text1"/>
          <w:shd w:val="clear" w:color="auto" w:fill="FFFFFF"/>
        </w:rPr>
        <w:t>iedāvājuma izstrāde sava biznesa klientiem;</w:t>
      </w:r>
    </w:p>
    <w:p w14:paraId="5FC08DB3" w14:textId="408AB4C1" w:rsidR="00D650CF" w:rsidRPr="00D650CF" w:rsidRDefault="00D650CF" w:rsidP="00D650CF">
      <w:pPr>
        <w:pStyle w:val="NormalWeb"/>
        <w:numPr>
          <w:ilvl w:val="0"/>
          <w:numId w:val="30"/>
        </w:numPr>
        <w:rPr>
          <w:color w:val="000000" w:themeColor="text1"/>
        </w:rPr>
      </w:pPr>
      <w:r>
        <w:rPr>
          <w:color w:val="000000" w:themeColor="text1"/>
          <w:shd w:val="clear" w:color="auto" w:fill="FFFFFF"/>
        </w:rPr>
        <w:t>“</w:t>
      </w:r>
      <w:r w:rsidR="009A49FA" w:rsidRPr="00D650CF">
        <w:rPr>
          <w:color w:val="000000" w:themeColor="text1"/>
          <w:shd w:val="clear" w:color="auto" w:fill="FFFFFF"/>
        </w:rPr>
        <w:t>Zilā Okeāna</w:t>
      </w:r>
      <w:r>
        <w:rPr>
          <w:color w:val="000000" w:themeColor="text1"/>
          <w:shd w:val="clear" w:color="auto" w:fill="FFFFFF"/>
        </w:rPr>
        <w:t>”</w:t>
      </w:r>
      <w:r w:rsidR="009A49FA" w:rsidRPr="00D650CF">
        <w:rPr>
          <w:color w:val="000000" w:themeColor="text1"/>
          <w:shd w:val="clear" w:color="auto" w:fill="FFFFFF"/>
        </w:rPr>
        <w:t xml:space="preserve"> un </w:t>
      </w:r>
      <w:r w:rsidR="008E427D">
        <w:rPr>
          <w:color w:val="000000" w:themeColor="text1"/>
          <w:shd w:val="clear" w:color="auto" w:fill="FFFFFF"/>
        </w:rPr>
        <w:t>“</w:t>
      </w:r>
      <w:r w:rsidR="009A49FA" w:rsidRPr="00D650CF">
        <w:rPr>
          <w:color w:val="000000" w:themeColor="text1"/>
          <w:shd w:val="clear" w:color="auto" w:fill="FFFFFF"/>
        </w:rPr>
        <w:t>Kvalitātes Māja</w:t>
      </w:r>
      <w:r>
        <w:rPr>
          <w:color w:val="000000" w:themeColor="text1"/>
          <w:shd w:val="clear" w:color="auto" w:fill="FFFFFF"/>
        </w:rPr>
        <w:t>s</w:t>
      </w:r>
      <w:r w:rsidR="008E427D">
        <w:rPr>
          <w:color w:val="000000" w:themeColor="text1"/>
          <w:shd w:val="clear" w:color="auto" w:fill="FFFFFF"/>
        </w:rPr>
        <w:t>”</w:t>
      </w:r>
      <w:r w:rsidR="009A49FA" w:rsidRPr="00D650CF">
        <w:rPr>
          <w:color w:val="000000" w:themeColor="text1"/>
          <w:shd w:val="clear" w:color="auto" w:fill="FFFFFF"/>
        </w:rPr>
        <w:t xml:space="preserve"> metodes</w:t>
      </w:r>
      <w:r>
        <w:rPr>
          <w:color w:val="000000" w:themeColor="text1"/>
          <w:shd w:val="clear" w:color="auto" w:fill="FFFFFF"/>
        </w:rPr>
        <w:t xml:space="preserve"> un to rīki</w:t>
      </w:r>
      <w:r w:rsidR="009A49FA" w:rsidRPr="00D650CF">
        <w:rPr>
          <w:color w:val="000000" w:themeColor="text1"/>
          <w:shd w:val="clear" w:color="auto" w:fill="FFFFFF"/>
        </w:rPr>
        <w:t>;</w:t>
      </w:r>
    </w:p>
    <w:p w14:paraId="093A668B" w14:textId="4DA2D1C5" w:rsidR="00D650CF" w:rsidRPr="00D650CF" w:rsidRDefault="009A49FA" w:rsidP="00D650CF">
      <w:pPr>
        <w:pStyle w:val="NormalWeb"/>
        <w:numPr>
          <w:ilvl w:val="0"/>
          <w:numId w:val="30"/>
        </w:numPr>
        <w:rPr>
          <w:color w:val="000000" w:themeColor="text1"/>
        </w:rPr>
      </w:pPr>
      <w:r w:rsidRPr="00D650CF">
        <w:rPr>
          <w:color w:val="000000" w:themeColor="text1"/>
          <w:shd w:val="clear" w:color="auto" w:fill="FFFFFF"/>
        </w:rPr>
        <w:t>Panākumu varbūtības un riska ātras novērtēšanas metodes</w:t>
      </w:r>
      <w:r w:rsidR="00E40450">
        <w:rPr>
          <w:color w:val="000000" w:themeColor="text1"/>
          <w:shd w:val="clear" w:color="auto" w:fill="FFFFFF"/>
        </w:rPr>
        <w:t xml:space="preserve"> un rīki</w:t>
      </w:r>
      <w:r w:rsidR="00D650CF">
        <w:rPr>
          <w:color w:val="000000" w:themeColor="text1"/>
          <w:shd w:val="clear" w:color="auto" w:fill="FFFFFF"/>
        </w:rPr>
        <w:t>;</w:t>
      </w:r>
    </w:p>
    <w:p w14:paraId="2D876904" w14:textId="2E034372" w:rsidR="00D650CF" w:rsidRPr="00D650CF" w:rsidRDefault="009A49FA" w:rsidP="00D650CF">
      <w:pPr>
        <w:pStyle w:val="NormalWeb"/>
        <w:numPr>
          <w:ilvl w:val="0"/>
          <w:numId w:val="30"/>
        </w:numPr>
        <w:rPr>
          <w:color w:val="000000" w:themeColor="text1"/>
        </w:rPr>
      </w:pPr>
      <w:r w:rsidRPr="00D650CF">
        <w:rPr>
          <w:color w:val="000000" w:themeColor="text1"/>
          <w:shd w:val="clear" w:color="auto" w:fill="FFFFFF"/>
        </w:rPr>
        <w:t>Riska un nenoteiktības modelēšana ar biznesa simulācijas spēlēm;</w:t>
      </w:r>
    </w:p>
    <w:p w14:paraId="2D442B60" w14:textId="6329F666" w:rsidR="009A49FA" w:rsidRPr="00D650CF" w:rsidRDefault="009A49FA" w:rsidP="00D650CF">
      <w:pPr>
        <w:pStyle w:val="NormalWeb"/>
        <w:numPr>
          <w:ilvl w:val="0"/>
          <w:numId w:val="30"/>
        </w:numPr>
        <w:rPr>
          <w:color w:val="000000" w:themeColor="text1"/>
        </w:rPr>
      </w:pPr>
      <w:r w:rsidRPr="00D650CF">
        <w:rPr>
          <w:color w:val="000000" w:themeColor="text1"/>
          <w:shd w:val="clear" w:color="auto" w:fill="FFFFFF"/>
        </w:rPr>
        <w:t>Prioritāšu</w:t>
      </w:r>
      <w:r w:rsidRPr="00E40450">
        <w:rPr>
          <w:color w:val="000000" w:themeColor="text1"/>
          <w:shd w:val="clear" w:color="auto" w:fill="FFFFFF"/>
        </w:rPr>
        <w:t xml:space="preserve"> </w:t>
      </w:r>
      <w:r w:rsidR="00E40450" w:rsidRPr="00E40450">
        <w:rPr>
          <w:color w:val="000000" w:themeColor="text1"/>
          <w:shd w:val="clear" w:color="auto" w:fill="FFFFFF"/>
        </w:rPr>
        <w:t xml:space="preserve">vadība - </w:t>
      </w:r>
      <w:r w:rsidR="00E40450" w:rsidRPr="00E40450">
        <w:rPr>
          <w:color w:val="000000"/>
        </w:rPr>
        <w:t xml:space="preserve">efektīva darba plānošana digitālajos rīkos (Google </w:t>
      </w:r>
      <w:proofErr w:type="spellStart"/>
      <w:r w:rsidR="00E40450" w:rsidRPr="00E40450">
        <w:rPr>
          <w:color w:val="000000"/>
        </w:rPr>
        <w:t>sheets</w:t>
      </w:r>
      <w:proofErr w:type="spellEnd"/>
      <w:r w:rsidR="00E40450" w:rsidRPr="00E40450">
        <w:rPr>
          <w:color w:val="000000"/>
        </w:rPr>
        <w:t xml:space="preserve">, </w:t>
      </w:r>
      <w:proofErr w:type="spellStart"/>
      <w:r w:rsidR="00E40450" w:rsidRPr="00E40450">
        <w:rPr>
          <w:color w:val="000000"/>
        </w:rPr>
        <w:t>Miro</w:t>
      </w:r>
      <w:proofErr w:type="spellEnd"/>
      <w:r w:rsidR="00E40450" w:rsidRPr="00E40450">
        <w:rPr>
          <w:color w:val="000000"/>
        </w:rPr>
        <w:t>).</w:t>
      </w:r>
    </w:p>
    <w:p w14:paraId="724F3E54" w14:textId="1C325735" w:rsidR="00EA10DB" w:rsidRDefault="00EA10DB" w:rsidP="00EA10DB">
      <w:pPr>
        <w:pStyle w:val="NormalWeb"/>
        <w:rPr>
          <w:color w:val="000000"/>
        </w:rPr>
      </w:pPr>
      <w:r>
        <w:rPr>
          <w:color w:val="000000"/>
        </w:rPr>
        <w:t>Visos kursos jābūt ietv</w:t>
      </w:r>
      <w:r w:rsidR="00255D85">
        <w:rPr>
          <w:color w:val="000000"/>
        </w:rPr>
        <w:t>e</w:t>
      </w:r>
      <w:r>
        <w:rPr>
          <w:color w:val="000000"/>
        </w:rPr>
        <w:t>rt</w:t>
      </w:r>
      <w:r w:rsidR="00255D85">
        <w:rPr>
          <w:color w:val="000000"/>
        </w:rPr>
        <w:t xml:space="preserve">ai </w:t>
      </w:r>
      <w:r>
        <w:rPr>
          <w:color w:val="000000"/>
        </w:rPr>
        <w:t>praktisk</w:t>
      </w:r>
      <w:r w:rsidR="00255D85">
        <w:rPr>
          <w:color w:val="000000"/>
        </w:rPr>
        <w:t>aj</w:t>
      </w:r>
      <w:r>
        <w:rPr>
          <w:color w:val="000000"/>
        </w:rPr>
        <w:t>ai daļai 20-30% no kopējā satura, kas ietver darbu grupās, individuālo darbu, praktiskos uzdevumus, diskusijas, u.c.</w:t>
      </w:r>
    </w:p>
    <w:p w14:paraId="50798D17" w14:textId="7503C921" w:rsidR="00A57AA1" w:rsidRPr="00EA10DB" w:rsidRDefault="00103556" w:rsidP="00EA10DB">
      <w:pPr>
        <w:pStyle w:val="NormalWeb"/>
        <w:rPr>
          <w:color w:val="000000" w:themeColor="text1"/>
        </w:rPr>
      </w:pPr>
      <w:r>
        <w:rPr>
          <w:rStyle w:val="citation-619"/>
          <w:color w:val="000000" w:themeColor="text1"/>
        </w:rPr>
        <w:t>Pretendents</w:t>
      </w:r>
      <w:r w:rsidR="00DC6A0E" w:rsidRPr="00CE70FC">
        <w:rPr>
          <w:rStyle w:val="citation-619"/>
          <w:color w:val="000000" w:themeColor="text1"/>
        </w:rPr>
        <w:t xml:space="preserve"> var piedāvāt citas </w:t>
      </w:r>
      <w:proofErr w:type="spellStart"/>
      <w:r w:rsidR="00DC6A0E" w:rsidRPr="00CE70FC">
        <w:rPr>
          <w:rStyle w:val="citation-619"/>
          <w:color w:val="000000" w:themeColor="text1"/>
        </w:rPr>
        <w:t>apakštēmas</w:t>
      </w:r>
      <w:proofErr w:type="spellEnd"/>
      <w:r w:rsidR="00DC6A0E" w:rsidRPr="00CE70FC">
        <w:rPr>
          <w:rStyle w:val="citation-619"/>
          <w:color w:val="000000" w:themeColor="text1"/>
        </w:rPr>
        <w:t xml:space="preserve">, kas palīdz sasniegt mācību </w:t>
      </w:r>
      <w:proofErr w:type="spellStart"/>
      <w:r w:rsidR="00DC6A0E" w:rsidRPr="00CE70FC">
        <w:rPr>
          <w:rStyle w:val="citation-619"/>
          <w:color w:val="000000" w:themeColor="text1"/>
        </w:rPr>
        <w:t>virsmērķi</w:t>
      </w:r>
      <w:proofErr w:type="spellEnd"/>
      <w:r w:rsidR="00DC6A0E" w:rsidRPr="00CE70FC">
        <w:rPr>
          <w:rStyle w:val="citation-619"/>
          <w:color w:val="000000" w:themeColor="text1"/>
        </w:rPr>
        <w:t xml:space="preserve"> un atbilst </w:t>
      </w:r>
      <w:r w:rsidR="00323B7D">
        <w:rPr>
          <w:rStyle w:val="citation-619"/>
          <w:color w:val="000000" w:themeColor="text1"/>
          <w:lang w:val="lv-LV"/>
        </w:rPr>
        <w:t>LIFT</w:t>
      </w:r>
      <w:r w:rsidR="00323B7D" w:rsidRPr="00CE70FC">
        <w:rPr>
          <w:rStyle w:val="citation-619"/>
          <w:color w:val="000000" w:themeColor="text1"/>
        </w:rPr>
        <w:t xml:space="preserve"> </w:t>
      </w:r>
      <w:r w:rsidR="00DC6A0E" w:rsidRPr="00CE70FC">
        <w:rPr>
          <w:rStyle w:val="citation-619"/>
          <w:color w:val="000000" w:themeColor="text1"/>
        </w:rPr>
        <w:t>projekta uzņēmumu specifiskajām digitālo prasmju attīstības vajadzībām</w:t>
      </w:r>
      <w:r>
        <w:rPr>
          <w:rStyle w:val="citation-619"/>
          <w:color w:val="000000" w:themeColor="text1"/>
        </w:rPr>
        <w:t>.</w:t>
      </w:r>
    </w:p>
    <w:p w14:paraId="62267F0C" w14:textId="7BEF48D7" w:rsidR="00A57AA1" w:rsidRPr="00464809" w:rsidRDefault="00000000">
      <w:pPr>
        <w:jc w:val="both"/>
        <w:rPr>
          <w:highlight w:val="yellow"/>
        </w:rPr>
      </w:pPr>
      <w:r w:rsidRPr="00C054D0">
        <w:lastRenderedPageBreak/>
        <w:t>Visus izdevumu</w:t>
      </w:r>
      <w:r w:rsidR="00255D85">
        <w:t>s</w:t>
      </w:r>
      <w:r w:rsidRPr="00C054D0">
        <w:t xml:space="preserve"> saistībā ar kursu organizēšanu un tā īstenošanu sedz kursu pakalpojumu sniedzējs. </w:t>
      </w:r>
      <w:r w:rsidR="00282F2E">
        <w:rPr>
          <w:rStyle w:val="citation-378"/>
          <w:color w:val="000000"/>
        </w:rPr>
        <w:t xml:space="preserve">Visi </w:t>
      </w:r>
      <w:r w:rsidR="00790E57">
        <w:rPr>
          <w:rStyle w:val="citation-378"/>
          <w:color w:val="000000"/>
        </w:rPr>
        <w:t>4</w:t>
      </w:r>
      <w:r w:rsidR="00282F2E" w:rsidRPr="00511757">
        <w:rPr>
          <w:rStyle w:val="citation-378"/>
          <w:color w:val="000000"/>
        </w:rPr>
        <w:t xml:space="preserve"> (</w:t>
      </w:r>
      <w:r w:rsidR="00790E57">
        <w:rPr>
          <w:rStyle w:val="citation-378"/>
          <w:color w:val="000000"/>
        </w:rPr>
        <w:t>četri</w:t>
      </w:r>
      <w:r w:rsidR="00F21D8F" w:rsidRPr="00511757">
        <w:rPr>
          <w:rStyle w:val="citation-378"/>
          <w:color w:val="000000"/>
        </w:rPr>
        <w:t>)</w:t>
      </w:r>
      <w:r w:rsidR="00282F2E">
        <w:rPr>
          <w:rStyle w:val="citation-378"/>
          <w:color w:val="000000"/>
        </w:rPr>
        <w:t xml:space="preserve"> izstrādātie kursi (mācību materiāli, prezentācijas un ieraksti) pēc to izstrādes un apstiprināšanas kļūst par Pasūtītāja pilnīgu īpašumu</w:t>
      </w:r>
      <w:r w:rsidR="00282F2E">
        <w:rPr>
          <w:color w:val="000000"/>
        </w:rPr>
        <w:t xml:space="preserve">. Pasūtītājam ir tiesības šos materiālus izmantot, reproducēt un izplatīt pēc saviem ieskatiem bez papildu saskaņošanas ar </w:t>
      </w:r>
      <w:r w:rsidR="00103556">
        <w:rPr>
          <w:color w:val="000000"/>
        </w:rPr>
        <w:t>Pretendentu</w:t>
      </w:r>
      <w:r w:rsidR="00282F2E">
        <w:rPr>
          <w:color w:val="000000"/>
        </w:rPr>
        <w:t>.</w:t>
      </w:r>
      <w:r w:rsidR="00DC6A0E">
        <w:rPr>
          <w:color w:val="000000"/>
        </w:rPr>
        <w:t xml:space="preserve"> </w:t>
      </w:r>
      <w:r w:rsidR="00103556">
        <w:rPr>
          <w:rStyle w:val="citation-618"/>
          <w:color w:val="000000"/>
        </w:rPr>
        <w:t>Pretendents</w:t>
      </w:r>
      <w:r w:rsidR="00DC6A0E">
        <w:rPr>
          <w:rStyle w:val="citation-618"/>
          <w:color w:val="000000"/>
        </w:rPr>
        <w:t xml:space="preserve">, balstoties uz šiem virzieniem, izstrādā detalizētu mācību programmu (tēmas, </w:t>
      </w:r>
      <w:proofErr w:type="spellStart"/>
      <w:r w:rsidR="00DC6A0E">
        <w:rPr>
          <w:rStyle w:val="citation-618"/>
          <w:color w:val="000000"/>
        </w:rPr>
        <w:t>apakštēmas</w:t>
      </w:r>
      <w:proofErr w:type="spellEnd"/>
      <w:r w:rsidR="00DC6A0E">
        <w:rPr>
          <w:rStyle w:val="citation-618"/>
          <w:color w:val="000000"/>
        </w:rPr>
        <w:t>, praktiskos uzdevumus), kas pirms mācību uzsākšanas jāsaskaņo ar Pasūtītāju</w:t>
      </w:r>
      <w:r w:rsidR="00DC6A0E">
        <w:rPr>
          <w:color w:val="000000"/>
        </w:rPr>
        <w:t>.</w:t>
      </w:r>
    </w:p>
    <w:p w14:paraId="5A920690" w14:textId="77777777" w:rsidR="00790E57" w:rsidRDefault="00790E57">
      <w:pPr>
        <w:jc w:val="both"/>
        <w:rPr>
          <w:b/>
          <w:bCs/>
        </w:rPr>
      </w:pPr>
    </w:p>
    <w:p w14:paraId="77EEF67C" w14:textId="77777777" w:rsidR="00790E57" w:rsidRDefault="00790E57">
      <w:pPr>
        <w:jc w:val="both"/>
        <w:rPr>
          <w:b/>
          <w:bCs/>
        </w:rPr>
      </w:pPr>
    </w:p>
    <w:p w14:paraId="43E0A180" w14:textId="77777777" w:rsidR="00A57AA1" w:rsidRDefault="00000000">
      <w:pPr>
        <w:jc w:val="both"/>
        <w:rPr>
          <w:b/>
          <w:bCs/>
        </w:rPr>
      </w:pPr>
      <w:r>
        <w:rPr>
          <w:b/>
          <w:bCs/>
        </w:rPr>
        <w:t xml:space="preserve">Pakalpojuma sniegšanas termiņš: </w:t>
      </w:r>
    </w:p>
    <w:p w14:paraId="1BA0966D" w14:textId="77777777" w:rsidR="00A57AA1" w:rsidRDefault="00000000">
      <w:pPr>
        <w:jc w:val="both"/>
      </w:pPr>
      <w:r>
        <w:t> </w:t>
      </w:r>
    </w:p>
    <w:p w14:paraId="145E7204" w14:textId="2E8A2764" w:rsidR="00D2788C" w:rsidRDefault="00511757" w:rsidP="00D2788C">
      <w:r w:rsidRPr="00511757">
        <w:rPr>
          <w:color w:val="000000"/>
        </w:rPr>
        <w:t>10</w:t>
      </w:r>
      <w:r w:rsidR="00D2788C" w:rsidRPr="00511757">
        <w:rPr>
          <w:color w:val="000000"/>
        </w:rPr>
        <w:t xml:space="preserve"> (</w:t>
      </w:r>
      <w:r w:rsidRPr="00511757">
        <w:rPr>
          <w:color w:val="000000"/>
        </w:rPr>
        <w:t>desmit</w:t>
      </w:r>
      <w:r w:rsidR="00D2788C" w:rsidRPr="00511757">
        <w:rPr>
          <w:color w:val="000000"/>
        </w:rPr>
        <w:t>)</w:t>
      </w:r>
      <w:r w:rsidR="00D2788C">
        <w:rPr>
          <w:color w:val="000000"/>
        </w:rPr>
        <w:t xml:space="preserve"> darba dienu laikā pēc Līguma noslēgšanas – detalizēta kursu satura un plāna iesniegšana saskaņošanai.</w:t>
      </w:r>
      <w:r w:rsidR="00D2788C">
        <w:rPr>
          <w:rStyle w:val="apple-converted-space"/>
          <w:color w:val="000000"/>
        </w:rPr>
        <w:t> </w:t>
      </w:r>
      <w:r w:rsidR="00D2788C">
        <w:rPr>
          <w:rStyle w:val="citation-726"/>
          <w:color w:val="000000"/>
        </w:rPr>
        <w:t xml:space="preserve"> Pasniedzēju pakalpojumi </w:t>
      </w:r>
      <w:r w:rsidR="00103556">
        <w:rPr>
          <w:rStyle w:val="citation-726"/>
          <w:color w:val="000000"/>
        </w:rPr>
        <w:t xml:space="preserve">un kursa novadīšana </w:t>
      </w:r>
      <w:r w:rsidR="00D2788C">
        <w:rPr>
          <w:rStyle w:val="citation-726"/>
          <w:color w:val="000000"/>
        </w:rPr>
        <w:t xml:space="preserve">jānodrošina laika periodā līdz 2026. gada 30. </w:t>
      </w:r>
      <w:r w:rsidR="00323B7D">
        <w:rPr>
          <w:rStyle w:val="citation-726"/>
          <w:color w:val="000000"/>
          <w:lang w:val="lv-LV"/>
        </w:rPr>
        <w:t>a</w:t>
      </w:r>
      <w:proofErr w:type="spellStart"/>
      <w:r w:rsidR="00103556">
        <w:rPr>
          <w:rStyle w:val="citation-726"/>
          <w:color w:val="000000"/>
        </w:rPr>
        <w:t>prīlim</w:t>
      </w:r>
      <w:proofErr w:type="spellEnd"/>
      <w:r w:rsidR="0039071F">
        <w:rPr>
          <w:rStyle w:val="citation-726"/>
          <w:color w:val="000000"/>
        </w:rPr>
        <w:t xml:space="preserve"> un šī iepirkuma ietvaros tie notiek vienu reizi.</w:t>
      </w:r>
    </w:p>
    <w:p w14:paraId="0648CFCF" w14:textId="77777777" w:rsidR="00D2788C" w:rsidRDefault="00D2788C" w:rsidP="00D2788C"/>
    <w:p w14:paraId="7AB78ECA" w14:textId="3258EF33" w:rsidR="00A57AA1" w:rsidRDefault="00A57AA1">
      <w:pPr>
        <w:jc w:val="both"/>
      </w:pPr>
    </w:p>
    <w:p w14:paraId="099ADBEB" w14:textId="77777777" w:rsidR="00961E3B" w:rsidRDefault="00961E3B">
      <w:pPr>
        <w:spacing w:line="276" w:lineRule="auto"/>
        <w:rPr>
          <w:i/>
          <w:iCs/>
        </w:rPr>
      </w:pPr>
    </w:p>
    <w:p w14:paraId="5C9EBF9B" w14:textId="77777777" w:rsidR="00961E3B" w:rsidRDefault="00961E3B">
      <w:pPr>
        <w:spacing w:line="276" w:lineRule="auto"/>
        <w:rPr>
          <w:i/>
          <w:iCs/>
        </w:rPr>
      </w:pPr>
    </w:p>
    <w:p w14:paraId="0381DC57" w14:textId="3786212F" w:rsidR="001E4073" w:rsidRDefault="001E4073">
      <w:pPr>
        <w:rPr>
          <w:i/>
          <w:iCs/>
        </w:rPr>
      </w:pPr>
      <w:r>
        <w:rPr>
          <w:i/>
          <w:iCs/>
        </w:rPr>
        <w:br w:type="page"/>
      </w:r>
    </w:p>
    <w:p w14:paraId="343A747D" w14:textId="77777777" w:rsidR="00103556" w:rsidRDefault="00103556">
      <w:pPr>
        <w:spacing w:line="276" w:lineRule="auto"/>
        <w:rPr>
          <w:i/>
          <w:iCs/>
        </w:rPr>
      </w:pPr>
    </w:p>
    <w:p w14:paraId="372E815F" w14:textId="77777777" w:rsidR="00A57AA1" w:rsidRDefault="00000000">
      <w:pPr>
        <w:spacing w:line="276" w:lineRule="auto"/>
        <w:jc w:val="right"/>
        <w:rPr>
          <w:i/>
          <w:iCs/>
        </w:rPr>
      </w:pPr>
      <w:r>
        <w:rPr>
          <w:i/>
          <w:iCs/>
        </w:rPr>
        <w:t>Pielikums Nr. 2</w:t>
      </w:r>
    </w:p>
    <w:p w14:paraId="0E25FD18" w14:textId="77777777" w:rsidR="00A57AA1" w:rsidRDefault="00A57AA1">
      <w:pPr>
        <w:spacing w:line="276" w:lineRule="auto"/>
        <w:jc w:val="right"/>
        <w:rPr>
          <w:i/>
          <w:iCs/>
        </w:rPr>
      </w:pPr>
    </w:p>
    <w:p w14:paraId="626B448E" w14:textId="77777777" w:rsidR="00A57AA1" w:rsidRDefault="00000000">
      <w:pPr>
        <w:spacing w:line="276" w:lineRule="auto"/>
        <w:jc w:val="center"/>
        <w:rPr>
          <w:b/>
          <w:bCs/>
        </w:rPr>
      </w:pPr>
      <w:r>
        <w:rPr>
          <w:b/>
          <w:bCs/>
        </w:rPr>
        <w:t>PRETENDENTA PIEDĀVĀJUMS</w:t>
      </w:r>
    </w:p>
    <w:p w14:paraId="3AF806B8" w14:textId="29A59ECE" w:rsidR="00A57AA1" w:rsidRPr="00ED3E2B" w:rsidRDefault="00790E57" w:rsidP="00ED3E2B">
      <w:pPr>
        <w:spacing w:after="120"/>
        <w:jc w:val="center"/>
        <w:rPr>
          <w:b/>
          <w:bCs/>
          <w:color w:val="000000"/>
        </w:rPr>
      </w:pPr>
      <w:r w:rsidRPr="00790E57">
        <w:rPr>
          <w:b/>
          <w:bCs/>
          <w:color w:val="000000"/>
        </w:rPr>
        <w:t>Četru</w:t>
      </w:r>
      <w:r w:rsidR="00093B74" w:rsidRPr="00790E57">
        <w:rPr>
          <w:b/>
          <w:bCs/>
          <w:color w:val="000000"/>
        </w:rPr>
        <w:t xml:space="preserve"> </w:t>
      </w:r>
      <w:r w:rsidR="00093B74" w:rsidRPr="00093B74">
        <w:rPr>
          <w:b/>
          <w:bCs/>
          <w:color w:val="000000"/>
        </w:rPr>
        <w:t>mācību kursu izstrāde un īstenošana komersantu vajadzībām</w:t>
      </w:r>
      <w:r w:rsidR="00093B74">
        <w:rPr>
          <w:b/>
          <w:bCs/>
        </w:rPr>
        <w:t xml:space="preserve"> projekta “EDIC uzņēmumu digitālo prasmju attīstība” (projekta Nr.2.3.1.2.i.0/1/24/I/CFLA/001) ietvaros</w:t>
      </w:r>
    </w:p>
    <w:p w14:paraId="58268F25" w14:textId="77777777" w:rsidR="00A57AA1" w:rsidRDefault="00A57AA1">
      <w:pPr>
        <w:spacing w:line="276" w:lineRule="auto"/>
        <w:jc w:val="both"/>
        <w:rPr>
          <w:sz w:val="20"/>
          <w:szCs w:val="20"/>
        </w:rPr>
      </w:pPr>
    </w:p>
    <w:tbl>
      <w:tblPr>
        <w:tblStyle w:val="aff4"/>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512"/>
      </w:tblGrid>
      <w:tr w:rsidR="00A57AA1" w14:paraId="098C801E" w14:textId="77777777">
        <w:tc>
          <w:tcPr>
            <w:tcW w:w="9747" w:type="dxa"/>
            <w:gridSpan w:val="2"/>
            <w:tcBorders>
              <w:top w:val="single" w:sz="4" w:space="0" w:color="000000"/>
              <w:left w:val="single" w:sz="4" w:space="0" w:color="000000"/>
              <w:bottom w:val="single" w:sz="4" w:space="0" w:color="000000"/>
              <w:right w:val="single" w:sz="4" w:space="0" w:color="000000"/>
            </w:tcBorders>
            <w:shd w:val="clear" w:color="auto" w:fill="FC501F"/>
            <w:vAlign w:val="center"/>
          </w:tcPr>
          <w:p w14:paraId="5A4E5129" w14:textId="77777777" w:rsidR="00A57AA1" w:rsidRDefault="00000000">
            <w:pPr>
              <w:spacing w:line="276" w:lineRule="auto"/>
              <w:rPr>
                <w:color w:val="FFFFFF"/>
              </w:rPr>
            </w:pPr>
            <w:r>
              <w:rPr>
                <w:b/>
                <w:bCs/>
                <w:color w:val="FFFFFF"/>
              </w:rPr>
              <w:t>Informācija par pretendentu:</w:t>
            </w:r>
          </w:p>
        </w:tc>
      </w:tr>
      <w:tr w:rsidR="00A57AA1" w14:paraId="571F6D80" w14:textId="77777777">
        <w:tc>
          <w:tcPr>
            <w:tcW w:w="2235" w:type="dxa"/>
            <w:tcBorders>
              <w:top w:val="single" w:sz="4" w:space="0" w:color="000000"/>
            </w:tcBorders>
            <w:vAlign w:val="center"/>
          </w:tcPr>
          <w:p w14:paraId="6E1BB9CA" w14:textId="77777777" w:rsidR="00A57AA1" w:rsidRDefault="00000000">
            <w:pPr>
              <w:spacing w:line="276" w:lineRule="auto"/>
            </w:pPr>
            <w:r>
              <w:t>Nosaukums/ vārds, uzvārds</w:t>
            </w:r>
          </w:p>
        </w:tc>
        <w:tc>
          <w:tcPr>
            <w:tcW w:w="7512" w:type="dxa"/>
            <w:tcBorders>
              <w:top w:val="single" w:sz="4" w:space="0" w:color="000000"/>
            </w:tcBorders>
            <w:shd w:val="clear" w:color="auto" w:fill="DADAD9"/>
            <w:vAlign w:val="center"/>
          </w:tcPr>
          <w:p w14:paraId="38B371BF" w14:textId="77777777" w:rsidR="00A57AA1" w:rsidRDefault="00A57AA1">
            <w:pPr>
              <w:spacing w:line="276" w:lineRule="auto"/>
            </w:pPr>
          </w:p>
        </w:tc>
      </w:tr>
      <w:tr w:rsidR="00A57AA1" w14:paraId="4416C7E5" w14:textId="77777777">
        <w:tc>
          <w:tcPr>
            <w:tcW w:w="2235" w:type="dxa"/>
            <w:vAlign w:val="center"/>
          </w:tcPr>
          <w:p w14:paraId="6BB89B6B" w14:textId="77777777" w:rsidR="00A57AA1" w:rsidRDefault="00000000">
            <w:pPr>
              <w:spacing w:line="276" w:lineRule="auto"/>
            </w:pPr>
            <w:r>
              <w:t xml:space="preserve">Vienotais </w:t>
            </w:r>
            <w:proofErr w:type="spellStart"/>
            <w:r>
              <w:t>reģ</w:t>
            </w:r>
            <w:proofErr w:type="spellEnd"/>
            <w:r>
              <w:t>. Nr./ personas kods</w:t>
            </w:r>
          </w:p>
        </w:tc>
        <w:tc>
          <w:tcPr>
            <w:tcW w:w="7512" w:type="dxa"/>
            <w:shd w:val="clear" w:color="auto" w:fill="DADAD9"/>
            <w:vAlign w:val="center"/>
          </w:tcPr>
          <w:p w14:paraId="242F427F" w14:textId="77777777" w:rsidR="00A57AA1" w:rsidRDefault="00A57AA1">
            <w:pPr>
              <w:spacing w:line="276" w:lineRule="auto"/>
            </w:pPr>
          </w:p>
        </w:tc>
      </w:tr>
      <w:tr w:rsidR="00A57AA1" w14:paraId="19A4E125" w14:textId="77777777">
        <w:tc>
          <w:tcPr>
            <w:tcW w:w="2235" w:type="dxa"/>
            <w:tcBorders>
              <w:bottom w:val="single" w:sz="4" w:space="0" w:color="000000"/>
            </w:tcBorders>
            <w:vAlign w:val="center"/>
          </w:tcPr>
          <w:p w14:paraId="38FF7A27" w14:textId="77777777" w:rsidR="00A57AA1" w:rsidRDefault="00000000">
            <w:pPr>
              <w:spacing w:line="276" w:lineRule="auto"/>
            </w:pPr>
            <w:r>
              <w:t>Juridiskā adrese/ deklarētā dzīves vietas adrese</w:t>
            </w:r>
          </w:p>
        </w:tc>
        <w:tc>
          <w:tcPr>
            <w:tcW w:w="7512" w:type="dxa"/>
            <w:tcBorders>
              <w:bottom w:val="single" w:sz="4" w:space="0" w:color="000000"/>
            </w:tcBorders>
            <w:shd w:val="clear" w:color="auto" w:fill="DADAD9"/>
            <w:vAlign w:val="center"/>
          </w:tcPr>
          <w:p w14:paraId="3BFDFB77" w14:textId="77777777" w:rsidR="00A57AA1" w:rsidRDefault="00A57AA1">
            <w:pPr>
              <w:spacing w:line="276" w:lineRule="auto"/>
            </w:pPr>
          </w:p>
        </w:tc>
      </w:tr>
      <w:tr w:rsidR="00A57AA1" w14:paraId="0BF27A45" w14:textId="77777777">
        <w:tc>
          <w:tcPr>
            <w:tcW w:w="2235" w:type="dxa"/>
            <w:tcBorders>
              <w:bottom w:val="single" w:sz="4" w:space="0" w:color="000000"/>
            </w:tcBorders>
            <w:vAlign w:val="center"/>
          </w:tcPr>
          <w:p w14:paraId="655E04E8" w14:textId="77777777" w:rsidR="00A57AA1" w:rsidRDefault="00000000">
            <w:pPr>
              <w:spacing w:line="276" w:lineRule="auto"/>
            </w:pPr>
            <w:r>
              <w:t>Tālrunis</w:t>
            </w:r>
          </w:p>
        </w:tc>
        <w:tc>
          <w:tcPr>
            <w:tcW w:w="7512" w:type="dxa"/>
            <w:tcBorders>
              <w:bottom w:val="single" w:sz="4" w:space="0" w:color="000000"/>
            </w:tcBorders>
            <w:shd w:val="clear" w:color="auto" w:fill="DADAD9"/>
            <w:vAlign w:val="center"/>
          </w:tcPr>
          <w:p w14:paraId="62EF2886" w14:textId="77777777" w:rsidR="00A57AA1" w:rsidRDefault="00A57AA1">
            <w:pPr>
              <w:spacing w:line="276" w:lineRule="auto"/>
            </w:pPr>
          </w:p>
        </w:tc>
      </w:tr>
      <w:tr w:rsidR="00A57AA1" w14:paraId="0F081E6A" w14:textId="77777777">
        <w:tc>
          <w:tcPr>
            <w:tcW w:w="2235" w:type="dxa"/>
            <w:tcBorders>
              <w:bottom w:val="single" w:sz="4" w:space="0" w:color="000000"/>
            </w:tcBorders>
            <w:vAlign w:val="center"/>
          </w:tcPr>
          <w:p w14:paraId="70495785" w14:textId="77777777" w:rsidR="00A57AA1" w:rsidRDefault="00000000">
            <w:pPr>
              <w:spacing w:line="276" w:lineRule="auto"/>
            </w:pPr>
            <w:r w:rsidRPr="00103556">
              <w:t>e-pasts</w:t>
            </w:r>
          </w:p>
        </w:tc>
        <w:tc>
          <w:tcPr>
            <w:tcW w:w="7512" w:type="dxa"/>
            <w:tcBorders>
              <w:bottom w:val="single" w:sz="4" w:space="0" w:color="000000"/>
            </w:tcBorders>
            <w:shd w:val="clear" w:color="auto" w:fill="DADAD9"/>
            <w:vAlign w:val="center"/>
          </w:tcPr>
          <w:p w14:paraId="48AF7AD5" w14:textId="77777777" w:rsidR="00A57AA1" w:rsidRDefault="00A57AA1">
            <w:pPr>
              <w:spacing w:line="276" w:lineRule="auto"/>
            </w:pPr>
          </w:p>
        </w:tc>
      </w:tr>
    </w:tbl>
    <w:p w14:paraId="4583849A" w14:textId="77777777" w:rsidR="00A57AA1" w:rsidRDefault="00A57AA1">
      <w:pPr>
        <w:spacing w:line="276" w:lineRule="auto"/>
        <w:jc w:val="both"/>
        <w:rPr>
          <w:sz w:val="20"/>
          <w:szCs w:val="20"/>
        </w:rPr>
      </w:pPr>
    </w:p>
    <w:tbl>
      <w:tblPr>
        <w:tblStyle w:val="aff5"/>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35"/>
        <w:gridCol w:w="7512"/>
      </w:tblGrid>
      <w:tr w:rsidR="00A57AA1" w14:paraId="733F8328" w14:textId="77777777">
        <w:tc>
          <w:tcPr>
            <w:tcW w:w="9747" w:type="dxa"/>
            <w:gridSpan w:val="2"/>
            <w:tcBorders>
              <w:top w:val="single" w:sz="4" w:space="0" w:color="000000"/>
              <w:left w:val="single" w:sz="4" w:space="0" w:color="000000"/>
              <w:bottom w:val="single" w:sz="4" w:space="0" w:color="000000"/>
              <w:right w:val="single" w:sz="4" w:space="0" w:color="000000"/>
            </w:tcBorders>
            <w:shd w:val="clear" w:color="auto" w:fill="FC501F"/>
            <w:vAlign w:val="center"/>
          </w:tcPr>
          <w:p w14:paraId="6182D558" w14:textId="77777777" w:rsidR="00A57AA1" w:rsidRDefault="00000000">
            <w:pPr>
              <w:spacing w:line="276" w:lineRule="auto"/>
              <w:rPr>
                <w:color w:val="FFFFFF"/>
              </w:rPr>
            </w:pPr>
            <w:r>
              <w:rPr>
                <w:b/>
                <w:bCs/>
                <w:color w:val="FFFFFF"/>
              </w:rPr>
              <w:t xml:space="preserve">Pretendenta piedāvājums: </w:t>
            </w:r>
          </w:p>
        </w:tc>
      </w:tr>
      <w:tr w:rsidR="00A57AA1" w14:paraId="3CEB9F82" w14:textId="77777777">
        <w:tc>
          <w:tcPr>
            <w:tcW w:w="2235" w:type="dxa"/>
            <w:tcBorders>
              <w:top w:val="single" w:sz="4" w:space="0" w:color="000000"/>
            </w:tcBorders>
            <w:vAlign w:val="center"/>
          </w:tcPr>
          <w:p w14:paraId="66978ED7" w14:textId="77777777" w:rsidR="00A57AA1" w:rsidRDefault="00000000">
            <w:pPr>
              <w:spacing w:line="276" w:lineRule="auto"/>
            </w:pPr>
            <w:r>
              <w:t>Cenu aptaujas priekšmets</w:t>
            </w:r>
          </w:p>
        </w:tc>
        <w:tc>
          <w:tcPr>
            <w:tcW w:w="7512" w:type="dxa"/>
            <w:tcBorders>
              <w:top w:val="single" w:sz="4" w:space="0" w:color="000000"/>
            </w:tcBorders>
            <w:vAlign w:val="center"/>
          </w:tcPr>
          <w:p w14:paraId="0E5DBB6B" w14:textId="40323497" w:rsidR="00A57AA1" w:rsidRPr="00ED3E2B" w:rsidRDefault="00790E57">
            <w:pPr>
              <w:spacing w:after="120"/>
              <w:jc w:val="both"/>
              <w:rPr>
                <w:highlight w:val="yellow"/>
              </w:rPr>
            </w:pPr>
            <w:r>
              <w:rPr>
                <w:color w:val="000000"/>
              </w:rPr>
              <w:t>Četru</w:t>
            </w:r>
            <w:r w:rsidR="00093B74" w:rsidRPr="00093B74">
              <w:rPr>
                <w:color w:val="000000"/>
              </w:rPr>
              <w:t xml:space="preserve"> mācību kursu izstrāde un īstenošana komersantu vajadzībām</w:t>
            </w:r>
            <w:r w:rsidR="00093B74" w:rsidRPr="00ED3E2B">
              <w:rPr>
                <w:highlight w:val="yellow"/>
              </w:rPr>
              <w:t xml:space="preserve"> </w:t>
            </w:r>
          </w:p>
        </w:tc>
      </w:tr>
    </w:tbl>
    <w:p w14:paraId="36531B70" w14:textId="77777777" w:rsidR="00A57AA1" w:rsidRDefault="00A57AA1">
      <w:pPr>
        <w:rPr>
          <w:rFonts w:ascii="Quattrocento Sans" w:eastAsia="Quattrocento Sans" w:hAnsi="Quattrocento Sans" w:cs="Quattrocento Sans"/>
          <w:sz w:val="18"/>
          <w:szCs w:val="18"/>
        </w:rPr>
      </w:pPr>
    </w:p>
    <w:tbl>
      <w:tblPr>
        <w:tblStyle w:val="aff6"/>
        <w:tblpPr w:leftFromText="180" w:rightFromText="180" w:vertAnchor="text" w:horzAnchor="margin" w:tblpY="220"/>
        <w:tblW w:w="9773" w:type="dxa"/>
        <w:tblBorders>
          <w:top w:val="single" w:sz="6" w:space="0" w:color="000000"/>
          <w:left w:val="single" w:sz="6" w:space="0" w:color="000000"/>
          <w:bottom w:val="single" w:sz="6" w:space="0" w:color="000000"/>
          <w:right w:val="single" w:sz="6" w:space="0" w:color="000000"/>
        </w:tblBorders>
        <w:tblLayout w:type="fixed"/>
        <w:tblLook w:val="0400" w:firstRow="0" w:lastRow="0" w:firstColumn="0" w:lastColumn="0" w:noHBand="0" w:noVBand="1"/>
      </w:tblPr>
      <w:tblGrid>
        <w:gridCol w:w="2402"/>
        <w:gridCol w:w="1134"/>
        <w:gridCol w:w="1559"/>
        <w:gridCol w:w="1560"/>
        <w:gridCol w:w="1701"/>
        <w:gridCol w:w="1417"/>
      </w:tblGrid>
      <w:tr w:rsidR="007C5CDB" w14:paraId="6F61B5CA" w14:textId="3C97BF20" w:rsidTr="00B74D64">
        <w:trPr>
          <w:trHeight w:val="298"/>
        </w:trPr>
        <w:tc>
          <w:tcPr>
            <w:tcW w:w="2402" w:type="dxa"/>
            <w:vMerge w:val="restart"/>
            <w:tcBorders>
              <w:top w:val="single" w:sz="6" w:space="0" w:color="000000"/>
              <w:left w:val="single" w:sz="6" w:space="0" w:color="000000"/>
              <w:right w:val="single" w:sz="6" w:space="0" w:color="000000"/>
            </w:tcBorders>
            <w:shd w:val="clear" w:color="auto" w:fill="FC501F"/>
            <w:vAlign w:val="center"/>
          </w:tcPr>
          <w:p w14:paraId="5804D735" w14:textId="77777777" w:rsidR="007C5CDB" w:rsidRDefault="007C5CDB" w:rsidP="001E4073">
            <w:pPr>
              <w:jc w:val="center"/>
              <w:rPr>
                <w:color w:val="FFFFFF"/>
                <w:sz w:val="28"/>
                <w:szCs w:val="28"/>
              </w:rPr>
            </w:pPr>
            <w:r>
              <w:rPr>
                <w:b/>
                <w:bCs/>
                <w:color w:val="FFFFFF"/>
              </w:rPr>
              <w:t>Pakalpojums</w:t>
            </w:r>
            <w:r>
              <w:rPr>
                <w:color w:val="FFFFFF"/>
              </w:rPr>
              <w:t> </w:t>
            </w:r>
          </w:p>
        </w:tc>
        <w:tc>
          <w:tcPr>
            <w:tcW w:w="7371" w:type="dxa"/>
            <w:gridSpan w:val="5"/>
            <w:tcBorders>
              <w:top w:val="single" w:sz="6" w:space="0" w:color="000000"/>
              <w:left w:val="single" w:sz="6" w:space="0" w:color="000000"/>
              <w:bottom w:val="single" w:sz="6" w:space="0" w:color="000000"/>
              <w:right w:val="single" w:sz="4" w:space="0" w:color="auto"/>
            </w:tcBorders>
            <w:shd w:val="clear" w:color="auto" w:fill="FC501F"/>
            <w:vAlign w:val="center"/>
          </w:tcPr>
          <w:p w14:paraId="740F2CA9" w14:textId="77777777" w:rsidR="007C5CDB" w:rsidRDefault="007C5CDB" w:rsidP="001E4073">
            <w:pPr>
              <w:jc w:val="center"/>
              <w:rPr>
                <w:b/>
                <w:bCs/>
                <w:color w:val="FFFFFF" w:themeColor="background1"/>
              </w:rPr>
            </w:pPr>
            <w:r w:rsidRPr="00255D85">
              <w:rPr>
                <w:b/>
                <w:bCs/>
                <w:color w:val="FFFFFF" w:themeColor="background1"/>
              </w:rPr>
              <w:t xml:space="preserve">Cena par 1 kursa izstrādi un novadīšanu vienai grupai </w:t>
            </w:r>
          </w:p>
          <w:p w14:paraId="248BFDAD" w14:textId="05314350" w:rsidR="007C5CDB" w:rsidRPr="00255D85" w:rsidRDefault="007C5CDB" w:rsidP="001E4073">
            <w:pPr>
              <w:jc w:val="center"/>
              <w:rPr>
                <w:b/>
                <w:bCs/>
                <w:color w:val="FFFFFF" w:themeColor="background1"/>
              </w:rPr>
            </w:pPr>
            <w:r w:rsidRPr="00255D85">
              <w:rPr>
                <w:b/>
                <w:bCs/>
                <w:color w:val="FFFFFF" w:themeColor="background1"/>
              </w:rPr>
              <w:t>(10-2</w:t>
            </w:r>
            <w:r>
              <w:rPr>
                <w:b/>
                <w:bCs/>
                <w:color w:val="FFFFFF" w:themeColor="background1"/>
              </w:rPr>
              <w:t>0</w:t>
            </w:r>
            <w:r w:rsidRPr="00255D85">
              <w:rPr>
                <w:b/>
                <w:bCs/>
                <w:color w:val="FFFFFF" w:themeColor="background1"/>
              </w:rPr>
              <w:t xml:space="preserve"> dalībnieki)</w:t>
            </w:r>
          </w:p>
        </w:tc>
      </w:tr>
      <w:tr w:rsidR="007C5CDB" w14:paraId="6EFBF879" w14:textId="298FA187" w:rsidTr="00B74D64">
        <w:trPr>
          <w:trHeight w:val="298"/>
        </w:trPr>
        <w:tc>
          <w:tcPr>
            <w:tcW w:w="2402" w:type="dxa"/>
            <w:vMerge/>
            <w:tcBorders>
              <w:left w:val="single" w:sz="6" w:space="0" w:color="000000"/>
              <w:bottom w:val="single" w:sz="4" w:space="0" w:color="auto"/>
              <w:right w:val="single" w:sz="6" w:space="0" w:color="000000"/>
            </w:tcBorders>
          </w:tcPr>
          <w:p w14:paraId="1287F548" w14:textId="77777777" w:rsidR="007C5CDB" w:rsidRDefault="007C5CDB" w:rsidP="007C5CDB"/>
        </w:tc>
        <w:tc>
          <w:tcPr>
            <w:tcW w:w="1134" w:type="dxa"/>
            <w:tcBorders>
              <w:top w:val="single" w:sz="6" w:space="0" w:color="000000"/>
              <w:left w:val="single" w:sz="6" w:space="0" w:color="000000"/>
              <w:bottom w:val="single" w:sz="4" w:space="0" w:color="auto"/>
              <w:right w:val="single" w:sz="4" w:space="0" w:color="auto"/>
            </w:tcBorders>
            <w:shd w:val="clear" w:color="auto" w:fill="FC501E"/>
            <w:vAlign w:val="center"/>
          </w:tcPr>
          <w:p w14:paraId="04D9780B" w14:textId="77777777" w:rsidR="007C5CDB" w:rsidRPr="001E4073" w:rsidRDefault="007C5CDB" w:rsidP="007C5CDB">
            <w:pPr>
              <w:jc w:val="center"/>
              <w:rPr>
                <w:color w:val="FFFFFF" w:themeColor="background1"/>
              </w:rPr>
            </w:pPr>
            <w:r w:rsidRPr="001E4073">
              <w:rPr>
                <w:color w:val="FFFFFF" w:themeColor="background1"/>
              </w:rPr>
              <w:t xml:space="preserve">Kursa ilgums </w:t>
            </w:r>
          </w:p>
          <w:p w14:paraId="25DEE9E8" w14:textId="77777777" w:rsidR="007C5CDB" w:rsidRPr="001E4073" w:rsidRDefault="007C5CDB" w:rsidP="007C5CDB">
            <w:pPr>
              <w:jc w:val="center"/>
              <w:rPr>
                <w:color w:val="FFFFFF" w:themeColor="background1"/>
              </w:rPr>
            </w:pPr>
            <w:r w:rsidRPr="001E4073">
              <w:rPr>
                <w:color w:val="FFFFFF" w:themeColor="background1"/>
              </w:rPr>
              <w:t>h</w:t>
            </w:r>
          </w:p>
        </w:tc>
        <w:tc>
          <w:tcPr>
            <w:tcW w:w="1559" w:type="dxa"/>
            <w:tcBorders>
              <w:top w:val="single" w:sz="4" w:space="0" w:color="auto"/>
              <w:left w:val="single" w:sz="4" w:space="0" w:color="auto"/>
              <w:bottom w:val="single" w:sz="4" w:space="0" w:color="auto"/>
              <w:right w:val="single" w:sz="4" w:space="0" w:color="auto"/>
            </w:tcBorders>
            <w:shd w:val="clear" w:color="auto" w:fill="FC501E"/>
          </w:tcPr>
          <w:p w14:paraId="73C02DB0" w14:textId="0574F9DD" w:rsidR="007C5CDB" w:rsidRPr="001E4073" w:rsidRDefault="007C5CDB" w:rsidP="007C5CDB">
            <w:pPr>
              <w:jc w:val="center"/>
              <w:rPr>
                <w:color w:val="FFFFFF" w:themeColor="background1"/>
              </w:rPr>
            </w:pPr>
            <w:r w:rsidRPr="001E4073">
              <w:rPr>
                <w:color w:val="FFFFFF" w:themeColor="background1"/>
              </w:rPr>
              <w:t>Veids (</w:t>
            </w:r>
            <w:proofErr w:type="spellStart"/>
            <w:r w:rsidRPr="001E4073">
              <w:rPr>
                <w:color w:val="FFFFFF" w:themeColor="background1"/>
              </w:rPr>
              <w:t>Tiešaiste</w:t>
            </w:r>
            <w:proofErr w:type="spellEnd"/>
            <w:r w:rsidRPr="001E4073">
              <w:rPr>
                <w:color w:val="FFFFFF" w:themeColor="background1"/>
              </w:rPr>
              <w:t>/</w:t>
            </w:r>
            <w:r>
              <w:rPr>
                <w:color w:val="FFFFFF" w:themeColor="background1"/>
              </w:rPr>
              <w:t xml:space="preserve"> </w:t>
            </w:r>
            <w:r w:rsidRPr="001E4073">
              <w:rPr>
                <w:color w:val="FFFFFF" w:themeColor="background1"/>
              </w:rPr>
              <w:t>klātiene)</w:t>
            </w:r>
          </w:p>
        </w:tc>
        <w:tc>
          <w:tcPr>
            <w:tcW w:w="1560" w:type="dxa"/>
            <w:tcBorders>
              <w:top w:val="single" w:sz="4" w:space="0" w:color="auto"/>
              <w:left w:val="single" w:sz="4" w:space="0" w:color="auto"/>
              <w:bottom w:val="single" w:sz="4" w:space="0" w:color="auto"/>
              <w:right w:val="single" w:sz="4" w:space="0" w:color="auto"/>
            </w:tcBorders>
            <w:shd w:val="clear" w:color="auto" w:fill="FC501E"/>
          </w:tcPr>
          <w:p w14:paraId="279C1439" w14:textId="77777777" w:rsidR="007C5CDB" w:rsidRDefault="007C5CDB" w:rsidP="007C5CDB">
            <w:pPr>
              <w:jc w:val="center"/>
              <w:rPr>
                <w:color w:val="FFFFFF" w:themeColor="background1"/>
              </w:rPr>
            </w:pPr>
            <w:r w:rsidRPr="001E4073">
              <w:rPr>
                <w:color w:val="FFFFFF" w:themeColor="background1"/>
              </w:rPr>
              <w:t xml:space="preserve">Kursa </w:t>
            </w:r>
            <w:r>
              <w:rPr>
                <w:color w:val="FFFFFF" w:themeColor="background1"/>
              </w:rPr>
              <w:t xml:space="preserve">izstrādes </w:t>
            </w:r>
            <w:r w:rsidRPr="001E4073">
              <w:rPr>
                <w:color w:val="FFFFFF" w:themeColor="background1"/>
              </w:rPr>
              <w:t xml:space="preserve">cena EUR </w:t>
            </w:r>
          </w:p>
          <w:p w14:paraId="25CDD67C" w14:textId="09D410FB" w:rsidR="007C5CDB" w:rsidRPr="001E4073" w:rsidRDefault="007C5CDB" w:rsidP="007C5CDB">
            <w:pPr>
              <w:jc w:val="center"/>
              <w:rPr>
                <w:color w:val="FFFFFF" w:themeColor="background1"/>
              </w:rPr>
            </w:pPr>
            <w:r w:rsidRPr="001E4073">
              <w:rPr>
                <w:color w:val="FFFFFF" w:themeColor="background1"/>
              </w:rPr>
              <w:t>(bez PVN)</w:t>
            </w:r>
          </w:p>
        </w:tc>
        <w:tc>
          <w:tcPr>
            <w:tcW w:w="1701" w:type="dxa"/>
            <w:tcBorders>
              <w:top w:val="single" w:sz="4" w:space="0" w:color="auto"/>
              <w:bottom w:val="single" w:sz="4" w:space="0" w:color="auto"/>
              <w:right w:val="single" w:sz="4" w:space="0" w:color="auto"/>
            </w:tcBorders>
            <w:shd w:val="clear" w:color="auto" w:fill="FC501E"/>
          </w:tcPr>
          <w:p w14:paraId="498CE53E" w14:textId="77777777" w:rsidR="007C5CDB" w:rsidRDefault="007C5CDB" w:rsidP="007C5CDB">
            <w:pPr>
              <w:jc w:val="center"/>
              <w:rPr>
                <w:color w:val="FFFFFF" w:themeColor="background1"/>
              </w:rPr>
            </w:pPr>
            <w:r w:rsidRPr="001E4073">
              <w:rPr>
                <w:color w:val="FFFFFF" w:themeColor="background1"/>
              </w:rPr>
              <w:t xml:space="preserve">Kursa </w:t>
            </w:r>
            <w:r>
              <w:rPr>
                <w:color w:val="FFFFFF" w:themeColor="background1"/>
              </w:rPr>
              <w:t xml:space="preserve">vadīšanas </w:t>
            </w:r>
            <w:r w:rsidRPr="001E4073">
              <w:rPr>
                <w:color w:val="FFFFFF" w:themeColor="background1"/>
              </w:rPr>
              <w:t xml:space="preserve">cena EUR </w:t>
            </w:r>
          </w:p>
          <w:p w14:paraId="64AA2936" w14:textId="5CF54CB7" w:rsidR="007C5CDB" w:rsidRPr="001E4073" w:rsidRDefault="007C5CDB" w:rsidP="007C5CDB">
            <w:pPr>
              <w:jc w:val="center"/>
              <w:rPr>
                <w:color w:val="FFFFFF" w:themeColor="background1"/>
              </w:rPr>
            </w:pPr>
            <w:r w:rsidRPr="001E4073">
              <w:rPr>
                <w:color w:val="FFFFFF" w:themeColor="background1"/>
              </w:rPr>
              <w:t>(bez PVN)</w:t>
            </w:r>
          </w:p>
        </w:tc>
        <w:tc>
          <w:tcPr>
            <w:tcW w:w="1417" w:type="dxa"/>
            <w:tcBorders>
              <w:top w:val="single" w:sz="4" w:space="0" w:color="auto"/>
              <w:bottom w:val="single" w:sz="4" w:space="0" w:color="auto"/>
              <w:right w:val="single" w:sz="4" w:space="0" w:color="auto"/>
            </w:tcBorders>
            <w:shd w:val="clear" w:color="auto" w:fill="FC501E"/>
          </w:tcPr>
          <w:p w14:paraId="6FB99F52" w14:textId="77777777" w:rsidR="007C5CDB" w:rsidRDefault="007C5CDB" w:rsidP="007C5CDB">
            <w:pPr>
              <w:jc w:val="center"/>
              <w:rPr>
                <w:color w:val="FFFFFF" w:themeColor="background1"/>
              </w:rPr>
            </w:pPr>
            <w:r>
              <w:rPr>
                <w:color w:val="FFFFFF" w:themeColor="background1"/>
              </w:rPr>
              <w:t xml:space="preserve">Cena kopā </w:t>
            </w:r>
          </w:p>
          <w:p w14:paraId="0ED15A3B" w14:textId="679F923A" w:rsidR="007C5CDB" w:rsidRPr="001E4073" w:rsidRDefault="007C5CDB" w:rsidP="007C5CDB">
            <w:pPr>
              <w:jc w:val="center"/>
              <w:rPr>
                <w:color w:val="FFFFFF" w:themeColor="background1"/>
              </w:rPr>
            </w:pPr>
            <w:r>
              <w:rPr>
                <w:color w:val="FFFFFF" w:themeColor="background1"/>
              </w:rPr>
              <w:t>par kursu</w:t>
            </w:r>
          </w:p>
          <w:p w14:paraId="06347D0E" w14:textId="107F314C" w:rsidR="007C5CDB" w:rsidRPr="001E4073" w:rsidRDefault="007C5CDB" w:rsidP="007C5CDB">
            <w:pPr>
              <w:jc w:val="center"/>
              <w:rPr>
                <w:color w:val="FFFFFF" w:themeColor="background1"/>
              </w:rPr>
            </w:pPr>
            <w:r w:rsidRPr="001E4073">
              <w:rPr>
                <w:color w:val="FFFFFF" w:themeColor="background1"/>
              </w:rPr>
              <w:t>EUR (bez PVN)</w:t>
            </w:r>
          </w:p>
        </w:tc>
      </w:tr>
      <w:tr w:rsidR="007C5CDB" w14:paraId="41138B2B" w14:textId="26AE40BA" w:rsidTr="00B74D64">
        <w:trPr>
          <w:trHeight w:val="298"/>
        </w:trPr>
        <w:tc>
          <w:tcPr>
            <w:tcW w:w="2402" w:type="dxa"/>
            <w:tcBorders>
              <w:top w:val="single" w:sz="6" w:space="0" w:color="000000"/>
              <w:left w:val="single" w:sz="6" w:space="0" w:color="000000"/>
              <w:bottom w:val="single" w:sz="4" w:space="0" w:color="auto"/>
              <w:right w:val="single" w:sz="6" w:space="0" w:color="000000"/>
            </w:tcBorders>
          </w:tcPr>
          <w:p w14:paraId="420F1A19" w14:textId="4DD5F2A1" w:rsidR="007C5CDB" w:rsidRPr="00884F50" w:rsidRDefault="007C5CDB" w:rsidP="007C5CDB">
            <w:pPr>
              <w:rPr>
                <w:color w:val="000000"/>
              </w:rPr>
            </w:pPr>
            <w:r>
              <w:t>1.</w:t>
            </w:r>
            <w:r>
              <w:rPr>
                <w:color w:val="000000"/>
              </w:rPr>
              <w:t xml:space="preserve"> </w:t>
            </w:r>
            <w:r w:rsidR="00884F50">
              <w:rPr>
                <w:b/>
                <w:bCs/>
                <w:color w:val="000000"/>
              </w:rPr>
              <w:t xml:space="preserve"> Eksperta līmeņa pārdošana MI laikmetā</w:t>
            </w:r>
          </w:p>
        </w:tc>
        <w:tc>
          <w:tcPr>
            <w:tcW w:w="1134" w:type="dxa"/>
            <w:tcBorders>
              <w:top w:val="single" w:sz="6" w:space="0" w:color="000000"/>
              <w:left w:val="single" w:sz="6" w:space="0" w:color="000000"/>
              <w:bottom w:val="single" w:sz="4" w:space="0" w:color="auto"/>
              <w:right w:val="single" w:sz="4" w:space="0" w:color="auto"/>
            </w:tcBorders>
            <w:shd w:val="clear" w:color="auto" w:fill="D9D9D9"/>
            <w:vAlign w:val="center"/>
          </w:tcPr>
          <w:p w14:paraId="58690FF1" w14:textId="77777777" w:rsidR="007C5CDB" w:rsidRPr="00363DC7" w:rsidRDefault="007C5CDB" w:rsidP="007C5CDB">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19568BE" w14:textId="77777777" w:rsidR="007C5CDB" w:rsidRPr="00363DC7" w:rsidRDefault="007C5CDB" w:rsidP="007C5CDB">
            <w:pPr>
              <w:jc w:val="center"/>
            </w:pP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E012D8" w14:textId="77777777" w:rsidR="007C5CDB" w:rsidRPr="00363DC7" w:rsidRDefault="007C5CDB" w:rsidP="007C5CDB">
            <w:pPr>
              <w:jc w:val="center"/>
            </w:pPr>
          </w:p>
        </w:tc>
        <w:tc>
          <w:tcPr>
            <w:tcW w:w="1701" w:type="dxa"/>
            <w:tcBorders>
              <w:top w:val="single" w:sz="4" w:space="0" w:color="auto"/>
              <w:bottom w:val="single" w:sz="4" w:space="0" w:color="auto"/>
              <w:right w:val="single" w:sz="4" w:space="0" w:color="auto"/>
            </w:tcBorders>
            <w:shd w:val="clear" w:color="auto" w:fill="D9D9D9" w:themeFill="background1" w:themeFillShade="D9"/>
          </w:tcPr>
          <w:p w14:paraId="0E3FCFCC" w14:textId="77777777" w:rsidR="007C5CDB" w:rsidRDefault="007C5CDB" w:rsidP="007C5CDB"/>
        </w:tc>
        <w:tc>
          <w:tcPr>
            <w:tcW w:w="1417" w:type="dxa"/>
            <w:tcBorders>
              <w:top w:val="single" w:sz="4" w:space="0" w:color="auto"/>
              <w:bottom w:val="single" w:sz="4" w:space="0" w:color="auto"/>
              <w:right w:val="single" w:sz="4" w:space="0" w:color="auto"/>
            </w:tcBorders>
            <w:shd w:val="clear" w:color="auto" w:fill="D9D9D9" w:themeFill="background1" w:themeFillShade="D9"/>
          </w:tcPr>
          <w:p w14:paraId="05F5F3B8" w14:textId="77777777" w:rsidR="007C5CDB" w:rsidRDefault="007C5CDB" w:rsidP="007C5CDB"/>
        </w:tc>
      </w:tr>
      <w:tr w:rsidR="007C5CDB" w14:paraId="42BEB525" w14:textId="47938CA5" w:rsidTr="00B74D64">
        <w:trPr>
          <w:trHeight w:val="298"/>
        </w:trPr>
        <w:tc>
          <w:tcPr>
            <w:tcW w:w="2402" w:type="dxa"/>
            <w:tcBorders>
              <w:top w:val="single" w:sz="6" w:space="0" w:color="000000"/>
              <w:left w:val="single" w:sz="6" w:space="0" w:color="000000"/>
              <w:bottom w:val="single" w:sz="4" w:space="0" w:color="auto"/>
              <w:right w:val="single" w:sz="6" w:space="0" w:color="000000"/>
            </w:tcBorders>
          </w:tcPr>
          <w:p w14:paraId="25CEC418" w14:textId="15B3012A" w:rsidR="007C5CDB" w:rsidRPr="00255D85" w:rsidRDefault="007C5CDB" w:rsidP="007C5CDB">
            <w:pPr>
              <w:rPr>
                <w:color w:val="000000"/>
              </w:rPr>
            </w:pPr>
            <w:r>
              <w:t>2.</w:t>
            </w:r>
            <w:r>
              <w:rPr>
                <w:color w:val="000000"/>
              </w:rPr>
              <w:t xml:space="preserve"> </w:t>
            </w:r>
            <w:r w:rsidR="00884F50">
              <w:rPr>
                <w:b/>
                <w:bCs/>
                <w:color w:val="000000"/>
              </w:rPr>
              <w:t xml:space="preserve"> Digitālā transformācija biznesa izaugsmei</w:t>
            </w:r>
          </w:p>
        </w:tc>
        <w:tc>
          <w:tcPr>
            <w:tcW w:w="1134" w:type="dxa"/>
            <w:tcBorders>
              <w:top w:val="single" w:sz="6" w:space="0" w:color="000000"/>
              <w:left w:val="single" w:sz="6" w:space="0" w:color="000000"/>
              <w:bottom w:val="single" w:sz="4" w:space="0" w:color="auto"/>
              <w:right w:val="single" w:sz="4" w:space="0" w:color="auto"/>
            </w:tcBorders>
            <w:shd w:val="clear" w:color="auto" w:fill="D9D9D9"/>
            <w:vAlign w:val="center"/>
          </w:tcPr>
          <w:p w14:paraId="08458D89" w14:textId="77777777" w:rsidR="007C5CDB" w:rsidRPr="00363DC7" w:rsidRDefault="007C5CDB" w:rsidP="007C5CDB">
            <w:pPr>
              <w:jc w:val="cente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F5378D0" w14:textId="77777777" w:rsidR="007C5CDB" w:rsidRPr="00363DC7" w:rsidRDefault="007C5CDB" w:rsidP="007C5CDB">
            <w:pPr>
              <w:jc w:val="center"/>
            </w:pP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04EBEAB" w14:textId="77777777" w:rsidR="007C5CDB" w:rsidRPr="00363DC7" w:rsidRDefault="007C5CDB" w:rsidP="007C5CDB">
            <w:pPr>
              <w:jc w:val="center"/>
            </w:pPr>
          </w:p>
        </w:tc>
        <w:tc>
          <w:tcPr>
            <w:tcW w:w="1701" w:type="dxa"/>
            <w:tcBorders>
              <w:top w:val="single" w:sz="4" w:space="0" w:color="auto"/>
              <w:bottom w:val="single" w:sz="4" w:space="0" w:color="auto"/>
              <w:right w:val="single" w:sz="4" w:space="0" w:color="auto"/>
            </w:tcBorders>
            <w:shd w:val="clear" w:color="auto" w:fill="D9D9D9" w:themeFill="background1" w:themeFillShade="D9"/>
          </w:tcPr>
          <w:p w14:paraId="17F590BF" w14:textId="77777777" w:rsidR="007C5CDB" w:rsidRDefault="007C5CDB" w:rsidP="007C5CDB"/>
        </w:tc>
        <w:tc>
          <w:tcPr>
            <w:tcW w:w="1417" w:type="dxa"/>
            <w:tcBorders>
              <w:top w:val="single" w:sz="4" w:space="0" w:color="auto"/>
              <w:bottom w:val="single" w:sz="4" w:space="0" w:color="auto"/>
              <w:right w:val="single" w:sz="4" w:space="0" w:color="auto"/>
            </w:tcBorders>
            <w:shd w:val="clear" w:color="auto" w:fill="D9D9D9" w:themeFill="background1" w:themeFillShade="D9"/>
          </w:tcPr>
          <w:p w14:paraId="028775A1" w14:textId="77777777" w:rsidR="007C5CDB" w:rsidRDefault="007C5CDB" w:rsidP="007C5CDB"/>
        </w:tc>
      </w:tr>
      <w:tr w:rsidR="007C5CDB" w14:paraId="1D5CA584" w14:textId="21B8533E" w:rsidTr="00B74D64">
        <w:trPr>
          <w:trHeight w:val="298"/>
        </w:trPr>
        <w:tc>
          <w:tcPr>
            <w:tcW w:w="2402" w:type="dxa"/>
            <w:tcBorders>
              <w:top w:val="single" w:sz="6" w:space="0" w:color="000000"/>
              <w:left w:val="single" w:sz="6" w:space="0" w:color="000000"/>
              <w:bottom w:val="single" w:sz="4" w:space="0" w:color="auto"/>
              <w:right w:val="single" w:sz="6" w:space="0" w:color="000000"/>
            </w:tcBorders>
          </w:tcPr>
          <w:p w14:paraId="29382A67" w14:textId="2D00201C" w:rsidR="007C5CDB" w:rsidRPr="00255D85" w:rsidRDefault="007C5CDB" w:rsidP="007C5CDB">
            <w:pPr>
              <w:rPr>
                <w:color w:val="000000"/>
              </w:rPr>
            </w:pPr>
            <w:r>
              <w:t>3.</w:t>
            </w:r>
            <w:r>
              <w:rPr>
                <w:rFonts w:ascii="-webkit-standard" w:hAnsi="-webkit-standard"/>
                <w:color w:val="000000"/>
                <w:sz w:val="27"/>
                <w:szCs w:val="27"/>
              </w:rPr>
              <w:t xml:space="preserve"> </w:t>
            </w:r>
            <w:r w:rsidR="00884F50">
              <w:rPr>
                <w:b/>
                <w:bCs/>
                <w:color w:val="000000"/>
              </w:rPr>
              <w:t xml:space="preserve"> Mārketinga komunikācijas laikmetā</w:t>
            </w:r>
          </w:p>
        </w:tc>
        <w:tc>
          <w:tcPr>
            <w:tcW w:w="1134" w:type="dxa"/>
            <w:tcBorders>
              <w:top w:val="single" w:sz="6" w:space="0" w:color="000000"/>
              <w:left w:val="single" w:sz="6" w:space="0" w:color="000000"/>
              <w:bottom w:val="single" w:sz="4" w:space="0" w:color="auto"/>
              <w:right w:val="single" w:sz="4" w:space="0" w:color="auto"/>
            </w:tcBorders>
            <w:shd w:val="clear" w:color="auto" w:fill="D9D9D9"/>
            <w:vAlign w:val="center"/>
          </w:tcPr>
          <w:p w14:paraId="6ABF82B6" w14:textId="77777777" w:rsidR="007C5CDB" w:rsidRDefault="007C5CDB" w:rsidP="007C5CDB">
            <w:pPr>
              <w:jc w:val="center"/>
              <w:rPr>
                <w:sz w:val="20"/>
                <w:szCs w:val="20"/>
              </w:rPr>
            </w:pP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0068364" w14:textId="77777777" w:rsidR="007C5CDB" w:rsidRDefault="007C5CDB" w:rsidP="007C5CDB">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24EB7629" w14:textId="77777777" w:rsidR="007C5CDB" w:rsidRDefault="007C5CDB" w:rsidP="007C5CDB">
            <w:pPr>
              <w:jc w:val="center"/>
              <w:rPr>
                <w:sz w:val="20"/>
                <w:szCs w:val="20"/>
              </w:rPr>
            </w:pPr>
          </w:p>
        </w:tc>
        <w:tc>
          <w:tcPr>
            <w:tcW w:w="1701" w:type="dxa"/>
            <w:tcBorders>
              <w:top w:val="single" w:sz="4" w:space="0" w:color="auto"/>
              <w:bottom w:val="single" w:sz="4" w:space="0" w:color="auto"/>
              <w:right w:val="single" w:sz="4" w:space="0" w:color="auto"/>
            </w:tcBorders>
            <w:shd w:val="clear" w:color="auto" w:fill="D9D9D9" w:themeFill="background1" w:themeFillShade="D9"/>
          </w:tcPr>
          <w:p w14:paraId="7820CCC5" w14:textId="77777777" w:rsidR="007C5CDB" w:rsidRDefault="007C5CDB" w:rsidP="007C5CDB"/>
        </w:tc>
        <w:tc>
          <w:tcPr>
            <w:tcW w:w="1417" w:type="dxa"/>
            <w:tcBorders>
              <w:top w:val="single" w:sz="4" w:space="0" w:color="auto"/>
              <w:bottom w:val="single" w:sz="4" w:space="0" w:color="auto"/>
              <w:right w:val="single" w:sz="4" w:space="0" w:color="auto"/>
            </w:tcBorders>
            <w:shd w:val="clear" w:color="auto" w:fill="D9D9D9" w:themeFill="background1" w:themeFillShade="D9"/>
          </w:tcPr>
          <w:p w14:paraId="375E3C61" w14:textId="77777777" w:rsidR="007C5CDB" w:rsidRDefault="007C5CDB" w:rsidP="007C5CDB"/>
        </w:tc>
      </w:tr>
      <w:tr w:rsidR="007C5CDB" w14:paraId="271BAF1D" w14:textId="353F3153" w:rsidTr="00B74D64">
        <w:trPr>
          <w:trHeight w:val="298"/>
        </w:trPr>
        <w:tc>
          <w:tcPr>
            <w:tcW w:w="2402" w:type="dxa"/>
            <w:tcBorders>
              <w:top w:val="single" w:sz="6" w:space="0" w:color="000000"/>
              <w:left w:val="single" w:sz="6" w:space="0" w:color="000000"/>
              <w:bottom w:val="single" w:sz="4" w:space="0" w:color="auto"/>
              <w:right w:val="single" w:sz="6" w:space="0" w:color="000000"/>
            </w:tcBorders>
          </w:tcPr>
          <w:p w14:paraId="7AD7B0A2" w14:textId="7F72D101" w:rsidR="00E40450" w:rsidRDefault="007C5CDB" w:rsidP="00E40450">
            <w:pPr>
              <w:pStyle w:val="NormalWeb"/>
              <w:spacing w:before="0" w:beforeAutospacing="0" w:after="0" w:afterAutospacing="0"/>
            </w:pPr>
            <w:r>
              <w:t>4.</w:t>
            </w:r>
            <w:r>
              <w:rPr>
                <w:color w:val="000000"/>
              </w:rPr>
              <w:t xml:space="preserve"> </w:t>
            </w:r>
            <w:r w:rsidR="00884F50" w:rsidRPr="002C6AD5">
              <w:rPr>
                <w:b/>
                <w:bCs/>
                <w:color w:val="000000"/>
              </w:rPr>
              <w:t xml:space="preserve"> </w:t>
            </w:r>
            <w:r w:rsidR="00E40450">
              <w:rPr>
                <w:b/>
                <w:bCs/>
                <w:color w:val="000000"/>
              </w:rPr>
              <w:t xml:space="preserve"> Biznesa stratēģija un modelēšana: No teorijas līdz rīkiem</w:t>
            </w:r>
            <w:r w:rsidR="00E40450" w:rsidRPr="002C6AD5">
              <w:rPr>
                <w:b/>
                <w:bCs/>
                <w:color w:val="000000"/>
              </w:rPr>
              <w:t>:</w:t>
            </w:r>
          </w:p>
          <w:p w14:paraId="06468DDA" w14:textId="157C6290" w:rsidR="007C5CDB" w:rsidRPr="00255D85" w:rsidRDefault="007C5CDB" w:rsidP="007C5CDB">
            <w:pPr>
              <w:rPr>
                <w:color w:val="000000"/>
              </w:rPr>
            </w:pPr>
          </w:p>
        </w:tc>
        <w:tc>
          <w:tcPr>
            <w:tcW w:w="1134" w:type="dxa"/>
            <w:tcBorders>
              <w:top w:val="single" w:sz="6" w:space="0" w:color="000000"/>
              <w:left w:val="single" w:sz="6" w:space="0" w:color="000000"/>
              <w:bottom w:val="single" w:sz="4" w:space="0" w:color="auto"/>
              <w:right w:val="single" w:sz="4" w:space="0" w:color="auto"/>
            </w:tcBorders>
            <w:shd w:val="clear" w:color="auto" w:fill="D9D9D9"/>
            <w:vAlign w:val="center"/>
          </w:tcPr>
          <w:p w14:paraId="5BBC8FF4" w14:textId="77777777" w:rsidR="007C5CDB" w:rsidRDefault="007C5CDB" w:rsidP="007C5CDB">
            <w:pPr>
              <w:jc w:val="center"/>
            </w:pPr>
            <w:r>
              <w:rPr>
                <w:sz w:val="20"/>
                <w:szCs w:val="20"/>
              </w:rPr>
              <w:t> </w:t>
            </w:r>
          </w:p>
        </w:tc>
        <w:tc>
          <w:tcPr>
            <w:tcW w:w="1559"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6BEB6079" w14:textId="77777777" w:rsidR="007C5CDB" w:rsidRDefault="007C5CDB" w:rsidP="007C5CDB">
            <w:pPr>
              <w:jc w:val="center"/>
              <w:rPr>
                <w:sz w:val="20"/>
                <w:szCs w:val="20"/>
              </w:rPr>
            </w:pPr>
          </w:p>
        </w:tc>
        <w:tc>
          <w:tcPr>
            <w:tcW w:w="1560"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3FE1042F" w14:textId="77777777" w:rsidR="007C5CDB" w:rsidRDefault="007C5CDB" w:rsidP="007C5CDB">
            <w:pPr>
              <w:jc w:val="center"/>
              <w:rPr>
                <w:sz w:val="20"/>
                <w:szCs w:val="20"/>
              </w:rPr>
            </w:pPr>
          </w:p>
        </w:tc>
        <w:tc>
          <w:tcPr>
            <w:tcW w:w="1701" w:type="dxa"/>
            <w:tcBorders>
              <w:top w:val="single" w:sz="4" w:space="0" w:color="auto"/>
              <w:bottom w:val="single" w:sz="4" w:space="0" w:color="auto"/>
              <w:right w:val="single" w:sz="4" w:space="0" w:color="auto"/>
            </w:tcBorders>
            <w:shd w:val="clear" w:color="auto" w:fill="D9D9D9" w:themeFill="background1" w:themeFillShade="D9"/>
          </w:tcPr>
          <w:p w14:paraId="366A4D13" w14:textId="77777777" w:rsidR="007C5CDB" w:rsidRDefault="007C5CDB" w:rsidP="007C5CDB"/>
        </w:tc>
        <w:tc>
          <w:tcPr>
            <w:tcW w:w="1417" w:type="dxa"/>
            <w:tcBorders>
              <w:top w:val="single" w:sz="4" w:space="0" w:color="auto"/>
              <w:bottom w:val="single" w:sz="4" w:space="0" w:color="auto"/>
              <w:right w:val="single" w:sz="4" w:space="0" w:color="auto"/>
            </w:tcBorders>
            <w:shd w:val="clear" w:color="auto" w:fill="D9D9D9" w:themeFill="background1" w:themeFillShade="D9"/>
          </w:tcPr>
          <w:p w14:paraId="5454200F" w14:textId="77777777" w:rsidR="007C5CDB" w:rsidRDefault="007C5CDB" w:rsidP="007C5CDB"/>
        </w:tc>
      </w:tr>
      <w:tr w:rsidR="00B74D64" w14:paraId="504D6B2E" w14:textId="77777777" w:rsidTr="000A23D2">
        <w:trPr>
          <w:trHeight w:val="841"/>
        </w:trPr>
        <w:tc>
          <w:tcPr>
            <w:tcW w:w="8356" w:type="dxa"/>
            <w:gridSpan w:val="5"/>
            <w:tcBorders>
              <w:top w:val="single" w:sz="4" w:space="0" w:color="auto"/>
              <w:left w:val="single" w:sz="6" w:space="0" w:color="000000"/>
              <w:bottom w:val="single" w:sz="4" w:space="0" w:color="auto"/>
              <w:right w:val="single" w:sz="4" w:space="0" w:color="auto"/>
            </w:tcBorders>
            <w:vAlign w:val="center"/>
          </w:tcPr>
          <w:p w14:paraId="178305D4" w14:textId="340DA457" w:rsidR="00B74D64" w:rsidRDefault="00B74D64" w:rsidP="00B74D64">
            <w:pPr>
              <w:jc w:val="right"/>
              <w:rPr>
                <w:b/>
                <w:bCs/>
              </w:rPr>
            </w:pPr>
            <w:r w:rsidRPr="00D8433D">
              <w:rPr>
                <w:b/>
                <w:bCs/>
              </w:rPr>
              <w:lastRenderedPageBreak/>
              <w:t xml:space="preserve">Kopsumma </w:t>
            </w:r>
            <w:r>
              <w:rPr>
                <w:b/>
                <w:bCs/>
              </w:rPr>
              <w:t xml:space="preserve">bez PVN </w:t>
            </w:r>
            <w:r w:rsidR="000A23D2">
              <w:rPr>
                <w:b/>
                <w:bCs/>
              </w:rPr>
              <w:t xml:space="preserve">   </w:t>
            </w:r>
          </w:p>
          <w:p w14:paraId="1EB5BDBB" w14:textId="77777777" w:rsidR="00B74D64" w:rsidRPr="00D8433D" w:rsidRDefault="00B74D64" w:rsidP="00B74D64">
            <w:pPr>
              <w:jc w:val="right"/>
              <w:rPr>
                <w:b/>
                <w:bCs/>
              </w:rPr>
            </w:pPr>
          </w:p>
        </w:tc>
        <w:tc>
          <w:tcPr>
            <w:tcW w:w="1417" w:type="dxa"/>
            <w:tcBorders>
              <w:top w:val="single" w:sz="4" w:space="0" w:color="auto"/>
              <w:bottom w:val="single" w:sz="4" w:space="0" w:color="auto"/>
              <w:right w:val="single" w:sz="4" w:space="0" w:color="auto"/>
            </w:tcBorders>
            <w:shd w:val="clear" w:color="auto" w:fill="D9D9D9" w:themeFill="background1" w:themeFillShade="D9"/>
          </w:tcPr>
          <w:p w14:paraId="3D3C6076" w14:textId="77777777" w:rsidR="00B74D64" w:rsidRDefault="00B74D64" w:rsidP="007C5CDB"/>
        </w:tc>
      </w:tr>
      <w:tr w:rsidR="007C5CDB" w14:paraId="1496A9B5" w14:textId="18340719" w:rsidTr="000A23D2">
        <w:trPr>
          <w:trHeight w:val="841"/>
        </w:trPr>
        <w:tc>
          <w:tcPr>
            <w:tcW w:w="8356" w:type="dxa"/>
            <w:gridSpan w:val="5"/>
            <w:tcBorders>
              <w:top w:val="single" w:sz="4" w:space="0" w:color="auto"/>
              <w:left w:val="single" w:sz="6" w:space="0" w:color="000000"/>
              <w:bottom w:val="single" w:sz="4" w:space="0" w:color="auto"/>
              <w:right w:val="single" w:sz="4" w:space="0" w:color="auto"/>
            </w:tcBorders>
            <w:vAlign w:val="center"/>
          </w:tcPr>
          <w:p w14:paraId="25A3B655" w14:textId="4D388720" w:rsidR="007C5CDB" w:rsidRDefault="007C5CDB" w:rsidP="007C5CDB">
            <w:pPr>
              <w:jc w:val="right"/>
            </w:pPr>
            <w:r w:rsidRPr="00D8433D">
              <w:rPr>
                <w:b/>
                <w:bCs/>
              </w:rPr>
              <w:t>PVN 21%</w:t>
            </w:r>
            <w:r w:rsidRPr="00D8433D">
              <w:t> </w:t>
            </w:r>
          </w:p>
        </w:tc>
        <w:tc>
          <w:tcPr>
            <w:tcW w:w="1417" w:type="dxa"/>
            <w:tcBorders>
              <w:top w:val="single" w:sz="4" w:space="0" w:color="auto"/>
              <w:bottom w:val="single" w:sz="4" w:space="0" w:color="auto"/>
              <w:right w:val="single" w:sz="4" w:space="0" w:color="auto"/>
            </w:tcBorders>
            <w:shd w:val="clear" w:color="auto" w:fill="D9D9D9" w:themeFill="background1" w:themeFillShade="D9"/>
          </w:tcPr>
          <w:p w14:paraId="1F0111B7" w14:textId="77777777" w:rsidR="007C5CDB" w:rsidRDefault="007C5CDB" w:rsidP="007C5CDB"/>
        </w:tc>
      </w:tr>
      <w:tr w:rsidR="007C5CDB" w14:paraId="46145CAD" w14:textId="071165D6" w:rsidTr="000A23D2">
        <w:trPr>
          <w:trHeight w:val="298"/>
        </w:trPr>
        <w:tc>
          <w:tcPr>
            <w:tcW w:w="8356" w:type="dxa"/>
            <w:gridSpan w:val="5"/>
            <w:tcBorders>
              <w:top w:val="single" w:sz="4" w:space="0" w:color="auto"/>
              <w:left w:val="single" w:sz="6" w:space="0" w:color="000000"/>
              <w:bottom w:val="single" w:sz="6" w:space="0" w:color="000000"/>
              <w:right w:val="single" w:sz="4" w:space="0" w:color="auto"/>
            </w:tcBorders>
            <w:vAlign w:val="center"/>
          </w:tcPr>
          <w:p w14:paraId="2A65A7D8" w14:textId="674CA9F1" w:rsidR="007C5CDB" w:rsidRDefault="007C5CDB" w:rsidP="00B74D64">
            <w:pPr>
              <w:jc w:val="right"/>
              <w:rPr>
                <w:b/>
                <w:bCs/>
              </w:rPr>
            </w:pPr>
            <w:r w:rsidRPr="00D8433D">
              <w:rPr>
                <w:b/>
                <w:bCs/>
              </w:rPr>
              <w:t xml:space="preserve">Kopsumma </w:t>
            </w:r>
            <w:r w:rsidR="00B74D64">
              <w:rPr>
                <w:b/>
                <w:bCs/>
              </w:rPr>
              <w:t xml:space="preserve">ar PVN </w:t>
            </w:r>
            <w:r w:rsidRPr="00D8433D">
              <w:rPr>
                <w:b/>
                <w:bCs/>
              </w:rPr>
              <w:t xml:space="preserve">(par visiem </w:t>
            </w:r>
            <w:r w:rsidR="00790E57">
              <w:rPr>
                <w:b/>
                <w:bCs/>
              </w:rPr>
              <w:t>4</w:t>
            </w:r>
            <w:r w:rsidRPr="00D8433D">
              <w:rPr>
                <w:b/>
                <w:bCs/>
              </w:rPr>
              <w:t xml:space="preserve"> kursiem)</w:t>
            </w:r>
            <w:r>
              <w:rPr>
                <w:b/>
                <w:bCs/>
              </w:rPr>
              <w:t xml:space="preserve"> </w:t>
            </w:r>
          </w:p>
          <w:p w14:paraId="76B835AC" w14:textId="18E4CF74" w:rsidR="007C5CDB" w:rsidRDefault="007C5CDB" w:rsidP="00B74D64">
            <w:pPr>
              <w:jc w:val="right"/>
            </w:pPr>
            <w:r w:rsidRPr="00D8433D">
              <w:t> </w:t>
            </w:r>
          </w:p>
        </w:tc>
        <w:tc>
          <w:tcPr>
            <w:tcW w:w="1417"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17C79BD" w14:textId="77777777" w:rsidR="007C5CDB" w:rsidRDefault="007C5CDB" w:rsidP="007C5CDB"/>
        </w:tc>
      </w:tr>
    </w:tbl>
    <w:p w14:paraId="4EAE0707" w14:textId="77777777" w:rsidR="00255D85" w:rsidRDefault="00255D85">
      <w:pPr>
        <w:rPr>
          <w:b/>
          <w:bCs/>
          <w:color w:val="000000"/>
        </w:rPr>
      </w:pPr>
    </w:p>
    <w:p w14:paraId="6D860338" w14:textId="542C9DC9" w:rsidR="00A57AA1" w:rsidRPr="00D8433D" w:rsidRDefault="00D8433D">
      <w:pPr>
        <w:rPr>
          <w:b/>
          <w:bCs/>
        </w:rPr>
      </w:pPr>
      <w:r w:rsidRPr="00D8433D">
        <w:rPr>
          <w:b/>
          <w:bCs/>
          <w:color w:val="000000"/>
        </w:rPr>
        <w:t>Kopējā līgumcena vārdiem: [</w:t>
      </w:r>
      <w:r w:rsidRPr="00CE70FC">
        <w:rPr>
          <w:b/>
          <w:bCs/>
          <w:i/>
          <w:iCs/>
          <w:color w:val="000000"/>
        </w:rPr>
        <w:t>tukša vieta aizpildīšanai</w:t>
      </w:r>
      <w:r w:rsidRPr="00D8433D">
        <w:rPr>
          <w:b/>
          <w:bCs/>
          <w:color w:val="000000"/>
        </w:rPr>
        <w:t>].</w:t>
      </w:r>
    </w:p>
    <w:p w14:paraId="49366345" w14:textId="77777777" w:rsidR="00A57AA1" w:rsidRDefault="00000000">
      <w:pPr>
        <w:rPr>
          <w:sz w:val="20"/>
          <w:szCs w:val="20"/>
        </w:rPr>
      </w:pPr>
      <w:r>
        <w:rPr>
          <w:sz w:val="20"/>
          <w:szCs w:val="20"/>
        </w:rPr>
        <w:t> </w:t>
      </w:r>
    </w:p>
    <w:p w14:paraId="43D1D6FB" w14:textId="77777777" w:rsidR="00ED3E2B" w:rsidRDefault="00ED3E2B">
      <w:pPr>
        <w:rPr>
          <w:rFonts w:ascii="Quattrocento Sans" w:eastAsia="Quattrocento Sans" w:hAnsi="Quattrocento Sans" w:cs="Quattrocento Sans"/>
          <w:sz w:val="18"/>
          <w:szCs w:val="18"/>
        </w:rPr>
      </w:pPr>
    </w:p>
    <w:p w14:paraId="468B2582" w14:textId="77777777" w:rsidR="00A57AA1" w:rsidRDefault="00000000">
      <w:pPr>
        <w:jc w:val="both"/>
        <w:rPr>
          <w:b/>
          <w:bCs/>
          <w:i/>
          <w:iCs/>
          <w:color w:val="FF0000"/>
          <w:sz w:val="20"/>
          <w:szCs w:val="20"/>
        </w:rPr>
      </w:pPr>
      <w:r>
        <w:rPr>
          <w:b/>
          <w:bCs/>
          <w:color w:val="FF0000"/>
          <w:sz w:val="20"/>
          <w:szCs w:val="20"/>
        </w:rPr>
        <w:t>*</w:t>
      </w:r>
      <w:r>
        <w:rPr>
          <w:b/>
          <w:bCs/>
          <w:i/>
          <w:iCs/>
          <w:color w:val="FF0000"/>
          <w:sz w:val="20"/>
          <w:szCs w:val="20"/>
        </w:rPr>
        <w:t>Finanšu piedāvājumā noteiktās vienas vienības izmaksas Līguma izpildes laikā nevar tikt pārsniegtas.</w:t>
      </w:r>
    </w:p>
    <w:p w14:paraId="632AC517" w14:textId="77777777" w:rsidR="00A57AA1" w:rsidRDefault="00A57AA1">
      <w:pPr>
        <w:jc w:val="both"/>
        <w:rPr>
          <w:b/>
          <w:bCs/>
          <w:i/>
          <w:iCs/>
          <w:sz w:val="20"/>
          <w:szCs w:val="20"/>
        </w:rPr>
      </w:pPr>
    </w:p>
    <w:p w14:paraId="7AD7ED87" w14:textId="77777777" w:rsidR="00A57AA1" w:rsidRDefault="00000000">
      <w:pPr>
        <w:jc w:val="both"/>
        <w:rPr>
          <w:b/>
          <w:bCs/>
          <w:i/>
          <w:iCs/>
          <w:sz w:val="20"/>
          <w:szCs w:val="20"/>
          <w:highlight w:val="white"/>
        </w:rPr>
      </w:pPr>
      <w:r>
        <w:rPr>
          <w:b/>
          <w:bCs/>
          <w:sz w:val="20"/>
          <w:szCs w:val="20"/>
        </w:rPr>
        <w:t>**</w:t>
      </w:r>
      <w:r>
        <w:rPr>
          <w:b/>
          <w:bCs/>
          <w:i/>
          <w:iCs/>
          <w:sz w:val="20"/>
          <w:szCs w:val="20"/>
        </w:rPr>
        <w:t>Finanšu piedāvājumā norādītā cena tiks ņemta vērā vērtējot</w:t>
      </w:r>
      <w:r>
        <w:rPr>
          <w:b/>
          <w:bCs/>
          <w:i/>
          <w:iCs/>
          <w:sz w:val="20"/>
          <w:szCs w:val="20"/>
          <w:highlight w:val="white"/>
        </w:rPr>
        <w:t xml:space="preserve"> saimnieciski izdevīgāko piedāvājumu par zemāko cenu.</w:t>
      </w:r>
    </w:p>
    <w:p w14:paraId="58C668F5" w14:textId="77777777" w:rsidR="00A57AA1" w:rsidRDefault="00A57AA1">
      <w:pPr>
        <w:jc w:val="both"/>
        <w:rPr>
          <w:b/>
          <w:bCs/>
          <w:sz w:val="20"/>
          <w:szCs w:val="20"/>
        </w:rPr>
      </w:pPr>
    </w:p>
    <w:p w14:paraId="4EB56DE6" w14:textId="77777777" w:rsidR="00A57AA1" w:rsidRDefault="00000000">
      <w:pPr>
        <w:jc w:val="both"/>
      </w:pPr>
      <w:r>
        <w:t> </w:t>
      </w:r>
      <w:r>
        <w:rPr>
          <w:b/>
          <w:bCs/>
        </w:rPr>
        <w:t>Pretendents apliecina, ka</w:t>
      </w:r>
      <w:r>
        <w:t>:</w:t>
      </w:r>
    </w:p>
    <w:p w14:paraId="2145E3CD" w14:textId="77777777" w:rsidR="00A57AA1" w:rsidRDefault="00A57AA1"/>
    <w:p w14:paraId="114101BF" w14:textId="77777777" w:rsidR="00A57AA1" w:rsidRDefault="00000000">
      <w:pPr>
        <w:numPr>
          <w:ilvl w:val="0"/>
          <w:numId w:val="1"/>
        </w:numPr>
        <w:jc w:val="both"/>
      </w:pPr>
      <w:r>
        <w:t xml:space="preserve">Piedāvājums atbilst iepirkuma priekšmetā izvirzītajām prasībām un ka pakalpojuma sniegšanas laikā tiks nodrošināts viss Pakalpojuma sniegšanai nepieciešamais tehniskais nodrošinājums, </w:t>
      </w:r>
      <w:hyperlink r:id="rId10">
        <w:r w:rsidR="00A57AA1">
          <w:t>t.sk</w:t>
        </w:r>
      </w:hyperlink>
      <w:r>
        <w:t xml:space="preserve">., nepieciešamais </w:t>
      </w:r>
      <w:proofErr w:type="spellStart"/>
      <w:r>
        <w:t>datoraprīkojums</w:t>
      </w:r>
      <w:proofErr w:type="spellEnd"/>
      <w:r>
        <w:t>, licencēta programmatūra, kancelejas preces, sakaru pakalpojumi, lektoru transporta pakalpojumi u.c.</w:t>
      </w:r>
    </w:p>
    <w:p w14:paraId="4109B822" w14:textId="048A4FF2" w:rsidR="00282F2E" w:rsidRDefault="00282F2E">
      <w:pPr>
        <w:numPr>
          <w:ilvl w:val="0"/>
          <w:numId w:val="1"/>
        </w:numPr>
        <w:jc w:val="both"/>
      </w:pPr>
      <w:r>
        <w:rPr>
          <w:rStyle w:val="citation-377"/>
          <w:color w:val="000000"/>
        </w:rPr>
        <w:t xml:space="preserve">Visi </w:t>
      </w:r>
      <w:r w:rsidR="00790E57">
        <w:rPr>
          <w:rStyle w:val="citation-377"/>
          <w:color w:val="000000"/>
        </w:rPr>
        <w:t xml:space="preserve">4 </w:t>
      </w:r>
      <w:r w:rsidRPr="001E4073">
        <w:rPr>
          <w:rStyle w:val="citation-377"/>
          <w:color w:val="000000"/>
        </w:rPr>
        <w:t>(</w:t>
      </w:r>
      <w:r w:rsidR="00790E57">
        <w:rPr>
          <w:rStyle w:val="citation-377"/>
          <w:color w:val="000000"/>
        </w:rPr>
        <w:t>četri</w:t>
      </w:r>
      <w:r w:rsidR="00F21D8F" w:rsidRPr="001E4073">
        <w:rPr>
          <w:rStyle w:val="citation-377"/>
          <w:color w:val="000000"/>
        </w:rPr>
        <w:t>)</w:t>
      </w:r>
      <w:r>
        <w:rPr>
          <w:rStyle w:val="citation-377"/>
          <w:color w:val="000000"/>
        </w:rPr>
        <w:t xml:space="preserve"> izstrādātie mācību kursi un to materiāli kļūst par Pasūtītāja īpašumu</w:t>
      </w:r>
      <w:r>
        <w:rPr>
          <w:color w:val="000000"/>
        </w:rPr>
        <w:t>.</w:t>
      </w:r>
    </w:p>
    <w:p w14:paraId="05ECC0CD" w14:textId="77777777" w:rsidR="00A57AA1" w:rsidRDefault="00000000">
      <w:pPr>
        <w:numPr>
          <w:ilvl w:val="0"/>
          <w:numId w:val="1"/>
        </w:numPr>
        <w:jc w:val="both"/>
      </w:pPr>
      <w:r>
        <w:t>Piedāvātajā līgumcenā ir iekļautas visas darbu izpildei nepieciešamās izmaksas, t.sk. visi uz pakalpojuma sniedzēju attiecināmie nodokļi, izņemot PVN;</w:t>
      </w:r>
    </w:p>
    <w:p w14:paraId="66AD25BA" w14:textId="77777777" w:rsidR="00A57AA1" w:rsidRDefault="00000000">
      <w:pPr>
        <w:numPr>
          <w:ilvl w:val="0"/>
          <w:numId w:val="1"/>
        </w:numPr>
        <w:jc w:val="both"/>
      </w:pPr>
      <w:r>
        <w:t>Pretendentam ir pieejami pietiekami resursi, lai augstvērtīgā kvalitātē un noteiktajā termiņā pilnībā izpildītu paredzamo līgumu;</w:t>
      </w:r>
    </w:p>
    <w:p w14:paraId="1B8D45B0" w14:textId="77777777" w:rsidR="00A57AA1" w:rsidRDefault="00000000">
      <w:pPr>
        <w:numPr>
          <w:ilvl w:val="0"/>
          <w:numId w:val="1"/>
        </w:numPr>
        <w:jc w:val="both"/>
      </w:pPr>
      <w:r>
        <w:t>Pretendentam nav pasludināts maksātnespējas process, nav apturēta vai pārtraukta Pretendenta saimnieciskā darbība, nav uzsākta tiesvedība par Pretendenta bankrotu un līdz līguma izpildes paredzamajam beigu termiņam tas netiks likvidēts, Pretendentam nav nodokļu parādu vai tie nepārsniedz 150 EUR.</w:t>
      </w:r>
    </w:p>
    <w:p w14:paraId="15B720BF" w14:textId="77777777" w:rsidR="00A57AA1" w:rsidRDefault="00000000">
      <w:pPr>
        <w:numPr>
          <w:ilvl w:val="0"/>
          <w:numId w:val="1"/>
        </w:numPr>
        <w:jc w:val="both"/>
      </w:pPr>
      <w:r>
        <w:t>Pakalpojumu sniedzējs neatrodas interešu konfliktā 2017. gada 28. februāra MK noteikumu Nr. 104 “Noteikumi par iepirkuma procedūru un tās piemērošanas kārtību pasūtītāja finansētiem projektiem” 12. punkta izpratnē. </w:t>
      </w:r>
    </w:p>
    <w:p w14:paraId="2D6FEE85" w14:textId="77777777" w:rsidR="00A57AA1" w:rsidRDefault="00A57AA1">
      <w:pPr>
        <w:ind w:left="1080"/>
        <w:jc w:val="both"/>
      </w:pPr>
    </w:p>
    <w:p w14:paraId="3A1E2175" w14:textId="77777777" w:rsidR="00A57AA1" w:rsidRDefault="00A57AA1">
      <w:pPr>
        <w:spacing w:line="276" w:lineRule="auto"/>
        <w:jc w:val="both"/>
        <w:rPr>
          <w:sz w:val="10"/>
          <w:szCs w:val="10"/>
        </w:rPr>
      </w:pPr>
    </w:p>
    <w:tbl>
      <w:tblPr>
        <w:tblStyle w:val="aff7"/>
        <w:tblpPr w:leftFromText="180" w:rightFromText="180" w:vertAnchor="text"/>
        <w:tblW w:w="97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5"/>
        <w:gridCol w:w="7342"/>
      </w:tblGrid>
      <w:tr w:rsidR="00A57AA1" w14:paraId="451FB4B9" w14:textId="77777777">
        <w:trPr>
          <w:trHeight w:val="238"/>
        </w:trPr>
        <w:tc>
          <w:tcPr>
            <w:tcW w:w="2405" w:type="dxa"/>
            <w:vAlign w:val="center"/>
          </w:tcPr>
          <w:p w14:paraId="30F667BC" w14:textId="77777777" w:rsidR="00A57AA1" w:rsidRDefault="00000000">
            <w:pPr>
              <w:spacing w:line="276" w:lineRule="auto"/>
            </w:pPr>
            <w:r>
              <w:t>Datums</w:t>
            </w:r>
          </w:p>
        </w:tc>
        <w:tc>
          <w:tcPr>
            <w:tcW w:w="7342" w:type="dxa"/>
            <w:shd w:val="clear" w:color="auto" w:fill="DADAD9"/>
            <w:vAlign w:val="center"/>
          </w:tcPr>
          <w:p w14:paraId="77F67627" w14:textId="77777777" w:rsidR="00A57AA1" w:rsidRDefault="00A57AA1">
            <w:pPr>
              <w:spacing w:line="276" w:lineRule="auto"/>
            </w:pPr>
          </w:p>
        </w:tc>
      </w:tr>
      <w:tr w:rsidR="00A57AA1" w14:paraId="604A88E2" w14:textId="77777777">
        <w:trPr>
          <w:trHeight w:val="238"/>
        </w:trPr>
        <w:tc>
          <w:tcPr>
            <w:tcW w:w="2405" w:type="dxa"/>
            <w:vAlign w:val="center"/>
          </w:tcPr>
          <w:p w14:paraId="6C64EF1A" w14:textId="77777777" w:rsidR="00A57AA1" w:rsidRDefault="00000000">
            <w:pPr>
              <w:spacing w:line="276" w:lineRule="auto"/>
            </w:pPr>
            <w:r>
              <w:t>Vārds, Uzvārds, amats</w:t>
            </w:r>
          </w:p>
        </w:tc>
        <w:tc>
          <w:tcPr>
            <w:tcW w:w="7342" w:type="dxa"/>
            <w:shd w:val="clear" w:color="auto" w:fill="DADAD9"/>
            <w:vAlign w:val="center"/>
          </w:tcPr>
          <w:p w14:paraId="7735A6BD" w14:textId="77777777" w:rsidR="00A57AA1" w:rsidRDefault="00A57AA1">
            <w:pPr>
              <w:spacing w:line="276" w:lineRule="auto"/>
            </w:pPr>
          </w:p>
        </w:tc>
      </w:tr>
      <w:tr w:rsidR="00A57AA1" w14:paraId="465830EC" w14:textId="77777777">
        <w:trPr>
          <w:trHeight w:val="238"/>
        </w:trPr>
        <w:tc>
          <w:tcPr>
            <w:tcW w:w="2405" w:type="dxa"/>
            <w:vAlign w:val="center"/>
          </w:tcPr>
          <w:p w14:paraId="2672396B" w14:textId="77777777" w:rsidR="00A57AA1" w:rsidRDefault="00000000">
            <w:pPr>
              <w:spacing w:line="276" w:lineRule="auto"/>
            </w:pPr>
            <w:r>
              <w:t>Paraksts</w:t>
            </w:r>
          </w:p>
        </w:tc>
        <w:tc>
          <w:tcPr>
            <w:tcW w:w="7342" w:type="dxa"/>
            <w:shd w:val="clear" w:color="auto" w:fill="DADAD9"/>
            <w:vAlign w:val="center"/>
          </w:tcPr>
          <w:p w14:paraId="07118641" w14:textId="77777777" w:rsidR="00A57AA1" w:rsidRDefault="00A57AA1">
            <w:pPr>
              <w:spacing w:line="276" w:lineRule="auto"/>
            </w:pPr>
          </w:p>
        </w:tc>
      </w:tr>
    </w:tbl>
    <w:p w14:paraId="4059A840" w14:textId="77777777" w:rsidR="00A57AA1" w:rsidRDefault="00A57AA1">
      <w:pPr>
        <w:spacing w:line="276" w:lineRule="auto"/>
        <w:jc w:val="right"/>
        <w:rPr>
          <w:i/>
          <w:iCs/>
        </w:rPr>
      </w:pPr>
    </w:p>
    <w:p w14:paraId="4A9862E9" w14:textId="77777777" w:rsidR="00A57AA1" w:rsidRDefault="00A57AA1"/>
    <w:p w14:paraId="53175F4F" w14:textId="77777777" w:rsidR="00A57AA1" w:rsidRDefault="00A57AA1"/>
    <w:p w14:paraId="68F01701" w14:textId="26521F43" w:rsidR="00255D85" w:rsidRPr="001E4073" w:rsidRDefault="00000000" w:rsidP="009F281B">
      <w:pPr>
        <w:rPr>
          <w:rFonts w:ascii="Quattrocento Sans" w:eastAsia="Quattrocento Sans" w:hAnsi="Quattrocento Sans" w:cs="Quattrocento Sans"/>
          <w:sz w:val="18"/>
          <w:szCs w:val="18"/>
        </w:rPr>
      </w:pPr>
      <w:r>
        <w:rPr>
          <w:sz w:val="20"/>
          <w:szCs w:val="20"/>
        </w:rPr>
        <w:t> </w:t>
      </w:r>
    </w:p>
    <w:p w14:paraId="517CE55D" w14:textId="77777777" w:rsidR="00CE70FC" w:rsidRDefault="00CE70FC" w:rsidP="009F281B">
      <w:pPr>
        <w:rPr>
          <w:i/>
          <w:iCs/>
        </w:rPr>
      </w:pPr>
    </w:p>
    <w:p w14:paraId="6476ADF1" w14:textId="570EC84F" w:rsidR="00A57AA1" w:rsidRDefault="00000000">
      <w:pPr>
        <w:jc w:val="right"/>
        <w:rPr>
          <w:rFonts w:ascii="Quattrocento Sans" w:eastAsia="Quattrocento Sans" w:hAnsi="Quattrocento Sans" w:cs="Quattrocento Sans"/>
          <w:sz w:val="18"/>
          <w:szCs w:val="18"/>
        </w:rPr>
      </w:pPr>
      <w:r>
        <w:rPr>
          <w:i/>
          <w:iCs/>
        </w:rPr>
        <w:lastRenderedPageBreak/>
        <w:t>Pielikums Nr. 3</w:t>
      </w:r>
    </w:p>
    <w:p w14:paraId="37FBEFEF" w14:textId="77777777" w:rsidR="00A57AA1" w:rsidRDefault="00A57AA1">
      <w:pPr>
        <w:rPr>
          <w:rFonts w:ascii="Quattrocento Sans" w:eastAsia="Quattrocento Sans" w:hAnsi="Quattrocento Sans" w:cs="Quattrocento Sans"/>
        </w:rPr>
      </w:pPr>
    </w:p>
    <w:p w14:paraId="5730878D" w14:textId="77777777" w:rsidR="00A57AA1" w:rsidRDefault="00000000">
      <w:pPr>
        <w:jc w:val="right"/>
        <w:rPr>
          <w:rFonts w:ascii="Quattrocento Sans" w:eastAsia="Quattrocento Sans" w:hAnsi="Quattrocento Sans" w:cs="Quattrocento Sans"/>
        </w:rPr>
      </w:pPr>
      <w:r>
        <w:t> </w:t>
      </w:r>
    </w:p>
    <w:p w14:paraId="7BCD235B" w14:textId="77777777" w:rsidR="00A57AA1" w:rsidRDefault="00000000">
      <w:pPr>
        <w:jc w:val="right"/>
        <w:rPr>
          <w:rFonts w:ascii="Quattrocento Sans" w:eastAsia="Quattrocento Sans" w:hAnsi="Quattrocento Sans" w:cs="Quattrocento Sans"/>
        </w:rPr>
      </w:pPr>
      <w:r>
        <w:rPr>
          <w:b/>
          <w:bCs/>
        </w:rPr>
        <w:t>Nodibinājums “Ventspils Augsto tehnoloģiju parks”</w:t>
      </w:r>
    </w:p>
    <w:p w14:paraId="07D252EC" w14:textId="77777777" w:rsidR="00A57AA1" w:rsidRDefault="00000000">
      <w:pPr>
        <w:jc w:val="right"/>
      </w:pPr>
      <w:r>
        <w:t xml:space="preserve">Vien. </w:t>
      </w:r>
      <w:proofErr w:type="spellStart"/>
      <w:r>
        <w:t>reģ</w:t>
      </w:r>
      <w:proofErr w:type="spellEnd"/>
      <w:r>
        <w:t>. Nr. 40008088258</w:t>
      </w:r>
    </w:p>
    <w:p w14:paraId="2AC3DAC3" w14:textId="77777777" w:rsidR="00A57AA1" w:rsidRDefault="00000000">
      <w:pPr>
        <w:jc w:val="right"/>
      </w:pPr>
      <w:r>
        <w:t>Adrese: Ventspils, Ventspils Augsto tehnoloģiju parks 1, LV-3602</w:t>
      </w:r>
    </w:p>
    <w:p w14:paraId="36AC3911" w14:textId="77777777" w:rsidR="00A57AA1" w:rsidRDefault="00A57AA1"/>
    <w:p w14:paraId="08160CEF" w14:textId="77777777" w:rsidR="00A57AA1" w:rsidRDefault="00000000">
      <w:pPr>
        <w:jc w:val="right"/>
        <w:rPr>
          <w:rFonts w:ascii="Quattrocento Sans" w:eastAsia="Quattrocento Sans" w:hAnsi="Quattrocento Sans" w:cs="Quattrocento Sans"/>
          <w:sz w:val="18"/>
          <w:szCs w:val="18"/>
        </w:rPr>
      </w:pPr>
      <w:r>
        <w:t> </w:t>
      </w:r>
    </w:p>
    <w:p w14:paraId="50FAD270" w14:textId="77777777" w:rsidR="00A57AA1" w:rsidRDefault="00000000">
      <w:pPr>
        <w:jc w:val="center"/>
        <w:rPr>
          <w:rFonts w:ascii="Quattrocento Sans" w:eastAsia="Quattrocento Sans" w:hAnsi="Quattrocento Sans" w:cs="Quattrocento Sans"/>
          <w:sz w:val="18"/>
          <w:szCs w:val="18"/>
        </w:rPr>
      </w:pPr>
      <w:r>
        <w:rPr>
          <w:sz w:val="20"/>
          <w:szCs w:val="20"/>
        </w:rPr>
        <w:t> </w:t>
      </w:r>
    </w:p>
    <w:p w14:paraId="4167F392" w14:textId="137D8CC0" w:rsidR="00A57AA1" w:rsidRPr="0039071F" w:rsidRDefault="0039071F">
      <w:pPr>
        <w:jc w:val="center"/>
        <w:rPr>
          <w:rFonts w:ascii="Quattrocento Sans" w:eastAsia="Quattrocento Sans" w:hAnsi="Quattrocento Sans" w:cs="Quattrocento Sans"/>
        </w:rPr>
      </w:pPr>
      <w:r w:rsidRPr="0039071F">
        <w:rPr>
          <w:b/>
          <w:bCs/>
        </w:rPr>
        <w:t>PRETENDENTA PIEREDZES APLIECINĀJUMS</w:t>
      </w:r>
    </w:p>
    <w:p w14:paraId="48D35822" w14:textId="77777777" w:rsidR="0039071F" w:rsidRPr="00ED3E2B" w:rsidRDefault="0039071F" w:rsidP="0039071F">
      <w:pPr>
        <w:spacing w:after="120"/>
        <w:jc w:val="center"/>
        <w:rPr>
          <w:b/>
          <w:bCs/>
          <w:color w:val="000000"/>
        </w:rPr>
      </w:pPr>
      <w:r w:rsidRPr="00790E57">
        <w:rPr>
          <w:b/>
          <w:bCs/>
          <w:color w:val="000000"/>
        </w:rPr>
        <w:t xml:space="preserve">Četru </w:t>
      </w:r>
      <w:r w:rsidRPr="00093B74">
        <w:rPr>
          <w:b/>
          <w:bCs/>
          <w:color w:val="000000"/>
        </w:rPr>
        <w:t>mācību kursu izstrāde un īstenošana komersantu vajadzībām</w:t>
      </w:r>
      <w:r>
        <w:rPr>
          <w:b/>
          <w:bCs/>
        </w:rPr>
        <w:t xml:space="preserve"> projekta “EDIC uzņēmumu digitālo prasmju attīstība” (projekta Nr.2.3.1.2.i.0/1/24/I/CFLA/001) ietvaros</w:t>
      </w:r>
    </w:p>
    <w:p w14:paraId="4B48C54C" w14:textId="77777777" w:rsidR="00A57AA1" w:rsidRDefault="00000000">
      <w:pPr>
        <w:jc w:val="center"/>
        <w:rPr>
          <w:sz w:val="20"/>
          <w:szCs w:val="20"/>
        </w:rPr>
      </w:pPr>
      <w:r>
        <w:rPr>
          <w:sz w:val="20"/>
          <w:szCs w:val="20"/>
        </w:rPr>
        <w:t> </w:t>
      </w:r>
    </w:p>
    <w:p w14:paraId="41C5CE99" w14:textId="77777777" w:rsidR="00A57AA1" w:rsidRDefault="00A57AA1">
      <w:pPr>
        <w:jc w:val="center"/>
        <w:rPr>
          <w:sz w:val="20"/>
          <w:szCs w:val="20"/>
        </w:rPr>
      </w:pPr>
    </w:p>
    <w:p w14:paraId="5C93A330" w14:textId="77777777" w:rsidR="00A57AA1" w:rsidRDefault="00000000">
      <w:pPr>
        <w:rPr>
          <w:rFonts w:ascii="Quattrocento Sans" w:eastAsia="Quattrocento Sans" w:hAnsi="Quattrocento Sans" w:cs="Quattrocento Sans"/>
          <w:sz w:val="18"/>
          <w:szCs w:val="18"/>
        </w:rPr>
      </w:pPr>
      <w:r>
        <w:rPr>
          <w:sz w:val="20"/>
          <w:szCs w:val="20"/>
        </w:rPr>
        <w:t> </w:t>
      </w:r>
    </w:p>
    <w:p w14:paraId="26E85FF3" w14:textId="77777777" w:rsidR="00A57AA1" w:rsidRDefault="00000000">
      <w:pPr>
        <w:rPr>
          <w:sz w:val="20"/>
          <w:szCs w:val="20"/>
        </w:rPr>
      </w:pPr>
      <w:r>
        <w:rPr>
          <w:sz w:val="20"/>
          <w:szCs w:val="20"/>
        </w:rPr>
        <w:t> </w:t>
      </w:r>
    </w:p>
    <w:tbl>
      <w:tblPr>
        <w:tblStyle w:val="aff8"/>
        <w:tblW w:w="10632" w:type="dxa"/>
        <w:tblInd w:w="-577"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7"/>
        <w:gridCol w:w="2127"/>
        <w:gridCol w:w="2409"/>
        <w:gridCol w:w="3544"/>
        <w:gridCol w:w="1985"/>
      </w:tblGrid>
      <w:tr w:rsidR="00055B17" w14:paraId="316AD305" w14:textId="77777777" w:rsidTr="009F281B">
        <w:tc>
          <w:tcPr>
            <w:tcW w:w="567" w:type="dxa"/>
            <w:tcMar>
              <w:top w:w="100" w:type="dxa"/>
              <w:left w:w="100" w:type="dxa"/>
              <w:bottom w:w="100" w:type="dxa"/>
              <w:right w:w="100" w:type="dxa"/>
            </w:tcMar>
          </w:tcPr>
          <w:p w14:paraId="3BB5BC41" w14:textId="084D30A6" w:rsidR="00055B17" w:rsidRDefault="00055B17">
            <w:pPr>
              <w:widowControl w:val="0"/>
              <w:jc w:val="center"/>
              <w:rPr>
                <w:sz w:val="20"/>
                <w:szCs w:val="20"/>
              </w:rPr>
            </w:pPr>
            <w:r>
              <w:rPr>
                <w:sz w:val="20"/>
                <w:szCs w:val="20"/>
              </w:rPr>
              <w:t>Nr.</w:t>
            </w:r>
          </w:p>
        </w:tc>
        <w:tc>
          <w:tcPr>
            <w:tcW w:w="2127" w:type="dxa"/>
          </w:tcPr>
          <w:p w14:paraId="666DA77D" w14:textId="7A356641" w:rsidR="00055B17" w:rsidRDefault="00055B17">
            <w:pPr>
              <w:widowControl w:val="0"/>
              <w:jc w:val="center"/>
              <w:rPr>
                <w:b/>
                <w:bCs/>
              </w:rPr>
            </w:pPr>
            <w:r>
              <w:rPr>
                <w:b/>
                <w:bCs/>
              </w:rPr>
              <w:t>KURSS</w:t>
            </w:r>
          </w:p>
        </w:tc>
        <w:tc>
          <w:tcPr>
            <w:tcW w:w="2409" w:type="dxa"/>
            <w:tcMar>
              <w:top w:w="100" w:type="dxa"/>
              <w:left w:w="100" w:type="dxa"/>
              <w:bottom w:w="100" w:type="dxa"/>
              <w:right w:w="100" w:type="dxa"/>
            </w:tcMar>
          </w:tcPr>
          <w:p w14:paraId="4603CE53" w14:textId="7AF364C4" w:rsidR="00055B17" w:rsidRDefault="00055B17">
            <w:pPr>
              <w:widowControl w:val="0"/>
              <w:jc w:val="center"/>
              <w:rPr>
                <w:b/>
                <w:bCs/>
              </w:rPr>
            </w:pPr>
            <w:r>
              <w:rPr>
                <w:b/>
                <w:bCs/>
              </w:rPr>
              <w:t>PASNIEDZĒJS</w:t>
            </w:r>
          </w:p>
          <w:p w14:paraId="1B0F0F49" w14:textId="2D82B7C6" w:rsidR="00055B17" w:rsidRDefault="00055B17">
            <w:pPr>
              <w:widowControl w:val="0"/>
              <w:jc w:val="center"/>
              <w:rPr>
                <w:i/>
                <w:iCs/>
                <w:sz w:val="18"/>
                <w:szCs w:val="18"/>
              </w:rPr>
            </w:pPr>
            <w:r>
              <w:rPr>
                <w:i/>
                <w:iCs/>
                <w:sz w:val="20"/>
                <w:szCs w:val="20"/>
              </w:rPr>
              <w:t>(norādot P</w:t>
            </w:r>
            <w:r w:rsidR="009F281B">
              <w:rPr>
                <w:i/>
                <w:iCs/>
                <w:sz w:val="20"/>
                <w:szCs w:val="20"/>
              </w:rPr>
              <w:t>asniedzēja</w:t>
            </w:r>
            <w:r>
              <w:rPr>
                <w:i/>
                <w:iCs/>
                <w:sz w:val="20"/>
                <w:szCs w:val="20"/>
              </w:rPr>
              <w:t xml:space="preserve"> </w:t>
            </w:r>
          </w:p>
          <w:p w14:paraId="2BCA21C9" w14:textId="77777777" w:rsidR="00055B17" w:rsidRDefault="00055B17">
            <w:pPr>
              <w:widowControl w:val="0"/>
              <w:jc w:val="center"/>
              <w:rPr>
                <w:sz w:val="20"/>
                <w:szCs w:val="20"/>
              </w:rPr>
            </w:pPr>
            <w:r>
              <w:rPr>
                <w:i/>
                <w:iCs/>
                <w:sz w:val="20"/>
                <w:szCs w:val="20"/>
              </w:rPr>
              <w:t>kontaktinformāciju)</w:t>
            </w:r>
          </w:p>
        </w:tc>
        <w:tc>
          <w:tcPr>
            <w:tcW w:w="3544" w:type="dxa"/>
            <w:tcMar>
              <w:top w:w="100" w:type="dxa"/>
              <w:left w:w="100" w:type="dxa"/>
              <w:bottom w:w="100" w:type="dxa"/>
              <w:right w:w="100" w:type="dxa"/>
            </w:tcMar>
          </w:tcPr>
          <w:p w14:paraId="047EF3B1" w14:textId="6B68B447" w:rsidR="00055B17" w:rsidRDefault="00323B7D">
            <w:pPr>
              <w:widowControl w:val="0"/>
              <w:jc w:val="center"/>
              <w:rPr>
                <w:b/>
                <w:bCs/>
              </w:rPr>
            </w:pPr>
            <w:r>
              <w:rPr>
                <w:b/>
                <w:bCs/>
                <w:lang w:val="lv-LV"/>
              </w:rPr>
              <w:t xml:space="preserve">PASNIEDZĒJA SNIEGTO </w:t>
            </w:r>
            <w:r w:rsidR="00055B17">
              <w:rPr>
                <w:b/>
                <w:bCs/>
              </w:rPr>
              <w:t>APMĀCĪBU APRAKSTS</w:t>
            </w:r>
          </w:p>
          <w:p w14:paraId="15576E59" w14:textId="77777777" w:rsidR="00055B17" w:rsidRDefault="00055B17">
            <w:pPr>
              <w:widowControl w:val="0"/>
              <w:jc w:val="center"/>
              <w:rPr>
                <w:sz w:val="20"/>
                <w:szCs w:val="20"/>
              </w:rPr>
            </w:pPr>
            <w:r>
              <w:rPr>
                <w:i/>
                <w:iCs/>
                <w:sz w:val="20"/>
                <w:szCs w:val="20"/>
              </w:rPr>
              <w:t>(norādot dalībnieku skaitu, apmācību tēmu)</w:t>
            </w:r>
          </w:p>
        </w:tc>
        <w:tc>
          <w:tcPr>
            <w:tcW w:w="1985" w:type="dxa"/>
            <w:tcMar>
              <w:top w:w="100" w:type="dxa"/>
              <w:left w:w="100" w:type="dxa"/>
              <w:bottom w:w="100" w:type="dxa"/>
              <w:right w:w="100" w:type="dxa"/>
            </w:tcMar>
          </w:tcPr>
          <w:p w14:paraId="563103C7" w14:textId="77777777" w:rsidR="00055B17" w:rsidRDefault="00055B17">
            <w:pPr>
              <w:widowControl w:val="0"/>
              <w:jc w:val="center"/>
            </w:pPr>
            <w:r>
              <w:rPr>
                <w:b/>
                <w:bCs/>
              </w:rPr>
              <w:t>APMĀCĪBU IZPILDES LAIKS</w:t>
            </w:r>
          </w:p>
        </w:tc>
      </w:tr>
      <w:tr w:rsidR="00055B17" w14:paraId="3C4AFBA6" w14:textId="77777777" w:rsidTr="009F281B">
        <w:trPr>
          <w:trHeight w:val="355"/>
        </w:trPr>
        <w:tc>
          <w:tcPr>
            <w:tcW w:w="567" w:type="dxa"/>
            <w:tcMar>
              <w:top w:w="100" w:type="dxa"/>
              <w:left w:w="100" w:type="dxa"/>
              <w:bottom w:w="100" w:type="dxa"/>
              <w:right w:w="100" w:type="dxa"/>
            </w:tcMar>
          </w:tcPr>
          <w:p w14:paraId="6A2E259B" w14:textId="77777777" w:rsidR="00055B17" w:rsidRDefault="00055B17">
            <w:pPr>
              <w:widowControl w:val="0"/>
              <w:jc w:val="center"/>
              <w:rPr>
                <w:sz w:val="20"/>
                <w:szCs w:val="20"/>
              </w:rPr>
            </w:pPr>
            <w:r>
              <w:rPr>
                <w:sz w:val="20"/>
                <w:szCs w:val="20"/>
              </w:rPr>
              <w:t>1.</w:t>
            </w:r>
          </w:p>
        </w:tc>
        <w:tc>
          <w:tcPr>
            <w:tcW w:w="2127" w:type="dxa"/>
          </w:tcPr>
          <w:p w14:paraId="24466CEB" w14:textId="26C09D21" w:rsidR="009F281B" w:rsidRDefault="009F281B" w:rsidP="00E40450">
            <w:pPr>
              <w:widowControl w:val="0"/>
              <w:rPr>
                <w:sz w:val="20"/>
                <w:szCs w:val="20"/>
              </w:rPr>
            </w:pPr>
          </w:p>
        </w:tc>
        <w:tc>
          <w:tcPr>
            <w:tcW w:w="2409" w:type="dxa"/>
            <w:tcMar>
              <w:top w:w="100" w:type="dxa"/>
              <w:left w:w="100" w:type="dxa"/>
              <w:bottom w:w="100" w:type="dxa"/>
              <w:right w:w="100" w:type="dxa"/>
            </w:tcMar>
          </w:tcPr>
          <w:p w14:paraId="07658D65" w14:textId="17BF6305" w:rsidR="00055B17" w:rsidRDefault="00055B17">
            <w:pPr>
              <w:widowControl w:val="0"/>
              <w:jc w:val="center"/>
              <w:rPr>
                <w:sz w:val="20"/>
                <w:szCs w:val="20"/>
              </w:rPr>
            </w:pPr>
          </w:p>
        </w:tc>
        <w:tc>
          <w:tcPr>
            <w:tcW w:w="3544" w:type="dxa"/>
            <w:tcMar>
              <w:top w:w="100" w:type="dxa"/>
              <w:left w:w="100" w:type="dxa"/>
              <w:bottom w:w="100" w:type="dxa"/>
              <w:right w:w="100" w:type="dxa"/>
            </w:tcMar>
          </w:tcPr>
          <w:p w14:paraId="5DEE0640" w14:textId="77777777" w:rsidR="00055B17" w:rsidRDefault="00055B17">
            <w:pPr>
              <w:widowControl w:val="0"/>
              <w:jc w:val="center"/>
              <w:rPr>
                <w:sz w:val="20"/>
                <w:szCs w:val="20"/>
              </w:rPr>
            </w:pPr>
          </w:p>
        </w:tc>
        <w:tc>
          <w:tcPr>
            <w:tcW w:w="1985" w:type="dxa"/>
            <w:tcMar>
              <w:top w:w="100" w:type="dxa"/>
              <w:left w:w="100" w:type="dxa"/>
              <w:bottom w:w="100" w:type="dxa"/>
              <w:right w:w="100" w:type="dxa"/>
            </w:tcMar>
          </w:tcPr>
          <w:p w14:paraId="0F72A5B0" w14:textId="77777777" w:rsidR="00055B17" w:rsidRDefault="00055B17">
            <w:pPr>
              <w:widowControl w:val="0"/>
              <w:jc w:val="center"/>
              <w:rPr>
                <w:sz w:val="20"/>
                <w:szCs w:val="20"/>
              </w:rPr>
            </w:pPr>
          </w:p>
        </w:tc>
      </w:tr>
      <w:tr w:rsidR="00055B17" w14:paraId="195C4F16" w14:textId="77777777" w:rsidTr="009F281B">
        <w:tc>
          <w:tcPr>
            <w:tcW w:w="567" w:type="dxa"/>
            <w:tcMar>
              <w:top w:w="100" w:type="dxa"/>
              <w:left w:w="100" w:type="dxa"/>
              <w:bottom w:w="100" w:type="dxa"/>
              <w:right w:w="100" w:type="dxa"/>
            </w:tcMar>
          </w:tcPr>
          <w:p w14:paraId="23A4D750" w14:textId="77777777" w:rsidR="00055B17" w:rsidRDefault="00055B17">
            <w:pPr>
              <w:widowControl w:val="0"/>
              <w:jc w:val="center"/>
              <w:rPr>
                <w:sz w:val="20"/>
                <w:szCs w:val="20"/>
              </w:rPr>
            </w:pPr>
            <w:r>
              <w:rPr>
                <w:sz w:val="20"/>
                <w:szCs w:val="20"/>
              </w:rPr>
              <w:t>2.</w:t>
            </w:r>
          </w:p>
        </w:tc>
        <w:tc>
          <w:tcPr>
            <w:tcW w:w="2127" w:type="dxa"/>
          </w:tcPr>
          <w:p w14:paraId="262CDAF0" w14:textId="68EC907E" w:rsidR="009F281B" w:rsidRDefault="009F281B" w:rsidP="00255D85">
            <w:pPr>
              <w:widowControl w:val="0"/>
              <w:rPr>
                <w:sz w:val="20"/>
                <w:szCs w:val="20"/>
              </w:rPr>
            </w:pPr>
          </w:p>
        </w:tc>
        <w:tc>
          <w:tcPr>
            <w:tcW w:w="2409" w:type="dxa"/>
            <w:tcMar>
              <w:top w:w="100" w:type="dxa"/>
              <w:left w:w="100" w:type="dxa"/>
              <w:bottom w:w="100" w:type="dxa"/>
              <w:right w:w="100" w:type="dxa"/>
            </w:tcMar>
          </w:tcPr>
          <w:p w14:paraId="05E4E0E6" w14:textId="3CCD2C64" w:rsidR="00055B17" w:rsidRDefault="00055B17">
            <w:pPr>
              <w:widowControl w:val="0"/>
              <w:jc w:val="center"/>
              <w:rPr>
                <w:sz w:val="20"/>
                <w:szCs w:val="20"/>
              </w:rPr>
            </w:pPr>
          </w:p>
        </w:tc>
        <w:tc>
          <w:tcPr>
            <w:tcW w:w="3544" w:type="dxa"/>
            <w:tcMar>
              <w:top w:w="100" w:type="dxa"/>
              <w:left w:w="100" w:type="dxa"/>
              <w:bottom w:w="100" w:type="dxa"/>
              <w:right w:w="100" w:type="dxa"/>
            </w:tcMar>
          </w:tcPr>
          <w:p w14:paraId="389479F3" w14:textId="77777777" w:rsidR="00055B17" w:rsidRDefault="00055B17">
            <w:pPr>
              <w:widowControl w:val="0"/>
              <w:jc w:val="center"/>
              <w:rPr>
                <w:sz w:val="20"/>
                <w:szCs w:val="20"/>
              </w:rPr>
            </w:pPr>
          </w:p>
        </w:tc>
        <w:tc>
          <w:tcPr>
            <w:tcW w:w="1985" w:type="dxa"/>
            <w:tcMar>
              <w:top w:w="100" w:type="dxa"/>
              <w:left w:w="100" w:type="dxa"/>
              <w:bottom w:w="100" w:type="dxa"/>
              <w:right w:w="100" w:type="dxa"/>
            </w:tcMar>
          </w:tcPr>
          <w:p w14:paraId="33172111" w14:textId="77777777" w:rsidR="00055B17" w:rsidRDefault="00055B17">
            <w:pPr>
              <w:widowControl w:val="0"/>
              <w:jc w:val="center"/>
              <w:rPr>
                <w:sz w:val="20"/>
                <w:szCs w:val="20"/>
              </w:rPr>
            </w:pPr>
          </w:p>
        </w:tc>
      </w:tr>
      <w:tr w:rsidR="00055B17" w14:paraId="47110A98" w14:textId="77777777" w:rsidTr="009F281B">
        <w:tc>
          <w:tcPr>
            <w:tcW w:w="567" w:type="dxa"/>
            <w:tcMar>
              <w:top w:w="100" w:type="dxa"/>
              <w:left w:w="100" w:type="dxa"/>
              <w:bottom w:w="100" w:type="dxa"/>
              <w:right w:w="100" w:type="dxa"/>
            </w:tcMar>
          </w:tcPr>
          <w:p w14:paraId="0552C488" w14:textId="77777777" w:rsidR="00055B17" w:rsidRDefault="00055B17">
            <w:pPr>
              <w:widowControl w:val="0"/>
              <w:jc w:val="center"/>
              <w:rPr>
                <w:sz w:val="20"/>
                <w:szCs w:val="20"/>
              </w:rPr>
            </w:pPr>
            <w:r>
              <w:rPr>
                <w:sz w:val="20"/>
                <w:szCs w:val="20"/>
              </w:rPr>
              <w:t>3.</w:t>
            </w:r>
          </w:p>
        </w:tc>
        <w:tc>
          <w:tcPr>
            <w:tcW w:w="2127" w:type="dxa"/>
          </w:tcPr>
          <w:p w14:paraId="7172B4D7" w14:textId="56701175" w:rsidR="009F281B" w:rsidRPr="00255D85" w:rsidRDefault="009F281B" w:rsidP="00790E57">
            <w:pPr>
              <w:widowControl w:val="0"/>
              <w:rPr>
                <w:color w:val="000000"/>
              </w:rPr>
            </w:pPr>
          </w:p>
        </w:tc>
        <w:tc>
          <w:tcPr>
            <w:tcW w:w="2409" w:type="dxa"/>
            <w:tcMar>
              <w:top w:w="100" w:type="dxa"/>
              <w:left w:w="100" w:type="dxa"/>
              <w:bottom w:w="100" w:type="dxa"/>
              <w:right w:w="100" w:type="dxa"/>
            </w:tcMar>
          </w:tcPr>
          <w:p w14:paraId="534A3819" w14:textId="21D7DE2A" w:rsidR="00055B17" w:rsidRDefault="00055B17">
            <w:pPr>
              <w:widowControl w:val="0"/>
              <w:jc w:val="center"/>
              <w:rPr>
                <w:sz w:val="20"/>
                <w:szCs w:val="20"/>
              </w:rPr>
            </w:pPr>
          </w:p>
        </w:tc>
        <w:tc>
          <w:tcPr>
            <w:tcW w:w="3544" w:type="dxa"/>
            <w:tcMar>
              <w:top w:w="100" w:type="dxa"/>
              <w:left w:w="100" w:type="dxa"/>
              <w:bottom w:w="100" w:type="dxa"/>
              <w:right w:w="100" w:type="dxa"/>
            </w:tcMar>
          </w:tcPr>
          <w:p w14:paraId="6156F4BE" w14:textId="77777777" w:rsidR="00055B17" w:rsidRDefault="00055B17">
            <w:pPr>
              <w:widowControl w:val="0"/>
              <w:jc w:val="center"/>
              <w:rPr>
                <w:sz w:val="20"/>
                <w:szCs w:val="20"/>
              </w:rPr>
            </w:pPr>
          </w:p>
        </w:tc>
        <w:tc>
          <w:tcPr>
            <w:tcW w:w="1985" w:type="dxa"/>
            <w:tcMar>
              <w:top w:w="100" w:type="dxa"/>
              <w:left w:w="100" w:type="dxa"/>
              <w:bottom w:w="100" w:type="dxa"/>
              <w:right w:w="100" w:type="dxa"/>
            </w:tcMar>
          </w:tcPr>
          <w:p w14:paraId="5FF7F8CF" w14:textId="77777777" w:rsidR="00055B17" w:rsidRDefault="00055B17">
            <w:pPr>
              <w:widowControl w:val="0"/>
              <w:jc w:val="center"/>
              <w:rPr>
                <w:sz w:val="20"/>
                <w:szCs w:val="20"/>
              </w:rPr>
            </w:pPr>
          </w:p>
        </w:tc>
      </w:tr>
      <w:tr w:rsidR="00055B17" w14:paraId="608A37D8" w14:textId="77777777" w:rsidTr="009F281B">
        <w:tc>
          <w:tcPr>
            <w:tcW w:w="567" w:type="dxa"/>
            <w:tcMar>
              <w:top w:w="100" w:type="dxa"/>
              <w:left w:w="100" w:type="dxa"/>
              <w:bottom w:w="100" w:type="dxa"/>
              <w:right w:w="100" w:type="dxa"/>
            </w:tcMar>
          </w:tcPr>
          <w:p w14:paraId="73D04A8C" w14:textId="77777777" w:rsidR="00055B17" w:rsidRDefault="00055B17">
            <w:pPr>
              <w:widowControl w:val="0"/>
              <w:jc w:val="center"/>
              <w:rPr>
                <w:sz w:val="20"/>
                <w:szCs w:val="20"/>
              </w:rPr>
            </w:pPr>
            <w:r>
              <w:rPr>
                <w:sz w:val="20"/>
                <w:szCs w:val="20"/>
              </w:rPr>
              <w:t>4.</w:t>
            </w:r>
          </w:p>
        </w:tc>
        <w:tc>
          <w:tcPr>
            <w:tcW w:w="2127" w:type="dxa"/>
          </w:tcPr>
          <w:p w14:paraId="3DDD9F0D" w14:textId="07D15CCA" w:rsidR="009F281B" w:rsidRDefault="009F281B" w:rsidP="00790E57">
            <w:pPr>
              <w:widowControl w:val="0"/>
              <w:rPr>
                <w:sz w:val="20"/>
                <w:szCs w:val="20"/>
              </w:rPr>
            </w:pPr>
          </w:p>
        </w:tc>
        <w:tc>
          <w:tcPr>
            <w:tcW w:w="2409" w:type="dxa"/>
            <w:tcMar>
              <w:top w:w="100" w:type="dxa"/>
              <w:left w:w="100" w:type="dxa"/>
              <w:bottom w:w="100" w:type="dxa"/>
              <w:right w:w="100" w:type="dxa"/>
            </w:tcMar>
          </w:tcPr>
          <w:p w14:paraId="18C8DB31" w14:textId="5890962A" w:rsidR="00055B17" w:rsidRDefault="00055B17">
            <w:pPr>
              <w:widowControl w:val="0"/>
              <w:jc w:val="center"/>
              <w:rPr>
                <w:sz w:val="20"/>
                <w:szCs w:val="20"/>
              </w:rPr>
            </w:pPr>
          </w:p>
        </w:tc>
        <w:tc>
          <w:tcPr>
            <w:tcW w:w="3544" w:type="dxa"/>
            <w:tcMar>
              <w:top w:w="100" w:type="dxa"/>
              <w:left w:w="100" w:type="dxa"/>
              <w:bottom w:w="100" w:type="dxa"/>
              <w:right w:w="100" w:type="dxa"/>
            </w:tcMar>
          </w:tcPr>
          <w:p w14:paraId="6C8DA3B7" w14:textId="77777777" w:rsidR="00055B17" w:rsidRDefault="00055B17">
            <w:pPr>
              <w:widowControl w:val="0"/>
              <w:jc w:val="center"/>
              <w:rPr>
                <w:sz w:val="20"/>
                <w:szCs w:val="20"/>
              </w:rPr>
            </w:pPr>
          </w:p>
        </w:tc>
        <w:tc>
          <w:tcPr>
            <w:tcW w:w="1985" w:type="dxa"/>
            <w:tcMar>
              <w:top w:w="100" w:type="dxa"/>
              <w:left w:w="100" w:type="dxa"/>
              <w:bottom w:w="100" w:type="dxa"/>
              <w:right w:w="100" w:type="dxa"/>
            </w:tcMar>
          </w:tcPr>
          <w:p w14:paraId="10CE972C" w14:textId="77777777" w:rsidR="00055B17" w:rsidRDefault="00055B17">
            <w:pPr>
              <w:widowControl w:val="0"/>
              <w:jc w:val="center"/>
              <w:rPr>
                <w:sz w:val="20"/>
                <w:szCs w:val="20"/>
              </w:rPr>
            </w:pPr>
          </w:p>
        </w:tc>
      </w:tr>
      <w:tr w:rsidR="00E40450" w14:paraId="6D8356FF" w14:textId="77777777" w:rsidTr="009F281B">
        <w:tc>
          <w:tcPr>
            <w:tcW w:w="567" w:type="dxa"/>
            <w:tcMar>
              <w:top w:w="100" w:type="dxa"/>
              <w:left w:w="100" w:type="dxa"/>
              <w:bottom w:w="100" w:type="dxa"/>
              <w:right w:w="100" w:type="dxa"/>
            </w:tcMar>
          </w:tcPr>
          <w:p w14:paraId="31265B07" w14:textId="59C70343" w:rsidR="00E40450" w:rsidRDefault="00E40450">
            <w:pPr>
              <w:widowControl w:val="0"/>
              <w:jc w:val="center"/>
              <w:rPr>
                <w:sz w:val="20"/>
                <w:szCs w:val="20"/>
              </w:rPr>
            </w:pPr>
            <w:r>
              <w:rPr>
                <w:sz w:val="20"/>
                <w:szCs w:val="20"/>
              </w:rPr>
              <w:t>5.</w:t>
            </w:r>
          </w:p>
        </w:tc>
        <w:tc>
          <w:tcPr>
            <w:tcW w:w="2127" w:type="dxa"/>
          </w:tcPr>
          <w:p w14:paraId="277EF981" w14:textId="77777777" w:rsidR="00E40450" w:rsidDel="00E40450" w:rsidRDefault="00E40450" w:rsidP="00790E57">
            <w:pPr>
              <w:widowControl w:val="0"/>
              <w:rPr>
                <w:b/>
                <w:bCs/>
                <w:color w:val="000000"/>
              </w:rPr>
            </w:pPr>
          </w:p>
        </w:tc>
        <w:tc>
          <w:tcPr>
            <w:tcW w:w="2409" w:type="dxa"/>
            <w:tcMar>
              <w:top w:w="100" w:type="dxa"/>
              <w:left w:w="100" w:type="dxa"/>
              <w:bottom w:w="100" w:type="dxa"/>
              <w:right w:w="100" w:type="dxa"/>
            </w:tcMar>
          </w:tcPr>
          <w:p w14:paraId="4D369B29" w14:textId="77777777" w:rsidR="00E40450" w:rsidRDefault="00E40450">
            <w:pPr>
              <w:widowControl w:val="0"/>
              <w:jc w:val="center"/>
              <w:rPr>
                <w:sz w:val="20"/>
                <w:szCs w:val="20"/>
              </w:rPr>
            </w:pPr>
          </w:p>
        </w:tc>
        <w:tc>
          <w:tcPr>
            <w:tcW w:w="3544" w:type="dxa"/>
            <w:tcMar>
              <w:top w:w="100" w:type="dxa"/>
              <w:left w:w="100" w:type="dxa"/>
              <w:bottom w:w="100" w:type="dxa"/>
              <w:right w:w="100" w:type="dxa"/>
            </w:tcMar>
          </w:tcPr>
          <w:p w14:paraId="42EB50CE" w14:textId="77777777" w:rsidR="00E40450" w:rsidRDefault="00E40450">
            <w:pPr>
              <w:widowControl w:val="0"/>
              <w:jc w:val="center"/>
              <w:rPr>
                <w:sz w:val="20"/>
                <w:szCs w:val="20"/>
              </w:rPr>
            </w:pPr>
          </w:p>
        </w:tc>
        <w:tc>
          <w:tcPr>
            <w:tcW w:w="1985" w:type="dxa"/>
            <w:tcMar>
              <w:top w:w="100" w:type="dxa"/>
              <w:left w:w="100" w:type="dxa"/>
              <w:bottom w:w="100" w:type="dxa"/>
              <w:right w:w="100" w:type="dxa"/>
            </w:tcMar>
          </w:tcPr>
          <w:p w14:paraId="5887D1AA" w14:textId="77777777" w:rsidR="00E40450" w:rsidRDefault="00E40450">
            <w:pPr>
              <w:widowControl w:val="0"/>
              <w:jc w:val="center"/>
              <w:rPr>
                <w:sz w:val="20"/>
                <w:szCs w:val="20"/>
              </w:rPr>
            </w:pPr>
          </w:p>
        </w:tc>
      </w:tr>
      <w:tr w:rsidR="00E40450" w14:paraId="4F24F517" w14:textId="77777777" w:rsidTr="009F281B">
        <w:tc>
          <w:tcPr>
            <w:tcW w:w="567" w:type="dxa"/>
            <w:tcMar>
              <w:top w:w="100" w:type="dxa"/>
              <w:left w:w="100" w:type="dxa"/>
              <w:bottom w:w="100" w:type="dxa"/>
              <w:right w:w="100" w:type="dxa"/>
            </w:tcMar>
          </w:tcPr>
          <w:p w14:paraId="33E23D31" w14:textId="1811F65C" w:rsidR="00E40450" w:rsidRDefault="00E40450">
            <w:pPr>
              <w:widowControl w:val="0"/>
              <w:jc w:val="center"/>
              <w:rPr>
                <w:sz w:val="20"/>
                <w:szCs w:val="20"/>
              </w:rPr>
            </w:pPr>
            <w:r>
              <w:rPr>
                <w:sz w:val="20"/>
                <w:szCs w:val="20"/>
              </w:rPr>
              <w:t>6.</w:t>
            </w:r>
          </w:p>
        </w:tc>
        <w:tc>
          <w:tcPr>
            <w:tcW w:w="2127" w:type="dxa"/>
          </w:tcPr>
          <w:p w14:paraId="0952577F" w14:textId="77777777" w:rsidR="00E40450" w:rsidDel="00E40450" w:rsidRDefault="00E40450" w:rsidP="00790E57">
            <w:pPr>
              <w:widowControl w:val="0"/>
              <w:rPr>
                <w:b/>
                <w:bCs/>
                <w:color w:val="000000"/>
              </w:rPr>
            </w:pPr>
          </w:p>
        </w:tc>
        <w:tc>
          <w:tcPr>
            <w:tcW w:w="2409" w:type="dxa"/>
            <w:tcMar>
              <w:top w:w="100" w:type="dxa"/>
              <w:left w:w="100" w:type="dxa"/>
              <w:bottom w:w="100" w:type="dxa"/>
              <w:right w:w="100" w:type="dxa"/>
            </w:tcMar>
          </w:tcPr>
          <w:p w14:paraId="36F35CAF" w14:textId="77777777" w:rsidR="00E40450" w:rsidRDefault="00E40450">
            <w:pPr>
              <w:widowControl w:val="0"/>
              <w:jc w:val="center"/>
              <w:rPr>
                <w:sz w:val="20"/>
                <w:szCs w:val="20"/>
              </w:rPr>
            </w:pPr>
          </w:p>
        </w:tc>
        <w:tc>
          <w:tcPr>
            <w:tcW w:w="3544" w:type="dxa"/>
            <w:tcMar>
              <w:top w:w="100" w:type="dxa"/>
              <w:left w:w="100" w:type="dxa"/>
              <w:bottom w:w="100" w:type="dxa"/>
              <w:right w:w="100" w:type="dxa"/>
            </w:tcMar>
          </w:tcPr>
          <w:p w14:paraId="31376C3C" w14:textId="77777777" w:rsidR="00E40450" w:rsidRDefault="00E40450">
            <w:pPr>
              <w:widowControl w:val="0"/>
              <w:jc w:val="center"/>
              <w:rPr>
                <w:sz w:val="20"/>
                <w:szCs w:val="20"/>
              </w:rPr>
            </w:pPr>
          </w:p>
        </w:tc>
        <w:tc>
          <w:tcPr>
            <w:tcW w:w="1985" w:type="dxa"/>
            <w:tcMar>
              <w:top w:w="100" w:type="dxa"/>
              <w:left w:w="100" w:type="dxa"/>
              <w:bottom w:w="100" w:type="dxa"/>
              <w:right w:w="100" w:type="dxa"/>
            </w:tcMar>
          </w:tcPr>
          <w:p w14:paraId="363FF84A" w14:textId="77777777" w:rsidR="00E40450" w:rsidRDefault="00E40450">
            <w:pPr>
              <w:widowControl w:val="0"/>
              <w:jc w:val="center"/>
              <w:rPr>
                <w:sz w:val="20"/>
                <w:szCs w:val="20"/>
              </w:rPr>
            </w:pPr>
          </w:p>
        </w:tc>
      </w:tr>
      <w:tr w:rsidR="00E40450" w14:paraId="1E9ECB41" w14:textId="77777777" w:rsidTr="009F281B">
        <w:tc>
          <w:tcPr>
            <w:tcW w:w="567" w:type="dxa"/>
            <w:tcMar>
              <w:top w:w="100" w:type="dxa"/>
              <w:left w:w="100" w:type="dxa"/>
              <w:bottom w:w="100" w:type="dxa"/>
              <w:right w:w="100" w:type="dxa"/>
            </w:tcMar>
          </w:tcPr>
          <w:p w14:paraId="2FEC91A0" w14:textId="533329CA" w:rsidR="00E40450" w:rsidRDefault="00E40450">
            <w:pPr>
              <w:widowControl w:val="0"/>
              <w:jc w:val="center"/>
              <w:rPr>
                <w:sz w:val="20"/>
                <w:szCs w:val="20"/>
              </w:rPr>
            </w:pPr>
            <w:r>
              <w:rPr>
                <w:sz w:val="20"/>
                <w:szCs w:val="20"/>
              </w:rPr>
              <w:t>7.</w:t>
            </w:r>
          </w:p>
        </w:tc>
        <w:tc>
          <w:tcPr>
            <w:tcW w:w="2127" w:type="dxa"/>
          </w:tcPr>
          <w:p w14:paraId="219B6624" w14:textId="77777777" w:rsidR="00E40450" w:rsidDel="00E40450" w:rsidRDefault="00E40450" w:rsidP="00790E57">
            <w:pPr>
              <w:widowControl w:val="0"/>
              <w:rPr>
                <w:b/>
                <w:bCs/>
                <w:color w:val="000000"/>
              </w:rPr>
            </w:pPr>
          </w:p>
        </w:tc>
        <w:tc>
          <w:tcPr>
            <w:tcW w:w="2409" w:type="dxa"/>
            <w:tcMar>
              <w:top w:w="100" w:type="dxa"/>
              <w:left w:w="100" w:type="dxa"/>
              <w:bottom w:w="100" w:type="dxa"/>
              <w:right w:w="100" w:type="dxa"/>
            </w:tcMar>
          </w:tcPr>
          <w:p w14:paraId="61AA43B3" w14:textId="77777777" w:rsidR="00E40450" w:rsidRDefault="00E40450">
            <w:pPr>
              <w:widowControl w:val="0"/>
              <w:jc w:val="center"/>
              <w:rPr>
                <w:sz w:val="20"/>
                <w:szCs w:val="20"/>
              </w:rPr>
            </w:pPr>
          </w:p>
        </w:tc>
        <w:tc>
          <w:tcPr>
            <w:tcW w:w="3544" w:type="dxa"/>
            <w:tcMar>
              <w:top w:w="100" w:type="dxa"/>
              <w:left w:w="100" w:type="dxa"/>
              <w:bottom w:w="100" w:type="dxa"/>
              <w:right w:w="100" w:type="dxa"/>
            </w:tcMar>
          </w:tcPr>
          <w:p w14:paraId="5BF414F3" w14:textId="77777777" w:rsidR="00E40450" w:rsidRDefault="00E40450">
            <w:pPr>
              <w:widowControl w:val="0"/>
              <w:jc w:val="center"/>
              <w:rPr>
                <w:sz w:val="20"/>
                <w:szCs w:val="20"/>
              </w:rPr>
            </w:pPr>
          </w:p>
        </w:tc>
        <w:tc>
          <w:tcPr>
            <w:tcW w:w="1985" w:type="dxa"/>
            <w:tcMar>
              <w:top w:w="100" w:type="dxa"/>
              <w:left w:w="100" w:type="dxa"/>
              <w:bottom w:w="100" w:type="dxa"/>
              <w:right w:w="100" w:type="dxa"/>
            </w:tcMar>
          </w:tcPr>
          <w:p w14:paraId="3DD48FD6" w14:textId="77777777" w:rsidR="00E40450" w:rsidRDefault="00E40450">
            <w:pPr>
              <w:widowControl w:val="0"/>
              <w:jc w:val="center"/>
              <w:rPr>
                <w:sz w:val="20"/>
                <w:szCs w:val="20"/>
              </w:rPr>
            </w:pPr>
          </w:p>
        </w:tc>
      </w:tr>
      <w:tr w:rsidR="00E40450" w14:paraId="5806B422" w14:textId="77777777" w:rsidTr="009F281B">
        <w:tc>
          <w:tcPr>
            <w:tcW w:w="567" w:type="dxa"/>
            <w:tcMar>
              <w:top w:w="100" w:type="dxa"/>
              <w:left w:w="100" w:type="dxa"/>
              <w:bottom w:w="100" w:type="dxa"/>
              <w:right w:w="100" w:type="dxa"/>
            </w:tcMar>
          </w:tcPr>
          <w:p w14:paraId="3ADB8DBF" w14:textId="0A3A2E80" w:rsidR="00E40450" w:rsidRDefault="00E40450">
            <w:pPr>
              <w:widowControl w:val="0"/>
              <w:jc w:val="center"/>
              <w:rPr>
                <w:sz w:val="20"/>
                <w:szCs w:val="20"/>
              </w:rPr>
            </w:pPr>
            <w:r>
              <w:rPr>
                <w:sz w:val="20"/>
                <w:szCs w:val="20"/>
              </w:rPr>
              <w:t>8.</w:t>
            </w:r>
          </w:p>
        </w:tc>
        <w:tc>
          <w:tcPr>
            <w:tcW w:w="2127" w:type="dxa"/>
          </w:tcPr>
          <w:p w14:paraId="13D9AF9B" w14:textId="77777777" w:rsidR="00E40450" w:rsidDel="00E40450" w:rsidRDefault="00E40450" w:rsidP="00790E57">
            <w:pPr>
              <w:widowControl w:val="0"/>
              <w:rPr>
                <w:b/>
                <w:bCs/>
                <w:color w:val="000000"/>
              </w:rPr>
            </w:pPr>
          </w:p>
        </w:tc>
        <w:tc>
          <w:tcPr>
            <w:tcW w:w="2409" w:type="dxa"/>
            <w:tcMar>
              <w:top w:w="100" w:type="dxa"/>
              <w:left w:w="100" w:type="dxa"/>
              <w:bottom w:w="100" w:type="dxa"/>
              <w:right w:w="100" w:type="dxa"/>
            </w:tcMar>
          </w:tcPr>
          <w:p w14:paraId="21329145" w14:textId="77777777" w:rsidR="00E40450" w:rsidRDefault="00E40450">
            <w:pPr>
              <w:widowControl w:val="0"/>
              <w:jc w:val="center"/>
              <w:rPr>
                <w:sz w:val="20"/>
                <w:szCs w:val="20"/>
              </w:rPr>
            </w:pPr>
          </w:p>
        </w:tc>
        <w:tc>
          <w:tcPr>
            <w:tcW w:w="3544" w:type="dxa"/>
            <w:tcMar>
              <w:top w:w="100" w:type="dxa"/>
              <w:left w:w="100" w:type="dxa"/>
              <w:bottom w:w="100" w:type="dxa"/>
              <w:right w:w="100" w:type="dxa"/>
            </w:tcMar>
          </w:tcPr>
          <w:p w14:paraId="2BFBD43E" w14:textId="77777777" w:rsidR="00E40450" w:rsidRDefault="00E40450">
            <w:pPr>
              <w:widowControl w:val="0"/>
              <w:jc w:val="center"/>
              <w:rPr>
                <w:sz w:val="20"/>
                <w:szCs w:val="20"/>
              </w:rPr>
            </w:pPr>
          </w:p>
        </w:tc>
        <w:tc>
          <w:tcPr>
            <w:tcW w:w="1985" w:type="dxa"/>
            <w:tcMar>
              <w:top w:w="100" w:type="dxa"/>
              <w:left w:w="100" w:type="dxa"/>
              <w:bottom w:w="100" w:type="dxa"/>
              <w:right w:w="100" w:type="dxa"/>
            </w:tcMar>
          </w:tcPr>
          <w:p w14:paraId="770A0FA2" w14:textId="77777777" w:rsidR="00E40450" w:rsidRDefault="00E40450">
            <w:pPr>
              <w:widowControl w:val="0"/>
              <w:jc w:val="center"/>
              <w:rPr>
                <w:sz w:val="20"/>
                <w:szCs w:val="20"/>
              </w:rPr>
            </w:pPr>
          </w:p>
        </w:tc>
      </w:tr>
    </w:tbl>
    <w:p w14:paraId="1D2C7A97" w14:textId="16538597" w:rsidR="00A57AA1" w:rsidRDefault="00A57AA1">
      <w:pPr>
        <w:rPr>
          <w:sz w:val="20"/>
          <w:szCs w:val="20"/>
        </w:rPr>
      </w:pPr>
    </w:p>
    <w:p w14:paraId="4E67BCA9" w14:textId="77777777" w:rsidR="00A57AA1" w:rsidRDefault="00000000">
      <w:pPr>
        <w:spacing w:before="240" w:after="240"/>
        <w:jc w:val="center"/>
      </w:pPr>
      <w:r>
        <w:t>__________________________________________________________________________</w:t>
      </w:r>
    </w:p>
    <w:p w14:paraId="0B652A09" w14:textId="5062AEF9" w:rsidR="00A57AA1" w:rsidRPr="00790E57" w:rsidRDefault="00000000" w:rsidP="00790E57">
      <w:pPr>
        <w:spacing w:before="240" w:after="240"/>
        <w:jc w:val="center"/>
        <w:rPr>
          <w:i/>
          <w:iCs/>
          <w:sz w:val="18"/>
          <w:szCs w:val="18"/>
        </w:rPr>
      </w:pPr>
      <w:r>
        <w:rPr>
          <w:i/>
          <w:iCs/>
          <w:sz w:val="18"/>
          <w:szCs w:val="18"/>
        </w:rPr>
        <w:t>(Pretendenta pārstāvja ar pārstāvības tiesībām vai tā pilnvarotas personas paraksts, tā atšifrējums)</w:t>
      </w:r>
      <w:r>
        <w:rPr>
          <w:i/>
          <w:iCs/>
        </w:rPr>
        <w:t xml:space="preserve"> </w:t>
      </w:r>
    </w:p>
    <w:p w14:paraId="430A3FC2" w14:textId="77777777" w:rsidR="00A57AA1" w:rsidRDefault="00000000">
      <w:pPr>
        <w:spacing w:before="240" w:after="240"/>
        <w:jc w:val="center"/>
        <w:rPr>
          <w:i/>
          <w:iCs/>
          <w:sz w:val="18"/>
          <w:szCs w:val="18"/>
        </w:rPr>
      </w:pPr>
      <w:r>
        <w:rPr>
          <w:i/>
          <w:iCs/>
          <w:sz w:val="16"/>
          <w:szCs w:val="16"/>
        </w:rPr>
        <w:t xml:space="preserve"> </w:t>
      </w:r>
      <w:r>
        <w:rPr>
          <w:i/>
          <w:iCs/>
          <w:sz w:val="18"/>
          <w:szCs w:val="18"/>
        </w:rPr>
        <w:t xml:space="preserve"> </w:t>
      </w:r>
    </w:p>
    <w:p w14:paraId="7B3CE0EC" w14:textId="2A1152DF" w:rsidR="00A57AA1" w:rsidRDefault="00000000">
      <w:pPr>
        <w:spacing w:before="240" w:after="240"/>
        <w:jc w:val="center"/>
      </w:pPr>
      <w:r>
        <w:rPr>
          <w:i/>
          <w:iCs/>
          <w:sz w:val="18"/>
          <w:szCs w:val="18"/>
        </w:rPr>
        <w:t xml:space="preserve">Par </w:t>
      </w:r>
      <w:r w:rsidR="00AE3EEC">
        <w:rPr>
          <w:i/>
          <w:iCs/>
          <w:sz w:val="18"/>
          <w:szCs w:val="18"/>
        </w:rPr>
        <w:t>3</w:t>
      </w:r>
      <w:r>
        <w:rPr>
          <w:i/>
          <w:iCs/>
          <w:sz w:val="18"/>
          <w:szCs w:val="18"/>
        </w:rPr>
        <w:t xml:space="preserve">. pielikumā norādītajiem pakalpojumiem  </w:t>
      </w:r>
      <w:r>
        <w:rPr>
          <w:b/>
          <w:bCs/>
          <w:i/>
          <w:iCs/>
          <w:sz w:val="18"/>
          <w:szCs w:val="18"/>
        </w:rPr>
        <w:t>pievieno pasūtītāju pozitīva rakstura atsauksmes vai līdzvērtīgu dokumentu (piemēram, apliecinājums), kas apliecina pieredzes prasību izpildi</w:t>
      </w:r>
      <w:r>
        <w:rPr>
          <w:i/>
          <w:iCs/>
          <w:sz w:val="18"/>
          <w:szCs w:val="18"/>
        </w:rPr>
        <w:t>.</w:t>
      </w:r>
    </w:p>
    <w:sectPr w:rsidR="00A57AA1">
      <w:headerReference w:type="default" r:id="rId11"/>
      <w:pgSz w:w="12240" w:h="15840"/>
      <w:pgMar w:top="1701" w:right="1134" w:bottom="736"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54160B" w14:textId="77777777" w:rsidR="000462FF" w:rsidRDefault="000462FF">
      <w:r>
        <w:separator/>
      </w:r>
    </w:p>
  </w:endnote>
  <w:endnote w:type="continuationSeparator" w:id="0">
    <w:p w14:paraId="15C0D985" w14:textId="77777777" w:rsidR="000462FF" w:rsidRDefault="00046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F401A7F3-36DC-514D-91BE-B99DD926D6B4}"/>
  </w:font>
  <w:font w:name="Times New Roman">
    <w:panose1 w:val="02020603050405020304"/>
    <w:charset w:val="00"/>
    <w:family w:val="roman"/>
    <w:pitch w:val="variable"/>
    <w:sig w:usb0="E0002EFF" w:usb1="C000785B" w:usb2="00000009" w:usb3="00000000" w:csb0="000001FF" w:csb1="00000000"/>
    <w:embedRegular r:id="rId2" w:fontKey="{2B396BCA-3B88-AC4D-A869-4D44361ED753}"/>
    <w:embedBold r:id="rId3" w:fontKey="{631B1622-F139-E646-88A7-7A4A1836BF6A}"/>
    <w:embedItalic r:id="rId4" w:fontKey="{86B76EFA-B11F-064D-BC73-E095A408D946}"/>
    <w:embedBoldItalic r:id="rId5" w:fontKey="{303CEC52-CE6F-B846-BA22-344328176ED6}"/>
  </w:font>
  <w:font w:name="Courier New">
    <w:panose1 w:val="02070309020205020404"/>
    <w:charset w:val="00"/>
    <w:family w:val="modern"/>
    <w:pitch w:val="fixed"/>
    <w:sig w:usb0="E0002AFF" w:usb1="C0007843" w:usb2="00000009" w:usb3="00000000" w:csb0="000001FF" w:csb1="00000000"/>
    <w:embedRegular r:id="rId6" w:fontKey="{0ECB24A0-339F-4544-AE34-7949607C7EC0}"/>
  </w:font>
  <w:font w:name="Wingdings">
    <w:panose1 w:val="05000000000000000000"/>
    <w:charset w:val="4D"/>
    <w:family w:val="decorative"/>
    <w:pitch w:val="variable"/>
    <w:sig w:usb0="00000003" w:usb1="00000000" w:usb2="00000000" w:usb3="00000000" w:csb0="80000001" w:csb1="00000000"/>
    <w:embedRegular r:id="rId7" w:fontKey="{6671C92F-A850-0646-9747-304405158752}"/>
  </w:font>
  <w:font w:name="Calibri">
    <w:panose1 w:val="020F0502020204030204"/>
    <w:charset w:val="00"/>
    <w:family w:val="swiss"/>
    <w:pitch w:val="variable"/>
    <w:sig w:usb0="E0002AFF" w:usb1="C000247B" w:usb2="00000009" w:usb3="00000000" w:csb0="000001FF" w:csb1="00000000"/>
    <w:embedRegular r:id="rId8" w:fontKey="{FD975D32-6CD4-784C-88B3-0A70C24016BF}"/>
    <w:embedBold r:id="rId9" w:fontKey="{D8990BA4-01DA-244C-A9A3-E686D4915767}"/>
  </w:font>
  <w:font w:name="Georgia">
    <w:panose1 w:val="02040502050405020303"/>
    <w:charset w:val="00"/>
    <w:family w:val="roman"/>
    <w:pitch w:val="variable"/>
    <w:sig w:usb0="00000287" w:usb1="00000000" w:usb2="00000000" w:usb3="00000000" w:csb0="0000009F" w:csb1="00000000"/>
    <w:embedItalic r:id="rId10" w:fontKey="{823B4E8C-7F0A-424E-B75D-1D9D9D3E091E}"/>
  </w:font>
  <w:font w:name="Arial">
    <w:panose1 w:val="020B0604020202020204"/>
    <w:charset w:val="00"/>
    <w:family w:val="swiss"/>
    <w:pitch w:val="variable"/>
    <w:sig w:usb0="E0002AFF" w:usb1="C0007843" w:usb2="00000009" w:usb3="00000000" w:csb0="000001FF" w:csb1="00000000"/>
    <w:embedRegular r:id="rId11" w:fontKey="{B7010462-D869-A247-88F1-C8F418C64C15}"/>
  </w:font>
  <w:font w:name="Quattrocento Sans">
    <w:panose1 w:val="020B0502050000020003"/>
    <w:charset w:val="00"/>
    <w:family w:val="swiss"/>
    <w:pitch w:val="variable"/>
    <w:sig w:usb0="800000BF" w:usb1="4000005B" w:usb2="00000000" w:usb3="00000000" w:csb0="00000001" w:csb1="00000000"/>
    <w:embedRegular r:id="rId12" w:fontKey="{3BD5A783-D50D-CD40-9DBC-AB4256C733C4}"/>
  </w:font>
  <w:font w:name="-webkit-standard">
    <w:altName w:val="Cambria"/>
    <w:panose1 w:val="020B0604020202020204"/>
    <w:charset w:val="00"/>
    <w:family w:val="roman"/>
    <w:notTrueType/>
    <w:pitch w:val="default"/>
  </w:font>
  <w:font w:name="Arial Narrow">
    <w:panose1 w:val="020B0606020202030204"/>
    <w:charset w:val="00"/>
    <w:family w:val="swiss"/>
    <w:pitch w:val="variable"/>
    <w:sig w:usb0="00000287" w:usb1="00000800" w:usb2="00000000" w:usb3="00000000" w:csb0="0000009F" w:csb1="00000000"/>
    <w:embedRegular r:id="rId14" w:fontKey="{37176EB0-E08E-7445-9B18-CAC00FC653D0}"/>
  </w:font>
  <w:font w:name="Calibri Light">
    <w:panose1 w:val="020F0302020204030204"/>
    <w:charset w:val="00"/>
    <w:family w:val="swiss"/>
    <w:pitch w:val="variable"/>
    <w:sig w:usb0="E0002AFF" w:usb1="C000247B" w:usb2="00000009" w:usb3="00000000" w:csb0="000001FF" w:csb1="00000000"/>
    <w:embedRegular r:id="rId15" w:fontKey="{A49F18FA-A2E8-0946-B9AF-B82D72B941D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C438F2" w14:textId="77777777" w:rsidR="000462FF" w:rsidRDefault="000462FF">
      <w:r>
        <w:separator/>
      </w:r>
    </w:p>
  </w:footnote>
  <w:footnote w:type="continuationSeparator" w:id="0">
    <w:p w14:paraId="6E7B6407" w14:textId="77777777" w:rsidR="000462FF" w:rsidRDefault="00046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C1347" w14:textId="77777777" w:rsidR="00A57AA1" w:rsidRDefault="00A57AA1"/>
  <w:p w14:paraId="505C8F1E" w14:textId="77777777" w:rsidR="00A57AA1" w:rsidRDefault="00000000">
    <w:pPr>
      <w:tabs>
        <w:tab w:val="center" w:pos="4252"/>
        <w:tab w:val="right" w:pos="8504"/>
        <w:tab w:val="left" w:pos="720"/>
      </w:tabs>
      <w:spacing w:line="320" w:lineRule="auto"/>
      <w:ind w:left="4678" w:right="-3799" w:hanging="28"/>
      <w:rPr>
        <w:rFonts w:ascii="Arial Narrow" w:eastAsia="Arial Narrow" w:hAnsi="Arial Narrow" w:cs="Arial Narrow"/>
        <w:sz w:val="21"/>
        <w:szCs w:val="21"/>
      </w:rPr>
    </w:pPr>
    <w:r>
      <w:rPr>
        <w:rFonts w:ascii="Arial Narrow" w:eastAsia="Arial Narrow" w:hAnsi="Arial Narrow" w:cs="Arial Narrow"/>
        <w:sz w:val="21"/>
        <w:szCs w:val="21"/>
      </w:rPr>
      <w:t>Nodibinājums „Ventspils Augsto tehnoloģiju parks”</w:t>
    </w:r>
    <w:r>
      <w:rPr>
        <w:noProof/>
      </w:rPr>
      <w:drawing>
        <wp:anchor distT="0" distB="0" distL="114300" distR="114300" simplePos="0" relativeHeight="251658240" behindDoc="0" locked="0" layoutInCell="1" hidden="0" allowOverlap="1" wp14:anchorId="774A6C17" wp14:editId="7D21B5AC">
          <wp:simplePos x="0" y="0"/>
          <wp:positionH relativeFrom="column">
            <wp:posOffset>269151</wp:posOffset>
          </wp:positionH>
          <wp:positionV relativeFrom="paragraph">
            <wp:posOffset>49409</wp:posOffset>
          </wp:positionV>
          <wp:extent cx="2522220" cy="761710"/>
          <wp:effectExtent l="0" t="0" r="0" b="0"/>
          <wp:wrapNone/>
          <wp:docPr id="178985035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522220" cy="761710"/>
                  </a:xfrm>
                  <a:prstGeom prst="rect">
                    <a:avLst/>
                  </a:prstGeom>
                  <a:ln/>
                </pic:spPr>
              </pic:pic>
            </a:graphicData>
          </a:graphic>
        </wp:anchor>
      </w:drawing>
    </w:r>
  </w:p>
  <w:p w14:paraId="09EB4333" w14:textId="77777777" w:rsidR="00A57AA1" w:rsidRDefault="00000000">
    <w:pPr>
      <w:tabs>
        <w:tab w:val="center" w:pos="4252"/>
        <w:tab w:val="right" w:pos="8504"/>
        <w:tab w:val="left" w:pos="720"/>
      </w:tabs>
      <w:spacing w:line="320" w:lineRule="auto"/>
      <w:ind w:left="4678" w:right="-3799" w:hanging="28"/>
      <w:rPr>
        <w:rFonts w:ascii="Arial Narrow" w:eastAsia="Arial Narrow" w:hAnsi="Arial Narrow" w:cs="Arial Narrow"/>
        <w:sz w:val="21"/>
        <w:szCs w:val="21"/>
      </w:rPr>
    </w:pPr>
    <w:r>
      <w:rPr>
        <w:rFonts w:ascii="Arial Narrow" w:eastAsia="Arial Narrow" w:hAnsi="Arial Narrow" w:cs="Arial Narrow"/>
        <w:sz w:val="21"/>
        <w:szCs w:val="21"/>
      </w:rPr>
      <w:t>Ventspils Augsto tehnoloģiju parks 1, Ventspils, LV-3602</w:t>
    </w:r>
  </w:p>
  <w:p w14:paraId="217DB214" w14:textId="77777777" w:rsidR="00A57AA1" w:rsidRDefault="00000000">
    <w:pPr>
      <w:tabs>
        <w:tab w:val="center" w:pos="4252"/>
        <w:tab w:val="right" w:pos="8504"/>
        <w:tab w:val="left" w:pos="720"/>
      </w:tabs>
      <w:spacing w:line="320" w:lineRule="auto"/>
      <w:ind w:left="4678" w:right="-3799" w:hanging="28"/>
      <w:rPr>
        <w:rFonts w:ascii="Arial Narrow" w:eastAsia="Arial Narrow" w:hAnsi="Arial Narrow" w:cs="Arial Narrow"/>
        <w:sz w:val="21"/>
        <w:szCs w:val="21"/>
      </w:rPr>
    </w:pPr>
    <w:proofErr w:type="spellStart"/>
    <w:r>
      <w:rPr>
        <w:rFonts w:ascii="Arial Narrow" w:eastAsia="Arial Narrow" w:hAnsi="Arial Narrow" w:cs="Arial Narrow"/>
        <w:sz w:val="21"/>
        <w:szCs w:val="21"/>
      </w:rPr>
      <w:t>Reģ</w:t>
    </w:r>
    <w:proofErr w:type="spellEnd"/>
    <w:r>
      <w:rPr>
        <w:rFonts w:ascii="Arial Narrow" w:eastAsia="Arial Narrow" w:hAnsi="Arial Narrow" w:cs="Arial Narrow"/>
        <w:sz w:val="21"/>
        <w:szCs w:val="21"/>
      </w:rPr>
      <w:t>. Nr. 40008088258, tālr.: +371 63664934</w:t>
    </w:r>
  </w:p>
  <w:p w14:paraId="6E2565BB" w14:textId="77777777" w:rsidR="00A57AA1" w:rsidRDefault="00000000">
    <w:pPr>
      <w:spacing w:line="320" w:lineRule="auto"/>
      <w:ind w:left="4678" w:hanging="28"/>
      <w:rPr>
        <w:b/>
        <w:bCs/>
        <w:sz w:val="20"/>
        <w:szCs w:val="20"/>
      </w:rPr>
    </w:pPr>
    <w:r>
      <w:rPr>
        <w:rFonts w:ascii="Arial Narrow" w:eastAsia="Arial Narrow" w:hAnsi="Arial Narrow" w:cs="Arial Narrow"/>
        <w:sz w:val="21"/>
        <w:szCs w:val="21"/>
      </w:rPr>
      <w:t>E-pasts: info@vatp.lv, www.vatp.lv</w:t>
    </w:r>
  </w:p>
  <w:p w14:paraId="2BBCA72E" w14:textId="77777777" w:rsidR="00A57AA1" w:rsidRDefault="00A57AA1">
    <w:pPr>
      <w:pBdr>
        <w:top w:val="nil"/>
        <w:left w:val="nil"/>
        <w:bottom w:val="nil"/>
        <w:right w:val="nil"/>
        <w:between w:val="nil"/>
      </w:pBdr>
      <w:tabs>
        <w:tab w:val="center" w:pos="4320"/>
        <w:tab w:val="right" w:pos="864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6437D"/>
    <w:multiLevelType w:val="multilevel"/>
    <w:tmpl w:val="397007D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69B0611"/>
    <w:multiLevelType w:val="multilevel"/>
    <w:tmpl w:val="F6D00EB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15:restartNumberingAfterBreak="0">
    <w:nsid w:val="077711CF"/>
    <w:multiLevelType w:val="hybridMultilevel"/>
    <w:tmpl w:val="C3648F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457825"/>
    <w:multiLevelType w:val="multilevel"/>
    <w:tmpl w:val="F68844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A25EBD"/>
    <w:multiLevelType w:val="multilevel"/>
    <w:tmpl w:val="7DC67802"/>
    <w:lvl w:ilvl="0">
      <w:start w:val="1"/>
      <w:numFmt w:val="bullet"/>
      <w:lvlText w:val="●"/>
      <w:lvlJc w:val="left"/>
      <w:pPr>
        <w:ind w:left="72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95A7D05"/>
    <w:multiLevelType w:val="multilevel"/>
    <w:tmpl w:val="397007D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A85465C"/>
    <w:multiLevelType w:val="multilevel"/>
    <w:tmpl w:val="F5345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D4846A3"/>
    <w:multiLevelType w:val="multilevel"/>
    <w:tmpl w:val="CEA05CE6"/>
    <w:lvl w:ilvl="0">
      <w:start w:val="1"/>
      <w:numFmt w:val="decimal"/>
      <w:lvlText w:val="%1."/>
      <w:lvlJc w:val="left"/>
      <w:pPr>
        <w:ind w:left="927"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8" w15:restartNumberingAfterBreak="0">
    <w:nsid w:val="0E917040"/>
    <w:multiLevelType w:val="multilevel"/>
    <w:tmpl w:val="3D0081C2"/>
    <w:lvl w:ilvl="0">
      <w:start w:val="1"/>
      <w:numFmt w:val="bullet"/>
      <w:pStyle w:val="ListBullet3"/>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05E1B68"/>
    <w:multiLevelType w:val="multilevel"/>
    <w:tmpl w:val="47C49C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217C17"/>
    <w:multiLevelType w:val="multilevel"/>
    <w:tmpl w:val="7EE0D0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4B657B"/>
    <w:multiLevelType w:val="multilevel"/>
    <w:tmpl w:val="D840C4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3EF7ACD"/>
    <w:multiLevelType w:val="multilevel"/>
    <w:tmpl w:val="CEA05CE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19C018CC"/>
    <w:multiLevelType w:val="multilevel"/>
    <w:tmpl w:val="397007D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1B523D65"/>
    <w:multiLevelType w:val="multilevel"/>
    <w:tmpl w:val="397007D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1C743FBF"/>
    <w:multiLevelType w:val="multilevel"/>
    <w:tmpl w:val="A1E2DFBA"/>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6" w15:restartNumberingAfterBreak="0">
    <w:nsid w:val="1D4B6E5F"/>
    <w:multiLevelType w:val="multilevel"/>
    <w:tmpl w:val="E02EC6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1DE21B0D"/>
    <w:multiLevelType w:val="multilevel"/>
    <w:tmpl w:val="F1F29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EC3514F"/>
    <w:multiLevelType w:val="hybridMultilevel"/>
    <w:tmpl w:val="0882D74C"/>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1F303881"/>
    <w:multiLevelType w:val="multilevel"/>
    <w:tmpl w:val="E6EEC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218A6861"/>
    <w:multiLevelType w:val="multilevel"/>
    <w:tmpl w:val="60F614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3AB08D4"/>
    <w:multiLevelType w:val="multilevel"/>
    <w:tmpl w:val="7DC67802"/>
    <w:lvl w:ilvl="0">
      <w:start w:val="1"/>
      <w:numFmt w:val="bullet"/>
      <w:lvlText w:val="●"/>
      <w:lvlJc w:val="left"/>
      <w:pPr>
        <w:ind w:left="720" w:hanging="360"/>
      </w:pPr>
      <w:rPr>
        <w:rFonts w:ascii="Times New Roman" w:eastAsia="Times New Roman" w:hAnsi="Times New Roman" w:cs="Times New Roman"/>
        <w:b w:val="0"/>
        <w:bCs w:val="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2" w15:restartNumberingAfterBreak="0">
    <w:nsid w:val="26A12CBC"/>
    <w:multiLevelType w:val="multilevel"/>
    <w:tmpl w:val="B81A5F9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3" w15:restartNumberingAfterBreak="0">
    <w:nsid w:val="29172223"/>
    <w:multiLevelType w:val="multilevel"/>
    <w:tmpl w:val="B33A38D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15:restartNumberingAfterBreak="0">
    <w:nsid w:val="2E233AD6"/>
    <w:multiLevelType w:val="multilevel"/>
    <w:tmpl w:val="397007D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0351287"/>
    <w:multiLevelType w:val="multilevel"/>
    <w:tmpl w:val="CEA05CE6"/>
    <w:lvl w:ilvl="0">
      <w:start w:val="1"/>
      <w:numFmt w:val="decimal"/>
      <w:lvlText w:val="%1."/>
      <w:lvlJc w:val="left"/>
      <w:pPr>
        <w:ind w:left="927"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15:restartNumberingAfterBreak="0">
    <w:nsid w:val="3130349A"/>
    <w:multiLevelType w:val="multilevel"/>
    <w:tmpl w:val="08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3A93687F"/>
    <w:multiLevelType w:val="multilevel"/>
    <w:tmpl w:val="36443FE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8" w15:restartNumberingAfterBreak="0">
    <w:nsid w:val="3BD0624F"/>
    <w:multiLevelType w:val="hybridMultilevel"/>
    <w:tmpl w:val="596ABD8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3EA32FB2"/>
    <w:multiLevelType w:val="hybridMultilevel"/>
    <w:tmpl w:val="144290D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49ED487D"/>
    <w:multiLevelType w:val="hybridMultilevel"/>
    <w:tmpl w:val="6DD2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A183078"/>
    <w:multiLevelType w:val="multilevel"/>
    <w:tmpl w:val="4626A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EBE1D9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50F3359B"/>
    <w:multiLevelType w:val="multilevel"/>
    <w:tmpl w:val="E02EC6DE"/>
    <w:lvl w:ilvl="0">
      <w:start w:val="1"/>
      <w:numFmt w:val="decimal"/>
      <w:lvlText w:val="%1."/>
      <w:lvlJc w:val="left"/>
      <w:pPr>
        <w:ind w:left="785" w:hanging="360"/>
      </w:pPr>
      <w:rPr>
        <w:u w:val="none"/>
      </w:rPr>
    </w:lvl>
    <w:lvl w:ilvl="1">
      <w:start w:val="1"/>
      <w:numFmt w:val="lowerLetter"/>
      <w:lvlText w:val="%2."/>
      <w:lvlJc w:val="left"/>
      <w:pPr>
        <w:ind w:left="1505" w:hanging="360"/>
      </w:pPr>
      <w:rPr>
        <w:u w:val="none"/>
      </w:rPr>
    </w:lvl>
    <w:lvl w:ilvl="2">
      <w:start w:val="1"/>
      <w:numFmt w:val="lowerRoman"/>
      <w:lvlText w:val="%3."/>
      <w:lvlJc w:val="right"/>
      <w:pPr>
        <w:ind w:left="2225" w:hanging="360"/>
      </w:pPr>
      <w:rPr>
        <w:u w:val="none"/>
      </w:rPr>
    </w:lvl>
    <w:lvl w:ilvl="3">
      <w:start w:val="1"/>
      <w:numFmt w:val="decimal"/>
      <w:lvlText w:val="%4."/>
      <w:lvlJc w:val="left"/>
      <w:pPr>
        <w:ind w:left="2945" w:hanging="360"/>
      </w:pPr>
      <w:rPr>
        <w:u w:val="none"/>
      </w:rPr>
    </w:lvl>
    <w:lvl w:ilvl="4">
      <w:start w:val="1"/>
      <w:numFmt w:val="lowerLetter"/>
      <w:lvlText w:val="%5."/>
      <w:lvlJc w:val="left"/>
      <w:pPr>
        <w:ind w:left="3665" w:hanging="360"/>
      </w:pPr>
      <w:rPr>
        <w:u w:val="none"/>
      </w:rPr>
    </w:lvl>
    <w:lvl w:ilvl="5">
      <w:start w:val="1"/>
      <w:numFmt w:val="lowerRoman"/>
      <w:lvlText w:val="%6."/>
      <w:lvlJc w:val="right"/>
      <w:pPr>
        <w:ind w:left="4385" w:hanging="360"/>
      </w:pPr>
      <w:rPr>
        <w:u w:val="none"/>
      </w:rPr>
    </w:lvl>
    <w:lvl w:ilvl="6">
      <w:start w:val="1"/>
      <w:numFmt w:val="decimal"/>
      <w:lvlText w:val="%7."/>
      <w:lvlJc w:val="left"/>
      <w:pPr>
        <w:ind w:left="5105" w:hanging="360"/>
      </w:pPr>
      <w:rPr>
        <w:u w:val="none"/>
      </w:rPr>
    </w:lvl>
    <w:lvl w:ilvl="7">
      <w:start w:val="1"/>
      <w:numFmt w:val="lowerLetter"/>
      <w:lvlText w:val="%8."/>
      <w:lvlJc w:val="left"/>
      <w:pPr>
        <w:ind w:left="5825" w:hanging="360"/>
      </w:pPr>
      <w:rPr>
        <w:u w:val="none"/>
      </w:rPr>
    </w:lvl>
    <w:lvl w:ilvl="8">
      <w:start w:val="1"/>
      <w:numFmt w:val="lowerRoman"/>
      <w:lvlText w:val="%9."/>
      <w:lvlJc w:val="right"/>
      <w:pPr>
        <w:ind w:left="6545" w:hanging="360"/>
      </w:pPr>
      <w:rPr>
        <w:u w:val="none"/>
      </w:rPr>
    </w:lvl>
  </w:abstractNum>
  <w:abstractNum w:abstractNumId="34" w15:restartNumberingAfterBreak="0">
    <w:nsid w:val="51282E3A"/>
    <w:multiLevelType w:val="hybridMultilevel"/>
    <w:tmpl w:val="686ED8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58834FEF"/>
    <w:multiLevelType w:val="hybridMultilevel"/>
    <w:tmpl w:val="9E3846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AF24E9A"/>
    <w:multiLevelType w:val="hybridMultilevel"/>
    <w:tmpl w:val="10CCCAA4"/>
    <w:lvl w:ilvl="0" w:tplc="08090001">
      <w:numFmt w:val="bullet"/>
      <w:lvlText w:val=""/>
      <w:lvlJc w:val="left"/>
      <w:pPr>
        <w:ind w:left="360" w:hanging="360"/>
      </w:pPr>
      <w:rPr>
        <w:rFonts w:ascii="Symbol" w:eastAsia="Times New Roman" w:hAnsi="Symbol"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62453172"/>
    <w:multiLevelType w:val="multilevel"/>
    <w:tmpl w:val="397007DA"/>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2C0378C"/>
    <w:multiLevelType w:val="multilevel"/>
    <w:tmpl w:val="8CF2B5E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15:restartNumberingAfterBreak="0">
    <w:nsid w:val="68072BD1"/>
    <w:multiLevelType w:val="hybridMultilevel"/>
    <w:tmpl w:val="8F10D964"/>
    <w:lvl w:ilvl="0" w:tplc="A5D2DC22">
      <w:start w:val="3"/>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0" w15:restartNumberingAfterBreak="0">
    <w:nsid w:val="6956635A"/>
    <w:multiLevelType w:val="multilevel"/>
    <w:tmpl w:val="9C6C73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4287C86"/>
    <w:multiLevelType w:val="hybridMultilevel"/>
    <w:tmpl w:val="023C1588"/>
    <w:lvl w:ilvl="0" w:tplc="08090001">
      <w:numFmt w:val="bullet"/>
      <w:lvlText w:val=""/>
      <w:lvlJc w:val="left"/>
      <w:pPr>
        <w:ind w:left="720" w:hanging="360"/>
      </w:pPr>
      <w:rPr>
        <w:rFonts w:ascii="Symbol" w:eastAsia="Times New Roman"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758379BD"/>
    <w:multiLevelType w:val="hybridMultilevel"/>
    <w:tmpl w:val="4F9A32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F738D0"/>
    <w:multiLevelType w:val="multilevel"/>
    <w:tmpl w:val="EFE6D0D2"/>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44" w15:restartNumberingAfterBreak="0">
    <w:nsid w:val="7AFC654B"/>
    <w:multiLevelType w:val="hybridMultilevel"/>
    <w:tmpl w:val="5ECE85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5" w15:restartNumberingAfterBreak="0">
    <w:nsid w:val="7B2E6DC2"/>
    <w:multiLevelType w:val="multilevel"/>
    <w:tmpl w:val="E02EC6D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6" w15:restartNumberingAfterBreak="0">
    <w:nsid w:val="7C047448"/>
    <w:multiLevelType w:val="hybridMultilevel"/>
    <w:tmpl w:val="741857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7" w15:restartNumberingAfterBreak="0">
    <w:nsid w:val="7EDE688C"/>
    <w:multiLevelType w:val="multilevel"/>
    <w:tmpl w:val="3834879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463498873">
    <w:abstractNumId w:val="43"/>
  </w:num>
  <w:num w:numId="2" w16cid:durableId="862593162">
    <w:abstractNumId w:val="15"/>
  </w:num>
  <w:num w:numId="3" w16cid:durableId="654799803">
    <w:abstractNumId w:val="27"/>
  </w:num>
  <w:num w:numId="4" w16cid:durableId="679310305">
    <w:abstractNumId w:val="38"/>
  </w:num>
  <w:num w:numId="5" w16cid:durableId="567498749">
    <w:abstractNumId w:val="1"/>
  </w:num>
  <w:num w:numId="6" w16cid:durableId="1455900304">
    <w:abstractNumId w:val="12"/>
  </w:num>
  <w:num w:numId="7" w16cid:durableId="1332416153">
    <w:abstractNumId w:val="23"/>
  </w:num>
  <w:num w:numId="8" w16cid:durableId="1896817191">
    <w:abstractNumId w:val="8"/>
  </w:num>
  <w:num w:numId="9" w16cid:durableId="1663855164">
    <w:abstractNumId w:val="19"/>
  </w:num>
  <w:num w:numId="10" w16cid:durableId="668682510">
    <w:abstractNumId w:val="22"/>
  </w:num>
  <w:num w:numId="11" w16cid:durableId="1135299538">
    <w:abstractNumId w:val="45"/>
  </w:num>
  <w:num w:numId="12" w16cid:durableId="646278793">
    <w:abstractNumId w:val="47"/>
  </w:num>
  <w:num w:numId="13" w16cid:durableId="1564097004">
    <w:abstractNumId w:val="4"/>
  </w:num>
  <w:num w:numId="14" w16cid:durableId="549461143">
    <w:abstractNumId w:val="2"/>
  </w:num>
  <w:num w:numId="15" w16cid:durableId="879510307">
    <w:abstractNumId w:val="35"/>
  </w:num>
  <w:num w:numId="16" w16cid:durableId="668214749">
    <w:abstractNumId w:val="29"/>
  </w:num>
  <w:num w:numId="17" w16cid:durableId="158430705">
    <w:abstractNumId w:val="40"/>
  </w:num>
  <w:num w:numId="18" w16cid:durableId="1783263741">
    <w:abstractNumId w:val="6"/>
  </w:num>
  <w:num w:numId="19" w16cid:durableId="1942224993">
    <w:abstractNumId w:val="9"/>
  </w:num>
  <w:num w:numId="20" w16cid:durableId="1480340648">
    <w:abstractNumId w:val="39"/>
  </w:num>
  <w:num w:numId="21" w16cid:durableId="92940989">
    <w:abstractNumId w:val="3"/>
  </w:num>
  <w:num w:numId="22" w16cid:durableId="1678920262">
    <w:abstractNumId w:val="25"/>
  </w:num>
  <w:num w:numId="23" w16cid:durableId="1218778052">
    <w:abstractNumId w:val="20"/>
  </w:num>
  <w:num w:numId="24" w16cid:durableId="1481145399">
    <w:abstractNumId w:val="24"/>
  </w:num>
  <w:num w:numId="25" w16cid:durableId="1203246164">
    <w:abstractNumId w:val="14"/>
  </w:num>
  <w:num w:numId="26" w16cid:durableId="1264990675">
    <w:abstractNumId w:val="13"/>
  </w:num>
  <w:num w:numId="27" w16cid:durableId="446587642">
    <w:abstractNumId w:val="32"/>
  </w:num>
  <w:num w:numId="28" w16cid:durableId="1766726324">
    <w:abstractNumId w:val="21"/>
  </w:num>
  <w:num w:numId="29" w16cid:durableId="1176261067">
    <w:abstractNumId w:val="0"/>
  </w:num>
  <w:num w:numId="30" w16cid:durableId="794906392">
    <w:abstractNumId w:val="5"/>
  </w:num>
  <w:num w:numId="31" w16cid:durableId="505675807">
    <w:abstractNumId w:val="33"/>
  </w:num>
  <w:num w:numId="32" w16cid:durableId="1086074705">
    <w:abstractNumId w:val="37"/>
  </w:num>
  <w:num w:numId="33" w16cid:durableId="1213998382">
    <w:abstractNumId w:val="31"/>
  </w:num>
  <w:num w:numId="34" w16cid:durableId="1891257952">
    <w:abstractNumId w:val="42"/>
  </w:num>
  <w:num w:numId="35" w16cid:durableId="14961078">
    <w:abstractNumId w:val="18"/>
  </w:num>
  <w:num w:numId="36" w16cid:durableId="2078747765">
    <w:abstractNumId w:val="17"/>
  </w:num>
  <w:num w:numId="37" w16cid:durableId="982198252">
    <w:abstractNumId w:val="26"/>
  </w:num>
  <w:num w:numId="38" w16cid:durableId="1041784030">
    <w:abstractNumId w:val="41"/>
  </w:num>
  <w:num w:numId="39" w16cid:durableId="505559380">
    <w:abstractNumId w:val="16"/>
  </w:num>
  <w:num w:numId="40" w16cid:durableId="1423259513">
    <w:abstractNumId w:val="11"/>
  </w:num>
  <w:num w:numId="41" w16cid:durableId="907543237">
    <w:abstractNumId w:val="46"/>
  </w:num>
  <w:num w:numId="42" w16cid:durableId="440615851">
    <w:abstractNumId w:val="30"/>
  </w:num>
  <w:num w:numId="43" w16cid:durableId="22825508">
    <w:abstractNumId w:val="36"/>
  </w:num>
  <w:num w:numId="44" w16cid:durableId="1494224991">
    <w:abstractNumId w:val="34"/>
  </w:num>
  <w:num w:numId="45" w16cid:durableId="1669480922">
    <w:abstractNumId w:val="44"/>
  </w:num>
  <w:num w:numId="46" w16cid:durableId="550578839">
    <w:abstractNumId w:val="10"/>
  </w:num>
  <w:num w:numId="47" w16cid:durableId="1782332554">
    <w:abstractNumId w:val="28"/>
  </w:num>
  <w:num w:numId="48" w16cid:durableId="80624501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1"/>
  <w:embedTrueTypeFonts/>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7AA1"/>
    <w:rsid w:val="0002519C"/>
    <w:rsid w:val="00040BE2"/>
    <w:rsid w:val="000462FF"/>
    <w:rsid w:val="00055B17"/>
    <w:rsid w:val="00093B74"/>
    <w:rsid w:val="000A23D2"/>
    <w:rsid w:val="00100C37"/>
    <w:rsid w:val="00103556"/>
    <w:rsid w:val="00141933"/>
    <w:rsid w:val="0015604A"/>
    <w:rsid w:val="0019407A"/>
    <w:rsid w:val="001A0692"/>
    <w:rsid w:val="001E4073"/>
    <w:rsid w:val="001F5CA4"/>
    <w:rsid w:val="0020635E"/>
    <w:rsid w:val="0023150F"/>
    <w:rsid w:val="00255D85"/>
    <w:rsid w:val="00273B19"/>
    <w:rsid w:val="00282F2E"/>
    <w:rsid w:val="00286778"/>
    <w:rsid w:val="002B679D"/>
    <w:rsid w:val="002C6AD5"/>
    <w:rsid w:val="002D7979"/>
    <w:rsid w:val="002E297F"/>
    <w:rsid w:val="00302C1E"/>
    <w:rsid w:val="00323B7D"/>
    <w:rsid w:val="00331356"/>
    <w:rsid w:val="00360555"/>
    <w:rsid w:val="00363DC7"/>
    <w:rsid w:val="0039071F"/>
    <w:rsid w:val="003B64D1"/>
    <w:rsid w:val="003D2AD6"/>
    <w:rsid w:val="00415676"/>
    <w:rsid w:val="00433A61"/>
    <w:rsid w:val="004461A8"/>
    <w:rsid w:val="00464809"/>
    <w:rsid w:val="004755F4"/>
    <w:rsid w:val="004A10A0"/>
    <w:rsid w:val="00511757"/>
    <w:rsid w:val="00540BB5"/>
    <w:rsid w:val="005C55DE"/>
    <w:rsid w:val="005E6980"/>
    <w:rsid w:val="005F49AF"/>
    <w:rsid w:val="00627061"/>
    <w:rsid w:val="00660424"/>
    <w:rsid w:val="006B7953"/>
    <w:rsid w:val="006C4E9E"/>
    <w:rsid w:val="006D5686"/>
    <w:rsid w:val="006E65F9"/>
    <w:rsid w:val="006F2F19"/>
    <w:rsid w:val="0070180F"/>
    <w:rsid w:val="007128F4"/>
    <w:rsid w:val="00736604"/>
    <w:rsid w:val="00772D7A"/>
    <w:rsid w:val="00790E57"/>
    <w:rsid w:val="007C5CDB"/>
    <w:rsid w:val="00854F60"/>
    <w:rsid w:val="00884F50"/>
    <w:rsid w:val="008850A3"/>
    <w:rsid w:val="008E427D"/>
    <w:rsid w:val="009167CD"/>
    <w:rsid w:val="009239D2"/>
    <w:rsid w:val="00961E3B"/>
    <w:rsid w:val="00990039"/>
    <w:rsid w:val="009A49FA"/>
    <w:rsid w:val="009F01DD"/>
    <w:rsid w:val="009F281B"/>
    <w:rsid w:val="009F2B98"/>
    <w:rsid w:val="009F3DAE"/>
    <w:rsid w:val="00A17A36"/>
    <w:rsid w:val="00A57AA1"/>
    <w:rsid w:val="00AB7A20"/>
    <w:rsid w:val="00AE3EEC"/>
    <w:rsid w:val="00B05A0B"/>
    <w:rsid w:val="00B74A0B"/>
    <w:rsid w:val="00B74D64"/>
    <w:rsid w:val="00BA4698"/>
    <w:rsid w:val="00BC0AE0"/>
    <w:rsid w:val="00BC601C"/>
    <w:rsid w:val="00BE1D53"/>
    <w:rsid w:val="00BE22C0"/>
    <w:rsid w:val="00C054D0"/>
    <w:rsid w:val="00C511C5"/>
    <w:rsid w:val="00CC21D6"/>
    <w:rsid w:val="00CE70FC"/>
    <w:rsid w:val="00D2788C"/>
    <w:rsid w:val="00D3199E"/>
    <w:rsid w:val="00D52863"/>
    <w:rsid w:val="00D650CF"/>
    <w:rsid w:val="00D8319E"/>
    <w:rsid w:val="00D8433D"/>
    <w:rsid w:val="00DC6A0E"/>
    <w:rsid w:val="00DD07DB"/>
    <w:rsid w:val="00E04A18"/>
    <w:rsid w:val="00E40450"/>
    <w:rsid w:val="00E42E77"/>
    <w:rsid w:val="00E97549"/>
    <w:rsid w:val="00EA10DB"/>
    <w:rsid w:val="00EA2FC3"/>
    <w:rsid w:val="00ED17DF"/>
    <w:rsid w:val="00ED3E2B"/>
    <w:rsid w:val="00EE07B2"/>
    <w:rsid w:val="00EF7303"/>
    <w:rsid w:val="00F17625"/>
    <w:rsid w:val="00F21D8F"/>
    <w:rsid w:val="00F46E8D"/>
    <w:rsid w:val="00F8420B"/>
    <w:rsid w:val="00F846F3"/>
  </w:rsids>
  <m:mathPr>
    <m:mathFont m:val="Cambria Math"/>
    <m:brkBin m:val="before"/>
    <m:brkBinSub m:val="--"/>
    <m:smallFrac m:val="0"/>
    <m:dispDef/>
    <m:lMargin m:val="0"/>
    <m:rMargin m:val="0"/>
    <m:defJc m:val="centerGroup"/>
    <m:wrapIndent m:val="1440"/>
    <m:intLim m:val="subSup"/>
    <m:naryLim m:val="undOvr"/>
  </m:mathPr>
  <w:themeFontLang w:val="en-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F879D6"/>
  <w15:docId w15:val="{353BA8B4-A1B0-5B4E-8039-245CC1E77B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1D53"/>
    <w:rPr>
      <w:rFonts w:ascii="Times New Roman" w:eastAsia="Times New Roman" w:hAnsi="Times New Roman" w:cs="Times New Roman"/>
      <w:sz w:val="24"/>
      <w:szCs w:val="24"/>
    </w:rPr>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unhideWhenUsed/>
    <w:qFormat/>
    <w:pPr>
      <w:keepNext/>
      <w:keepLines/>
      <w:spacing w:before="360" w:after="80"/>
      <w:outlineLvl w:val="1"/>
    </w:pPr>
    <w:rPr>
      <w:b/>
      <w:bCs/>
      <w:sz w:val="36"/>
      <w:szCs w:val="36"/>
    </w:rPr>
  </w:style>
  <w:style w:type="paragraph" w:styleId="Heading3">
    <w:name w:val="heading 3"/>
    <w:basedOn w:val="Normal"/>
    <w:next w:val="Normal"/>
    <w:uiPriority w:val="9"/>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table" w:customStyle="1" w:styleId="TableNormal1">
    <w:name w:val="TableNormal"/>
    <w:tblPr>
      <w:tblCellMar>
        <w:top w:w="0" w:type="dxa"/>
        <w:left w:w="0" w:type="dxa"/>
        <w:bottom w:w="0" w:type="dxa"/>
        <w:right w:w="0" w:type="dxa"/>
      </w:tblCellMar>
    </w:tblPr>
  </w:style>
  <w:style w:type="table" w:customStyle="1" w:styleId="TableNormal2">
    <w:name w:val="TableNormal"/>
    <w:tblPr>
      <w:tblCellMar>
        <w:top w:w="0" w:type="dxa"/>
        <w:left w:w="0" w:type="dxa"/>
        <w:bottom w:w="0" w:type="dxa"/>
        <w:right w:w="0" w:type="dxa"/>
      </w:tblCellMar>
    </w:tblPr>
  </w:style>
  <w:style w:type="table" w:customStyle="1" w:styleId="TableNormal10">
    <w:name w:val="Table Normal1"/>
    <w:tblPr>
      <w:tblCellMar>
        <w:top w:w="0" w:type="dxa"/>
        <w:left w:w="0" w:type="dxa"/>
        <w:bottom w:w="0" w:type="dxa"/>
        <w:right w:w="0" w:type="dxa"/>
      </w:tblCellMar>
    </w:tblPr>
  </w:style>
  <w:style w:type="character" w:styleId="Hyperlink">
    <w:name w:val="Hyperlink"/>
    <w:uiPriority w:val="99"/>
    <w:unhideWhenUsed/>
    <w:qFormat/>
    <w:rsid w:val="00815DDE"/>
    <w:rPr>
      <w:color w:val="0000FF"/>
      <w:u w:val="single"/>
    </w:rPr>
  </w:style>
  <w:style w:type="paragraph" w:styleId="NoSpacing">
    <w:name w:val="No Spacing"/>
    <w:uiPriority w:val="1"/>
    <w:qFormat/>
    <w:rsid w:val="00815DDE"/>
    <w:pPr>
      <w:spacing w:after="60"/>
      <w:jc w:val="both"/>
    </w:pPr>
    <w:rPr>
      <w:rFonts w:cs="Times New Roman"/>
    </w:rPr>
  </w:style>
  <w:style w:type="paragraph" w:styleId="Header">
    <w:name w:val="header"/>
    <w:basedOn w:val="Normal"/>
    <w:link w:val="HeaderChar"/>
    <w:uiPriority w:val="99"/>
    <w:unhideWhenUsed/>
    <w:rsid w:val="00815DDE"/>
    <w:pPr>
      <w:tabs>
        <w:tab w:val="center" w:pos="4320"/>
        <w:tab w:val="right" w:pos="8640"/>
      </w:tabs>
    </w:pPr>
  </w:style>
  <w:style w:type="character" w:customStyle="1" w:styleId="HeaderChar">
    <w:name w:val="Header Char"/>
    <w:basedOn w:val="DefaultParagraphFont"/>
    <w:link w:val="Header"/>
    <w:uiPriority w:val="99"/>
    <w:rsid w:val="00815DDE"/>
    <w:rPr>
      <w:rFonts w:ascii="Calibri" w:eastAsia="Calibri" w:hAnsi="Calibri" w:cs="Times New Roman"/>
      <w:kern w:val="0"/>
      <w:lang w:val="lv-LV"/>
    </w:rPr>
  </w:style>
  <w:style w:type="paragraph" w:styleId="Footer">
    <w:name w:val="footer"/>
    <w:basedOn w:val="Normal"/>
    <w:link w:val="FooterChar"/>
    <w:uiPriority w:val="99"/>
    <w:unhideWhenUsed/>
    <w:rsid w:val="00815DDE"/>
    <w:pPr>
      <w:tabs>
        <w:tab w:val="center" w:pos="4320"/>
        <w:tab w:val="right" w:pos="8640"/>
      </w:tabs>
    </w:pPr>
  </w:style>
  <w:style w:type="character" w:customStyle="1" w:styleId="FooterChar">
    <w:name w:val="Footer Char"/>
    <w:basedOn w:val="DefaultParagraphFont"/>
    <w:link w:val="Footer"/>
    <w:uiPriority w:val="99"/>
    <w:rsid w:val="00815DDE"/>
    <w:rPr>
      <w:rFonts w:ascii="Calibri" w:eastAsia="Calibri" w:hAnsi="Calibri" w:cs="Times New Roman"/>
      <w:kern w:val="0"/>
      <w:lang w:val="lv-LV"/>
    </w:rPr>
  </w:style>
  <w:style w:type="character" w:styleId="FollowedHyperlink">
    <w:name w:val="FollowedHyperlink"/>
    <w:basedOn w:val="DefaultParagraphFont"/>
    <w:uiPriority w:val="99"/>
    <w:semiHidden/>
    <w:unhideWhenUsed/>
    <w:rsid w:val="00815DDE"/>
    <w:rPr>
      <w:color w:val="954F72" w:themeColor="followedHyperlink"/>
      <w:u w:val="single"/>
    </w:rPr>
  </w:style>
  <w:style w:type="paragraph" w:styleId="BodyText">
    <w:name w:val="Body Text"/>
    <w:basedOn w:val="Normal"/>
    <w:link w:val="BodyTextChar"/>
    <w:uiPriority w:val="99"/>
    <w:unhideWhenUsed/>
    <w:rsid w:val="00DE47E8"/>
    <w:pPr>
      <w:spacing w:before="120" w:after="120"/>
      <w:jc w:val="both"/>
    </w:pPr>
    <w:rPr>
      <w:rFonts w:eastAsiaTheme="minorHAnsi"/>
    </w:rPr>
  </w:style>
  <w:style w:type="character" w:customStyle="1" w:styleId="BodyTextChar">
    <w:name w:val="Body Text Char"/>
    <w:basedOn w:val="DefaultParagraphFont"/>
    <w:link w:val="BodyText"/>
    <w:uiPriority w:val="99"/>
    <w:rsid w:val="00DE47E8"/>
    <w:rPr>
      <w:rFonts w:ascii="Times New Roman" w:hAnsi="Times New Roman" w:cs="Times New Roman"/>
      <w:kern w:val="0"/>
      <w:lang w:val="lv-LV"/>
    </w:rPr>
  </w:style>
  <w:style w:type="paragraph" w:styleId="FootnoteText">
    <w:name w:val="footnote text"/>
    <w:aliases w:val="Footnote,Fußnote,single space,FOOTNOTES,fn,Footnote Text Char2 Char,Footnote Text Char Char1 Char,Footnote Text Char2 Char Char Char,Footnote Text Char1 Char Char Char Char,Footnote Text Char Char1 Char Char Char,footnote text"/>
    <w:basedOn w:val="Normal"/>
    <w:link w:val="FootnoteTextChar"/>
    <w:qFormat/>
    <w:rsid w:val="00293984"/>
    <w:rPr>
      <w:sz w:val="20"/>
      <w:szCs w:val="20"/>
    </w:rPr>
  </w:style>
  <w:style w:type="character" w:customStyle="1" w:styleId="FootnoteTextChar">
    <w:name w:val="Footnote Text Char"/>
    <w:aliases w:val="Footnote Char,Fußnote Char,single space Char,FOOTNOTES Char,fn Char,Footnote Text Char2 Char Char,Footnote Text Char Char1 Char Char,Footnote Text Char2 Char Char Char Char,Footnote Text Char1 Char Char Char Char Char"/>
    <w:basedOn w:val="DefaultParagraphFont"/>
    <w:link w:val="FootnoteText"/>
    <w:rsid w:val="00293984"/>
    <w:rPr>
      <w:rFonts w:ascii="Times New Roman" w:eastAsia="Times New Roman" w:hAnsi="Times New Roman" w:cs="Times New Roman"/>
      <w:kern w:val="0"/>
      <w:sz w:val="20"/>
      <w:szCs w:val="20"/>
      <w:lang w:val="lv-LV"/>
    </w:rPr>
  </w:style>
  <w:style w:type="character" w:styleId="FootnoteReference">
    <w:name w:val="footnote reference"/>
    <w:aliases w:val="Footnote symbol,Footnote Reference Number,fr,Footnote Refernece,Footnote Reference Superscript,ftref,Odwołanie przypisu,BVI fnr,Footnotes refss,SUPERS,Ref,de nota al pie,-E Fußnotenzeichen,Footnote reference number,Times 10 Point,E"/>
    <w:link w:val="EFNZ"/>
    <w:qFormat/>
    <w:rsid w:val="00293984"/>
    <w:rPr>
      <w:vertAlign w:val="superscript"/>
    </w:rPr>
  </w:style>
  <w:style w:type="paragraph" w:customStyle="1" w:styleId="EFNZ">
    <w:name w:val="E FNZ"/>
    <w:basedOn w:val="Normal"/>
    <w:next w:val="Normal"/>
    <w:link w:val="FootnoteReference"/>
    <w:rsid w:val="00293984"/>
    <w:pPr>
      <w:spacing w:after="160" w:line="240" w:lineRule="exact"/>
      <w:jc w:val="both"/>
      <w:textAlignment w:val="baseline"/>
    </w:pPr>
    <w:rPr>
      <w:rFonts w:asciiTheme="minorHAnsi" w:eastAsiaTheme="minorHAnsi" w:hAnsiTheme="minorHAnsi" w:cstheme="minorBidi"/>
      <w:kern w:val="2"/>
      <w:vertAlign w:val="superscript"/>
      <w:lang w:val="en-US"/>
    </w:rPr>
  </w:style>
  <w:style w:type="paragraph" w:styleId="ListParagraph">
    <w:name w:val="List Paragraph"/>
    <w:aliases w:val="Syle 1,Normal bullet 2,Bullet list,Strip,H&amp;P List Paragraph,2,Virsraksti,Saistīto dokumentu saraksts,PPS_Bullet,Numurets,Colorful List - Accent 12,Numbered Para 1,Dot pt,No Spacing1,List Paragraph Char Char Char,Indicator Text,syle 1"/>
    <w:basedOn w:val="Normal"/>
    <w:link w:val="ListParagraphChar"/>
    <w:uiPriority w:val="34"/>
    <w:qFormat/>
    <w:rsid w:val="00B87973"/>
    <w:pPr>
      <w:spacing w:before="120"/>
      <w:ind w:left="720"/>
      <w:contextualSpacing/>
      <w:jc w:val="both"/>
    </w:pPr>
    <w:rPr>
      <w:rFonts w:eastAsiaTheme="minorHAnsi"/>
    </w:rPr>
  </w:style>
  <w:style w:type="character" w:customStyle="1" w:styleId="ListParagraphChar">
    <w:name w:val="List Paragraph Char"/>
    <w:aliases w:val="Syle 1 Char,Normal bullet 2 Char,Bullet list Char,Strip Char,H&amp;P List Paragraph Char,2 Char,Virsraksti Char,Saistīto dokumentu saraksts Char,PPS_Bullet Char,Numurets Char,Colorful List - Accent 12 Char,Numbered Para 1 Char"/>
    <w:link w:val="ListParagraph"/>
    <w:uiPriority w:val="34"/>
    <w:qFormat/>
    <w:locked/>
    <w:rsid w:val="00B87973"/>
    <w:rPr>
      <w:rFonts w:ascii="Times New Roman" w:hAnsi="Times New Roman" w:cs="Times New Roman"/>
      <w:kern w:val="0"/>
      <w:lang w:val="lv-LV"/>
    </w:rPr>
  </w:style>
  <w:style w:type="table" w:styleId="TableGrid">
    <w:name w:val="Table Grid"/>
    <w:basedOn w:val="TableNormal"/>
    <w:uiPriority w:val="39"/>
    <w:rsid w:val="00962A9B"/>
    <w:pPr>
      <w:jc w:val="both"/>
    </w:pPr>
    <w:rPr>
      <w:rFonts w:ascii="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960C7"/>
    <w:rPr>
      <w:color w:val="605E5C"/>
      <w:shd w:val="clear" w:color="auto" w:fill="E1DFDD"/>
    </w:rPr>
  </w:style>
  <w:style w:type="paragraph" w:styleId="Revision">
    <w:name w:val="Revision"/>
    <w:hidden/>
    <w:uiPriority w:val="99"/>
    <w:semiHidden/>
    <w:rsid w:val="00122CF9"/>
    <w:rPr>
      <w:rFonts w:cs="Times New Roman"/>
    </w:rPr>
  </w:style>
  <w:style w:type="character" w:styleId="CommentReference">
    <w:name w:val="annotation reference"/>
    <w:basedOn w:val="DefaultParagraphFont"/>
    <w:uiPriority w:val="99"/>
    <w:semiHidden/>
    <w:unhideWhenUsed/>
    <w:rsid w:val="00122CF9"/>
    <w:rPr>
      <w:sz w:val="16"/>
      <w:szCs w:val="16"/>
    </w:rPr>
  </w:style>
  <w:style w:type="paragraph" w:styleId="CommentText">
    <w:name w:val="annotation text"/>
    <w:basedOn w:val="Normal"/>
    <w:link w:val="CommentTextChar"/>
    <w:uiPriority w:val="99"/>
    <w:unhideWhenUsed/>
    <w:rsid w:val="00122CF9"/>
    <w:rPr>
      <w:sz w:val="20"/>
      <w:szCs w:val="20"/>
    </w:rPr>
  </w:style>
  <w:style w:type="character" w:customStyle="1" w:styleId="CommentTextChar">
    <w:name w:val="Comment Text Char"/>
    <w:basedOn w:val="DefaultParagraphFont"/>
    <w:link w:val="CommentText"/>
    <w:uiPriority w:val="99"/>
    <w:rsid w:val="00122CF9"/>
    <w:rPr>
      <w:rFonts w:ascii="Calibri" w:eastAsia="Calibri" w:hAnsi="Calibri" w:cs="Times New Roman"/>
      <w:kern w:val="0"/>
      <w:sz w:val="20"/>
      <w:szCs w:val="20"/>
      <w:lang w:val="lv-LV"/>
    </w:rPr>
  </w:style>
  <w:style w:type="paragraph" w:styleId="CommentSubject">
    <w:name w:val="annotation subject"/>
    <w:basedOn w:val="CommentText"/>
    <w:next w:val="CommentText"/>
    <w:link w:val="CommentSubjectChar"/>
    <w:uiPriority w:val="99"/>
    <w:semiHidden/>
    <w:unhideWhenUsed/>
    <w:rsid w:val="00122CF9"/>
    <w:rPr>
      <w:b/>
      <w:bCs/>
    </w:rPr>
  </w:style>
  <w:style w:type="character" w:customStyle="1" w:styleId="CommentSubjectChar">
    <w:name w:val="Comment Subject Char"/>
    <w:basedOn w:val="CommentTextChar"/>
    <w:link w:val="CommentSubject"/>
    <w:uiPriority w:val="99"/>
    <w:semiHidden/>
    <w:rsid w:val="00122CF9"/>
    <w:rPr>
      <w:rFonts w:ascii="Calibri" w:eastAsia="Calibri" w:hAnsi="Calibri" w:cs="Times New Roman"/>
      <w:b/>
      <w:bCs/>
      <w:kern w:val="0"/>
      <w:sz w:val="20"/>
      <w:szCs w:val="20"/>
      <w:lang w:val="lv-LV"/>
    </w:rPr>
  </w:style>
  <w:style w:type="paragraph" w:styleId="NormalWeb">
    <w:name w:val="Normal (Web)"/>
    <w:basedOn w:val="Normal"/>
    <w:uiPriority w:val="99"/>
    <w:unhideWhenUsed/>
    <w:rsid w:val="00116501"/>
    <w:pPr>
      <w:spacing w:before="100" w:beforeAutospacing="1" w:after="100" w:afterAutospacing="1"/>
    </w:p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pPr>
      <w:jc w:val="both"/>
    </w:pPr>
    <w:rPr>
      <w:rFonts w:ascii="Times New Roman" w:eastAsia="Times New Roman" w:hAnsi="Times New Roman" w:cs="Times New Roman"/>
    </w:rPr>
    <w:tblPr>
      <w:tblStyleRowBandSize w:val="1"/>
      <w:tblStyleColBandSize w:val="1"/>
    </w:tblPr>
  </w:style>
  <w:style w:type="table" w:customStyle="1" w:styleId="a8">
    <w:basedOn w:val="TableNormal"/>
    <w:tblPr>
      <w:tblStyleRowBandSize w:val="1"/>
      <w:tblStyleColBandSize w:val="1"/>
      <w:tblCellMar>
        <w:top w:w="15" w:type="dxa"/>
        <w:left w:w="15" w:type="dxa"/>
        <w:bottom w:w="15" w:type="dxa"/>
        <w:right w:w="15" w:type="dxa"/>
      </w:tblCellMar>
    </w:tblPr>
  </w:style>
  <w:style w:type="paragraph" w:styleId="ListBullet3">
    <w:name w:val="List Bullet 3"/>
    <w:basedOn w:val="Normal"/>
    <w:autoRedefine/>
    <w:rsid w:val="00E91445"/>
    <w:pPr>
      <w:numPr>
        <w:numId w:val="8"/>
      </w:numPr>
      <w:pBdr>
        <w:top w:val="nil"/>
        <w:left w:val="nil"/>
        <w:bottom w:val="nil"/>
        <w:right w:val="nil"/>
        <w:between w:val="nil"/>
      </w:pBdr>
      <w:spacing w:after="200" w:line="276" w:lineRule="auto"/>
      <w:jc w:val="right"/>
    </w:pPr>
    <w:rPr>
      <w:lang w:val="en-US"/>
    </w:r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0" w:type="dxa"/>
        <w:right w:w="0" w:type="dxa"/>
      </w:tblCellMar>
    </w:tblPr>
  </w:style>
  <w:style w:type="table" w:customStyle="1" w:styleId="af1">
    <w:basedOn w:val="TableNormal"/>
    <w:tblPr>
      <w:tblStyleRowBandSize w:val="1"/>
      <w:tblStyleColBandSize w:val="1"/>
      <w:tblCellMar>
        <w:left w:w="0" w:type="dxa"/>
        <w:right w:w="0" w:type="dxa"/>
      </w:tblCellMar>
    </w:tblPr>
  </w:style>
  <w:style w:type="table" w:customStyle="1" w:styleId="af2">
    <w:basedOn w:val="TableNormal"/>
    <w:tblPr>
      <w:tblStyleRowBandSize w:val="1"/>
      <w:tblStyleColBandSize w:val="1"/>
      <w:tblCellMar>
        <w:top w:w="100" w:type="dxa"/>
        <w:left w:w="100" w:type="dxa"/>
        <w:bottom w:w="100" w:type="dxa"/>
        <w:right w:w="100"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0" w:type="dxa"/>
        <w:right w:w="0" w:type="dxa"/>
      </w:tblCellMar>
    </w:tblPr>
  </w:style>
  <w:style w:type="table" w:customStyle="1" w:styleId="afd">
    <w:basedOn w:val="TableNormal"/>
    <w:tblPr>
      <w:tblStyleRowBandSize w:val="1"/>
      <w:tblStyleColBandSize w:val="1"/>
      <w:tblCellMar>
        <w:top w:w="100" w:type="dxa"/>
        <w:left w:w="100" w:type="dxa"/>
        <w:bottom w:w="100" w:type="dxa"/>
        <w:right w:w="100"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fe">
    <w:basedOn w:val="TableNormal"/>
    <w:tblPr>
      <w:tblStyleRowBandSize w:val="1"/>
      <w:tblStyleColBandSize w:val="1"/>
      <w:tblCellMar>
        <w:left w:w="115" w:type="dxa"/>
        <w:right w:w="115" w:type="dxa"/>
      </w:tblCellMar>
    </w:tblPr>
  </w:style>
  <w:style w:type="table" w:customStyle="1" w:styleId="aff">
    <w:basedOn w:val="TableNormal"/>
    <w:tblPr>
      <w:tblStyleRowBandSize w:val="1"/>
      <w:tblStyleColBandSize w:val="1"/>
      <w:tblCellMar>
        <w:left w:w="115" w:type="dxa"/>
        <w:right w:w="115" w:type="dxa"/>
      </w:tblCellMar>
    </w:tblPr>
  </w:style>
  <w:style w:type="table" w:customStyle="1" w:styleId="aff0">
    <w:basedOn w:val="TableNormal"/>
    <w:tblPr>
      <w:tblStyleRowBandSize w:val="1"/>
      <w:tblStyleColBandSize w:val="1"/>
      <w:tblCellMar>
        <w:left w:w="115" w:type="dxa"/>
        <w:right w:w="115" w:type="dxa"/>
      </w:tblCellMar>
    </w:tblPr>
  </w:style>
  <w:style w:type="table" w:customStyle="1" w:styleId="aff1">
    <w:basedOn w:val="TableNormal"/>
    <w:tblPr>
      <w:tblStyleRowBandSize w:val="1"/>
      <w:tblStyleColBandSize w:val="1"/>
      <w:tblCellMar>
        <w:left w:w="115" w:type="dxa"/>
        <w:right w:w="115" w:type="dxa"/>
      </w:tblCellMar>
    </w:tblPr>
  </w:style>
  <w:style w:type="table" w:customStyle="1" w:styleId="aff2">
    <w:basedOn w:val="TableNormal"/>
    <w:tblPr>
      <w:tblStyleRowBandSize w:val="1"/>
      <w:tblStyleColBandSize w:val="1"/>
      <w:tblCellMar>
        <w:left w:w="115" w:type="dxa"/>
        <w:right w:w="115" w:type="dxa"/>
      </w:tblCellMar>
    </w:tblPr>
  </w:style>
  <w:style w:type="table" w:customStyle="1" w:styleId="aff3">
    <w:basedOn w:val="TableNormal"/>
    <w:tblPr>
      <w:tblStyleRowBandSize w:val="1"/>
      <w:tblStyleColBandSize w:val="1"/>
      <w:tblCellMar>
        <w:left w:w="115" w:type="dxa"/>
        <w:right w:w="115" w:type="dxa"/>
      </w:tblCellMar>
    </w:tblPr>
  </w:style>
  <w:style w:type="table" w:customStyle="1" w:styleId="aff4">
    <w:basedOn w:val="TableNormal"/>
    <w:tblPr>
      <w:tblStyleRowBandSize w:val="1"/>
      <w:tblStyleColBandSize w:val="1"/>
      <w:tblCellMar>
        <w:left w:w="115" w:type="dxa"/>
        <w:right w:w="115" w:type="dxa"/>
      </w:tblCellMar>
    </w:tblPr>
  </w:style>
  <w:style w:type="table" w:customStyle="1" w:styleId="aff5">
    <w:basedOn w:val="TableNormal"/>
    <w:tblPr>
      <w:tblStyleRowBandSize w:val="1"/>
      <w:tblStyleColBandSize w:val="1"/>
      <w:tblCellMar>
        <w:left w:w="115" w:type="dxa"/>
        <w:right w:w="115" w:type="dxa"/>
      </w:tblCellMar>
    </w:tblPr>
  </w:style>
  <w:style w:type="table" w:customStyle="1" w:styleId="aff6">
    <w:basedOn w:val="TableNormal"/>
    <w:tblPr>
      <w:tblStyleRowBandSize w:val="1"/>
      <w:tblStyleColBandSize w:val="1"/>
      <w:tblCellMar>
        <w:left w:w="0" w:type="dxa"/>
        <w:right w:w="0" w:type="dxa"/>
      </w:tblCellMar>
    </w:tblPr>
  </w:style>
  <w:style w:type="table" w:customStyle="1" w:styleId="aff7">
    <w:basedOn w:val="TableNormal"/>
    <w:tblPr>
      <w:tblStyleRowBandSize w:val="1"/>
      <w:tblStyleColBandSize w:val="1"/>
      <w:tblCellMar>
        <w:left w:w="115" w:type="dxa"/>
        <w:right w:w="115" w:type="dxa"/>
      </w:tblCellMar>
    </w:tblPr>
  </w:style>
  <w:style w:type="table" w:customStyle="1" w:styleId="aff8">
    <w:basedOn w:val="TableNormal"/>
    <w:tblPr>
      <w:tblStyleRowBandSize w:val="1"/>
      <w:tblStyleColBandSize w:val="1"/>
    </w:tblPr>
  </w:style>
  <w:style w:type="character" w:customStyle="1" w:styleId="citation-363">
    <w:name w:val="citation-363"/>
    <w:basedOn w:val="DefaultParagraphFont"/>
    <w:rsid w:val="00415676"/>
  </w:style>
  <w:style w:type="character" w:customStyle="1" w:styleId="citation-362">
    <w:name w:val="citation-362"/>
    <w:basedOn w:val="DefaultParagraphFont"/>
    <w:rsid w:val="00415676"/>
  </w:style>
  <w:style w:type="character" w:customStyle="1" w:styleId="citation-361">
    <w:name w:val="citation-361"/>
    <w:basedOn w:val="DefaultParagraphFont"/>
    <w:rsid w:val="00415676"/>
  </w:style>
  <w:style w:type="character" w:customStyle="1" w:styleId="citation-360">
    <w:name w:val="citation-360"/>
    <w:basedOn w:val="DefaultParagraphFont"/>
    <w:rsid w:val="00415676"/>
  </w:style>
  <w:style w:type="character" w:customStyle="1" w:styleId="citation-359">
    <w:name w:val="citation-359"/>
    <w:basedOn w:val="DefaultParagraphFont"/>
    <w:rsid w:val="00415676"/>
  </w:style>
  <w:style w:type="character" w:customStyle="1" w:styleId="citation-378">
    <w:name w:val="citation-378"/>
    <w:basedOn w:val="DefaultParagraphFont"/>
    <w:rsid w:val="00282F2E"/>
  </w:style>
  <w:style w:type="character" w:customStyle="1" w:styleId="citation-377">
    <w:name w:val="citation-377"/>
    <w:basedOn w:val="DefaultParagraphFont"/>
    <w:rsid w:val="00282F2E"/>
  </w:style>
  <w:style w:type="character" w:customStyle="1" w:styleId="citation-485">
    <w:name w:val="citation-485"/>
    <w:basedOn w:val="DefaultParagraphFont"/>
    <w:rsid w:val="00C054D0"/>
  </w:style>
  <w:style w:type="character" w:customStyle="1" w:styleId="citation-619">
    <w:name w:val="citation-619"/>
    <w:basedOn w:val="DefaultParagraphFont"/>
    <w:rsid w:val="00DC6A0E"/>
  </w:style>
  <w:style w:type="character" w:customStyle="1" w:styleId="citation-618">
    <w:name w:val="citation-618"/>
    <w:basedOn w:val="DefaultParagraphFont"/>
    <w:rsid w:val="00DC6A0E"/>
  </w:style>
  <w:style w:type="character" w:customStyle="1" w:styleId="citation-647">
    <w:name w:val="citation-647"/>
    <w:basedOn w:val="DefaultParagraphFont"/>
    <w:rsid w:val="00F46E8D"/>
  </w:style>
  <w:style w:type="character" w:customStyle="1" w:styleId="apple-converted-space">
    <w:name w:val="apple-converted-space"/>
    <w:basedOn w:val="DefaultParagraphFont"/>
    <w:rsid w:val="00F46E8D"/>
  </w:style>
  <w:style w:type="character" w:customStyle="1" w:styleId="citation-646">
    <w:name w:val="citation-646"/>
    <w:basedOn w:val="DefaultParagraphFont"/>
    <w:rsid w:val="00F46E8D"/>
  </w:style>
  <w:style w:type="character" w:customStyle="1" w:styleId="citation-729">
    <w:name w:val="citation-729"/>
    <w:basedOn w:val="DefaultParagraphFont"/>
    <w:rsid w:val="00D2788C"/>
  </w:style>
  <w:style w:type="character" w:customStyle="1" w:styleId="citation-728">
    <w:name w:val="citation-728"/>
    <w:basedOn w:val="DefaultParagraphFont"/>
    <w:rsid w:val="00D2788C"/>
  </w:style>
  <w:style w:type="character" w:customStyle="1" w:styleId="citation-726">
    <w:name w:val="citation-726"/>
    <w:basedOn w:val="DefaultParagraphFont"/>
    <w:rsid w:val="00D2788C"/>
  </w:style>
  <w:style w:type="character" w:customStyle="1" w:styleId="citation-689">
    <w:name w:val="citation-689"/>
    <w:basedOn w:val="DefaultParagraphFont"/>
    <w:rsid w:val="00D2788C"/>
  </w:style>
  <w:style w:type="character" w:customStyle="1" w:styleId="citation-688">
    <w:name w:val="citation-688"/>
    <w:basedOn w:val="DefaultParagraphFont"/>
    <w:rsid w:val="00F21D8F"/>
  </w:style>
  <w:style w:type="character" w:customStyle="1" w:styleId="citation-686">
    <w:name w:val="citation-686"/>
    <w:basedOn w:val="DefaultParagraphFont"/>
    <w:rsid w:val="00F21D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t.sk" TargetMode="External"/><Relationship Id="rId4" Type="http://schemas.openxmlformats.org/officeDocument/2006/relationships/styles" Target="styles.xml"/><Relationship Id="rId9" Type="http://schemas.openxmlformats.org/officeDocument/2006/relationships/hyperlink" Target="mailto:kristine.macate@vatp.lv"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DQstza973ewxDpUEiSigI6fFFUQ==">CgMxLjAaHwoBMBIaChgICVIUChJ0YWJsZS5lb2IzZmFpbHptb2gaHwoBMRIaChgICVIUChJ0YWJsZS53NmY3bmljdWo1czQaHwoBMhIaChgICVIUChJ0YWJsZS5zMzg2azQzcWo3c3IyDmguYXM4b2FqZXdpa2xsMg1oLmxicm1yY3E1Mm5jMg5oLjlvZHkwZmNzMW5qbTIOaC5zbm5ha25pa3o1MmgyDmguOXdkcmp6ZjMzdHdvMg5oLml1NjY4am15N2g0MTIOaC5zcmdocWRkZXRhbHkyDmguMndheGt1YjJvaDc5Mg5oLnozbmJlMnFycDIwcjIOaC5xcWV1Y25tOTR4ZmoyDmguaWwzYTF0OXYzamo4Mg5oLmE5NzNmNWdkc3o2bDgAciExNmNHU3pYRW56Z0tZQkJHelFTcEg1Zng3dHpZWmdqcn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ACAE298-D976-9F45-8947-7CBE6D14D3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629</TotalTime>
  <Pages>9</Pages>
  <Words>2213</Words>
  <Characters>12619</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Deniss Baranovs</dc:creator>
  <cp:lastModifiedBy>Kristīne Macate</cp:lastModifiedBy>
  <cp:revision>38</cp:revision>
  <cp:lastPrinted>2026-02-02T11:15:00Z</cp:lastPrinted>
  <dcterms:created xsi:type="dcterms:W3CDTF">2026-01-28T12:03:00Z</dcterms:created>
  <dcterms:modified xsi:type="dcterms:W3CDTF">2026-02-09T14:42:00Z</dcterms:modified>
</cp:coreProperties>
</file>