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2793" w14:textId="77777777" w:rsidR="001E251B" w:rsidRPr="003D2025" w:rsidRDefault="001E251B" w:rsidP="00E21FFB">
      <w:pPr>
        <w:jc w:val="center"/>
        <w:rPr>
          <w:b/>
          <w:color w:val="000000"/>
          <w:sz w:val="28"/>
          <w:szCs w:val="28"/>
        </w:rPr>
      </w:pPr>
    </w:p>
    <w:p w14:paraId="433D1143" w14:textId="77777777" w:rsidR="00E74F11" w:rsidRPr="003D2025" w:rsidRDefault="00E74F11" w:rsidP="00E21FFB">
      <w:pPr>
        <w:jc w:val="center"/>
        <w:rPr>
          <w:b/>
          <w:color w:val="000000"/>
          <w:sz w:val="28"/>
          <w:szCs w:val="28"/>
        </w:rPr>
      </w:pPr>
      <w:r w:rsidRPr="003D2025">
        <w:rPr>
          <w:b/>
          <w:color w:val="000000"/>
          <w:sz w:val="28"/>
          <w:szCs w:val="28"/>
        </w:rPr>
        <w:t xml:space="preserve">IEPIRKUMA </w:t>
      </w:r>
    </w:p>
    <w:p w14:paraId="18CC0F88" w14:textId="77777777" w:rsidR="00E21FFB" w:rsidRPr="003D2025" w:rsidRDefault="0014552D" w:rsidP="00E21FFB">
      <w:pPr>
        <w:jc w:val="center"/>
        <w:rPr>
          <w:b/>
          <w:color w:val="000000"/>
          <w:sz w:val="28"/>
          <w:szCs w:val="28"/>
        </w:rPr>
      </w:pPr>
      <w:r w:rsidRPr="003D2025">
        <w:rPr>
          <w:b/>
          <w:color w:val="000000"/>
          <w:sz w:val="28"/>
          <w:szCs w:val="28"/>
        </w:rPr>
        <w:t>D</w:t>
      </w:r>
      <w:r w:rsidR="00E74F11" w:rsidRPr="003D2025">
        <w:rPr>
          <w:b/>
          <w:color w:val="000000"/>
          <w:sz w:val="28"/>
          <w:szCs w:val="28"/>
        </w:rPr>
        <w:t>ARBU IZPILDES VIETAS APSKATES VEIDLAPA</w:t>
      </w:r>
    </w:p>
    <w:p w14:paraId="677CA63A" w14:textId="77777777" w:rsidR="00E21FFB" w:rsidRPr="003D2025" w:rsidRDefault="00E21FFB" w:rsidP="00E21FFB">
      <w:pPr>
        <w:jc w:val="center"/>
        <w:rPr>
          <w:b/>
          <w:color w:val="000000"/>
        </w:rPr>
      </w:pPr>
    </w:p>
    <w:p w14:paraId="3401E666" w14:textId="77777777" w:rsidR="00556133" w:rsidRPr="003D2025" w:rsidRDefault="00556133" w:rsidP="00722763">
      <w:pPr>
        <w:pStyle w:val="BlockText"/>
        <w:ind w:left="0" w:right="-57"/>
        <w:jc w:val="both"/>
        <w:rPr>
          <w:color w:val="000000"/>
          <w:szCs w:val="24"/>
        </w:rPr>
      </w:pPr>
    </w:p>
    <w:p w14:paraId="47F09D0A" w14:textId="77777777" w:rsidR="00722763" w:rsidRPr="003D2025" w:rsidRDefault="00722763" w:rsidP="00722763">
      <w:pPr>
        <w:pStyle w:val="BlockText"/>
        <w:ind w:left="0" w:right="-57"/>
        <w:jc w:val="both"/>
        <w:rPr>
          <w:color w:val="000000"/>
          <w:szCs w:val="24"/>
        </w:rPr>
      </w:pPr>
      <w:r w:rsidRPr="003D2025">
        <w:rPr>
          <w:color w:val="000000"/>
          <w:szCs w:val="24"/>
        </w:rPr>
        <w:t>Datums: ____________</w:t>
      </w:r>
    </w:p>
    <w:p w14:paraId="74C55522" w14:textId="77777777" w:rsidR="00722763" w:rsidRPr="003D2025" w:rsidRDefault="00722763" w:rsidP="007849EA">
      <w:pPr>
        <w:pStyle w:val="BlockText"/>
        <w:ind w:left="0" w:right="-57"/>
        <w:jc w:val="both"/>
        <w:rPr>
          <w:color w:val="000000"/>
          <w:szCs w:val="24"/>
        </w:rPr>
      </w:pPr>
    </w:p>
    <w:p w14:paraId="515FE4A6" w14:textId="77777777" w:rsidR="007849EA" w:rsidRPr="003D2025" w:rsidRDefault="007849EA" w:rsidP="007849EA">
      <w:pPr>
        <w:suppressAutoHyphens/>
        <w:jc w:val="both"/>
        <w:rPr>
          <w:color w:val="000000"/>
        </w:rPr>
      </w:pPr>
      <w:r w:rsidRPr="003D2025">
        <w:rPr>
          <w:color w:val="000000"/>
        </w:rPr>
        <w:t>Atbilstoši Iepirkuma</w:t>
      </w:r>
      <w:r w:rsidR="00FD020D">
        <w:rPr>
          <w:color w:val="000000"/>
        </w:rPr>
        <w:t xml:space="preserve"> nr.</w:t>
      </w:r>
      <w:r w:rsidRPr="003D2025">
        <w:rPr>
          <w:color w:val="000000"/>
        </w:rPr>
        <w:t xml:space="preserve"> </w:t>
      </w:r>
      <w:r w:rsidR="0017046F" w:rsidRPr="0017046F">
        <w:rPr>
          <w:color w:val="000000"/>
        </w:rPr>
        <w:t>IE67/2025/01 ESF+</w:t>
      </w:r>
      <w:r w:rsidR="0017046F">
        <w:rPr>
          <w:color w:val="000000"/>
        </w:rPr>
        <w:t xml:space="preserve"> </w:t>
      </w:r>
      <w:r w:rsidR="00FD2296" w:rsidRPr="003D2025">
        <w:rPr>
          <w:color w:val="000000"/>
        </w:rPr>
        <w:t>n</w:t>
      </w:r>
      <w:r w:rsidRPr="003D2025">
        <w:rPr>
          <w:color w:val="000000"/>
        </w:rPr>
        <w:t>olikumā noteiktajai kārtībai, Pasūtītājs rīko ieinteresēto pretendentu sanāksmi Iepirkuma objekta apskatei, kurā piedalās:</w:t>
      </w: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075"/>
        <w:gridCol w:w="2150"/>
        <w:gridCol w:w="1984"/>
        <w:gridCol w:w="1701"/>
        <w:gridCol w:w="1843"/>
      </w:tblGrid>
      <w:tr w:rsidR="000E3C7D" w:rsidRPr="003D2025" w14:paraId="52CDBDF7" w14:textId="77777777" w:rsidTr="00A97C72">
        <w:trPr>
          <w:trHeight w:val="705"/>
          <w:jc w:val="center"/>
        </w:trPr>
        <w:tc>
          <w:tcPr>
            <w:tcW w:w="851" w:type="dxa"/>
            <w:shd w:val="clear" w:color="auto" w:fill="D9D9D9"/>
          </w:tcPr>
          <w:p w14:paraId="66D39256" w14:textId="77777777" w:rsidR="000E3C7D" w:rsidRPr="003D2025" w:rsidRDefault="000E3C7D" w:rsidP="000E3C7D">
            <w:pPr>
              <w:suppressAutoHyphens/>
              <w:jc w:val="center"/>
              <w:rPr>
                <w:b/>
                <w:color w:val="000000"/>
              </w:rPr>
            </w:pPr>
          </w:p>
          <w:p w14:paraId="5DA1EBDF" w14:textId="77777777" w:rsidR="000E3C7D" w:rsidRPr="003D2025" w:rsidRDefault="000E3C7D" w:rsidP="000E3C7D">
            <w:pPr>
              <w:suppressAutoHyphens/>
              <w:jc w:val="center"/>
              <w:rPr>
                <w:b/>
                <w:color w:val="000000"/>
              </w:rPr>
            </w:pPr>
            <w:r w:rsidRPr="003D2025">
              <w:rPr>
                <w:b/>
                <w:color w:val="000000"/>
              </w:rPr>
              <w:t>Nr.</w:t>
            </w:r>
          </w:p>
          <w:p w14:paraId="27E2A2CE" w14:textId="77777777" w:rsidR="000E3C7D" w:rsidRPr="003D2025" w:rsidRDefault="000E3C7D" w:rsidP="000E3C7D">
            <w:pPr>
              <w:suppressAutoHyphens/>
              <w:jc w:val="center"/>
              <w:rPr>
                <w:b/>
                <w:color w:val="000000"/>
              </w:rPr>
            </w:pPr>
            <w:r w:rsidRPr="003D2025">
              <w:rPr>
                <w:b/>
                <w:color w:val="000000"/>
              </w:rPr>
              <w:t>p.k.</w:t>
            </w:r>
          </w:p>
        </w:tc>
        <w:tc>
          <w:tcPr>
            <w:tcW w:w="2075" w:type="dxa"/>
            <w:shd w:val="clear" w:color="auto" w:fill="D9D9D9"/>
          </w:tcPr>
          <w:p w14:paraId="3C8C75AE" w14:textId="77777777" w:rsidR="000E3C7D" w:rsidRPr="003D2025" w:rsidRDefault="000E3C7D" w:rsidP="000E3C7D">
            <w:pPr>
              <w:suppressAutoHyphens/>
              <w:jc w:val="center"/>
              <w:rPr>
                <w:b/>
                <w:color w:val="000000"/>
              </w:rPr>
            </w:pPr>
          </w:p>
          <w:p w14:paraId="738B5A91" w14:textId="77777777" w:rsidR="000E3C7D" w:rsidRPr="003D2025" w:rsidRDefault="000E3C7D" w:rsidP="000E3C7D">
            <w:pPr>
              <w:suppressAutoHyphens/>
              <w:jc w:val="center"/>
              <w:rPr>
                <w:b/>
                <w:color w:val="000000"/>
              </w:rPr>
            </w:pPr>
            <w:r w:rsidRPr="003D2025">
              <w:rPr>
                <w:b/>
                <w:color w:val="000000"/>
              </w:rPr>
              <w:t>Ieinteresētā piegādātāja  (komersanta) nosaukums</w:t>
            </w:r>
          </w:p>
        </w:tc>
        <w:tc>
          <w:tcPr>
            <w:tcW w:w="2150" w:type="dxa"/>
            <w:shd w:val="clear" w:color="auto" w:fill="D9D9D9"/>
            <w:vAlign w:val="center"/>
          </w:tcPr>
          <w:p w14:paraId="441E5C05" w14:textId="77777777" w:rsidR="000E3C7D" w:rsidRPr="003D2025" w:rsidRDefault="000E3C7D" w:rsidP="000E3C7D">
            <w:pPr>
              <w:suppressAutoHyphens/>
              <w:jc w:val="center"/>
              <w:rPr>
                <w:b/>
                <w:color w:val="000000"/>
                <w:lang w:eastAsia="ar-SA"/>
              </w:rPr>
            </w:pPr>
            <w:r w:rsidRPr="003D2025">
              <w:rPr>
                <w:b/>
                <w:color w:val="000000"/>
                <w:lang w:eastAsia="ar-SA"/>
              </w:rPr>
              <w:t>Pretendenta pārstāvis</w:t>
            </w:r>
          </w:p>
          <w:p w14:paraId="5BBD02A8" w14:textId="77777777" w:rsidR="000E3C7D" w:rsidRPr="003D2025" w:rsidRDefault="000E3C7D" w:rsidP="000E3C7D">
            <w:pPr>
              <w:suppressAutoHyphens/>
              <w:jc w:val="center"/>
              <w:rPr>
                <w:b/>
                <w:color w:val="000000"/>
                <w:lang w:eastAsia="ar-SA"/>
              </w:rPr>
            </w:pPr>
            <w:r w:rsidRPr="003D2025">
              <w:rPr>
                <w:b/>
                <w:color w:val="000000"/>
                <w:lang w:eastAsia="ar-SA"/>
              </w:rPr>
              <w:t>(Vārds, Uzvārds)</w:t>
            </w:r>
          </w:p>
        </w:tc>
        <w:tc>
          <w:tcPr>
            <w:tcW w:w="1984" w:type="dxa"/>
            <w:shd w:val="clear" w:color="auto" w:fill="D9D9D9"/>
            <w:vAlign w:val="center"/>
          </w:tcPr>
          <w:p w14:paraId="7D1BD4DF" w14:textId="77777777" w:rsidR="000E3C7D" w:rsidRPr="003D2025" w:rsidRDefault="000E3C7D" w:rsidP="000E3C7D">
            <w:pPr>
              <w:suppressAutoHyphens/>
              <w:jc w:val="center"/>
              <w:rPr>
                <w:b/>
                <w:color w:val="000000"/>
                <w:lang w:eastAsia="ar-SA"/>
              </w:rPr>
            </w:pPr>
            <w:r w:rsidRPr="003D2025">
              <w:rPr>
                <w:b/>
                <w:color w:val="000000"/>
                <w:lang w:eastAsia="ar-SA"/>
              </w:rPr>
              <w:t xml:space="preserve">Pretendenta pārstāvja tālruņa numurs / e-pasta adrese </w:t>
            </w:r>
          </w:p>
        </w:tc>
        <w:tc>
          <w:tcPr>
            <w:tcW w:w="1701" w:type="dxa"/>
            <w:shd w:val="clear" w:color="auto" w:fill="D9D9D9"/>
            <w:vAlign w:val="center"/>
          </w:tcPr>
          <w:p w14:paraId="2FC27A28" w14:textId="77777777" w:rsidR="000E3C7D" w:rsidRPr="003D2025" w:rsidRDefault="000E3C7D" w:rsidP="000E3C7D">
            <w:pPr>
              <w:suppressAutoHyphens/>
              <w:jc w:val="center"/>
              <w:rPr>
                <w:b/>
                <w:color w:val="000000"/>
                <w:lang w:eastAsia="ar-SA"/>
              </w:rPr>
            </w:pPr>
            <w:r w:rsidRPr="003D2025">
              <w:rPr>
                <w:b/>
                <w:color w:val="000000"/>
                <w:lang w:eastAsia="ar-SA"/>
              </w:rPr>
              <w:t>Pārstāvības pamats</w:t>
            </w:r>
          </w:p>
        </w:tc>
        <w:tc>
          <w:tcPr>
            <w:tcW w:w="1843" w:type="dxa"/>
            <w:shd w:val="clear" w:color="auto" w:fill="D9D9D9"/>
            <w:vAlign w:val="center"/>
          </w:tcPr>
          <w:p w14:paraId="52D50FD8" w14:textId="77777777" w:rsidR="000E3C7D" w:rsidRPr="003D2025" w:rsidRDefault="000E3C7D" w:rsidP="000E3C7D">
            <w:pPr>
              <w:suppressAutoHyphens/>
              <w:jc w:val="center"/>
              <w:rPr>
                <w:b/>
                <w:color w:val="000000"/>
                <w:lang w:eastAsia="ar-SA"/>
              </w:rPr>
            </w:pPr>
            <w:r w:rsidRPr="003D2025">
              <w:rPr>
                <w:b/>
                <w:color w:val="000000"/>
                <w:lang w:eastAsia="ar-SA"/>
              </w:rPr>
              <w:t>Pretendenta pārstāvja paraksts</w:t>
            </w:r>
          </w:p>
        </w:tc>
      </w:tr>
      <w:tr w:rsidR="000E3C7D" w:rsidRPr="003D2025" w14:paraId="5BC66C82" w14:textId="77777777" w:rsidTr="00A97C72">
        <w:trPr>
          <w:trHeight w:val="235"/>
          <w:jc w:val="center"/>
        </w:trPr>
        <w:tc>
          <w:tcPr>
            <w:tcW w:w="851" w:type="dxa"/>
          </w:tcPr>
          <w:p w14:paraId="39FD872B" w14:textId="77777777" w:rsidR="000E3C7D" w:rsidRPr="003D2025" w:rsidRDefault="000E3C7D" w:rsidP="000E3C7D">
            <w:pPr>
              <w:suppressAutoHyphens/>
              <w:jc w:val="both"/>
              <w:rPr>
                <w:color w:val="000000"/>
              </w:rPr>
            </w:pPr>
            <w:r w:rsidRPr="003D2025">
              <w:rPr>
                <w:color w:val="000000"/>
              </w:rPr>
              <w:t>1.</w:t>
            </w:r>
          </w:p>
        </w:tc>
        <w:tc>
          <w:tcPr>
            <w:tcW w:w="2075" w:type="dxa"/>
          </w:tcPr>
          <w:p w14:paraId="4E375FAD" w14:textId="77777777" w:rsidR="000E3C7D" w:rsidRPr="003D2025" w:rsidRDefault="000E3C7D" w:rsidP="000E3C7D">
            <w:pPr>
              <w:suppressAutoHyphens/>
              <w:jc w:val="both"/>
              <w:rPr>
                <w:color w:val="000000"/>
              </w:rPr>
            </w:pPr>
          </w:p>
          <w:p w14:paraId="3D5E4EA2" w14:textId="77777777" w:rsidR="000E3C7D" w:rsidRPr="003D2025" w:rsidRDefault="000E3C7D" w:rsidP="000E3C7D">
            <w:pPr>
              <w:suppressAutoHyphens/>
              <w:jc w:val="both"/>
              <w:rPr>
                <w:color w:val="000000"/>
              </w:rPr>
            </w:pPr>
          </w:p>
        </w:tc>
        <w:tc>
          <w:tcPr>
            <w:tcW w:w="2150" w:type="dxa"/>
          </w:tcPr>
          <w:p w14:paraId="65FB6E12" w14:textId="77777777" w:rsidR="000E3C7D" w:rsidRPr="003D2025" w:rsidRDefault="000E3C7D" w:rsidP="000E3C7D">
            <w:pPr>
              <w:suppressAutoHyphens/>
              <w:jc w:val="both"/>
              <w:rPr>
                <w:color w:val="000000"/>
              </w:rPr>
            </w:pPr>
          </w:p>
        </w:tc>
        <w:tc>
          <w:tcPr>
            <w:tcW w:w="1984" w:type="dxa"/>
          </w:tcPr>
          <w:p w14:paraId="79BAA4D8" w14:textId="77777777" w:rsidR="000E3C7D" w:rsidRPr="003D2025" w:rsidRDefault="000E3C7D" w:rsidP="000E3C7D">
            <w:pPr>
              <w:suppressAutoHyphens/>
              <w:jc w:val="both"/>
              <w:rPr>
                <w:color w:val="000000"/>
              </w:rPr>
            </w:pPr>
          </w:p>
        </w:tc>
        <w:tc>
          <w:tcPr>
            <w:tcW w:w="1701" w:type="dxa"/>
          </w:tcPr>
          <w:p w14:paraId="0852D96D" w14:textId="77777777" w:rsidR="000E3C7D" w:rsidRPr="003D2025" w:rsidRDefault="000E3C7D" w:rsidP="000E3C7D">
            <w:pPr>
              <w:suppressAutoHyphens/>
              <w:jc w:val="both"/>
              <w:rPr>
                <w:color w:val="000000"/>
              </w:rPr>
            </w:pPr>
          </w:p>
        </w:tc>
        <w:tc>
          <w:tcPr>
            <w:tcW w:w="1843" w:type="dxa"/>
          </w:tcPr>
          <w:p w14:paraId="6D6BCDE3" w14:textId="77777777" w:rsidR="000E3C7D" w:rsidRPr="003D2025" w:rsidRDefault="000E3C7D" w:rsidP="000E3C7D">
            <w:pPr>
              <w:suppressAutoHyphens/>
              <w:jc w:val="both"/>
              <w:rPr>
                <w:color w:val="000000"/>
              </w:rPr>
            </w:pPr>
          </w:p>
        </w:tc>
      </w:tr>
      <w:tr w:rsidR="000E3C7D" w:rsidRPr="003D2025" w14:paraId="5060DF2F" w14:textId="77777777" w:rsidTr="00A97C72">
        <w:trPr>
          <w:trHeight w:val="224"/>
          <w:jc w:val="center"/>
        </w:trPr>
        <w:tc>
          <w:tcPr>
            <w:tcW w:w="851" w:type="dxa"/>
          </w:tcPr>
          <w:p w14:paraId="663D988E" w14:textId="77777777" w:rsidR="000E3C7D" w:rsidRPr="003D2025" w:rsidRDefault="000E3C7D" w:rsidP="000E3C7D">
            <w:pPr>
              <w:suppressAutoHyphens/>
              <w:jc w:val="both"/>
              <w:rPr>
                <w:color w:val="000000"/>
              </w:rPr>
            </w:pPr>
            <w:r w:rsidRPr="003D2025">
              <w:rPr>
                <w:color w:val="000000"/>
              </w:rPr>
              <w:t>2.</w:t>
            </w:r>
          </w:p>
        </w:tc>
        <w:tc>
          <w:tcPr>
            <w:tcW w:w="2075" w:type="dxa"/>
          </w:tcPr>
          <w:p w14:paraId="64127DEA" w14:textId="77777777" w:rsidR="000E3C7D" w:rsidRPr="003D2025" w:rsidRDefault="000E3C7D" w:rsidP="000E3C7D">
            <w:pPr>
              <w:suppressAutoHyphens/>
              <w:jc w:val="both"/>
              <w:rPr>
                <w:color w:val="000000"/>
              </w:rPr>
            </w:pPr>
          </w:p>
          <w:p w14:paraId="34755D4A" w14:textId="77777777" w:rsidR="000E3C7D" w:rsidRPr="003D2025" w:rsidRDefault="000E3C7D" w:rsidP="000E3C7D">
            <w:pPr>
              <w:suppressAutoHyphens/>
              <w:jc w:val="both"/>
              <w:rPr>
                <w:color w:val="000000"/>
              </w:rPr>
            </w:pPr>
          </w:p>
        </w:tc>
        <w:tc>
          <w:tcPr>
            <w:tcW w:w="2150" w:type="dxa"/>
          </w:tcPr>
          <w:p w14:paraId="1588AD36" w14:textId="77777777" w:rsidR="000E3C7D" w:rsidRPr="003D2025" w:rsidRDefault="000E3C7D" w:rsidP="000E3C7D">
            <w:pPr>
              <w:suppressAutoHyphens/>
              <w:jc w:val="both"/>
              <w:rPr>
                <w:color w:val="000000"/>
              </w:rPr>
            </w:pPr>
          </w:p>
        </w:tc>
        <w:tc>
          <w:tcPr>
            <w:tcW w:w="1984" w:type="dxa"/>
          </w:tcPr>
          <w:p w14:paraId="3769B57A" w14:textId="77777777" w:rsidR="000E3C7D" w:rsidRPr="003D2025" w:rsidRDefault="000E3C7D" w:rsidP="000E3C7D">
            <w:pPr>
              <w:suppressAutoHyphens/>
              <w:jc w:val="both"/>
              <w:rPr>
                <w:color w:val="000000"/>
              </w:rPr>
            </w:pPr>
          </w:p>
        </w:tc>
        <w:tc>
          <w:tcPr>
            <w:tcW w:w="1701" w:type="dxa"/>
          </w:tcPr>
          <w:p w14:paraId="6D63E062" w14:textId="77777777" w:rsidR="000E3C7D" w:rsidRPr="003D2025" w:rsidRDefault="000E3C7D" w:rsidP="000E3C7D">
            <w:pPr>
              <w:suppressAutoHyphens/>
              <w:jc w:val="both"/>
              <w:rPr>
                <w:color w:val="000000"/>
              </w:rPr>
            </w:pPr>
          </w:p>
        </w:tc>
        <w:tc>
          <w:tcPr>
            <w:tcW w:w="1843" w:type="dxa"/>
          </w:tcPr>
          <w:p w14:paraId="2BA4125A" w14:textId="77777777" w:rsidR="000E3C7D" w:rsidRPr="003D2025" w:rsidRDefault="000E3C7D" w:rsidP="000E3C7D">
            <w:pPr>
              <w:suppressAutoHyphens/>
              <w:jc w:val="both"/>
              <w:rPr>
                <w:color w:val="000000"/>
              </w:rPr>
            </w:pPr>
          </w:p>
        </w:tc>
      </w:tr>
      <w:tr w:rsidR="000E3C7D" w:rsidRPr="003D2025" w14:paraId="28846A3A" w14:textId="77777777" w:rsidTr="00A97C72">
        <w:trPr>
          <w:trHeight w:val="235"/>
          <w:jc w:val="center"/>
        </w:trPr>
        <w:tc>
          <w:tcPr>
            <w:tcW w:w="851" w:type="dxa"/>
          </w:tcPr>
          <w:p w14:paraId="2F5EFBC5" w14:textId="77777777" w:rsidR="000E3C7D" w:rsidRPr="003D2025" w:rsidRDefault="000E3C7D" w:rsidP="000E3C7D">
            <w:pPr>
              <w:suppressAutoHyphens/>
              <w:jc w:val="both"/>
              <w:rPr>
                <w:color w:val="000000"/>
              </w:rPr>
            </w:pPr>
            <w:r w:rsidRPr="003D2025">
              <w:rPr>
                <w:color w:val="000000"/>
              </w:rPr>
              <w:t>…</w:t>
            </w:r>
          </w:p>
        </w:tc>
        <w:tc>
          <w:tcPr>
            <w:tcW w:w="2075" w:type="dxa"/>
          </w:tcPr>
          <w:p w14:paraId="69ED8B68" w14:textId="77777777" w:rsidR="000E3C7D" w:rsidRPr="003D2025" w:rsidRDefault="000E3C7D" w:rsidP="000E3C7D">
            <w:pPr>
              <w:suppressAutoHyphens/>
              <w:jc w:val="both"/>
              <w:rPr>
                <w:color w:val="000000"/>
              </w:rPr>
            </w:pPr>
          </w:p>
          <w:p w14:paraId="590A02A0" w14:textId="77777777" w:rsidR="000E3C7D" w:rsidRPr="003D2025" w:rsidRDefault="000E3C7D" w:rsidP="000E3C7D">
            <w:pPr>
              <w:suppressAutoHyphens/>
              <w:jc w:val="both"/>
              <w:rPr>
                <w:color w:val="000000"/>
              </w:rPr>
            </w:pPr>
          </w:p>
        </w:tc>
        <w:tc>
          <w:tcPr>
            <w:tcW w:w="2150" w:type="dxa"/>
          </w:tcPr>
          <w:p w14:paraId="701398E7" w14:textId="77777777" w:rsidR="000E3C7D" w:rsidRPr="003D2025" w:rsidRDefault="000E3C7D" w:rsidP="000E3C7D">
            <w:pPr>
              <w:suppressAutoHyphens/>
              <w:jc w:val="both"/>
              <w:rPr>
                <w:color w:val="000000"/>
              </w:rPr>
            </w:pPr>
          </w:p>
        </w:tc>
        <w:tc>
          <w:tcPr>
            <w:tcW w:w="1984" w:type="dxa"/>
          </w:tcPr>
          <w:p w14:paraId="3ADDBB85" w14:textId="77777777" w:rsidR="000E3C7D" w:rsidRPr="003D2025" w:rsidRDefault="000E3C7D" w:rsidP="000E3C7D">
            <w:pPr>
              <w:suppressAutoHyphens/>
              <w:jc w:val="both"/>
              <w:rPr>
                <w:color w:val="000000"/>
              </w:rPr>
            </w:pPr>
          </w:p>
        </w:tc>
        <w:tc>
          <w:tcPr>
            <w:tcW w:w="1701" w:type="dxa"/>
          </w:tcPr>
          <w:p w14:paraId="676FC2D8" w14:textId="77777777" w:rsidR="000E3C7D" w:rsidRPr="003D2025" w:rsidRDefault="000E3C7D" w:rsidP="000E3C7D">
            <w:pPr>
              <w:suppressAutoHyphens/>
              <w:jc w:val="both"/>
              <w:rPr>
                <w:color w:val="000000"/>
              </w:rPr>
            </w:pPr>
          </w:p>
        </w:tc>
        <w:tc>
          <w:tcPr>
            <w:tcW w:w="1843" w:type="dxa"/>
          </w:tcPr>
          <w:p w14:paraId="4592B707" w14:textId="77777777" w:rsidR="000E3C7D" w:rsidRPr="003D2025" w:rsidRDefault="000E3C7D" w:rsidP="000E3C7D">
            <w:pPr>
              <w:suppressAutoHyphens/>
              <w:jc w:val="both"/>
              <w:rPr>
                <w:color w:val="000000"/>
              </w:rPr>
            </w:pPr>
          </w:p>
        </w:tc>
      </w:tr>
    </w:tbl>
    <w:p w14:paraId="7AEBEF02" w14:textId="77777777" w:rsidR="007849EA" w:rsidRPr="003D2025" w:rsidRDefault="007849EA" w:rsidP="0098330B">
      <w:pPr>
        <w:jc w:val="both"/>
        <w:rPr>
          <w:color w:val="000000"/>
        </w:rPr>
      </w:pPr>
    </w:p>
    <w:p w14:paraId="483D2BEB" w14:textId="77777777" w:rsidR="00556133" w:rsidRPr="003D2025" w:rsidRDefault="002858AA" w:rsidP="00556133">
      <w:pPr>
        <w:jc w:val="both"/>
        <w:rPr>
          <w:color w:val="000000"/>
        </w:rPr>
      </w:pPr>
      <w:r w:rsidRPr="003D2025">
        <w:rPr>
          <w:color w:val="000000"/>
        </w:rPr>
        <w:t xml:space="preserve">Esmu veicis </w:t>
      </w:r>
      <w:r w:rsidR="00132E2C" w:rsidRPr="003D2025">
        <w:rPr>
          <w:color w:val="000000"/>
        </w:rPr>
        <w:t>atklātā konkursa</w:t>
      </w:r>
      <w:r w:rsidR="0098330B" w:rsidRPr="0098330B">
        <w:rPr>
          <w:color w:val="000000"/>
        </w:rPr>
        <w:t xml:space="preserve"> </w:t>
      </w:r>
      <w:r w:rsidR="001022EA" w:rsidRPr="001022EA">
        <w:rPr>
          <w:color w:val="000000"/>
        </w:rPr>
        <w:t>“Ieriķu ielas 67A pārbūves projektēšana un būvniecība sociālo pakalpojumu sniegšanas nolūkam”</w:t>
      </w:r>
      <w:r w:rsidR="00E74F11" w:rsidRPr="003D2025">
        <w:rPr>
          <w:color w:val="000000"/>
        </w:rPr>
        <w:t xml:space="preserve">, iepirkuma identifikācijas Nr. </w:t>
      </w:r>
      <w:r w:rsidR="0017046F" w:rsidRPr="0017046F">
        <w:rPr>
          <w:color w:val="000000"/>
        </w:rPr>
        <w:t>IE67/2025/01 ESF+</w:t>
      </w:r>
      <w:r w:rsidR="0098330B">
        <w:rPr>
          <w:color w:val="000000"/>
        </w:rPr>
        <w:t>,</w:t>
      </w:r>
      <w:r w:rsidR="00132E2C" w:rsidRPr="003D2025">
        <w:rPr>
          <w:color w:val="000000"/>
        </w:rPr>
        <w:t xml:space="preserve"> </w:t>
      </w:r>
      <w:r w:rsidR="00067535" w:rsidRPr="003D2025">
        <w:rPr>
          <w:color w:val="000000"/>
        </w:rPr>
        <w:t>d</w:t>
      </w:r>
      <w:r w:rsidR="00556133" w:rsidRPr="003D2025">
        <w:rPr>
          <w:color w:val="000000"/>
        </w:rPr>
        <w:t>arbu izpildes viet</w:t>
      </w:r>
      <w:r w:rsidRPr="003D2025">
        <w:rPr>
          <w:color w:val="000000"/>
        </w:rPr>
        <w:t>as</w:t>
      </w:r>
      <w:r w:rsidR="00CB534F" w:rsidRPr="003D2025">
        <w:rPr>
          <w:color w:val="000000"/>
        </w:rPr>
        <w:t xml:space="preserve"> –</w:t>
      </w:r>
      <w:r w:rsidR="0098330B">
        <w:rPr>
          <w:color w:val="000000"/>
        </w:rPr>
        <w:t xml:space="preserve"> </w:t>
      </w:r>
      <w:r w:rsidR="0098330B" w:rsidRPr="0098330B">
        <w:rPr>
          <w:color w:val="000000"/>
        </w:rPr>
        <w:t>Ēkas Ieriķu iela 67A, Rīgā pārbūve</w:t>
      </w:r>
      <w:r w:rsidR="00CB534F" w:rsidRPr="003D2025">
        <w:rPr>
          <w:color w:val="000000"/>
        </w:rPr>
        <w:t>,</w:t>
      </w:r>
      <w:r w:rsidRPr="003D2025">
        <w:rPr>
          <w:color w:val="000000"/>
        </w:rPr>
        <w:t xml:space="preserve"> apskati</w:t>
      </w:r>
      <w:r w:rsidR="00EE0848" w:rsidRPr="003D2025">
        <w:rPr>
          <w:color w:val="000000"/>
        </w:rPr>
        <w:t>.</w:t>
      </w:r>
      <w:r w:rsidR="00556133" w:rsidRPr="003D2025">
        <w:rPr>
          <w:color w:val="000000"/>
        </w:rPr>
        <w:t xml:space="preserve"> </w:t>
      </w:r>
      <w:r w:rsidR="00EE0848" w:rsidRPr="003D2025">
        <w:rPr>
          <w:color w:val="000000"/>
        </w:rPr>
        <w:t>Esmu apskatījis un iepazinies ar darbu izpildes vietā esošajām ierīcēm, iekārtām, sistēmām, darba stacijām, mehānismiem, drošības aprīkojumu, apgaismojumu ar gaismekļiem u.c. iepirkuma priekšmeta aprīkojumu pilnīgai darbu izpildei</w:t>
      </w:r>
      <w:r w:rsidR="00556133" w:rsidRPr="003D2025">
        <w:rPr>
          <w:color w:val="000000"/>
        </w:rPr>
        <w:t>.</w:t>
      </w:r>
    </w:p>
    <w:p w14:paraId="6DCAAA83" w14:textId="77777777" w:rsidR="00556133" w:rsidRPr="003D2025" w:rsidRDefault="00556133" w:rsidP="00556133">
      <w:pPr>
        <w:jc w:val="both"/>
        <w:rPr>
          <w:color w:val="000000"/>
        </w:rPr>
      </w:pPr>
    </w:p>
    <w:p w14:paraId="12FC631F" w14:textId="77777777" w:rsidR="007849EA" w:rsidRPr="003D2025" w:rsidRDefault="007849EA" w:rsidP="007849EA">
      <w:pPr>
        <w:suppressAutoHyphens/>
        <w:spacing w:line="276" w:lineRule="auto"/>
        <w:jc w:val="both"/>
        <w:rPr>
          <w:i/>
          <w:color w:val="000000"/>
        </w:rPr>
      </w:pPr>
      <w:r w:rsidRPr="003D2025">
        <w:rPr>
          <w:i/>
          <w:color w:val="000000"/>
        </w:rPr>
        <w:t>Pretendenta pārstāvis, parakstot šo Objekta apskates lapu, apliecina, ka objekta apskates laikā ir iepazinies ar visiem faktiskajiem apstākļiem un ir saņēmis visu nepieciešamo informāciju par objektā veicamiem darbiem, kas Pretendentam ir nepieciešama piedāvājuma izstrādei un varētu ietekmēt Iepirkumā minēto darbu izpildi.</w:t>
      </w:r>
    </w:p>
    <w:p w14:paraId="777355BB" w14:textId="77777777" w:rsidR="00ED1BF4" w:rsidRPr="003D2025" w:rsidRDefault="00ED1BF4" w:rsidP="00556133">
      <w:pPr>
        <w:jc w:val="both"/>
        <w:rPr>
          <w:color w:val="000000"/>
        </w:rPr>
      </w:pPr>
    </w:p>
    <w:p w14:paraId="1EACCCFD" w14:textId="77777777" w:rsidR="00ED1BF4" w:rsidRPr="003D2025" w:rsidRDefault="00ED1BF4" w:rsidP="00556133">
      <w:pPr>
        <w:jc w:val="both"/>
        <w:rPr>
          <w:color w:val="000000"/>
        </w:rPr>
      </w:pPr>
    </w:p>
    <w:p w14:paraId="6640C8AB" w14:textId="77777777" w:rsidR="00556133" w:rsidRPr="003D2025" w:rsidRDefault="00556133" w:rsidP="00556133">
      <w:pPr>
        <w:jc w:val="both"/>
        <w:rPr>
          <w:color w:val="000000"/>
        </w:rPr>
      </w:pPr>
      <w:r w:rsidRPr="003D2025">
        <w:rPr>
          <w:color w:val="000000"/>
        </w:rPr>
        <w:t>Pretendenta pārstāvis</w:t>
      </w:r>
    </w:p>
    <w:p w14:paraId="5E5F4241" w14:textId="77777777" w:rsidR="00556133" w:rsidRPr="003D2025" w:rsidRDefault="00556133" w:rsidP="00556133">
      <w:pPr>
        <w:jc w:val="both"/>
        <w:rPr>
          <w:color w:val="000000"/>
          <w:sz w:val="22"/>
          <w:szCs w:val="22"/>
        </w:rPr>
      </w:pPr>
    </w:p>
    <w:p w14:paraId="077D944E" w14:textId="77777777" w:rsidR="00556133" w:rsidRPr="003D2025" w:rsidRDefault="00556133" w:rsidP="00556133">
      <w:pPr>
        <w:jc w:val="both"/>
        <w:rPr>
          <w:color w:val="000000"/>
          <w:sz w:val="22"/>
          <w:szCs w:val="22"/>
        </w:rPr>
      </w:pPr>
      <w:r w:rsidRPr="003D2025">
        <w:rPr>
          <w:color w:val="000000"/>
          <w:sz w:val="22"/>
          <w:szCs w:val="22"/>
        </w:rPr>
        <w:t>______________________________________</w:t>
      </w:r>
    </w:p>
    <w:p w14:paraId="77AF1BE5" w14:textId="77777777" w:rsidR="00556133" w:rsidRPr="003D2025" w:rsidRDefault="00556133" w:rsidP="00556133">
      <w:pPr>
        <w:jc w:val="both"/>
        <w:rPr>
          <w:color w:val="000000"/>
          <w:sz w:val="20"/>
          <w:szCs w:val="20"/>
        </w:rPr>
      </w:pPr>
      <w:r w:rsidRPr="003D2025">
        <w:rPr>
          <w:color w:val="000000"/>
          <w:sz w:val="20"/>
          <w:szCs w:val="20"/>
        </w:rPr>
        <w:t>/vārds, uzvārds, paraksts/</w:t>
      </w:r>
    </w:p>
    <w:p w14:paraId="13CE1CCD" w14:textId="77777777" w:rsidR="00556133" w:rsidRPr="003D2025" w:rsidRDefault="00556133" w:rsidP="00556133">
      <w:pPr>
        <w:jc w:val="both"/>
        <w:rPr>
          <w:color w:val="000000"/>
          <w:sz w:val="22"/>
          <w:szCs w:val="22"/>
        </w:rPr>
      </w:pPr>
    </w:p>
    <w:p w14:paraId="65339AA5" w14:textId="77777777" w:rsidR="00556133" w:rsidRPr="003D2025" w:rsidRDefault="00556133" w:rsidP="00556133">
      <w:pPr>
        <w:rPr>
          <w:color w:val="000000"/>
          <w:sz w:val="22"/>
          <w:szCs w:val="22"/>
        </w:rPr>
      </w:pPr>
    </w:p>
    <w:p w14:paraId="07C0924C" w14:textId="77777777" w:rsidR="00556133" w:rsidRPr="003D2025" w:rsidRDefault="00067535" w:rsidP="00556133">
      <w:pPr>
        <w:rPr>
          <w:color w:val="000000"/>
          <w:sz w:val="22"/>
          <w:szCs w:val="22"/>
        </w:rPr>
      </w:pPr>
      <w:r w:rsidRPr="003D2025">
        <w:rPr>
          <w:color w:val="000000"/>
          <w:sz w:val="22"/>
          <w:szCs w:val="22"/>
        </w:rPr>
        <w:t xml:space="preserve">Darbu izpildes vietas apskati </w:t>
      </w:r>
      <w:r w:rsidR="00556133" w:rsidRPr="003D2025">
        <w:rPr>
          <w:color w:val="000000"/>
          <w:sz w:val="22"/>
          <w:szCs w:val="22"/>
        </w:rPr>
        <w:t>apliecinu:</w:t>
      </w:r>
    </w:p>
    <w:p w14:paraId="01B925BC" w14:textId="77777777" w:rsidR="00556133" w:rsidRPr="003D2025" w:rsidRDefault="00556133" w:rsidP="00556133">
      <w:pPr>
        <w:rPr>
          <w:color w:val="000000"/>
          <w:sz w:val="22"/>
          <w:szCs w:val="22"/>
        </w:rPr>
      </w:pPr>
      <w:r w:rsidRPr="003D2025">
        <w:rPr>
          <w:color w:val="000000"/>
          <w:sz w:val="22"/>
          <w:szCs w:val="22"/>
        </w:rPr>
        <w:t>Pasūtītāja atbildīgā kontaktpersona</w:t>
      </w:r>
    </w:p>
    <w:p w14:paraId="36E952A6" w14:textId="77777777" w:rsidR="00556133" w:rsidRPr="003D2025" w:rsidRDefault="00556133" w:rsidP="00556133">
      <w:pPr>
        <w:rPr>
          <w:color w:val="000000"/>
          <w:sz w:val="22"/>
          <w:szCs w:val="22"/>
        </w:rPr>
      </w:pPr>
    </w:p>
    <w:p w14:paraId="30146A5F" w14:textId="77777777" w:rsidR="00556133" w:rsidRPr="003D2025" w:rsidRDefault="00556133" w:rsidP="00556133">
      <w:pPr>
        <w:jc w:val="both"/>
        <w:rPr>
          <w:color w:val="000000"/>
          <w:sz w:val="22"/>
          <w:szCs w:val="22"/>
        </w:rPr>
      </w:pPr>
      <w:r w:rsidRPr="003D2025">
        <w:rPr>
          <w:color w:val="000000"/>
          <w:sz w:val="22"/>
          <w:szCs w:val="22"/>
        </w:rPr>
        <w:t>______________________________________</w:t>
      </w:r>
    </w:p>
    <w:p w14:paraId="1A41949B" w14:textId="77777777" w:rsidR="00556133" w:rsidRPr="003D2025" w:rsidRDefault="00556133" w:rsidP="00556133">
      <w:pPr>
        <w:jc w:val="both"/>
        <w:rPr>
          <w:color w:val="000000"/>
          <w:sz w:val="20"/>
          <w:szCs w:val="20"/>
        </w:rPr>
      </w:pPr>
      <w:r w:rsidRPr="003D2025">
        <w:rPr>
          <w:color w:val="000000"/>
          <w:sz w:val="20"/>
          <w:szCs w:val="20"/>
        </w:rPr>
        <w:t>/vārds, uzvārds, paraksts/</w:t>
      </w:r>
    </w:p>
    <w:p w14:paraId="60EECCD5" w14:textId="77777777" w:rsidR="00556133" w:rsidRPr="003D2025" w:rsidRDefault="00556133" w:rsidP="00556133">
      <w:pPr>
        <w:rPr>
          <w:color w:val="000000"/>
          <w:sz w:val="22"/>
          <w:szCs w:val="22"/>
        </w:rPr>
      </w:pPr>
    </w:p>
    <w:p w14:paraId="4434EF01" w14:textId="77777777" w:rsidR="00556133" w:rsidRPr="003D2025" w:rsidRDefault="00556133" w:rsidP="00947CB0">
      <w:pPr>
        <w:pStyle w:val="BlockText"/>
        <w:ind w:right="-57"/>
        <w:jc w:val="both"/>
        <w:rPr>
          <w:color w:val="000000"/>
          <w:szCs w:val="24"/>
        </w:rPr>
      </w:pPr>
    </w:p>
    <w:p w14:paraId="3DC1DB38" w14:textId="77777777" w:rsidR="00556133" w:rsidRPr="003D2025" w:rsidRDefault="00556133" w:rsidP="00947CB0">
      <w:pPr>
        <w:pStyle w:val="BlockText"/>
        <w:ind w:right="-57"/>
        <w:jc w:val="both"/>
        <w:rPr>
          <w:color w:val="000000"/>
          <w:szCs w:val="24"/>
        </w:rPr>
      </w:pPr>
    </w:p>
    <w:sectPr w:rsidR="00556133" w:rsidRPr="003D2025" w:rsidSect="00E74F1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B89B6" w14:textId="77777777" w:rsidR="0008614D" w:rsidRDefault="0008614D">
      <w:r>
        <w:separator/>
      </w:r>
    </w:p>
  </w:endnote>
  <w:endnote w:type="continuationSeparator" w:id="0">
    <w:p w14:paraId="4FF4D51F" w14:textId="77777777" w:rsidR="0008614D" w:rsidRDefault="0008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0889" w14:textId="77777777" w:rsidR="009A0A29" w:rsidRDefault="009A0A29" w:rsidP="000674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BC3DFF" w14:textId="77777777" w:rsidR="009A0A29" w:rsidRDefault="009A0A29" w:rsidP="00701B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674F" w14:textId="77777777" w:rsidR="0050052B" w:rsidRDefault="00500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A08A" w14:textId="77777777" w:rsidR="0050052B" w:rsidRDefault="00500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6E99" w14:textId="77777777" w:rsidR="0008614D" w:rsidRDefault="0008614D">
      <w:r>
        <w:separator/>
      </w:r>
    </w:p>
  </w:footnote>
  <w:footnote w:type="continuationSeparator" w:id="0">
    <w:p w14:paraId="48681487" w14:textId="77777777" w:rsidR="0008614D" w:rsidRDefault="00086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7AD3" w14:textId="77777777" w:rsidR="0050052B" w:rsidRDefault="00500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BE4F" w14:textId="77777777" w:rsidR="0050052B" w:rsidRDefault="00FD020D" w:rsidP="0050052B">
    <w:pPr>
      <w:pStyle w:val="Header"/>
      <w:jc w:val="right"/>
    </w:pPr>
    <w:r>
      <w:t>8</w:t>
    </w:r>
    <w:r w:rsidR="0050052B" w:rsidRPr="00CF2290">
      <w:t>. Pielikums</w:t>
    </w:r>
  </w:p>
  <w:p w14:paraId="2CDCDA5B" w14:textId="77777777" w:rsidR="0050052B" w:rsidRPr="0050052B" w:rsidRDefault="0050052B" w:rsidP="0050052B">
    <w:pPr>
      <w:overflowPunct w:val="0"/>
      <w:autoSpaceDE w:val="0"/>
      <w:autoSpaceDN w:val="0"/>
      <w:adjustRightInd w:val="0"/>
      <w:jc w:val="right"/>
      <w:rPr>
        <w:color w:val="000000"/>
        <w:sz w:val="16"/>
        <w:szCs w:val="16"/>
      </w:rPr>
    </w:pPr>
    <w:r w:rsidRPr="0050052B">
      <w:rPr>
        <w:color w:val="000000"/>
        <w:sz w:val="16"/>
        <w:szCs w:val="16"/>
      </w:rPr>
      <w:t xml:space="preserve">Atklātā konkursa </w:t>
    </w:r>
    <w:r w:rsidR="003903AC" w:rsidRPr="003903AC">
      <w:rPr>
        <w:color w:val="000000"/>
        <w:sz w:val="16"/>
        <w:szCs w:val="16"/>
      </w:rPr>
      <w:t>“Ieriķu ielas 67A pārbūves projektēšana un būvniecība sociālo pakalpojumu sniegšanas nolūkam”</w:t>
    </w:r>
  </w:p>
  <w:p w14:paraId="2FB1A010" w14:textId="77777777" w:rsidR="0050052B" w:rsidRPr="0050052B" w:rsidRDefault="0050052B" w:rsidP="0050052B">
    <w:pPr>
      <w:overflowPunct w:val="0"/>
      <w:autoSpaceDE w:val="0"/>
      <w:autoSpaceDN w:val="0"/>
      <w:adjustRightInd w:val="0"/>
      <w:jc w:val="right"/>
      <w:rPr>
        <w:color w:val="000000"/>
        <w:sz w:val="16"/>
        <w:szCs w:val="16"/>
      </w:rPr>
    </w:pPr>
    <w:r w:rsidRPr="0050052B">
      <w:rPr>
        <w:sz w:val="16"/>
        <w:szCs w:val="16"/>
      </w:rPr>
      <w:t xml:space="preserve">Iepirkuma identifikācijas numurs </w:t>
    </w:r>
    <w:r w:rsidRPr="0050052B">
      <w:rPr>
        <w:b/>
        <w:bCs/>
        <w:sz w:val="16"/>
        <w:szCs w:val="16"/>
      </w:rPr>
      <w:t>IE67/2025/01 ESF+</w:t>
    </w:r>
  </w:p>
  <w:p w14:paraId="4C5658D5" w14:textId="77777777" w:rsidR="0050052B" w:rsidRPr="00DB1E80" w:rsidRDefault="0050052B" w:rsidP="0050052B">
    <w:pPr>
      <w:pBdr>
        <w:bottom w:val="single" w:sz="12" w:space="1" w:color="auto"/>
      </w:pBdr>
      <w:ind w:left="540"/>
      <w:jc w:val="right"/>
    </w:pPr>
  </w:p>
  <w:p w14:paraId="279AC71C" w14:textId="77777777" w:rsidR="0050052B" w:rsidRPr="00F9636C" w:rsidRDefault="0050052B" w:rsidP="0050052B">
    <w:pPr>
      <w:ind w:left="540"/>
      <w:jc w:val="center"/>
      <w:rPr>
        <w:sz w:val="17"/>
        <w:szCs w:val="17"/>
      </w:rPr>
    </w:pPr>
    <w:r>
      <w:rPr>
        <w:sz w:val="17"/>
        <w:szCs w:val="17"/>
      </w:rPr>
      <w:t>(</w:t>
    </w:r>
    <w:r w:rsidRPr="00CF2290">
      <w:rPr>
        <w:sz w:val="17"/>
        <w:szCs w:val="17"/>
      </w:rPr>
      <w:t>dokuments sagatavojams uz veidlapas, norādot informāciju par dokumenta autoru saskaņā ar Komerclikuma , Dokumentu juridiskā spēka likuma un MK 04.09.2018. noteikumu Nr.558 „Dokumentu izstrādāšanas un noformēšanas kārtība” prasībām)</w:t>
    </w:r>
  </w:p>
  <w:p w14:paraId="77D54DF1" w14:textId="77777777" w:rsidR="0050052B" w:rsidRDefault="00500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C4DD" w14:textId="77777777" w:rsidR="0050052B" w:rsidRDefault="00500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3A5"/>
    <w:multiLevelType w:val="hybridMultilevel"/>
    <w:tmpl w:val="43FEF894"/>
    <w:lvl w:ilvl="0" w:tplc="04260001">
      <w:start w:val="9"/>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2D3471"/>
    <w:multiLevelType w:val="multilevel"/>
    <w:tmpl w:val="F62EFA88"/>
    <w:lvl w:ilvl="0">
      <w:start w:val="3"/>
      <w:numFmt w:val="decimal"/>
      <w:pStyle w:val="Heading1"/>
      <w:lvlText w:val="%1."/>
      <w:lvlJc w:val="left"/>
      <w:pPr>
        <w:ind w:left="504" w:hanging="504"/>
      </w:pPr>
      <w:rPr>
        <w:b/>
        <w:sz w:val="22"/>
      </w:rPr>
    </w:lvl>
    <w:lvl w:ilvl="1">
      <w:start w:val="1"/>
      <w:numFmt w:val="decimal"/>
      <w:lvlText w:val="%1.%2."/>
      <w:lvlJc w:val="left"/>
      <w:pPr>
        <w:ind w:left="929" w:hanging="504"/>
      </w:pPr>
      <w:rPr>
        <w:b w:val="0"/>
        <w:i w:val="0"/>
        <w:sz w:val="22"/>
      </w:rPr>
    </w:lvl>
    <w:lvl w:ilvl="2">
      <w:start w:val="1"/>
      <w:numFmt w:val="decimal"/>
      <w:lvlText w:val="%1.%2.%3."/>
      <w:lvlJc w:val="left"/>
      <w:pPr>
        <w:ind w:left="1570" w:hanging="720"/>
      </w:pPr>
      <w:rPr>
        <w:b w:val="0"/>
        <w:bCs w:val="0"/>
        <w:i w:val="0"/>
        <w:iCs/>
        <w:sz w:val="22"/>
      </w:rPr>
    </w:lvl>
    <w:lvl w:ilvl="3">
      <w:start w:val="1"/>
      <w:numFmt w:val="decimal"/>
      <w:lvlText w:val="%1.%2.%3.%4."/>
      <w:lvlJc w:val="left"/>
      <w:pPr>
        <w:ind w:left="1995" w:hanging="720"/>
      </w:pPr>
      <w:rPr>
        <w:b w:val="0"/>
        <w:bCs/>
        <w:sz w:val="22"/>
      </w:rPr>
    </w:lvl>
    <w:lvl w:ilvl="4">
      <w:start w:val="1"/>
      <w:numFmt w:val="decimal"/>
      <w:lvlText w:val="%1.%2.%3.%4.%5."/>
      <w:lvlJc w:val="left"/>
      <w:pPr>
        <w:ind w:left="2780" w:hanging="1080"/>
      </w:pPr>
      <w:rPr>
        <w:b w:val="0"/>
        <w:sz w:val="22"/>
      </w:rPr>
    </w:lvl>
    <w:lvl w:ilvl="5">
      <w:start w:val="1"/>
      <w:numFmt w:val="decimal"/>
      <w:lvlText w:val="%1.%2.%3.%4.%5.%6."/>
      <w:lvlJc w:val="left"/>
      <w:pPr>
        <w:ind w:left="3205" w:hanging="1080"/>
      </w:pPr>
      <w:rPr>
        <w:b w:val="0"/>
        <w:sz w:val="22"/>
      </w:rPr>
    </w:lvl>
    <w:lvl w:ilvl="6">
      <w:start w:val="1"/>
      <w:numFmt w:val="decimal"/>
      <w:lvlText w:val="%1.%2.%3.%4.%5.%6.%7."/>
      <w:lvlJc w:val="left"/>
      <w:pPr>
        <w:ind w:left="3990" w:hanging="1440"/>
      </w:pPr>
      <w:rPr>
        <w:b w:val="0"/>
        <w:sz w:val="22"/>
      </w:rPr>
    </w:lvl>
    <w:lvl w:ilvl="7">
      <w:start w:val="1"/>
      <w:numFmt w:val="decimal"/>
      <w:lvlText w:val="%1.%2.%3.%4.%5.%6.%7.%8."/>
      <w:lvlJc w:val="left"/>
      <w:pPr>
        <w:ind w:left="4415" w:hanging="1440"/>
      </w:pPr>
      <w:rPr>
        <w:b w:val="0"/>
        <w:sz w:val="22"/>
      </w:rPr>
    </w:lvl>
    <w:lvl w:ilvl="8">
      <w:start w:val="1"/>
      <w:numFmt w:val="decimal"/>
      <w:lvlText w:val="%1.%2.%3.%4.%5.%6.%7.%8.%9."/>
      <w:lvlJc w:val="left"/>
      <w:pPr>
        <w:ind w:left="5200" w:hanging="1800"/>
      </w:pPr>
      <w:rPr>
        <w:b w:val="0"/>
        <w:sz w:val="22"/>
      </w:rPr>
    </w:lvl>
  </w:abstractNum>
  <w:abstractNum w:abstractNumId="2" w15:restartNumberingAfterBreak="0">
    <w:nsid w:val="09467B57"/>
    <w:multiLevelType w:val="hybridMultilevel"/>
    <w:tmpl w:val="F58ED034"/>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3B24E3"/>
    <w:multiLevelType w:val="hybridMultilevel"/>
    <w:tmpl w:val="BCF23FA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 w15:restartNumberingAfterBreak="0">
    <w:nsid w:val="13EB5179"/>
    <w:multiLevelType w:val="hybridMultilevel"/>
    <w:tmpl w:val="F858DAC2"/>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5" w15:restartNumberingAfterBreak="0">
    <w:nsid w:val="162B2A0F"/>
    <w:multiLevelType w:val="multilevel"/>
    <w:tmpl w:val="68C820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1774BA"/>
    <w:multiLevelType w:val="hybridMultilevel"/>
    <w:tmpl w:val="84A070AA"/>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6C080F"/>
    <w:multiLevelType w:val="hybridMultilevel"/>
    <w:tmpl w:val="9F749ACE"/>
    <w:lvl w:ilvl="0" w:tplc="0426000D">
      <w:start w:val="1"/>
      <w:numFmt w:val="bullet"/>
      <w:lvlText w:val=""/>
      <w:lvlJc w:val="left"/>
      <w:pPr>
        <w:ind w:left="1350" w:hanging="360"/>
      </w:pPr>
      <w:rPr>
        <w:rFonts w:ascii="Wingdings" w:hAnsi="Wingdings"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8" w15:restartNumberingAfterBreak="0">
    <w:nsid w:val="2A327C06"/>
    <w:multiLevelType w:val="hybridMultilevel"/>
    <w:tmpl w:val="9E60395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0045582"/>
    <w:multiLevelType w:val="hybridMultilevel"/>
    <w:tmpl w:val="C394B7E0"/>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8183937"/>
    <w:multiLevelType w:val="hybridMultilevel"/>
    <w:tmpl w:val="75C0E5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D81323E"/>
    <w:multiLevelType w:val="hybridMultilevel"/>
    <w:tmpl w:val="27EE2FD4"/>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02F0F3C"/>
    <w:multiLevelType w:val="hybridMultilevel"/>
    <w:tmpl w:val="41E690C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12D0A88"/>
    <w:multiLevelType w:val="hybridMultilevel"/>
    <w:tmpl w:val="B116451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62F3B54"/>
    <w:multiLevelType w:val="multilevel"/>
    <w:tmpl w:val="453A168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9F0E72"/>
    <w:multiLevelType w:val="hybridMultilevel"/>
    <w:tmpl w:val="C43CEE9C"/>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5B84D4D"/>
    <w:multiLevelType w:val="hybridMultilevel"/>
    <w:tmpl w:val="394C75B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79E13F0"/>
    <w:multiLevelType w:val="hybridMultilevel"/>
    <w:tmpl w:val="9B86D494"/>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EAD5624"/>
    <w:multiLevelType w:val="hybridMultilevel"/>
    <w:tmpl w:val="DB60762C"/>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9" w15:restartNumberingAfterBreak="0">
    <w:nsid w:val="5EE37D3E"/>
    <w:multiLevelType w:val="hybridMultilevel"/>
    <w:tmpl w:val="BF9E87F8"/>
    <w:lvl w:ilvl="0" w:tplc="B02CF55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652FB"/>
    <w:multiLevelType w:val="multilevel"/>
    <w:tmpl w:val="F5CC3AD0"/>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4621849"/>
    <w:multiLevelType w:val="hybridMultilevel"/>
    <w:tmpl w:val="600629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76575873">
    <w:abstractNumId w:val="21"/>
  </w:num>
  <w:num w:numId="2" w16cid:durableId="1383209038">
    <w:abstractNumId w:val="17"/>
  </w:num>
  <w:num w:numId="3" w16cid:durableId="321393849">
    <w:abstractNumId w:val="16"/>
  </w:num>
  <w:num w:numId="4" w16cid:durableId="1043137249">
    <w:abstractNumId w:val="15"/>
  </w:num>
  <w:num w:numId="5" w16cid:durableId="636036940">
    <w:abstractNumId w:val="9"/>
  </w:num>
  <w:num w:numId="6" w16cid:durableId="1455253691">
    <w:abstractNumId w:val="13"/>
  </w:num>
  <w:num w:numId="7" w16cid:durableId="181171035">
    <w:abstractNumId w:val="0"/>
  </w:num>
  <w:num w:numId="8" w16cid:durableId="1063142870">
    <w:abstractNumId w:val="8"/>
  </w:num>
  <w:num w:numId="9" w16cid:durableId="1928490824">
    <w:abstractNumId w:val="2"/>
  </w:num>
  <w:num w:numId="10" w16cid:durableId="1519351210">
    <w:abstractNumId w:val="12"/>
  </w:num>
  <w:num w:numId="11" w16cid:durableId="1537695647">
    <w:abstractNumId w:val="7"/>
  </w:num>
  <w:num w:numId="12" w16cid:durableId="457912260">
    <w:abstractNumId w:val="11"/>
  </w:num>
  <w:num w:numId="13" w16cid:durableId="873930192">
    <w:abstractNumId w:val="6"/>
  </w:num>
  <w:num w:numId="14" w16cid:durableId="1750422807">
    <w:abstractNumId w:val="14"/>
  </w:num>
  <w:num w:numId="15" w16cid:durableId="185994364">
    <w:abstractNumId w:val="5"/>
  </w:num>
  <w:num w:numId="16" w16cid:durableId="84694347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805273">
    <w:abstractNumId w:val="1"/>
  </w:num>
  <w:num w:numId="18" w16cid:durableId="628707542">
    <w:abstractNumId w:val="20"/>
  </w:num>
  <w:num w:numId="19" w16cid:durableId="2043899318">
    <w:abstractNumId w:val="10"/>
  </w:num>
  <w:num w:numId="20" w16cid:durableId="675809628">
    <w:abstractNumId w:val="3"/>
  </w:num>
  <w:num w:numId="21" w16cid:durableId="1321156093">
    <w:abstractNumId w:val="4"/>
  </w:num>
  <w:num w:numId="22" w16cid:durableId="1569800409">
    <w:abstractNumId w:val="18"/>
  </w:num>
  <w:num w:numId="23" w16cid:durableId="2641206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656F"/>
    <w:rsid w:val="000051C5"/>
    <w:rsid w:val="0003038C"/>
    <w:rsid w:val="00037744"/>
    <w:rsid w:val="000451E4"/>
    <w:rsid w:val="00057AF1"/>
    <w:rsid w:val="000674A3"/>
    <w:rsid w:val="00067535"/>
    <w:rsid w:val="00076F65"/>
    <w:rsid w:val="000778CC"/>
    <w:rsid w:val="0008614D"/>
    <w:rsid w:val="0008635B"/>
    <w:rsid w:val="00090F56"/>
    <w:rsid w:val="0009379B"/>
    <w:rsid w:val="000A17E9"/>
    <w:rsid w:val="000A2143"/>
    <w:rsid w:val="000A3EDD"/>
    <w:rsid w:val="000B4F9F"/>
    <w:rsid w:val="000C019A"/>
    <w:rsid w:val="000C029B"/>
    <w:rsid w:val="000C3584"/>
    <w:rsid w:val="000C622A"/>
    <w:rsid w:val="000C6F17"/>
    <w:rsid w:val="000C737E"/>
    <w:rsid w:val="000D4D79"/>
    <w:rsid w:val="000E3C7D"/>
    <w:rsid w:val="000F350D"/>
    <w:rsid w:val="001022EA"/>
    <w:rsid w:val="001032A6"/>
    <w:rsid w:val="00113C4C"/>
    <w:rsid w:val="00120C1B"/>
    <w:rsid w:val="00121545"/>
    <w:rsid w:val="00124221"/>
    <w:rsid w:val="00132E2C"/>
    <w:rsid w:val="0013773E"/>
    <w:rsid w:val="0014552D"/>
    <w:rsid w:val="00155A00"/>
    <w:rsid w:val="00161614"/>
    <w:rsid w:val="001628D9"/>
    <w:rsid w:val="00164D71"/>
    <w:rsid w:val="0017046F"/>
    <w:rsid w:val="00184A92"/>
    <w:rsid w:val="0019423E"/>
    <w:rsid w:val="001942BC"/>
    <w:rsid w:val="00196FA0"/>
    <w:rsid w:val="001A17C1"/>
    <w:rsid w:val="001A5A53"/>
    <w:rsid w:val="001A7B45"/>
    <w:rsid w:val="001B2EF0"/>
    <w:rsid w:val="001B3B31"/>
    <w:rsid w:val="001C6E16"/>
    <w:rsid w:val="001D3C4D"/>
    <w:rsid w:val="001D4658"/>
    <w:rsid w:val="001E251B"/>
    <w:rsid w:val="001E3774"/>
    <w:rsid w:val="001E3CA4"/>
    <w:rsid w:val="001E6635"/>
    <w:rsid w:val="002037DA"/>
    <w:rsid w:val="00207314"/>
    <w:rsid w:val="002105C6"/>
    <w:rsid w:val="00213FF3"/>
    <w:rsid w:val="00214AAC"/>
    <w:rsid w:val="00217122"/>
    <w:rsid w:val="00217867"/>
    <w:rsid w:val="00241123"/>
    <w:rsid w:val="00264BB1"/>
    <w:rsid w:val="00264E3B"/>
    <w:rsid w:val="00270F37"/>
    <w:rsid w:val="00271502"/>
    <w:rsid w:val="00274AE7"/>
    <w:rsid w:val="0028499B"/>
    <w:rsid w:val="002858AA"/>
    <w:rsid w:val="0029206D"/>
    <w:rsid w:val="00293FA4"/>
    <w:rsid w:val="00295410"/>
    <w:rsid w:val="002A4DE4"/>
    <w:rsid w:val="002B4F2D"/>
    <w:rsid w:val="002C1D58"/>
    <w:rsid w:val="002C3670"/>
    <w:rsid w:val="002C4FB8"/>
    <w:rsid w:val="002C6FB6"/>
    <w:rsid w:val="002D2B82"/>
    <w:rsid w:val="002D5E0D"/>
    <w:rsid w:val="002E1A8B"/>
    <w:rsid w:val="002F1E46"/>
    <w:rsid w:val="00311725"/>
    <w:rsid w:val="00311EDA"/>
    <w:rsid w:val="0031386D"/>
    <w:rsid w:val="003320CC"/>
    <w:rsid w:val="0035745D"/>
    <w:rsid w:val="00357F3A"/>
    <w:rsid w:val="00360C20"/>
    <w:rsid w:val="00363824"/>
    <w:rsid w:val="00373595"/>
    <w:rsid w:val="00377A40"/>
    <w:rsid w:val="00377FDC"/>
    <w:rsid w:val="00382F94"/>
    <w:rsid w:val="003903AC"/>
    <w:rsid w:val="0039098C"/>
    <w:rsid w:val="00391864"/>
    <w:rsid w:val="003943FF"/>
    <w:rsid w:val="003A7E77"/>
    <w:rsid w:val="003B4C93"/>
    <w:rsid w:val="003C3D43"/>
    <w:rsid w:val="003C66CC"/>
    <w:rsid w:val="003C7A41"/>
    <w:rsid w:val="003D2025"/>
    <w:rsid w:val="003E16F6"/>
    <w:rsid w:val="003E3F23"/>
    <w:rsid w:val="003F0AE6"/>
    <w:rsid w:val="00421F02"/>
    <w:rsid w:val="00422D0C"/>
    <w:rsid w:val="00427C72"/>
    <w:rsid w:val="0043277A"/>
    <w:rsid w:val="00444C97"/>
    <w:rsid w:val="00460E8B"/>
    <w:rsid w:val="00464AE3"/>
    <w:rsid w:val="004740E0"/>
    <w:rsid w:val="0048427F"/>
    <w:rsid w:val="00494A2C"/>
    <w:rsid w:val="004A581B"/>
    <w:rsid w:val="004A7104"/>
    <w:rsid w:val="004B4E9B"/>
    <w:rsid w:val="004D5AB6"/>
    <w:rsid w:val="004E03B6"/>
    <w:rsid w:val="004E1A1F"/>
    <w:rsid w:val="0050052B"/>
    <w:rsid w:val="00513EA2"/>
    <w:rsid w:val="00527A29"/>
    <w:rsid w:val="00530F08"/>
    <w:rsid w:val="00531343"/>
    <w:rsid w:val="00533A11"/>
    <w:rsid w:val="0053662E"/>
    <w:rsid w:val="00541737"/>
    <w:rsid w:val="00543AA0"/>
    <w:rsid w:val="00556133"/>
    <w:rsid w:val="00565C71"/>
    <w:rsid w:val="00573B8F"/>
    <w:rsid w:val="00574EB2"/>
    <w:rsid w:val="00587EE6"/>
    <w:rsid w:val="00593BD0"/>
    <w:rsid w:val="005A4B29"/>
    <w:rsid w:val="005C2B1A"/>
    <w:rsid w:val="005C4535"/>
    <w:rsid w:val="005D4D44"/>
    <w:rsid w:val="005D5289"/>
    <w:rsid w:val="005E7E61"/>
    <w:rsid w:val="005F40A6"/>
    <w:rsid w:val="005F7D4B"/>
    <w:rsid w:val="00606EB3"/>
    <w:rsid w:val="00607C7D"/>
    <w:rsid w:val="0062262A"/>
    <w:rsid w:val="00626FCB"/>
    <w:rsid w:val="00627027"/>
    <w:rsid w:val="00633692"/>
    <w:rsid w:val="00646A34"/>
    <w:rsid w:val="00650D50"/>
    <w:rsid w:val="006628C2"/>
    <w:rsid w:val="00665139"/>
    <w:rsid w:val="0066660C"/>
    <w:rsid w:val="00666794"/>
    <w:rsid w:val="0066753D"/>
    <w:rsid w:val="00674796"/>
    <w:rsid w:val="00676ABF"/>
    <w:rsid w:val="00677F81"/>
    <w:rsid w:val="00681502"/>
    <w:rsid w:val="00693540"/>
    <w:rsid w:val="00696FCD"/>
    <w:rsid w:val="006A2338"/>
    <w:rsid w:val="006A3C6A"/>
    <w:rsid w:val="006B4241"/>
    <w:rsid w:val="006B4F18"/>
    <w:rsid w:val="006B56D1"/>
    <w:rsid w:val="006D67D8"/>
    <w:rsid w:val="006F315A"/>
    <w:rsid w:val="00701B58"/>
    <w:rsid w:val="00710610"/>
    <w:rsid w:val="007131BD"/>
    <w:rsid w:val="00722763"/>
    <w:rsid w:val="007236E8"/>
    <w:rsid w:val="00731303"/>
    <w:rsid w:val="007313B6"/>
    <w:rsid w:val="00757E77"/>
    <w:rsid w:val="00776779"/>
    <w:rsid w:val="007849EA"/>
    <w:rsid w:val="007A107B"/>
    <w:rsid w:val="007C0FBD"/>
    <w:rsid w:val="007C192F"/>
    <w:rsid w:val="007C2BDB"/>
    <w:rsid w:val="007D5A13"/>
    <w:rsid w:val="007F19D6"/>
    <w:rsid w:val="007F3B8A"/>
    <w:rsid w:val="008016F8"/>
    <w:rsid w:val="00810C31"/>
    <w:rsid w:val="0081183C"/>
    <w:rsid w:val="00812DDE"/>
    <w:rsid w:val="008134FD"/>
    <w:rsid w:val="00813729"/>
    <w:rsid w:val="008413DA"/>
    <w:rsid w:val="0084363A"/>
    <w:rsid w:val="00866197"/>
    <w:rsid w:val="0086759D"/>
    <w:rsid w:val="008676A9"/>
    <w:rsid w:val="00885121"/>
    <w:rsid w:val="008A5C07"/>
    <w:rsid w:val="008A66EE"/>
    <w:rsid w:val="008C1FB0"/>
    <w:rsid w:val="008C3067"/>
    <w:rsid w:val="008C7464"/>
    <w:rsid w:val="008C7B5F"/>
    <w:rsid w:val="008D167B"/>
    <w:rsid w:val="008D45A3"/>
    <w:rsid w:val="008E3F97"/>
    <w:rsid w:val="0090650C"/>
    <w:rsid w:val="0090726A"/>
    <w:rsid w:val="00907459"/>
    <w:rsid w:val="00921255"/>
    <w:rsid w:val="0093085E"/>
    <w:rsid w:val="00931691"/>
    <w:rsid w:val="00932742"/>
    <w:rsid w:val="00936162"/>
    <w:rsid w:val="00947BAA"/>
    <w:rsid w:val="00947CB0"/>
    <w:rsid w:val="00965111"/>
    <w:rsid w:val="00973427"/>
    <w:rsid w:val="009750A3"/>
    <w:rsid w:val="00981990"/>
    <w:rsid w:val="0098330B"/>
    <w:rsid w:val="0099179E"/>
    <w:rsid w:val="00997434"/>
    <w:rsid w:val="009A0A29"/>
    <w:rsid w:val="009A0FB0"/>
    <w:rsid w:val="009A3DC7"/>
    <w:rsid w:val="009B5F6D"/>
    <w:rsid w:val="009C62CD"/>
    <w:rsid w:val="009D21B5"/>
    <w:rsid w:val="009E4749"/>
    <w:rsid w:val="009E520B"/>
    <w:rsid w:val="009F29C1"/>
    <w:rsid w:val="00A0319C"/>
    <w:rsid w:val="00A0755A"/>
    <w:rsid w:val="00A27CD8"/>
    <w:rsid w:val="00A33D5B"/>
    <w:rsid w:val="00A43AB0"/>
    <w:rsid w:val="00A44D29"/>
    <w:rsid w:val="00A51073"/>
    <w:rsid w:val="00A53180"/>
    <w:rsid w:val="00A561DD"/>
    <w:rsid w:val="00A56A5A"/>
    <w:rsid w:val="00A6298C"/>
    <w:rsid w:val="00A62ABE"/>
    <w:rsid w:val="00A71B80"/>
    <w:rsid w:val="00A74784"/>
    <w:rsid w:val="00A8060F"/>
    <w:rsid w:val="00A84154"/>
    <w:rsid w:val="00A86717"/>
    <w:rsid w:val="00A93C9D"/>
    <w:rsid w:val="00A95EA9"/>
    <w:rsid w:val="00A97C72"/>
    <w:rsid w:val="00AB6A24"/>
    <w:rsid w:val="00AE0C4E"/>
    <w:rsid w:val="00AE36CC"/>
    <w:rsid w:val="00AE77A8"/>
    <w:rsid w:val="00AF61D9"/>
    <w:rsid w:val="00B06E1A"/>
    <w:rsid w:val="00B13C7D"/>
    <w:rsid w:val="00B1512A"/>
    <w:rsid w:val="00B15370"/>
    <w:rsid w:val="00B21CC7"/>
    <w:rsid w:val="00B21F4C"/>
    <w:rsid w:val="00B27713"/>
    <w:rsid w:val="00B43C09"/>
    <w:rsid w:val="00B5079F"/>
    <w:rsid w:val="00B52403"/>
    <w:rsid w:val="00B52932"/>
    <w:rsid w:val="00B52B8F"/>
    <w:rsid w:val="00B55162"/>
    <w:rsid w:val="00B73B9E"/>
    <w:rsid w:val="00B74512"/>
    <w:rsid w:val="00B7672E"/>
    <w:rsid w:val="00BA2B07"/>
    <w:rsid w:val="00BB0BD8"/>
    <w:rsid w:val="00BB2E72"/>
    <w:rsid w:val="00BB6F32"/>
    <w:rsid w:val="00BC0BDB"/>
    <w:rsid w:val="00BC140E"/>
    <w:rsid w:val="00BC2374"/>
    <w:rsid w:val="00BE70AF"/>
    <w:rsid w:val="00C177D7"/>
    <w:rsid w:val="00C404E2"/>
    <w:rsid w:val="00C63DB3"/>
    <w:rsid w:val="00C738E2"/>
    <w:rsid w:val="00C74CF4"/>
    <w:rsid w:val="00C80892"/>
    <w:rsid w:val="00CA7C49"/>
    <w:rsid w:val="00CB534F"/>
    <w:rsid w:val="00CC0A86"/>
    <w:rsid w:val="00CC1443"/>
    <w:rsid w:val="00CD08B8"/>
    <w:rsid w:val="00CD2CEE"/>
    <w:rsid w:val="00CD397E"/>
    <w:rsid w:val="00CE0BD3"/>
    <w:rsid w:val="00CE29BD"/>
    <w:rsid w:val="00CF295C"/>
    <w:rsid w:val="00D00CA7"/>
    <w:rsid w:val="00D02ACA"/>
    <w:rsid w:val="00D04263"/>
    <w:rsid w:val="00D31D25"/>
    <w:rsid w:val="00D32C9D"/>
    <w:rsid w:val="00D3325E"/>
    <w:rsid w:val="00D343B4"/>
    <w:rsid w:val="00D37654"/>
    <w:rsid w:val="00D41EDE"/>
    <w:rsid w:val="00D527A0"/>
    <w:rsid w:val="00D62244"/>
    <w:rsid w:val="00D63598"/>
    <w:rsid w:val="00D63CCD"/>
    <w:rsid w:val="00D77E76"/>
    <w:rsid w:val="00D858A2"/>
    <w:rsid w:val="00DA7E42"/>
    <w:rsid w:val="00DB5BEC"/>
    <w:rsid w:val="00DC2750"/>
    <w:rsid w:val="00DC43A0"/>
    <w:rsid w:val="00DE06A5"/>
    <w:rsid w:val="00DE2D1E"/>
    <w:rsid w:val="00E05090"/>
    <w:rsid w:val="00E155C3"/>
    <w:rsid w:val="00E1798F"/>
    <w:rsid w:val="00E21FFB"/>
    <w:rsid w:val="00E24CA9"/>
    <w:rsid w:val="00E30FB2"/>
    <w:rsid w:val="00E4565E"/>
    <w:rsid w:val="00E637CB"/>
    <w:rsid w:val="00E70CC3"/>
    <w:rsid w:val="00E74F11"/>
    <w:rsid w:val="00E76481"/>
    <w:rsid w:val="00E80950"/>
    <w:rsid w:val="00E94DC9"/>
    <w:rsid w:val="00E9656F"/>
    <w:rsid w:val="00EA04E1"/>
    <w:rsid w:val="00EB2F8E"/>
    <w:rsid w:val="00EB3B20"/>
    <w:rsid w:val="00EB4751"/>
    <w:rsid w:val="00EC23F0"/>
    <w:rsid w:val="00EC3006"/>
    <w:rsid w:val="00EC38D3"/>
    <w:rsid w:val="00EC7A0B"/>
    <w:rsid w:val="00ED1BF4"/>
    <w:rsid w:val="00ED3C57"/>
    <w:rsid w:val="00EE0848"/>
    <w:rsid w:val="00EE10F2"/>
    <w:rsid w:val="00EE36E6"/>
    <w:rsid w:val="00EE3794"/>
    <w:rsid w:val="00EF1F5A"/>
    <w:rsid w:val="00EF49F6"/>
    <w:rsid w:val="00EF5185"/>
    <w:rsid w:val="00F000A8"/>
    <w:rsid w:val="00F01CA6"/>
    <w:rsid w:val="00F02DC8"/>
    <w:rsid w:val="00F07DCC"/>
    <w:rsid w:val="00F118D4"/>
    <w:rsid w:val="00F12F2A"/>
    <w:rsid w:val="00F14C5E"/>
    <w:rsid w:val="00F15E64"/>
    <w:rsid w:val="00F16A84"/>
    <w:rsid w:val="00F17C93"/>
    <w:rsid w:val="00F17C94"/>
    <w:rsid w:val="00F31700"/>
    <w:rsid w:val="00F3240F"/>
    <w:rsid w:val="00F33224"/>
    <w:rsid w:val="00F342B6"/>
    <w:rsid w:val="00F50FFA"/>
    <w:rsid w:val="00F54660"/>
    <w:rsid w:val="00F67B33"/>
    <w:rsid w:val="00F70EE2"/>
    <w:rsid w:val="00F736A5"/>
    <w:rsid w:val="00F77B01"/>
    <w:rsid w:val="00F90464"/>
    <w:rsid w:val="00F956DA"/>
    <w:rsid w:val="00FC4E1B"/>
    <w:rsid w:val="00FD020D"/>
    <w:rsid w:val="00FD2296"/>
    <w:rsid w:val="00FD238D"/>
    <w:rsid w:val="00FE5769"/>
    <w:rsid w:val="00FE5DFE"/>
    <w:rsid w:val="00FE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5ABDF"/>
  <w15:chartTrackingRefBased/>
  <w15:docId w15:val="{0199CD45-9F83-45A3-BAFB-C00D0E18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lv-LV" w:eastAsia="lv-LV"/>
    </w:rPr>
  </w:style>
  <w:style w:type="paragraph" w:styleId="Heading1">
    <w:name w:val="heading 1"/>
    <w:aliases w:val="H1"/>
    <w:basedOn w:val="Normal"/>
    <w:next w:val="Normal"/>
    <w:link w:val="Heading1Char"/>
    <w:autoRedefine/>
    <w:qFormat/>
    <w:rsid w:val="00A43AB0"/>
    <w:pPr>
      <w:keepNext/>
      <w:numPr>
        <w:numId w:val="16"/>
      </w:numPr>
      <w:overflowPunct w:val="0"/>
      <w:autoSpaceDE w:val="0"/>
      <w:autoSpaceDN w:val="0"/>
      <w:adjustRightInd w:val="0"/>
      <w:spacing w:before="240" w:after="120"/>
      <w:outlineLvl w:val="0"/>
    </w:pPr>
    <w:rPr>
      <w:kern w:val="32"/>
      <w:lang w:val="x-none" w:eastAsia="x-none"/>
    </w:rPr>
  </w:style>
  <w:style w:type="paragraph" w:styleId="Heading2">
    <w:name w:val="heading 2"/>
    <w:aliases w:val="Paragraaf,1.1,Bplan 1.1,Appendix 2"/>
    <w:basedOn w:val="Normal"/>
    <w:next w:val="Normal"/>
    <w:link w:val="Heading2Char"/>
    <w:qFormat/>
    <w:rsid w:val="00573B8F"/>
    <w:pPr>
      <w:keepNext/>
      <w:outlineLvl w:val="1"/>
    </w:pPr>
    <w:rPr>
      <w:szCs w:val="20"/>
      <w:lang w:val="x-none"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uiPriority w:val="99"/>
    <w:rsid w:val="00E9656F"/>
    <w:pPr>
      <w:ind w:left="851" w:right="-58"/>
    </w:pPr>
    <w:rPr>
      <w:szCs w:val="20"/>
      <w:lang w:eastAsia="en-US"/>
    </w:rPr>
  </w:style>
  <w:style w:type="table" w:styleId="TableGrid">
    <w:name w:val="Table Grid"/>
    <w:basedOn w:val="TableNormal"/>
    <w:rsid w:val="00E96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B58"/>
    <w:pPr>
      <w:tabs>
        <w:tab w:val="center" w:pos="4153"/>
        <w:tab w:val="right" w:pos="8306"/>
      </w:tabs>
    </w:pPr>
    <w:rPr>
      <w:lang w:val="x-none" w:eastAsia="x-none"/>
    </w:rPr>
  </w:style>
  <w:style w:type="character" w:styleId="PageNumber">
    <w:name w:val="page number"/>
    <w:basedOn w:val="DefaultParagraphFont"/>
    <w:rsid w:val="00701B58"/>
  </w:style>
  <w:style w:type="paragraph" w:styleId="Header">
    <w:name w:val="header"/>
    <w:basedOn w:val="Normal"/>
    <w:link w:val="HeaderChar"/>
    <w:uiPriority w:val="99"/>
    <w:rsid w:val="002A4DE4"/>
    <w:pPr>
      <w:tabs>
        <w:tab w:val="center" w:pos="4153"/>
        <w:tab w:val="right" w:pos="8306"/>
      </w:tabs>
    </w:pPr>
  </w:style>
  <w:style w:type="character" w:customStyle="1" w:styleId="Heading2Char">
    <w:name w:val="Heading 2 Char"/>
    <w:aliases w:val="Paragraaf Char,1.1 Char,Bplan 1.1 Char,Appendix 2 Char"/>
    <w:link w:val="Heading2"/>
    <w:rsid w:val="00573B8F"/>
    <w:rPr>
      <w:sz w:val="24"/>
      <w:lang w:eastAsia="en-US"/>
    </w:rPr>
  </w:style>
  <w:style w:type="character" w:customStyle="1" w:styleId="FooterChar">
    <w:name w:val="Footer Char"/>
    <w:link w:val="Footer"/>
    <w:uiPriority w:val="99"/>
    <w:rsid w:val="00BE70AF"/>
    <w:rPr>
      <w:sz w:val="24"/>
      <w:szCs w:val="24"/>
    </w:rPr>
  </w:style>
  <w:style w:type="paragraph" w:customStyle="1" w:styleId="DefaultText">
    <w:name w:val="Default Text"/>
    <w:rsid w:val="006B4F18"/>
    <w:rPr>
      <w:color w:val="000000"/>
      <w:sz w:val="24"/>
      <w:lang w:val="en-GB" w:eastAsia="lv-LV"/>
    </w:rPr>
  </w:style>
  <w:style w:type="paragraph" w:styleId="BodyText">
    <w:name w:val="Body Text"/>
    <w:basedOn w:val="Normal"/>
    <w:link w:val="BodyTextChar"/>
    <w:uiPriority w:val="99"/>
    <w:semiHidden/>
    <w:unhideWhenUsed/>
    <w:rsid w:val="002F1E46"/>
    <w:pPr>
      <w:spacing w:after="120"/>
    </w:pPr>
    <w:rPr>
      <w:lang w:val="x-none" w:eastAsia="x-none"/>
    </w:rPr>
  </w:style>
  <w:style w:type="character" w:customStyle="1" w:styleId="BodyTextChar">
    <w:name w:val="Body Text Char"/>
    <w:link w:val="BodyText"/>
    <w:uiPriority w:val="99"/>
    <w:semiHidden/>
    <w:rsid w:val="002F1E46"/>
    <w:rPr>
      <w:sz w:val="24"/>
      <w:szCs w:val="24"/>
    </w:rPr>
  </w:style>
  <w:style w:type="character" w:styleId="CommentReference">
    <w:name w:val="annotation reference"/>
    <w:uiPriority w:val="99"/>
    <w:semiHidden/>
    <w:unhideWhenUsed/>
    <w:rsid w:val="00543AA0"/>
    <w:rPr>
      <w:sz w:val="16"/>
      <w:szCs w:val="16"/>
    </w:rPr>
  </w:style>
  <w:style w:type="paragraph" w:styleId="CommentText">
    <w:name w:val="annotation text"/>
    <w:basedOn w:val="Normal"/>
    <w:link w:val="CommentTextChar"/>
    <w:uiPriority w:val="99"/>
    <w:unhideWhenUsed/>
    <w:rsid w:val="00543AA0"/>
    <w:rPr>
      <w:sz w:val="20"/>
      <w:szCs w:val="20"/>
    </w:rPr>
  </w:style>
  <w:style w:type="character" w:customStyle="1" w:styleId="CommentTextChar">
    <w:name w:val="Comment Text Char"/>
    <w:basedOn w:val="DefaultParagraphFont"/>
    <w:link w:val="CommentText"/>
    <w:uiPriority w:val="99"/>
    <w:rsid w:val="00543AA0"/>
  </w:style>
  <w:style w:type="paragraph" w:styleId="CommentSubject">
    <w:name w:val="annotation subject"/>
    <w:basedOn w:val="CommentText"/>
    <w:next w:val="CommentText"/>
    <w:link w:val="CommentSubjectChar"/>
    <w:uiPriority w:val="99"/>
    <w:semiHidden/>
    <w:unhideWhenUsed/>
    <w:rsid w:val="00543AA0"/>
    <w:rPr>
      <w:b/>
      <w:bCs/>
      <w:lang w:val="x-none" w:eastAsia="x-none"/>
    </w:rPr>
  </w:style>
  <w:style w:type="character" w:customStyle="1" w:styleId="CommentSubjectChar">
    <w:name w:val="Comment Subject Char"/>
    <w:link w:val="CommentSubject"/>
    <w:uiPriority w:val="99"/>
    <w:semiHidden/>
    <w:rsid w:val="00543AA0"/>
    <w:rPr>
      <w:b/>
      <w:bCs/>
    </w:rPr>
  </w:style>
  <w:style w:type="paragraph" w:styleId="BalloonText">
    <w:name w:val="Balloon Text"/>
    <w:basedOn w:val="Normal"/>
    <w:link w:val="BalloonTextChar"/>
    <w:uiPriority w:val="99"/>
    <w:semiHidden/>
    <w:unhideWhenUsed/>
    <w:rsid w:val="00543AA0"/>
    <w:rPr>
      <w:rFonts w:ascii="Segoe UI" w:hAnsi="Segoe UI"/>
      <w:sz w:val="18"/>
      <w:szCs w:val="18"/>
      <w:lang w:val="x-none" w:eastAsia="x-none"/>
    </w:rPr>
  </w:style>
  <w:style w:type="character" w:customStyle="1" w:styleId="BalloonTextChar">
    <w:name w:val="Balloon Text Char"/>
    <w:link w:val="BalloonText"/>
    <w:uiPriority w:val="99"/>
    <w:semiHidden/>
    <w:rsid w:val="00543AA0"/>
    <w:rPr>
      <w:rFonts w:ascii="Segoe UI" w:hAnsi="Segoe UI" w:cs="Segoe UI"/>
      <w:sz w:val="18"/>
      <w:szCs w:val="18"/>
    </w:rPr>
  </w:style>
  <w:style w:type="character" w:customStyle="1" w:styleId="Heading1Char">
    <w:name w:val="Heading 1 Char"/>
    <w:aliases w:val="H1 Char"/>
    <w:link w:val="Heading1"/>
    <w:rsid w:val="00A43AB0"/>
    <w:rPr>
      <w:kern w:val="32"/>
      <w:sz w:val="24"/>
      <w:szCs w:val="24"/>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CC1443"/>
    <w:pPr>
      <w:spacing w:after="200" w:line="276" w:lineRule="auto"/>
      <w:ind w:left="720"/>
      <w:contextualSpacing/>
    </w:pPr>
    <w:rPr>
      <w:rFonts w:ascii="Calibri" w:eastAsia="Calibri" w:hAnsi="Calibri"/>
      <w:sz w:val="22"/>
      <w:szCs w:val="22"/>
      <w:lang w:val="x-none" w:eastAsia="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C1443"/>
    <w:rPr>
      <w:rFonts w:ascii="Calibri" w:eastAsia="Calibri" w:hAnsi="Calibri" w:cs="Arial"/>
      <w:sz w:val="22"/>
      <w:szCs w:val="22"/>
      <w:lang w:eastAsia="en-US"/>
    </w:rPr>
  </w:style>
  <w:style w:type="paragraph" w:styleId="Revision">
    <w:name w:val="Revision"/>
    <w:hidden/>
    <w:uiPriority w:val="99"/>
    <w:semiHidden/>
    <w:rsid w:val="00A33D5B"/>
    <w:rPr>
      <w:sz w:val="24"/>
      <w:szCs w:val="24"/>
      <w:lang w:val="lv-LV" w:eastAsia="lv-LV"/>
    </w:rPr>
  </w:style>
  <w:style w:type="character" w:customStyle="1" w:styleId="HeaderChar">
    <w:name w:val="Header Char"/>
    <w:link w:val="Header"/>
    <w:uiPriority w:val="99"/>
    <w:rsid w:val="0050052B"/>
    <w:rPr>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08152">
      <w:bodyDiv w:val="1"/>
      <w:marLeft w:val="0"/>
      <w:marRight w:val="0"/>
      <w:marTop w:val="0"/>
      <w:marBottom w:val="0"/>
      <w:divBdr>
        <w:top w:val="none" w:sz="0" w:space="0" w:color="auto"/>
        <w:left w:val="none" w:sz="0" w:space="0" w:color="auto"/>
        <w:bottom w:val="none" w:sz="0" w:space="0" w:color="auto"/>
        <w:right w:val="none" w:sz="0" w:space="0" w:color="auto"/>
      </w:divBdr>
    </w:div>
    <w:div w:id="214735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24D4C-229C-42EE-8E1F-92F15D78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1316</Characters>
  <Application>Microsoft Office Word</Application>
  <DocSecurity>0</DocSecurity>
  <Lines>24</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Ronalds Plorins</cp:lastModifiedBy>
  <cp:revision>2</cp:revision>
  <cp:lastPrinted>2012-02-07T10:00:00Z</cp:lastPrinted>
  <dcterms:created xsi:type="dcterms:W3CDTF">2026-01-09T18:21:00Z</dcterms:created>
  <dcterms:modified xsi:type="dcterms:W3CDTF">2026-01-09T18:21:00Z</dcterms:modified>
</cp:coreProperties>
</file>