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88789" w14:textId="77777777" w:rsidR="0007617D" w:rsidRPr="00130CDC" w:rsidRDefault="0007617D" w:rsidP="0007617D">
      <w:pPr>
        <w:spacing w:after="0" w:line="240" w:lineRule="auto"/>
        <w:jc w:val="center"/>
        <w:rPr>
          <w:rFonts w:ascii="Times New Roman" w:hAnsi="Times New Roman" w:cs="Times New Roman"/>
        </w:rPr>
      </w:pPr>
    </w:p>
    <w:p w14:paraId="18045F0D" w14:textId="77777777" w:rsidR="0007617D" w:rsidRPr="00130CDC" w:rsidRDefault="0007617D" w:rsidP="0007617D">
      <w:pPr>
        <w:spacing w:after="0" w:line="240" w:lineRule="auto"/>
        <w:jc w:val="center"/>
        <w:rPr>
          <w:rFonts w:ascii="Times New Roman" w:hAnsi="Times New Roman" w:cs="Times New Roman"/>
        </w:rPr>
      </w:pPr>
    </w:p>
    <w:p w14:paraId="7ABF25C0" w14:textId="77777777" w:rsidR="0007617D" w:rsidRPr="00130CDC" w:rsidRDefault="0007617D" w:rsidP="0007617D">
      <w:pPr>
        <w:spacing w:after="0" w:line="240" w:lineRule="auto"/>
        <w:jc w:val="center"/>
        <w:rPr>
          <w:rFonts w:ascii="Times New Roman" w:hAnsi="Times New Roman" w:cs="Times New Roman"/>
        </w:rPr>
      </w:pPr>
    </w:p>
    <w:p w14:paraId="12182127" w14:textId="77777777" w:rsidR="0007617D" w:rsidRPr="00130CDC" w:rsidRDefault="0007617D" w:rsidP="0007617D">
      <w:pPr>
        <w:spacing w:after="0" w:line="240" w:lineRule="auto"/>
        <w:jc w:val="center"/>
        <w:rPr>
          <w:rFonts w:ascii="Times New Roman" w:hAnsi="Times New Roman" w:cs="Times New Roman"/>
        </w:rPr>
      </w:pPr>
    </w:p>
    <w:p w14:paraId="42BC85F2" w14:textId="77777777" w:rsidR="0007617D" w:rsidRPr="00130CDC" w:rsidRDefault="0007617D" w:rsidP="0007617D">
      <w:pPr>
        <w:spacing w:after="0" w:line="240" w:lineRule="auto"/>
        <w:jc w:val="center"/>
        <w:rPr>
          <w:rFonts w:ascii="Times New Roman" w:hAnsi="Times New Roman" w:cs="Times New Roman"/>
        </w:rPr>
      </w:pPr>
    </w:p>
    <w:p w14:paraId="556B7845" w14:textId="77777777" w:rsidR="0007617D" w:rsidRPr="00130CDC" w:rsidRDefault="0007617D" w:rsidP="0007617D">
      <w:pPr>
        <w:spacing w:after="0" w:line="240" w:lineRule="auto"/>
        <w:jc w:val="center"/>
        <w:rPr>
          <w:rFonts w:ascii="Times New Roman" w:hAnsi="Times New Roman" w:cs="Times New Roman"/>
        </w:rPr>
      </w:pPr>
    </w:p>
    <w:p w14:paraId="16F1C35D" w14:textId="77777777" w:rsidR="0007617D" w:rsidRPr="00130CDC" w:rsidRDefault="0007617D" w:rsidP="0007617D">
      <w:pPr>
        <w:spacing w:after="0" w:line="240" w:lineRule="auto"/>
        <w:jc w:val="center"/>
        <w:rPr>
          <w:rFonts w:ascii="Times New Roman" w:hAnsi="Times New Roman" w:cs="Times New Roman"/>
        </w:rPr>
      </w:pPr>
    </w:p>
    <w:p w14:paraId="53E08786" w14:textId="77777777" w:rsidR="0007617D" w:rsidRPr="00130CDC" w:rsidRDefault="0007617D" w:rsidP="0007617D">
      <w:pPr>
        <w:spacing w:after="0" w:line="240" w:lineRule="auto"/>
        <w:jc w:val="center"/>
        <w:rPr>
          <w:rFonts w:ascii="Times New Roman" w:hAnsi="Times New Roman" w:cs="Times New Roman"/>
        </w:rPr>
      </w:pPr>
    </w:p>
    <w:p w14:paraId="67BBF71E" w14:textId="77777777" w:rsidR="0007617D" w:rsidRPr="00130CDC" w:rsidRDefault="0007617D" w:rsidP="0007617D">
      <w:pPr>
        <w:spacing w:after="0" w:line="240" w:lineRule="auto"/>
        <w:jc w:val="center"/>
        <w:rPr>
          <w:rFonts w:ascii="Times New Roman" w:hAnsi="Times New Roman" w:cs="Times New Roman"/>
        </w:rPr>
      </w:pPr>
    </w:p>
    <w:p w14:paraId="31043921" w14:textId="77777777" w:rsidR="0007617D" w:rsidRDefault="0007617D" w:rsidP="0007617D">
      <w:pPr>
        <w:spacing w:after="0" w:line="240" w:lineRule="auto"/>
        <w:jc w:val="center"/>
        <w:rPr>
          <w:rFonts w:ascii="Times New Roman" w:hAnsi="Times New Roman" w:cs="Times New Roman"/>
          <w:b/>
          <w:bCs/>
        </w:rPr>
      </w:pPr>
    </w:p>
    <w:p w14:paraId="0A106ACD" w14:textId="77777777" w:rsidR="0007617D" w:rsidRDefault="0007617D" w:rsidP="0007617D">
      <w:pPr>
        <w:spacing w:after="0" w:line="240" w:lineRule="auto"/>
        <w:jc w:val="center"/>
        <w:rPr>
          <w:rFonts w:ascii="Times New Roman" w:hAnsi="Times New Roman" w:cs="Times New Roman"/>
          <w:b/>
          <w:bCs/>
        </w:rPr>
      </w:pPr>
    </w:p>
    <w:p w14:paraId="32DDFCB6" w14:textId="77777777" w:rsidR="0007617D" w:rsidRDefault="0007617D" w:rsidP="0007617D">
      <w:pPr>
        <w:spacing w:after="0" w:line="240" w:lineRule="auto"/>
        <w:jc w:val="center"/>
        <w:rPr>
          <w:rFonts w:ascii="Times New Roman" w:hAnsi="Times New Roman" w:cs="Times New Roman"/>
          <w:b/>
          <w:bCs/>
        </w:rPr>
      </w:pPr>
    </w:p>
    <w:p w14:paraId="09349B7A" w14:textId="77777777" w:rsidR="0007617D" w:rsidRDefault="0007617D" w:rsidP="0007617D">
      <w:pPr>
        <w:spacing w:after="0" w:line="240" w:lineRule="auto"/>
        <w:jc w:val="center"/>
        <w:rPr>
          <w:rFonts w:ascii="Times New Roman" w:hAnsi="Times New Roman" w:cs="Times New Roman"/>
          <w:b/>
          <w:bCs/>
        </w:rPr>
      </w:pPr>
    </w:p>
    <w:p w14:paraId="423D4421" w14:textId="77777777" w:rsidR="0007617D" w:rsidRDefault="0007617D" w:rsidP="0007617D">
      <w:pPr>
        <w:spacing w:after="0" w:line="240" w:lineRule="auto"/>
        <w:jc w:val="center"/>
        <w:rPr>
          <w:rFonts w:ascii="Times New Roman" w:hAnsi="Times New Roman" w:cs="Times New Roman"/>
          <w:b/>
          <w:bCs/>
        </w:rPr>
      </w:pPr>
    </w:p>
    <w:p w14:paraId="436B714B"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Iepirkuma</w:t>
      </w:r>
    </w:p>
    <w:p w14:paraId="0BE612C8" w14:textId="6E86C546"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w:t>
      </w:r>
      <w:r w:rsidR="00F8515C" w:rsidRPr="00130CDC">
        <w:rPr>
          <w:rFonts w:ascii="Times New Roman" w:hAnsi="Times New Roman" w:cs="Times New Roman"/>
          <w:b/>
          <w:bCs/>
        </w:rPr>
        <w:t>“</w:t>
      </w:r>
      <w:r w:rsidR="00F8515C">
        <w:rPr>
          <w:rFonts w:ascii="Times New Roman" w:hAnsi="Times New Roman" w:cs="Times New Roman"/>
          <w:b/>
          <w:bCs/>
        </w:rPr>
        <w:t>Arodi”</w:t>
      </w:r>
      <w:r w:rsidR="000B336C">
        <w:rPr>
          <w:rFonts w:ascii="Times New Roman" w:hAnsi="Times New Roman" w:cs="Times New Roman"/>
          <w:b/>
          <w:bCs/>
        </w:rPr>
        <w:t xml:space="preserve"> pārbūve</w:t>
      </w:r>
      <w:r w:rsidR="001602C7">
        <w:rPr>
          <w:rFonts w:ascii="Times New Roman" w:hAnsi="Times New Roman" w:cs="Times New Roman"/>
          <w:b/>
          <w:bCs/>
        </w:rPr>
        <w:t>s projektēšana un būvniecība</w:t>
      </w:r>
      <w:r w:rsidR="000B336C">
        <w:rPr>
          <w:rFonts w:ascii="Times New Roman" w:hAnsi="Times New Roman" w:cs="Times New Roman"/>
          <w:b/>
          <w:bCs/>
        </w:rPr>
        <w:t xml:space="preserve"> sociāl</w:t>
      </w:r>
      <w:r w:rsidR="00A54797">
        <w:rPr>
          <w:rFonts w:ascii="Times New Roman" w:hAnsi="Times New Roman" w:cs="Times New Roman"/>
          <w:b/>
          <w:bCs/>
        </w:rPr>
        <w:t>o</w:t>
      </w:r>
      <w:r w:rsidR="000B336C">
        <w:rPr>
          <w:rFonts w:ascii="Times New Roman" w:hAnsi="Times New Roman" w:cs="Times New Roman"/>
          <w:b/>
          <w:bCs/>
        </w:rPr>
        <w:t xml:space="preserve"> pakalpojumu sniegšanas </w:t>
      </w:r>
      <w:r w:rsidR="0093137A">
        <w:rPr>
          <w:rFonts w:ascii="Times New Roman" w:hAnsi="Times New Roman" w:cs="Times New Roman"/>
          <w:b/>
          <w:bCs/>
        </w:rPr>
        <w:t>nolūkam</w:t>
      </w:r>
      <w:r w:rsidRPr="00130CDC">
        <w:rPr>
          <w:rFonts w:ascii="Times New Roman" w:hAnsi="Times New Roman" w:cs="Times New Roman"/>
          <w:b/>
          <w:bCs/>
        </w:rPr>
        <w:t>”</w:t>
      </w:r>
    </w:p>
    <w:p w14:paraId="146B2F8B" w14:textId="39944A76"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 xml:space="preserve">Iepirkuma identifikācijas Nr. </w:t>
      </w:r>
      <w:r w:rsidR="00F8515C">
        <w:rPr>
          <w:rFonts w:ascii="Times New Roman" w:hAnsi="Times New Roman" w:cs="Times New Roman"/>
          <w:b/>
          <w:bCs/>
        </w:rPr>
        <w:t>AAR/2026/01 ESF+</w:t>
      </w:r>
    </w:p>
    <w:p w14:paraId="6F0B9367" w14:textId="77777777" w:rsidR="0007617D" w:rsidRPr="00130CDC" w:rsidRDefault="0007617D" w:rsidP="0007617D">
      <w:pPr>
        <w:spacing w:after="0" w:line="240" w:lineRule="auto"/>
        <w:jc w:val="center"/>
        <w:rPr>
          <w:rFonts w:ascii="Times New Roman" w:hAnsi="Times New Roman" w:cs="Times New Roman"/>
          <w:b/>
          <w:bCs/>
        </w:rPr>
      </w:pPr>
      <w:r w:rsidRPr="00130CDC">
        <w:rPr>
          <w:rFonts w:ascii="Times New Roman" w:hAnsi="Times New Roman" w:cs="Times New Roman"/>
          <w:b/>
          <w:bCs/>
        </w:rPr>
        <w:t>NOLIKUMS</w:t>
      </w:r>
    </w:p>
    <w:p w14:paraId="2A22C131" w14:textId="77777777" w:rsidR="0007617D" w:rsidRPr="00130CDC" w:rsidRDefault="0007617D" w:rsidP="0007617D">
      <w:pPr>
        <w:spacing w:after="0" w:line="240" w:lineRule="auto"/>
        <w:jc w:val="center"/>
        <w:rPr>
          <w:rFonts w:ascii="Times New Roman" w:hAnsi="Times New Roman" w:cs="Times New Roman"/>
          <w:b/>
          <w:bCs/>
        </w:rPr>
      </w:pPr>
    </w:p>
    <w:p w14:paraId="125A4880" w14:textId="77777777" w:rsidR="0007617D" w:rsidRPr="00130CDC" w:rsidRDefault="0007617D" w:rsidP="0007617D">
      <w:pPr>
        <w:spacing w:after="0" w:line="240" w:lineRule="auto"/>
        <w:jc w:val="center"/>
        <w:rPr>
          <w:rFonts w:ascii="Times New Roman" w:hAnsi="Times New Roman" w:cs="Times New Roman"/>
          <w:b/>
          <w:bCs/>
        </w:rPr>
      </w:pPr>
    </w:p>
    <w:p w14:paraId="2C9C05DB" w14:textId="77777777" w:rsidR="0007617D" w:rsidRPr="00130CDC" w:rsidRDefault="0007617D" w:rsidP="0007617D">
      <w:pPr>
        <w:spacing w:after="0" w:line="240" w:lineRule="auto"/>
        <w:jc w:val="center"/>
        <w:rPr>
          <w:rFonts w:ascii="Times New Roman" w:hAnsi="Times New Roman" w:cs="Times New Roman"/>
          <w:b/>
          <w:bCs/>
        </w:rPr>
      </w:pPr>
    </w:p>
    <w:p w14:paraId="7899749A" w14:textId="77777777" w:rsidR="0007617D" w:rsidRPr="00130CDC" w:rsidRDefault="0007617D" w:rsidP="0007617D">
      <w:pPr>
        <w:spacing w:after="0" w:line="240" w:lineRule="auto"/>
        <w:jc w:val="center"/>
        <w:rPr>
          <w:rFonts w:ascii="Times New Roman" w:hAnsi="Times New Roman" w:cs="Times New Roman"/>
          <w:b/>
          <w:bCs/>
        </w:rPr>
      </w:pPr>
    </w:p>
    <w:p w14:paraId="321B342D" w14:textId="77777777" w:rsidR="0007617D" w:rsidRPr="00130CDC" w:rsidRDefault="0007617D" w:rsidP="0007617D">
      <w:pPr>
        <w:spacing w:after="0" w:line="240" w:lineRule="auto"/>
        <w:jc w:val="center"/>
        <w:rPr>
          <w:rFonts w:ascii="Times New Roman" w:hAnsi="Times New Roman" w:cs="Times New Roman"/>
          <w:b/>
          <w:bCs/>
        </w:rPr>
      </w:pPr>
    </w:p>
    <w:p w14:paraId="58AD827B" w14:textId="77777777" w:rsidR="0007617D" w:rsidRPr="00130CDC" w:rsidRDefault="0007617D" w:rsidP="0007617D">
      <w:pPr>
        <w:spacing w:after="0" w:line="240" w:lineRule="auto"/>
        <w:jc w:val="center"/>
        <w:rPr>
          <w:rFonts w:ascii="Times New Roman" w:hAnsi="Times New Roman" w:cs="Times New Roman"/>
          <w:b/>
          <w:bCs/>
        </w:rPr>
      </w:pPr>
    </w:p>
    <w:p w14:paraId="13738440" w14:textId="77777777" w:rsidR="0007617D" w:rsidRPr="00130CDC" w:rsidRDefault="0007617D" w:rsidP="0007617D">
      <w:pPr>
        <w:spacing w:after="0" w:line="240" w:lineRule="auto"/>
        <w:jc w:val="center"/>
        <w:rPr>
          <w:rFonts w:ascii="Times New Roman" w:hAnsi="Times New Roman" w:cs="Times New Roman"/>
          <w:b/>
          <w:bCs/>
        </w:rPr>
      </w:pPr>
    </w:p>
    <w:p w14:paraId="51A53D60" w14:textId="77777777" w:rsidR="0007617D" w:rsidRPr="00130CDC" w:rsidRDefault="0007617D" w:rsidP="0007617D">
      <w:pPr>
        <w:spacing w:after="0" w:line="240" w:lineRule="auto"/>
        <w:jc w:val="center"/>
        <w:rPr>
          <w:rFonts w:ascii="Times New Roman" w:hAnsi="Times New Roman" w:cs="Times New Roman"/>
          <w:b/>
          <w:bCs/>
        </w:rPr>
      </w:pPr>
    </w:p>
    <w:p w14:paraId="4B307992" w14:textId="77777777" w:rsidR="0007617D" w:rsidRPr="00130CDC" w:rsidRDefault="0007617D" w:rsidP="0007617D">
      <w:pPr>
        <w:spacing w:after="0" w:line="240" w:lineRule="auto"/>
        <w:jc w:val="center"/>
        <w:rPr>
          <w:rFonts w:ascii="Times New Roman" w:hAnsi="Times New Roman" w:cs="Times New Roman"/>
          <w:b/>
          <w:bCs/>
        </w:rPr>
      </w:pPr>
    </w:p>
    <w:p w14:paraId="1DB4ACE2" w14:textId="77777777" w:rsidR="0007617D" w:rsidRPr="00130CDC" w:rsidRDefault="0007617D" w:rsidP="0007617D">
      <w:pPr>
        <w:spacing w:after="0" w:line="240" w:lineRule="auto"/>
        <w:jc w:val="center"/>
        <w:rPr>
          <w:rFonts w:ascii="Times New Roman" w:hAnsi="Times New Roman" w:cs="Times New Roman"/>
          <w:b/>
          <w:bCs/>
        </w:rPr>
      </w:pPr>
    </w:p>
    <w:p w14:paraId="37592196" w14:textId="77777777" w:rsidR="0007617D" w:rsidRPr="00130CDC" w:rsidRDefault="0007617D" w:rsidP="0007617D">
      <w:pPr>
        <w:spacing w:after="0" w:line="240" w:lineRule="auto"/>
        <w:jc w:val="center"/>
        <w:rPr>
          <w:rFonts w:ascii="Times New Roman" w:hAnsi="Times New Roman" w:cs="Times New Roman"/>
          <w:b/>
          <w:bCs/>
        </w:rPr>
      </w:pPr>
    </w:p>
    <w:p w14:paraId="716A35E8" w14:textId="77777777" w:rsidR="0007617D" w:rsidRDefault="0007617D" w:rsidP="0007617D">
      <w:pPr>
        <w:spacing w:after="0" w:line="240" w:lineRule="auto"/>
        <w:jc w:val="center"/>
        <w:rPr>
          <w:rFonts w:ascii="Times New Roman" w:hAnsi="Times New Roman" w:cs="Times New Roman"/>
          <w:b/>
          <w:bCs/>
        </w:rPr>
      </w:pPr>
    </w:p>
    <w:p w14:paraId="12A2EAE3" w14:textId="77777777" w:rsidR="0007617D" w:rsidRDefault="0007617D" w:rsidP="0007617D">
      <w:pPr>
        <w:spacing w:after="0" w:line="240" w:lineRule="auto"/>
        <w:jc w:val="center"/>
        <w:rPr>
          <w:rFonts w:ascii="Times New Roman" w:hAnsi="Times New Roman" w:cs="Times New Roman"/>
          <w:b/>
          <w:bCs/>
        </w:rPr>
      </w:pPr>
    </w:p>
    <w:p w14:paraId="0F19C5A2" w14:textId="77777777" w:rsidR="0007617D" w:rsidRPr="00130CDC" w:rsidRDefault="0007617D" w:rsidP="0007617D">
      <w:pPr>
        <w:spacing w:after="0" w:line="240" w:lineRule="auto"/>
        <w:jc w:val="center"/>
        <w:rPr>
          <w:rFonts w:ascii="Times New Roman" w:hAnsi="Times New Roman" w:cs="Times New Roman"/>
          <w:b/>
          <w:bCs/>
        </w:rPr>
      </w:pPr>
    </w:p>
    <w:p w14:paraId="6ABF900C" w14:textId="77777777" w:rsidR="0007617D" w:rsidRPr="00130CDC" w:rsidRDefault="0007617D" w:rsidP="0007617D">
      <w:pPr>
        <w:spacing w:after="0" w:line="240" w:lineRule="auto"/>
        <w:jc w:val="center"/>
        <w:rPr>
          <w:rFonts w:ascii="Times New Roman" w:hAnsi="Times New Roman" w:cs="Times New Roman"/>
          <w:b/>
          <w:bCs/>
        </w:rPr>
      </w:pPr>
    </w:p>
    <w:p w14:paraId="5205FF0A" w14:textId="77777777" w:rsidR="0007617D" w:rsidRPr="00130CDC" w:rsidRDefault="0007617D" w:rsidP="0007617D">
      <w:pPr>
        <w:spacing w:after="0" w:line="240" w:lineRule="auto"/>
        <w:rPr>
          <w:rFonts w:ascii="Times New Roman" w:hAnsi="Times New Roman" w:cs="Times New Roman"/>
          <w:b/>
          <w:bCs/>
        </w:rPr>
      </w:pPr>
    </w:p>
    <w:p w14:paraId="4B1604F0" w14:textId="0C8E461F" w:rsidR="0007617D" w:rsidRPr="00130CDC" w:rsidRDefault="00F8515C" w:rsidP="0007617D">
      <w:pPr>
        <w:spacing w:after="0" w:line="240" w:lineRule="auto"/>
        <w:jc w:val="center"/>
        <w:rPr>
          <w:rFonts w:ascii="Times New Roman" w:hAnsi="Times New Roman" w:cs="Times New Roman"/>
          <w:b/>
          <w:bCs/>
        </w:rPr>
      </w:pPr>
      <w:r>
        <w:rPr>
          <w:rFonts w:ascii="Times New Roman" w:hAnsi="Times New Roman" w:cs="Times New Roman"/>
          <w:b/>
          <w:bCs/>
        </w:rPr>
        <w:t>Jūrmala 2026</w:t>
      </w:r>
    </w:p>
    <w:p w14:paraId="26C85104"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br w:type="page"/>
      </w:r>
    </w:p>
    <w:p w14:paraId="6DD8DA85" w14:textId="77777777" w:rsidR="0007617D" w:rsidRPr="00130CDC" w:rsidRDefault="0007617D" w:rsidP="0007617D">
      <w:pPr>
        <w:pStyle w:val="ListParagraph"/>
        <w:numPr>
          <w:ilvl w:val="0"/>
          <w:numId w:val="1"/>
        </w:numPr>
        <w:spacing w:after="0" w:line="240" w:lineRule="auto"/>
        <w:ind w:left="0" w:firstLine="680"/>
        <w:rPr>
          <w:rFonts w:ascii="Times New Roman" w:hAnsi="Times New Roman" w:cs="Times New Roman"/>
          <w:b/>
          <w:bCs/>
        </w:rPr>
      </w:pPr>
      <w:r w:rsidRPr="00130CDC">
        <w:rPr>
          <w:rFonts w:ascii="Times New Roman" w:hAnsi="Times New Roman" w:cs="Times New Roman"/>
          <w:b/>
        </w:rPr>
        <w:lastRenderedPageBreak/>
        <w:t>Pasūtītāja informācija</w:t>
      </w:r>
      <w:r w:rsidRPr="00130CDC">
        <w:rPr>
          <w:rFonts w:ascii="Times New Roman" w:hAnsi="Times New Roman" w:cs="Times New Roman"/>
          <w:b/>
          <w:bCs/>
        </w:rPr>
        <w:t>:</w:t>
      </w:r>
    </w:p>
    <w:tbl>
      <w:tblPr>
        <w:tblW w:w="8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3"/>
        <w:gridCol w:w="5598"/>
      </w:tblGrid>
      <w:tr w:rsidR="0007617D" w:rsidRPr="00130CDC" w14:paraId="4E83F552" w14:textId="77777777" w:rsidTr="00936D87">
        <w:tc>
          <w:tcPr>
            <w:tcW w:w="2693" w:type="dxa"/>
          </w:tcPr>
          <w:p w14:paraId="334418E1"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bookmarkStart w:id="0" w:name="_Ref57698581"/>
            <w:r w:rsidRPr="00130CDC">
              <w:rPr>
                <w:rFonts w:ascii="Times New Roman" w:eastAsia="Times New Roman" w:hAnsi="Times New Roman" w:cs="Times New Roman"/>
              </w:rPr>
              <w:t>Pasūtītāja nosaukums:</w:t>
            </w:r>
          </w:p>
        </w:tc>
        <w:tc>
          <w:tcPr>
            <w:tcW w:w="5598" w:type="dxa"/>
          </w:tcPr>
          <w:p w14:paraId="567B2D41" w14:textId="66E2D3A1" w:rsidR="0007617D" w:rsidRPr="00130CDC" w:rsidRDefault="00F8515C" w:rsidP="00936D87">
            <w:pPr>
              <w:spacing w:after="0" w:line="240" w:lineRule="auto"/>
              <w:ind w:left="709" w:right="192" w:hanging="709"/>
              <w:jc w:val="both"/>
              <w:rPr>
                <w:rFonts w:ascii="Times New Roman" w:eastAsia="Times New Roman" w:hAnsi="Times New Roman" w:cs="Times New Roman"/>
              </w:rPr>
            </w:pPr>
            <w:r>
              <w:rPr>
                <w:rFonts w:ascii="Times New Roman" w:eastAsia="Times New Roman" w:hAnsi="Times New Roman" w:cs="Times New Roman"/>
              </w:rPr>
              <w:t>Biedrība “Aprūpes atbalsts RŪRE”</w:t>
            </w:r>
            <w:r w:rsidR="0007617D" w:rsidRPr="00130CDC">
              <w:rPr>
                <w:rFonts w:ascii="Times New Roman" w:eastAsia="Times New Roman" w:hAnsi="Times New Roman" w:cs="Times New Roman"/>
              </w:rPr>
              <w:t xml:space="preserve">  </w:t>
            </w:r>
          </w:p>
        </w:tc>
      </w:tr>
      <w:tr w:rsidR="0007617D" w:rsidRPr="00130CDC" w14:paraId="6897EB0B" w14:textId="77777777" w:rsidTr="00936D87">
        <w:tc>
          <w:tcPr>
            <w:tcW w:w="2693" w:type="dxa"/>
          </w:tcPr>
          <w:p w14:paraId="37673B68"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Juridiskā adrese:</w:t>
            </w:r>
          </w:p>
        </w:tc>
        <w:tc>
          <w:tcPr>
            <w:tcW w:w="5598" w:type="dxa"/>
          </w:tcPr>
          <w:p w14:paraId="0E5EDED9" w14:textId="340E2074" w:rsidR="0007617D" w:rsidRPr="00130CDC" w:rsidRDefault="00F8515C" w:rsidP="00936D87">
            <w:pPr>
              <w:spacing w:after="0" w:line="240" w:lineRule="auto"/>
              <w:ind w:right="192"/>
              <w:jc w:val="both"/>
              <w:rPr>
                <w:rFonts w:ascii="Times New Roman" w:eastAsia="Times New Roman" w:hAnsi="Times New Roman" w:cs="Times New Roman"/>
              </w:rPr>
            </w:pPr>
            <w:r w:rsidRPr="00F8515C">
              <w:rPr>
                <w:rFonts w:ascii="Times New Roman" w:eastAsia="Times New Roman" w:hAnsi="Times New Roman" w:cs="Times New Roman"/>
              </w:rPr>
              <w:t>Jūrmala, Gaidas iela 3, LV-2008</w:t>
            </w:r>
          </w:p>
        </w:tc>
      </w:tr>
      <w:tr w:rsidR="0007617D" w:rsidRPr="00130CDC" w14:paraId="269C8D9E" w14:textId="77777777" w:rsidTr="00936D87">
        <w:tc>
          <w:tcPr>
            <w:tcW w:w="2693" w:type="dxa"/>
          </w:tcPr>
          <w:p w14:paraId="2720F86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Reģistrācijas numurs:</w:t>
            </w:r>
          </w:p>
        </w:tc>
        <w:tc>
          <w:tcPr>
            <w:tcW w:w="5598" w:type="dxa"/>
          </w:tcPr>
          <w:p w14:paraId="36E5BD51" w14:textId="694788BB" w:rsidR="0007617D" w:rsidRPr="00130CDC" w:rsidRDefault="00F8515C" w:rsidP="00936D87">
            <w:pPr>
              <w:spacing w:after="0" w:line="240" w:lineRule="auto"/>
              <w:ind w:left="709" w:right="192" w:hanging="709"/>
              <w:jc w:val="both"/>
              <w:rPr>
                <w:rFonts w:ascii="Times New Roman" w:eastAsia="Times New Roman" w:hAnsi="Times New Roman" w:cs="Times New Roman"/>
              </w:rPr>
            </w:pPr>
            <w:r w:rsidRPr="00F8515C">
              <w:rPr>
                <w:rFonts w:ascii="Times New Roman" w:eastAsia="Times New Roman" w:hAnsi="Times New Roman" w:cs="Times New Roman"/>
              </w:rPr>
              <w:t>40008259890</w:t>
            </w:r>
          </w:p>
        </w:tc>
      </w:tr>
      <w:tr w:rsidR="0007617D" w:rsidRPr="00130CDC" w14:paraId="761A8837" w14:textId="77777777" w:rsidTr="00936D87">
        <w:tc>
          <w:tcPr>
            <w:tcW w:w="2693" w:type="dxa"/>
          </w:tcPr>
          <w:p w14:paraId="5EF19AEC"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rPr>
              <w:t>Kontaktpersona</w:t>
            </w:r>
          </w:p>
        </w:tc>
        <w:tc>
          <w:tcPr>
            <w:tcW w:w="5598" w:type="dxa"/>
          </w:tcPr>
          <w:p w14:paraId="75D1363C"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Kristiāns Dāvis</w:t>
            </w:r>
          </w:p>
        </w:tc>
      </w:tr>
      <w:tr w:rsidR="0007617D" w:rsidRPr="00130CDC" w14:paraId="0A28DBE9" w14:textId="77777777" w:rsidTr="00936D87">
        <w:tc>
          <w:tcPr>
            <w:tcW w:w="2693" w:type="dxa"/>
          </w:tcPr>
          <w:p w14:paraId="72E89FE3"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tālr.</w:t>
            </w:r>
          </w:p>
        </w:tc>
        <w:tc>
          <w:tcPr>
            <w:tcW w:w="5598" w:type="dxa"/>
          </w:tcPr>
          <w:p w14:paraId="614AB5AF" w14:textId="599A6199"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+ 371 2</w:t>
            </w:r>
            <w:r w:rsidR="00A40957">
              <w:rPr>
                <w:rFonts w:ascii="Times New Roman" w:eastAsia="Times New Roman" w:hAnsi="Times New Roman" w:cs="Times New Roman"/>
              </w:rPr>
              <w:t>8055555</w:t>
            </w:r>
          </w:p>
        </w:tc>
      </w:tr>
      <w:tr w:rsidR="0007617D" w:rsidRPr="00130CDC" w14:paraId="441985F2" w14:textId="77777777" w:rsidTr="00936D87">
        <w:tc>
          <w:tcPr>
            <w:tcW w:w="2693" w:type="dxa"/>
          </w:tcPr>
          <w:p w14:paraId="5C892B3F" w14:textId="77777777" w:rsidR="0007617D" w:rsidRPr="00130CDC" w:rsidRDefault="0007617D" w:rsidP="00936D87">
            <w:pPr>
              <w:spacing w:after="0" w:line="240" w:lineRule="auto"/>
              <w:ind w:left="709" w:hanging="709"/>
              <w:jc w:val="both"/>
              <w:rPr>
                <w:rFonts w:ascii="Times New Roman" w:eastAsia="Times New Roman" w:hAnsi="Times New Roman" w:cs="Times New Roman"/>
              </w:rPr>
            </w:pPr>
            <w:r w:rsidRPr="00130CDC">
              <w:rPr>
                <w:rFonts w:ascii="Times New Roman" w:eastAsia="Times New Roman" w:hAnsi="Times New Roman" w:cs="Times New Roman"/>
                <w:bCs/>
              </w:rPr>
              <w:t>e-pasta adrese</w:t>
            </w:r>
          </w:p>
        </w:tc>
        <w:tc>
          <w:tcPr>
            <w:tcW w:w="5598" w:type="dxa"/>
          </w:tcPr>
          <w:p w14:paraId="154CF32B" w14:textId="77777777" w:rsidR="0007617D" w:rsidRPr="00130CDC" w:rsidRDefault="0007617D" w:rsidP="00936D87">
            <w:pPr>
              <w:spacing w:after="0" w:line="240" w:lineRule="auto"/>
              <w:ind w:left="709" w:right="192" w:hanging="709"/>
              <w:jc w:val="both"/>
              <w:rPr>
                <w:rFonts w:ascii="Times New Roman" w:eastAsia="Times New Roman" w:hAnsi="Times New Roman" w:cs="Times New Roman"/>
              </w:rPr>
            </w:pPr>
            <w:r w:rsidRPr="00130CDC">
              <w:rPr>
                <w:rFonts w:ascii="Times New Roman" w:eastAsia="Times New Roman" w:hAnsi="Times New Roman" w:cs="Times New Roman"/>
              </w:rPr>
              <w:t>Kristians@msmc.lv</w:t>
            </w:r>
          </w:p>
        </w:tc>
      </w:tr>
      <w:bookmarkEnd w:id="0"/>
    </w:tbl>
    <w:p w14:paraId="22348023" w14:textId="77777777" w:rsidR="0007617D" w:rsidRPr="00130CDC" w:rsidRDefault="0007617D" w:rsidP="0007617D">
      <w:pPr>
        <w:pStyle w:val="ListParagraph"/>
        <w:spacing w:after="0" w:line="240" w:lineRule="auto"/>
        <w:ind w:left="360"/>
        <w:jc w:val="both"/>
        <w:rPr>
          <w:rFonts w:ascii="Times New Roman" w:hAnsi="Times New Roman" w:cs="Times New Roman"/>
          <w:b/>
          <w:bCs/>
        </w:rPr>
      </w:pPr>
    </w:p>
    <w:p w14:paraId="532495C8"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Iepirkuma priekšmets:</w:t>
      </w:r>
    </w:p>
    <w:p w14:paraId="3D92F60B" w14:textId="6E942FAC"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Iepirkuma priekšmets ir </w:t>
      </w:r>
      <w:r w:rsidR="00844456">
        <w:rPr>
          <w:rFonts w:ascii="Times New Roman" w:hAnsi="Times New Roman" w:cs="Times New Roman"/>
        </w:rPr>
        <w:t>būvprojekta izstrāde ēkas</w:t>
      </w:r>
      <w:r w:rsidR="000B336C">
        <w:rPr>
          <w:rFonts w:ascii="Times New Roman" w:hAnsi="Times New Roman" w:cs="Times New Roman"/>
        </w:rPr>
        <w:t xml:space="preserve"> divu stāvu</w:t>
      </w:r>
      <w:r w:rsidR="00844456">
        <w:rPr>
          <w:rFonts w:ascii="Times New Roman" w:hAnsi="Times New Roman" w:cs="Times New Roman"/>
        </w:rPr>
        <w:t xml:space="preserve"> pārbūvei, </w:t>
      </w:r>
      <w:r w:rsidR="00956DB3">
        <w:rPr>
          <w:rFonts w:ascii="Times New Roman" w:hAnsi="Times New Roman" w:cs="Times New Roman"/>
        </w:rPr>
        <w:t xml:space="preserve">teritorijas labiekārtošana, </w:t>
      </w:r>
      <w:r w:rsidR="00844456">
        <w:rPr>
          <w:rFonts w:ascii="Times New Roman" w:hAnsi="Times New Roman" w:cs="Times New Roman"/>
        </w:rPr>
        <w:t>lai izveidotu dienas aprūpes centru</w:t>
      </w:r>
      <w:r w:rsidR="000B336C">
        <w:rPr>
          <w:rFonts w:ascii="Times New Roman" w:hAnsi="Times New Roman" w:cs="Times New Roman"/>
        </w:rPr>
        <w:t xml:space="preserve"> ar 9 vietām un </w:t>
      </w:r>
      <w:r w:rsidR="00A40957">
        <w:rPr>
          <w:rFonts w:ascii="Times New Roman" w:hAnsi="Times New Roman" w:cs="Times New Roman"/>
        </w:rPr>
        <w:t>16 dzīvokļu grupu māju</w:t>
      </w:r>
      <w:r w:rsidR="00844456">
        <w:rPr>
          <w:rFonts w:ascii="Times New Roman" w:hAnsi="Times New Roman" w:cs="Times New Roman"/>
        </w:rPr>
        <w:t>, būvdarbu veikšana un autoruzraudzība</w:t>
      </w:r>
      <w:r w:rsidRPr="00130CDC">
        <w:rPr>
          <w:rFonts w:ascii="Times New Roman" w:hAnsi="Times New Roman" w:cs="Times New Roman"/>
        </w:rPr>
        <w:t xml:space="preserve">(turpmāk – </w:t>
      </w:r>
      <w:r w:rsidRPr="00CE4437">
        <w:rPr>
          <w:rFonts w:ascii="Times New Roman" w:hAnsi="Times New Roman" w:cs="Times New Roman"/>
        </w:rPr>
        <w:t>Darbi).</w:t>
      </w:r>
    </w:p>
    <w:p w14:paraId="49F5DC69" w14:textId="7E5C01AF" w:rsidR="0007617D" w:rsidRPr="00CE443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E4437">
        <w:rPr>
          <w:rFonts w:ascii="Times New Roman" w:hAnsi="Times New Roman" w:cs="Times New Roman"/>
        </w:rPr>
        <w:t>Būvprojek</w:t>
      </w:r>
      <w:r w:rsidR="00844456" w:rsidRPr="00CE4437">
        <w:rPr>
          <w:rFonts w:ascii="Times New Roman" w:hAnsi="Times New Roman" w:cs="Times New Roman"/>
        </w:rPr>
        <w:t>ts tiek veidots saskaņā ar projektēšanas uzdevumu</w:t>
      </w:r>
      <w:r w:rsidR="00956DB3">
        <w:rPr>
          <w:rFonts w:ascii="Times New Roman" w:hAnsi="Times New Roman" w:cs="Times New Roman"/>
        </w:rPr>
        <w:t>,</w:t>
      </w:r>
      <w:r w:rsidR="00844456" w:rsidRPr="00CE4437">
        <w:rPr>
          <w:rFonts w:ascii="Times New Roman" w:hAnsi="Times New Roman" w:cs="Times New Roman"/>
        </w:rPr>
        <w:t xml:space="preserve"> kas pievienots šim iepirkumam kā </w:t>
      </w:r>
      <w:r w:rsidR="00A40957">
        <w:rPr>
          <w:rFonts w:ascii="Times New Roman" w:hAnsi="Times New Roman" w:cs="Times New Roman"/>
        </w:rPr>
        <w:t>10.pielikums.</w:t>
      </w:r>
    </w:p>
    <w:p w14:paraId="6E16DBF9"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CPV kods</w:t>
      </w:r>
      <w:r w:rsidRPr="00130CDC">
        <w:rPr>
          <w:rFonts w:ascii="Times New Roman" w:hAnsi="Times New Roman" w:cs="Times New Roman"/>
        </w:rPr>
        <w:t>: 45000000-7 (celtniecības darbi) un 71000000-8 (arhitektūras, būvniecības, inženiertehniskie un pārbaudes pakalpojumi).</w:t>
      </w:r>
      <w:r w:rsidRPr="00130CDC">
        <w:rPr>
          <w:rFonts w:ascii="Times New Roman" w:hAnsi="Times New Roman" w:cs="Times New Roman"/>
        </w:rPr>
        <w:tab/>
      </w:r>
    </w:p>
    <w:p w14:paraId="7E01CD13" w14:textId="182C0204" w:rsidR="0007617D" w:rsidRPr="0062752D"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Līguma izpildes vieta</w:t>
      </w:r>
      <w:r w:rsidR="0062752D" w:rsidRPr="0062752D">
        <w:t xml:space="preserve"> </w:t>
      </w:r>
      <w:r w:rsidR="00F8515C" w:rsidRPr="00F8515C">
        <w:rPr>
          <w:rFonts w:ascii="Times New Roman" w:hAnsi="Times New Roman" w:cs="Times New Roman"/>
        </w:rPr>
        <w:t>“Arodi”, Laidzē, Laidzes pagastā, Talsu novadā, kadastra numurs 8868 007 0182</w:t>
      </w:r>
      <w:r w:rsidR="00F8515C" w:rsidRPr="00F8515C" w:rsidDel="00F8515C">
        <w:rPr>
          <w:rFonts w:ascii="Times New Roman" w:hAnsi="Times New Roman" w:cs="Times New Roman"/>
        </w:rPr>
        <w:t xml:space="preserve"> </w:t>
      </w:r>
      <w:r w:rsidRPr="00130CDC">
        <w:rPr>
          <w:rFonts w:ascii="Times New Roman" w:hAnsi="Times New Roman" w:cs="Times New Roman"/>
        </w:rPr>
        <w:t>(</w:t>
      </w:r>
      <w:r w:rsidR="00844456">
        <w:rPr>
          <w:rFonts w:ascii="Times New Roman" w:hAnsi="Times New Roman" w:cs="Times New Roman"/>
        </w:rPr>
        <w:t xml:space="preserve">turpmāk - </w:t>
      </w:r>
      <w:r w:rsidRPr="00130CDC">
        <w:rPr>
          <w:rFonts w:ascii="Times New Roman" w:hAnsi="Times New Roman" w:cs="Times New Roman"/>
        </w:rPr>
        <w:t>Objekts):</w:t>
      </w:r>
    </w:p>
    <w:p w14:paraId="26254837" w14:textId="780961A4" w:rsidR="0062752D" w:rsidRPr="0062752D" w:rsidRDefault="0062752D" w:rsidP="0062752D">
      <w:pPr>
        <w:pStyle w:val="ListParagraph"/>
        <w:numPr>
          <w:ilvl w:val="2"/>
          <w:numId w:val="1"/>
        </w:numPr>
        <w:spacing w:after="0" w:line="240" w:lineRule="auto"/>
        <w:jc w:val="both"/>
        <w:rPr>
          <w:rFonts w:ascii="Times New Roman" w:hAnsi="Times New Roman" w:cs="Times New Roman"/>
          <w:b/>
          <w:bCs/>
        </w:rPr>
      </w:pPr>
      <w:r w:rsidRPr="0062752D">
        <w:rPr>
          <w:rFonts w:ascii="Times New Roman" w:hAnsi="Times New Roman" w:cs="Times New Roman"/>
        </w:rPr>
        <w:t>Objekta apskati pretendents vei</w:t>
      </w:r>
      <w:r w:rsidR="00777791">
        <w:rPr>
          <w:rFonts w:ascii="Times New Roman" w:hAnsi="Times New Roman" w:cs="Times New Roman"/>
        </w:rPr>
        <w:t>c</w:t>
      </w:r>
      <w:r w:rsidRPr="0062752D">
        <w:rPr>
          <w:rFonts w:ascii="Times New Roman" w:hAnsi="Times New Roman" w:cs="Times New Roman"/>
        </w:rPr>
        <w:t>, iepriekš saskaņojot apskates laiku ar Pasūtītāja kontaktpersonu</w:t>
      </w:r>
      <w:r>
        <w:rPr>
          <w:rFonts w:ascii="Times New Roman" w:hAnsi="Times New Roman" w:cs="Times New Roman"/>
        </w:rPr>
        <w:t xml:space="preserve"> </w:t>
      </w:r>
      <w:r w:rsidR="00F8515C">
        <w:rPr>
          <w:rFonts w:ascii="Times New Roman" w:hAnsi="Times New Roman" w:cs="Times New Roman"/>
        </w:rPr>
        <w:t>kas norādīta Nolikuma 1. punktā.</w:t>
      </w:r>
    </w:p>
    <w:p w14:paraId="7F50389F" w14:textId="77777777" w:rsidR="00CF2025" w:rsidRPr="00CF202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CF2025">
        <w:rPr>
          <w:rFonts w:ascii="Times New Roman" w:hAnsi="Times New Roman" w:cs="Times New Roman"/>
        </w:rPr>
        <w:t>Iepirkums tiek veikts saskaņā ar Ministru kabineta 202</w:t>
      </w:r>
      <w:r w:rsidR="00CF2025">
        <w:rPr>
          <w:rFonts w:ascii="Times New Roman" w:hAnsi="Times New Roman" w:cs="Times New Roman"/>
        </w:rPr>
        <w:t>4</w:t>
      </w:r>
      <w:r w:rsidRPr="00CF2025">
        <w:rPr>
          <w:rFonts w:ascii="Times New Roman" w:hAnsi="Times New Roman" w:cs="Times New Roman"/>
        </w:rPr>
        <w:t xml:space="preserve">. gada </w:t>
      </w:r>
      <w:r w:rsidR="00CF2025">
        <w:rPr>
          <w:rFonts w:ascii="Times New Roman" w:hAnsi="Times New Roman" w:cs="Times New Roman"/>
        </w:rPr>
        <w:t>1</w:t>
      </w:r>
      <w:r w:rsidRPr="00CF2025">
        <w:rPr>
          <w:rFonts w:ascii="Times New Roman" w:hAnsi="Times New Roman" w:cs="Times New Roman"/>
        </w:rPr>
        <w:t>2.</w:t>
      </w:r>
      <w:r w:rsidR="00CF2025">
        <w:rPr>
          <w:rFonts w:ascii="Times New Roman" w:hAnsi="Times New Roman" w:cs="Times New Roman"/>
        </w:rPr>
        <w:t xml:space="preserve"> marta</w:t>
      </w:r>
      <w:r w:rsidRPr="00CF2025">
        <w:rPr>
          <w:rFonts w:ascii="Times New Roman" w:hAnsi="Times New Roman" w:cs="Times New Roman"/>
        </w:rPr>
        <w:t xml:space="preserve">  noteikumiem Nr. </w:t>
      </w:r>
      <w:r w:rsidR="00CF2025">
        <w:rPr>
          <w:rFonts w:ascii="Times New Roman" w:hAnsi="Times New Roman" w:cs="Times New Roman"/>
        </w:rPr>
        <w:t>173</w:t>
      </w:r>
      <w:r w:rsidRPr="00CF2025">
        <w:rPr>
          <w:rFonts w:ascii="Times New Roman" w:hAnsi="Times New Roman" w:cs="Times New Roman"/>
        </w:rPr>
        <w:t xml:space="preserve"> “</w:t>
      </w:r>
      <w:r w:rsidR="00CF2025" w:rsidRPr="00CF2025">
        <w:rPr>
          <w:rFonts w:ascii="Times New Roman" w:hAnsi="Times New Roman" w:cs="Times New Roman"/>
        </w:rPr>
        <w:t xml:space="preserve">Eiropas Savienības kohēzijas politikas programmas 2021.–2027. gadam 4.3.5. specifiskā atbalsta mērķa "Uzlabot vienlīdzīgu un savlaicīgu piekļuvi kvalitatīviem, ilgtspējīgiem un izmaksu ziņā pieejamiem pakalpojumiem; pilnveidot sociālās aizsardzības sistēmas, tostarp veicināt sociālās aizsardzības pieejamību; uzlabot ilgtermiņa aprūpes pakalpojumu pieejamību, efektivitāti un </w:t>
      </w:r>
      <w:proofErr w:type="spellStart"/>
      <w:r w:rsidR="00CF2025" w:rsidRPr="00CF2025">
        <w:rPr>
          <w:rFonts w:ascii="Times New Roman" w:hAnsi="Times New Roman" w:cs="Times New Roman"/>
        </w:rPr>
        <w:t>izturētspēju</w:t>
      </w:r>
      <w:proofErr w:type="spellEnd"/>
      <w:r w:rsidR="00CF2025" w:rsidRPr="00CF2025">
        <w:rPr>
          <w:rFonts w:ascii="Times New Roman" w:hAnsi="Times New Roman" w:cs="Times New Roman"/>
        </w:rPr>
        <w:t>" 4.3.5.1. pasākuma "Sabiedrībā balstītu sociālo pakalpojumu pieejamības palielināšana" pirmās un piektās kārtas īstenošanas noteikumi</w:t>
      </w:r>
    </w:p>
    <w:p w14:paraId="43993960" w14:textId="5BEC738D" w:rsidR="0007617D" w:rsidRPr="00CF2025" w:rsidRDefault="00272FD1" w:rsidP="0007617D">
      <w:pPr>
        <w:pStyle w:val="ListParagraph"/>
        <w:numPr>
          <w:ilvl w:val="1"/>
          <w:numId w:val="1"/>
        </w:numPr>
        <w:spacing w:after="0" w:line="240" w:lineRule="auto"/>
        <w:ind w:left="0" w:firstLine="680"/>
        <w:jc w:val="both"/>
        <w:rPr>
          <w:rFonts w:ascii="Times New Roman" w:hAnsi="Times New Roman" w:cs="Times New Roman"/>
          <w:b/>
          <w:bCs/>
        </w:rPr>
      </w:pPr>
      <w:r>
        <w:rPr>
          <w:rFonts w:ascii="Times New Roman" w:hAnsi="Times New Roman" w:cs="Times New Roman"/>
        </w:rPr>
        <w:t xml:space="preserve">Telpu pārbūves </w:t>
      </w:r>
      <w:r w:rsidR="0007617D" w:rsidRPr="00CF2025">
        <w:rPr>
          <w:rFonts w:ascii="Times New Roman" w:hAnsi="Times New Roman" w:cs="Times New Roman"/>
        </w:rPr>
        <w:t>izpildes termiņš ir 202</w:t>
      </w:r>
      <w:r>
        <w:rPr>
          <w:rFonts w:ascii="Times New Roman" w:hAnsi="Times New Roman" w:cs="Times New Roman"/>
        </w:rPr>
        <w:t>6</w:t>
      </w:r>
      <w:r w:rsidR="0007617D" w:rsidRPr="00CF2025">
        <w:rPr>
          <w:rFonts w:ascii="Times New Roman" w:hAnsi="Times New Roman" w:cs="Times New Roman"/>
        </w:rPr>
        <w:t xml:space="preserve">.gada </w:t>
      </w:r>
      <w:r w:rsidR="00CF2025">
        <w:rPr>
          <w:rFonts w:ascii="Times New Roman" w:hAnsi="Times New Roman" w:cs="Times New Roman"/>
        </w:rPr>
        <w:t>30</w:t>
      </w:r>
      <w:r w:rsidR="0007617D" w:rsidRPr="00CF2025">
        <w:rPr>
          <w:rFonts w:ascii="Times New Roman" w:hAnsi="Times New Roman" w:cs="Times New Roman"/>
        </w:rPr>
        <w:t>.</w:t>
      </w:r>
      <w:r>
        <w:rPr>
          <w:rFonts w:ascii="Times New Roman" w:hAnsi="Times New Roman" w:cs="Times New Roman"/>
        </w:rPr>
        <w:t>decembris, bet teritorijas labiekārtošanas darbu izpildes termiņš ir 2027.gada 30.jūnijs.</w:t>
      </w:r>
    </w:p>
    <w:p w14:paraId="683AFD67" w14:textId="77777777" w:rsidR="0007617D" w:rsidRPr="00E850D5"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Darbiem jānodrošina 60 (sešdesmit) mēnešu garantiju no Darbu pabeigšanas un pieņemšanas</w:t>
      </w:r>
      <w:r w:rsidR="00956DB3">
        <w:rPr>
          <w:rFonts w:ascii="Times New Roman" w:hAnsi="Times New Roman" w:cs="Times New Roman"/>
        </w:rPr>
        <w:t xml:space="preserve"> akta apstiprināšanas brīža</w:t>
      </w:r>
      <w:r>
        <w:rPr>
          <w:rFonts w:ascii="Times New Roman" w:hAnsi="Times New Roman" w:cs="Times New Roman"/>
        </w:rPr>
        <w:t>.</w:t>
      </w:r>
    </w:p>
    <w:p w14:paraId="15136F10" w14:textId="1954EB0E" w:rsidR="00E850D5" w:rsidRPr="00E850D5" w:rsidRDefault="00E850D5" w:rsidP="0007617D">
      <w:pPr>
        <w:pStyle w:val="ListParagraph"/>
        <w:numPr>
          <w:ilvl w:val="1"/>
          <w:numId w:val="1"/>
        </w:numPr>
        <w:spacing w:after="0" w:line="240" w:lineRule="auto"/>
        <w:ind w:left="0" w:firstLine="680"/>
        <w:jc w:val="both"/>
        <w:rPr>
          <w:rFonts w:ascii="Times New Roman" w:hAnsi="Times New Roman" w:cs="Times New Roman"/>
        </w:rPr>
      </w:pPr>
      <w:r w:rsidRPr="00E850D5">
        <w:rPr>
          <w:rFonts w:ascii="Times New Roman" w:hAnsi="Times New Roman" w:cs="Times New Roman"/>
        </w:rPr>
        <w:t xml:space="preserve">Šis iepirkums tiek īstenots kā zaļais publiskais iepirkums </w:t>
      </w:r>
      <w:r w:rsidRPr="00472623">
        <w:rPr>
          <w:rFonts w:ascii="Times New Roman" w:hAnsi="Times New Roman" w:cs="Times New Roman"/>
        </w:rPr>
        <w:t>2017.gada 20.jūnija</w:t>
      </w:r>
      <w:r w:rsidRPr="00E850D5">
        <w:rPr>
          <w:rFonts w:ascii="Times New Roman" w:hAnsi="Times New Roman" w:cs="Times New Roman"/>
        </w:rPr>
        <w:t xml:space="preserve"> Ministru kabineta noteikumu Nr. 353 </w:t>
      </w:r>
      <w:r w:rsidRPr="00E850D5">
        <w:rPr>
          <w:rFonts w:ascii="Times New Roman" w:hAnsi="Times New Roman" w:cs="Times New Roman"/>
          <w:i/>
          <w:iCs/>
        </w:rPr>
        <w:t>“Prasības zaļajam publiskajam iepirkumam un to piemērošanas kārtība”</w:t>
      </w:r>
      <w:r w:rsidRPr="00E850D5">
        <w:rPr>
          <w:rFonts w:ascii="Times New Roman" w:hAnsi="Times New Roman" w:cs="Times New Roman"/>
        </w:rPr>
        <w:t xml:space="preserve"> izpratnē. Pretendentam, iesniedzot piedāvājumu un izpildot līgumu, ir pienākums nodrošināt atbilstību visām attiecīgajām minēto noteikumu prasībām, tostarp, bet ne tikai,</w:t>
      </w:r>
      <w:r>
        <w:rPr>
          <w:rFonts w:ascii="Times New Roman" w:hAnsi="Times New Roman" w:cs="Times New Roman"/>
        </w:rPr>
        <w:t xml:space="preserve"> Ministru kabineta noteikumu Nr. 353</w:t>
      </w:r>
      <w:r w:rsidRPr="00E850D5">
        <w:rPr>
          <w:rFonts w:ascii="Times New Roman" w:hAnsi="Times New Roman" w:cs="Times New Roman"/>
        </w:rPr>
        <w:t xml:space="preserve"> 1. pielikuma 8.2. nodaļā noteiktajām prasībām, kā arī citām piemērojamām prasībām atbilstoši iepirkuma priekšmetam. Pasūtītājam ir tiesības līguma izpildes laikā pieprasīt pierādījumus par šo prasību izpildi.</w:t>
      </w:r>
    </w:p>
    <w:p w14:paraId="3A1836FA"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Iepirkums un informācija par nolikumu</w:t>
      </w:r>
    </w:p>
    <w:p w14:paraId="4E01F780"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 xml:space="preserve">Iepirkums ir izziņots un Iepirkuma nolikums ar visiem pielikumiem (turpmāk – Nolikums) ir brīvi pieejams Iepirkumu uzraudzības biroja mājas lapā </w:t>
      </w:r>
      <w:hyperlink r:id="rId6" w:history="1">
        <w:r w:rsidRPr="00130CDC">
          <w:rPr>
            <w:rStyle w:val="Hyperlink"/>
            <w:rFonts w:ascii="Times New Roman" w:hAnsi="Times New Roman" w:cs="Times New Roman"/>
          </w:rPr>
          <w:t>www.iub.gov.lv</w:t>
        </w:r>
      </w:hyperlink>
      <w:r w:rsidRPr="00130CDC">
        <w:rPr>
          <w:rFonts w:ascii="Times New Roman" w:hAnsi="Times New Roman" w:cs="Times New Roman"/>
        </w:rPr>
        <w:t>.</w:t>
      </w:r>
    </w:p>
    <w:p w14:paraId="3C80CBCE"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par to, ja kāda ieinteresētā persona nav iepazinusies ar informāciju, kurai ir nodrošināta brīva un tieša elektroniskā pieeja. </w:t>
      </w:r>
    </w:p>
    <w:p w14:paraId="341783A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1 (vienas) darbdienas laikā </w:t>
      </w:r>
      <w:proofErr w:type="spellStart"/>
      <w:r w:rsidRPr="00130CDC">
        <w:rPr>
          <w:rFonts w:ascii="Times New Roman" w:hAnsi="Times New Roman" w:cs="Times New Roman"/>
        </w:rPr>
        <w:t>nos</w:t>
      </w:r>
      <w:r>
        <w:rPr>
          <w:rFonts w:ascii="Times New Roman" w:hAnsi="Times New Roman" w:cs="Times New Roman"/>
        </w:rPr>
        <w:t>ū</w:t>
      </w:r>
      <w:r w:rsidRPr="00130CDC">
        <w:rPr>
          <w:rFonts w:ascii="Times New Roman" w:hAnsi="Times New Roman" w:cs="Times New Roman"/>
        </w:rPr>
        <w:t>ta</w:t>
      </w:r>
      <w:proofErr w:type="spellEnd"/>
      <w:r w:rsidRPr="00130CDC">
        <w:rPr>
          <w:rFonts w:ascii="Times New Roman" w:hAnsi="Times New Roman" w:cs="Times New Roman"/>
        </w:rPr>
        <w:t xml:space="preserve"> elektroniski Nolikumu ikvienai ieinteresētajai personai, kura Pasūtītāja kontaktpersonai rakstiski pieprasījusi Nolikuma izsniegšanu. </w:t>
      </w:r>
    </w:p>
    <w:p w14:paraId="0522E4D5" w14:textId="77777777" w:rsidR="0007617D" w:rsidRPr="00777791" w:rsidRDefault="0007617D" w:rsidP="0007617D">
      <w:pPr>
        <w:pStyle w:val="ListParagraph"/>
        <w:keepNext/>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iesniegšanas vieta, datums un laiks</w:t>
      </w:r>
    </w:p>
    <w:p w14:paraId="26B16B37" w14:textId="009E79C4" w:rsidR="0007617D" w:rsidRPr="00777791"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t>Pretendents iesniedz piedāvājumu elektroniskā formātā uz datu nesēja kas ievietots slēgtā aploksnē līdz 202</w:t>
      </w:r>
      <w:r w:rsidR="00A54797" w:rsidRPr="00777791">
        <w:rPr>
          <w:rFonts w:ascii="Times New Roman" w:hAnsi="Times New Roman" w:cs="Times New Roman"/>
        </w:rPr>
        <w:t>6</w:t>
      </w:r>
      <w:r w:rsidRPr="00777791">
        <w:rPr>
          <w:rFonts w:ascii="Times New Roman" w:hAnsi="Times New Roman" w:cs="Times New Roman"/>
        </w:rPr>
        <w:t xml:space="preserve">. gada </w:t>
      </w:r>
      <w:r w:rsidR="00F8515C">
        <w:rPr>
          <w:rFonts w:ascii="Times New Roman" w:hAnsi="Times New Roman" w:cs="Times New Roman"/>
        </w:rPr>
        <w:t>27</w:t>
      </w:r>
      <w:r w:rsidRPr="00777791">
        <w:rPr>
          <w:rFonts w:ascii="Times New Roman" w:hAnsi="Times New Roman" w:cs="Times New Roman"/>
        </w:rPr>
        <w:t>.</w:t>
      </w:r>
      <w:r w:rsidR="004B069D" w:rsidRPr="00777791">
        <w:rPr>
          <w:rFonts w:ascii="Times New Roman" w:hAnsi="Times New Roman" w:cs="Times New Roman"/>
        </w:rPr>
        <w:t>februārim</w:t>
      </w:r>
      <w:r w:rsidRPr="00777791">
        <w:rPr>
          <w:rFonts w:ascii="Times New Roman" w:hAnsi="Times New Roman" w:cs="Times New Roman"/>
        </w:rPr>
        <w:t xml:space="preserve"> plkst. 12:00. Piedāvājumi ir iesniedzami SIA “</w:t>
      </w:r>
      <w:proofErr w:type="spellStart"/>
      <w:r w:rsidRPr="00777791">
        <w:rPr>
          <w:rFonts w:ascii="Times New Roman" w:hAnsi="Times New Roman" w:cs="Times New Roman"/>
        </w:rPr>
        <w:t>Magnum</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Social</w:t>
      </w:r>
      <w:proofErr w:type="spellEnd"/>
      <w:r w:rsidRPr="00777791">
        <w:rPr>
          <w:rFonts w:ascii="Times New Roman" w:hAnsi="Times New Roman" w:cs="Times New Roman"/>
        </w:rPr>
        <w:t xml:space="preserve"> &amp; </w:t>
      </w:r>
      <w:proofErr w:type="spellStart"/>
      <w:r w:rsidRPr="00777791">
        <w:rPr>
          <w:rFonts w:ascii="Times New Roman" w:hAnsi="Times New Roman" w:cs="Times New Roman"/>
        </w:rPr>
        <w:t>Medical</w:t>
      </w:r>
      <w:proofErr w:type="spellEnd"/>
      <w:r w:rsidRPr="00777791">
        <w:rPr>
          <w:rFonts w:ascii="Times New Roman" w:hAnsi="Times New Roman" w:cs="Times New Roman"/>
        </w:rPr>
        <w:t xml:space="preserve"> </w:t>
      </w:r>
      <w:proofErr w:type="spellStart"/>
      <w:r w:rsidRPr="00777791">
        <w:rPr>
          <w:rFonts w:ascii="Times New Roman" w:hAnsi="Times New Roman" w:cs="Times New Roman"/>
        </w:rPr>
        <w:t>Care</w:t>
      </w:r>
      <w:proofErr w:type="spellEnd"/>
      <w:r w:rsidRPr="00777791">
        <w:rPr>
          <w:rFonts w:ascii="Times New Roman" w:hAnsi="Times New Roman" w:cs="Times New Roman"/>
        </w:rPr>
        <w:t>” birojā, Kārļa Ulmaņa gatvē 119, Mārupē, Mārupes pagastā, Mārupes novadā, LV-2167, pirmajā stāvā, iesniedzot personīgi iepriekš saskaņotā laikā vai sūtot pa pastu.</w:t>
      </w:r>
    </w:p>
    <w:p w14:paraId="7F6ADA6B" w14:textId="0A4ADC73" w:rsidR="0007617D" w:rsidRPr="00A54797"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rPr>
        <w:lastRenderedPageBreak/>
        <w:t xml:space="preserve">Uz aploksnes jānorāda: </w:t>
      </w:r>
      <w:r w:rsidR="003403B0">
        <w:rPr>
          <w:rFonts w:ascii="Times New Roman" w:eastAsia="Times New Roman" w:hAnsi="Times New Roman" w:cs="Times New Roman"/>
        </w:rPr>
        <w:t>Biedrība “Aprūpes atbalsts RŪRE”</w:t>
      </w:r>
      <w:r w:rsidRPr="00777791">
        <w:rPr>
          <w:rFonts w:ascii="Times New Roman" w:hAnsi="Times New Roman" w:cs="Times New Roman"/>
        </w:rPr>
        <w:t xml:space="preserve">  iepirkuma procedūra </w:t>
      </w:r>
      <w:r w:rsidR="00777791" w:rsidRPr="00777791">
        <w:rPr>
          <w:rFonts w:ascii="Times New Roman" w:hAnsi="Times New Roman" w:cs="Times New Roman"/>
        </w:rPr>
        <w:t>“</w:t>
      </w:r>
      <w:r w:rsidR="003403B0" w:rsidRPr="00130CDC">
        <w:rPr>
          <w:rFonts w:ascii="Times New Roman" w:hAnsi="Times New Roman" w:cs="Times New Roman"/>
          <w:b/>
          <w:bCs/>
        </w:rPr>
        <w:t>“</w:t>
      </w:r>
      <w:r w:rsidR="003403B0">
        <w:rPr>
          <w:rFonts w:ascii="Times New Roman" w:hAnsi="Times New Roman" w:cs="Times New Roman"/>
          <w:b/>
          <w:bCs/>
        </w:rPr>
        <w:t xml:space="preserve">Arodi” </w:t>
      </w:r>
      <w:r w:rsidR="00777791" w:rsidRPr="00777791">
        <w:rPr>
          <w:rFonts w:ascii="Times New Roman" w:hAnsi="Times New Roman" w:cs="Times New Roman"/>
        </w:rPr>
        <w:t xml:space="preserve"> pārbūves projektēšana un būvniecība sociālo pakalpojumu sniegšanas nolūkam”</w:t>
      </w:r>
      <w:r w:rsidRPr="00777791">
        <w:rPr>
          <w:rFonts w:ascii="Times New Roman" w:hAnsi="Times New Roman" w:cs="Times New Roman"/>
        </w:rPr>
        <w:t>, “Neatvērt līdz piedāvājumu</w:t>
      </w:r>
      <w:r w:rsidRPr="00A54797">
        <w:rPr>
          <w:rFonts w:ascii="Times New Roman" w:hAnsi="Times New Roman" w:cs="Times New Roman"/>
        </w:rPr>
        <w:t xml:space="preserve"> iesniegšanas termiņa beigām</w:t>
      </w:r>
      <w:r w:rsidR="00777791">
        <w:rPr>
          <w:rFonts w:ascii="Times New Roman" w:hAnsi="Times New Roman" w:cs="Times New Roman"/>
        </w:rPr>
        <w:t>.</w:t>
      </w:r>
      <w:r w:rsidRPr="00A54797">
        <w:rPr>
          <w:rFonts w:ascii="Times New Roman" w:hAnsi="Times New Roman" w:cs="Times New Roman"/>
        </w:rPr>
        <w:t>”</w:t>
      </w:r>
    </w:p>
    <w:p w14:paraId="414A38F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Ja piedāvājums nosūtīts pa pastu, Pretendents atbild par to, lai Pasūtītājs saņemtu piedāvājumu līdz Nolikuma 4.1. punktā norādītājam termiņam.</w:t>
      </w:r>
    </w:p>
    <w:p w14:paraId="57789D4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Piedāvājumu, kas iesniegti vai iesūtīti pēc Nolikuma 4.1. punktā norādītā termiņa netiek pieņemti.</w:t>
      </w:r>
    </w:p>
    <w:p w14:paraId="493640B9" w14:textId="77777777" w:rsidR="0007617D" w:rsidRPr="00A40957" w:rsidRDefault="0007617D" w:rsidP="0007617D">
      <w:pPr>
        <w:pStyle w:val="ListParagraph"/>
        <w:numPr>
          <w:ilvl w:val="1"/>
          <w:numId w:val="1"/>
        </w:numPr>
        <w:spacing w:after="0" w:line="240" w:lineRule="auto"/>
        <w:ind w:left="0" w:firstLine="680"/>
        <w:jc w:val="both"/>
        <w:rPr>
          <w:rFonts w:ascii="Times New Roman" w:hAnsi="Times New Roman" w:cs="Times New Roman"/>
          <w:b/>
          <w:bCs/>
          <w:color w:val="000000" w:themeColor="text1"/>
        </w:rPr>
      </w:pPr>
      <w:r w:rsidRPr="00A40957">
        <w:rPr>
          <w:rFonts w:ascii="Times New Roman" w:hAnsi="Times New Roman" w:cs="Times New Roman"/>
          <w:b/>
          <w:bCs/>
          <w:color w:val="000000" w:themeColor="text1"/>
        </w:rPr>
        <w:t>Piedāvājumā jāiekļauj šādi dokumenti:</w:t>
      </w:r>
    </w:p>
    <w:p w14:paraId="415DDF2F" w14:textId="466F2029"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Piedāvājuma nodrošinājum</w:t>
      </w:r>
      <w:r w:rsidR="00E748E7" w:rsidRPr="00A40957">
        <w:rPr>
          <w:rFonts w:ascii="Times New Roman" w:hAnsi="Times New Roman" w:cs="Times New Roman"/>
          <w:color w:val="000000" w:themeColor="text1"/>
        </w:rPr>
        <w:t>a apliecinošs dokuments</w:t>
      </w:r>
      <w:r w:rsidRPr="00A40957">
        <w:rPr>
          <w:rFonts w:ascii="Times New Roman" w:hAnsi="Times New Roman" w:cs="Times New Roman"/>
          <w:color w:val="000000" w:themeColor="text1"/>
        </w:rPr>
        <w:t xml:space="preserve"> (Nolikuma 8.</w:t>
      </w:r>
      <w:r w:rsidR="00777791" w:rsidRPr="00A40957">
        <w:rPr>
          <w:rFonts w:ascii="Times New Roman" w:hAnsi="Times New Roman" w:cs="Times New Roman"/>
          <w:color w:val="000000" w:themeColor="text1"/>
        </w:rPr>
        <w:t>1.</w:t>
      </w:r>
      <w:r w:rsidRPr="00A40957">
        <w:rPr>
          <w:rFonts w:ascii="Times New Roman" w:hAnsi="Times New Roman" w:cs="Times New Roman"/>
          <w:color w:val="000000" w:themeColor="text1"/>
        </w:rPr>
        <w:t> punkts);</w:t>
      </w:r>
    </w:p>
    <w:p w14:paraId="4947F01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Pieteikums dalībai Iepirkumā (Nolikuma 1. pielikums);</w:t>
      </w:r>
    </w:p>
    <w:p w14:paraId="67D21F95" w14:textId="5C494F04"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Kvalifikācijas prasību izpildei iesniedzamie dokumenti (Nolikuma </w:t>
      </w:r>
      <w:r w:rsidR="00486E9D" w:rsidRPr="00A40957">
        <w:rPr>
          <w:rFonts w:ascii="Times New Roman" w:hAnsi="Times New Roman" w:cs="Times New Roman"/>
          <w:color w:val="000000" w:themeColor="text1"/>
        </w:rPr>
        <w:t>9.4</w:t>
      </w:r>
      <w:r w:rsidRPr="00A40957">
        <w:rPr>
          <w:rFonts w:ascii="Times New Roman" w:hAnsi="Times New Roman" w:cs="Times New Roman"/>
          <w:color w:val="000000" w:themeColor="text1"/>
        </w:rPr>
        <w:t>. punkts);</w:t>
      </w:r>
    </w:p>
    <w:p w14:paraId="03127BB0"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Finanšu piedāvājums (Nolikuma 6. pielikums);</w:t>
      </w:r>
    </w:p>
    <w:p w14:paraId="771FB945"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Apliecinājums par neatkarīgi izstrādātu piedāvājumu (Nolikuma 7. pielikums);</w:t>
      </w:r>
    </w:p>
    <w:p w14:paraId="17137DF6"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 xml:space="preserve">Darbu veikšanas grafiks (sagatavojams katram Objektam, par kuru iesniedz piedāvājumu) (Nolikuma </w:t>
      </w:r>
      <w:r w:rsidR="00A54797" w:rsidRPr="00A40957">
        <w:rPr>
          <w:rFonts w:ascii="Times New Roman" w:hAnsi="Times New Roman" w:cs="Times New Roman"/>
          <w:color w:val="000000" w:themeColor="text1"/>
        </w:rPr>
        <w:t>7</w:t>
      </w:r>
      <w:r w:rsidRPr="00A40957">
        <w:rPr>
          <w:rFonts w:ascii="Times New Roman" w:hAnsi="Times New Roman" w:cs="Times New Roman"/>
          <w:color w:val="000000" w:themeColor="text1"/>
        </w:rPr>
        <w:t>.pielikums);</w:t>
      </w:r>
    </w:p>
    <w:p w14:paraId="61D41484"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Tāmes (</w:t>
      </w:r>
      <w:r w:rsidR="008722E7" w:rsidRPr="00A40957">
        <w:rPr>
          <w:rFonts w:ascii="Times New Roman" w:hAnsi="Times New Roman" w:cs="Times New Roman"/>
          <w:color w:val="000000" w:themeColor="text1"/>
        </w:rPr>
        <w:t xml:space="preserve">Nolikuma </w:t>
      </w:r>
      <w:r w:rsidR="00A54797" w:rsidRPr="00A40957">
        <w:rPr>
          <w:rFonts w:ascii="Times New Roman" w:hAnsi="Times New Roman" w:cs="Times New Roman"/>
          <w:color w:val="000000" w:themeColor="text1"/>
        </w:rPr>
        <w:t>11</w:t>
      </w:r>
      <w:r w:rsidR="008722E7" w:rsidRPr="00A40957">
        <w:rPr>
          <w:rFonts w:ascii="Times New Roman" w:hAnsi="Times New Roman" w:cs="Times New Roman"/>
          <w:color w:val="000000" w:themeColor="text1"/>
        </w:rPr>
        <w:t>.pielikums</w:t>
      </w:r>
      <w:r w:rsidRPr="00A40957">
        <w:rPr>
          <w:rFonts w:ascii="Times New Roman" w:hAnsi="Times New Roman" w:cs="Times New Roman"/>
          <w:color w:val="000000" w:themeColor="text1"/>
        </w:rPr>
        <w:t>).</w:t>
      </w:r>
    </w:p>
    <w:p w14:paraId="2023F71A" w14:textId="77777777" w:rsidR="0007617D" w:rsidRPr="00A40957" w:rsidRDefault="0007617D"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color w:val="000000" w:themeColor="text1"/>
        </w:rPr>
        <w:t>Pārstāvja pilnvara, ja nepieciešama atbilstoši Nolikuma 7.3. punktam.</w:t>
      </w:r>
    </w:p>
    <w:p w14:paraId="1ECB708C" w14:textId="6AC700B3" w:rsidR="008722E7" w:rsidRPr="00A40957" w:rsidRDefault="00A54797"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 xml:space="preserve">Darbu izpildes vietas apskates apliecinājums (Nolikuma </w:t>
      </w:r>
      <w:r w:rsidR="00B93E94" w:rsidRPr="00A40957">
        <w:rPr>
          <w:rFonts w:ascii="Times New Roman" w:hAnsi="Times New Roman" w:cs="Times New Roman"/>
        </w:rPr>
        <w:t>8</w:t>
      </w:r>
      <w:r w:rsidRPr="00A40957">
        <w:rPr>
          <w:rFonts w:ascii="Times New Roman" w:hAnsi="Times New Roman" w:cs="Times New Roman"/>
        </w:rPr>
        <w:t>.pielikums)</w:t>
      </w:r>
    </w:p>
    <w:p w14:paraId="7DA96500" w14:textId="3620F8E8" w:rsidR="00D74F02" w:rsidRPr="00A40957" w:rsidRDefault="00D74F02" w:rsidP="0007617D">
      <w:pPr>
        <w:pStyle w:val="ListParagraph"/>
        <w:numPr>
          <w:ilvl w:val="2"/>
          <w:numId w:val="1"/>
        </w:numPr>
        <w:spacing w:after="0" w:line="240" w:lineRule="auto"/>
        <w:ind w:left="0" w:firstLine="680"/>
        <w:jc w:val="both"/>
        <w:rPr>
          <w:rFonts w:ascii="Times New Roman" w:hAnsi="Times New Roman" w:cs="Times New Roman"/>
          <w:color w:val="000000" w:themeColor="text1"/>
        </w:rPr>
      </w:pPr>
      <w:r w:rsidRPr="00A40957">
        <w:rPr>
          <w:rFonts w:ascii="Times New Roman" w:hAnsi="Times New Roman" w:cs="Times New Roman"/>
        </w:rPr>
        <w:t>Apliecinājums par brīviem finanšu līdzekļiem(Nolikuma</w:t>
      </w:r>
      <w:r w:rsidR="00B93E94" w:rsidRPr="00A40957">
        <w:rPr>
          <w:rFonts w:ascii="Times New Roman" w:hAnsi="Times New Roman" w:cs="Times New Roman"/>
        </w:rPr>
        <w:t xml:space="preserve"> 9</w:t>
      </w:r>
      <w:r w:rsidRPr="00A40957">
        <w:rPr>
          <w:rFonts w:ascii="Times New Roman" w:hAnsi="Times New Roman" w:cs="Times New Roman"/>
        </w:rPr>
        <w:t>.pielikums)</w:t>
      </w:r>
    </w:p>
    <w:p w14:paraId="6694AF67"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Paziņojums par lēmuma pieņemšanu</w:t>
      </w:r>
    </w:p>
    <w:p w14:paraId="7119ECB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Pasūtītājs par pieņemto lēmumu attiecībā uz iepirkuma rezultātiem informē visus pretendentus 5 (piecu) darba dienu laikā.</w:t>
      </w:r>
    </w:p>
    <w:p w14:paraId="1E8036C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Pretendenta tiesības un pienākumi</w:t>
      </w:r>
    </w:p>
    <w:p w14:paraId="37C2C53D"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Līdz piedāvājumu iesniegšanas termiņa beigām Pretendents ir tiesīgs grozīt savu piedāvājumu. Piedāvājuma grozījumi ir jāiesniedz līdz Nolikuma 4.1. punktā norādītajam datumam un laikam, attiecīgi tos noformējot kā “GROZĪJUMI”. Pretendents jebkurā brīdī līdz lēmuma par uzvarētāju paziņošanai var atsaukt savu piedāvājumu, iesniedzot atsaukuma vēstuli, kas parakstīta ar drošu elektronisko parakstu.</w:t>
      </w:r>
    </w:p>
    <w:p w14:paraId="4615978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Pretendentam ir pienākums:</w:t>
      </w:r>
    </w:p>
    <w:p w14:paraId="456375EE"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sagatavot piedāvājumu atbilstoši Nolikuma prasībām;</w:t>
      </w:r>
    </w:p>
    <w:p w14:paraId="13AFFB6A"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patiesu un precīzu informāciju;</w:t>
      </w:r>
    </w:p>
    <w:p w14:paraId="614CBDB7"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sniegt atbildes uz Pasūtītāja pieprasījumiem;</w:t>
      </w:r>
    </w:p>
    <w:p w14:paraId="5816F5C3" w14:textId="77777777" w:rsidR="0007617D" w:rsidRPr="00D74F02" w:rsidRDefault="0007617D" w:rsidP="0007617D">
      <w:pPr>
        <w:pStyle w:val="ListParagraph"/>
        <w:numPr>
          <w:ilvl w:val="2"/>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rPr>
        <w:t>nodrošināt</w:t>
      </w:r>
      <w:r>
        <w:rPr>
          <w:rFonts w:ascii="Times New Roman" w:hAnsi="Times New Roman" w:cs="Times New Roman"/>
        </w:rPr>
        <w:t>,</w:t>
      </w:r>
      <w:r w:rsidRPr="00130CDC">
        <w:rPr>
          <w:rFonts w:ascii="Times New Roman" w:hAnsi="Times New Roman" w:cs="Times New Roman"/>
        </w:rPr>
        <w:t xml:space="preserve"> ka piedāvājums un tajā ietvertie dokumenti ir lasāmi un apstrādājami, izmatojot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03DF2358" w14:textId="77777777" w:rsidR="00D74F02" w:rsidRPr="00D74F02" w:rsidRDefault="00D74F02" w:rsidP="0007617D">
      <w:pPr>
        <w:pStyle w:val="ListParagraph"/>
        <w:numPr>
          <w:ilvl w:val="2"/>
          <w:numId w:val="1"/>
        </w:numPr>
        <w:spacing w:after="0" w:line="240" w:lineRule="auto"/>
        <w:ind w:left="0" w:firstLine="680"/>
        <w:jc w:val="both"/>
        <w:rPr>
          <w:rFonts w:ascii="Times New Roman" w:hAnsi="Times New Roman" w:cs="Times New Roman"/>
        </w:rPr>
      </w:pPr>
      <w:r w:rsidRPr="00D74F02">
        <w:rPr>
          <w:rFonts w:ascii="Times New Roman" w:hAnsi="Times New Roman" w:cs="Times New Roman"/>
        </w:rPr>
        <w:t>pirms piedāvājuma iesniegšanas termiņa beigām apsekot Objektu, iepazīties ar tā faktisko stāvokli, piekļuves iespējām un citiem apstākļiem, kas var ietekmēt piedāvājuma sagatavošanu un līguma izpildi.</w:t>
      </w:r>
    </w:p>
    <w:p w14:paraId="225B90DB"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Citi noteikumi:</w:t>
      </w:r>
    </w:p>
    <w:p w14:paraId="2DD0E9A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iesniegts piedāvājums ir pierādījums un apliecinājums, ka Pretendents:</w:t>
      </w:r>
    </w:p>
    <w:p w14:paraId="42A0086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iepazinies ar Nolikumu un piekrīt tam;</w:t>
      </w:r>
    </w:p>
    <w:p w14:paraId="106E35E0"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ir sapratis un pieņēmis Iepirkuma</w:t>
      </w:r>
      <w:r>
        <w:rPr>
          <w:rFonts w:ascii="Times New Roman" w:hAnsi="Times New Roman" w:cs="Times New Roman"/>
        </w:rPr>
        <w:t xml:space="preserve"> noteikumus</w:t>
      </w:r>
      <w:r w:rsidRPr="00130CDC">
        <w:rPr>
          <w:rFonts w:ascii="Times New Roman" w:hAnsi="Times New Roman" w:cs="Times New Roman"/>
        </w:rPr>
        <w:t>;</w:t>
      </w:r>
    </w:p>
    <w:p w14:paraId="6F159489" w14:textId="77777777" w:rsidR="0007617D" w:rsidRPr="00130CDC" w:rsidRDefault="0007617D" w:rsidP="0007617D">
      <w:pPr>
        <w:pStyle w:val="ListParagraph"/>
        <w:numPr>
          <w:ilvl w:val="2"/>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apzinās, ka piedalīšanās Iepirkumā ir pretendenta brīvas gribas izpausme. Iesniedzot savu piedāvājumu dalībai Iepirkumā, pretendents visā pilnībā pieņem un ir gatavs pildīt visas Nolikumā ietvertās prasības un noteikumus.</w:t>
      </w:r>
    </w:p>
    <w:p w14:paraId="29F03485"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Iesniegtie piedāvājuma dokumenti pēc piedāvājumu iesniegšanas termiņa beigām ir Pasūtītāja īpašums.</w:t>
      </w:r>
    </w:p>
    <w:p w14:paraId="7F1BA9C1"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 sagatavotie apliecinājumi un dokumentu kopijas ir jāparaksta personai ar Pretendenta pārstāvības tiesībām vai tā pilnvarotajai personai, piedāvājumam pievienojot atbilstošu pilnvaru. Dokumentu īstums ir jāapliecina atbilstoši normatīvo aktu prasībām.</w:t>
      </w:r>
    </w:p>
    <w:p w14:paraId="634C5057"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Par piedāvājuma izstrādāšanu un iesniegšanu atlīdzība nav paredzēta.</w:t>
      </w:r>
    </w:p>
    <w:p w14:paraId="01B303E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lastRenderedPageBreak/>
        <w:t>Ja Nolikumā tiek konstatētas pretrunas ar iepirkumu regulējošo tiesību aktu prasībām, tiek piemērot</w:t>
      </w:r>
      <w:r>
        <w:rPr>
          <w:rFonts w:ascii="Times New Roman" w:hAnsi="Times New Roman" w:cs="Times New Roman"/>
        </w:rPr>
        <w:t>i</w:t>
      </w:r>
      <w:r w:rsidRPr="00130CDC">
        <w:rPr>
          <w:rFonts w:ascii="Times New Roman" w:hAnsi="Times New Roman" w:cs="Times New Roman"/>
        </w:rPr>
        <w:t xml:space="preserve"> iepirkumu regulējošo tiesību aktu nosacījum</w:t>
      </w:r>
      <w:r>
        <w:rPr>
          <w:rFonts w:ascii="Times New Roman" w:hAnsi="Times New Roman" w:cs="Times New Roman"/>
        </w:rPr>
        <w:t>i</w:t>
      </w:r>
      <w:r w:rsidRPr="00130CDC">
        <w:rPr>
          <w:rFonts w:ascii="Times New Roman" w:hAnsi="Times New Roman" w:cs="Times New Roman"/>
        </w:rPr>
        <w:t>.</w:t>
      </w:r>
    </w:p>
    <w:p w14:paraId="4BAA91A2" w14:textId="77777777" w:rsidR="0007617D"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 xml:space="preserve">Pasūtītājs neatbild, ja sagatavotais piedāvājums kopumā vai kāds tajā ietvertais dokuments nav apstrādājams (atverams, saglabājams), izmantojot lietojumprogrammas (Microsoft Office, Adobe </w:t>
      </w:r>
      <w:proofErr w:type="spellStart"/>
      <w:r w:rsidRPr="00130CDC">
        <w:rPr>
          <w:rFonts w:ascii="Times New Roman" w:hAnsi="Times New Roman" w:cs="Times New Roman"/>
        </w:rPr>
        <w:t>Acrobat</w:t>
      </w:r>
      <w:proofErr w:type="spellEnd"/>
      <w:r w:rsidRPr="00130CDC">
        <w:rPr>
          <w:rFonts w:ascii="Times New Roman" w:hAnsi="Times New Roman" w:cs="Times New Roman"/>
        </w:rPr>
        <w:t xml:space="preserve"> </w:t>
      </w:r>
      <w:proofErr w:type="spellStart"/>
      <w:r w:rsidRPr="00130CDC">
        <w:rPr>
          <w:rFonts w:ascii="Times New Roman" w:hAnsi="Times New Roman" w:cs="Times New Roman"/>
        </w:rPr>
        <w:t>Reader</w:t>
      </w:r>
      <w:proofErr w:type="spellEnd"/>
      <w:r w:rsidRPr="00130CDC">
        <w:rPr>
          <w:rFonts w:ascii="Times New Roman" w:hAnsi="Times New Roman" w:cs="Times New Roman"/>
        </w:rPr>
        <w:t xml:space="preserve"> DC, </w:t>
      </w:r>
      <w:proofErr w:type="spellStart"/>
      <w:r w:rsidRPr="00130CDC">
        <w:rPr>
          <w:rFonts w:ascii="Times New Roman" w:hAnsi="Times New Roman" w:cs="Times New Roman"/>
        </w:rPr>
        <w:t>eParakstītājs</w:t>
      </w:r>
      <w:proofErr w:type="spellEnd"/>
      <w:r w:rsidRPr="00130CDC">
        <w:rPr>
          <w:rFonts w:ascii="Times New Roman" w:hAnsi="Times New Roman" w:cs="Times New Roman"/>
        </w:rPr>
        <w:t xml:space="preserve"> 3.0).</w:t>
      </w:r>
    </w:p>
    <w:p w14:paraId="69A1DB54"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Pr>
          <w:rFonts w:ascii="Times New Roman" w:hAnsi="Times New Roman" w:cs="Times New Roman"/>
        </w:rPr>
        <w:t>Nolikumā un tā pielikumos</w:t>
      </w:r>
      <w:r w:rsidRPr="00375D64">
        <w:rPr>
          <w:rFonts w:ascii="Times New Roman" w:hAnsi="Times New Roman" w:cs="Times New Roman"/>
        </w:rPr>
        <w:t>,</w:t>
      </w:r>
      <w:r>
        <w:rPr>
          <w:rFonts w:ascii="Times New Roman" w:hAnsi="Times New Roman" w:cs="Times New Roman"/>
        </w:rPr>
        <w:t xml:space="preserve"> tai skaitā izmaksu tāmēs visas atsauces uz</w:t>
      </w:r>
      <w:r w:rsidRPr="00375D64">
        <w:rPr>
          <w:rFonts w:ascii="Times New Roman" w:hAnsi="Times New Roman" w:cs="Times New Roman"/>
        </w:rPr>
        <w:t xml:space="preserve"> konkrēta ražotāja izstrādājumu, zīmolu un preču zīmi skatīt ar piebildi “vai ekvivalents”.</w:t>
      </w:r>
    </w:p>
    <w:p w14:paraId="01681071" w14:textId="77777777" w:rsidR="0007617D" w:rsidRPr="00777791"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777791">
        <w:rPr>
          <w:rFonts w:ascii="Times New Roman" w:hAnsi="Times New Roman" w:cs="Times New Roman"/>
          <w:b/>
          <w:bCs/>
        </w:rPr>
        <w:t>Piedāvājuma nodrošinājums</w:t>
      </w:r>
    </w:p>
    <w:p w14:paraId="104B7A3F" w14:textId="74C95210" w:rsidR="0007617D" w:rsidRPr="00777791"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bCs/>
        </w:rPr>
      </w:pPr>
      <w:r w:rsidRPr="00777791">
        <w:rPr>
          <w:rFonts w:ascii="Times New Roman" w:hAnsi="Times New Roman" w:cs="Times New Roman"/>
        </w:rPr>
        <w:t xml:space="preserve">Pretendentam kopā ar piedāvājumu ir jāiesniedz no Pretendenta puses neatsaucams piedāvājuma nodrošinājums. Piedāvājums jānodrošina </w:t>
      </w:r>
      <w:r w:rsidRPr="00777791">
        <w:rPr>
          <w:rFonts w:ascii="Times New Roman" w:hAnsi="Times New Roman" w:cs="Times New Roman"/>
          <w:b/>
          <w:bCs/>
        </w:rPr>
        <w:t>EUR 1</w:t>
      </w:r>
      <w:r w:rsidR="00B760E8" w:rsidRPr="00777791">
        <w:rPr>
          <w:rFonts w:ascii="Times New Roman" w:hAnsi="Times New Roman" w:cs="Times New Roman"/>
          <w:b/>
          <w:bCs/>
        </w:rPr>
        <w:t>0</w:t>
      </w:r>
      <w:r w:rsidRPr="00777791">
        <w:rPr>
          <w:rFonts w:ascii="Times New Roman" w:hAnsi="Times New Roman" w:cs="Times New Roman"/>
          <w:b/>
          <w:bCs/>
        </w:rPr>
        <w:t xml:space="preserve"> 000</w:t>
      </w:r>
      <w:r w:rsidRPr="00777791">
        <w:rPr>
          <w:rFonts w:ascii="Times New Roman" w:hAnsi="Times New Roman" w:cs="Times New Roman"/>
        </w:rPr>
        <w:t xml:space="preserve"> (</w:t>
      </w:r>
      <w:r w:rsidR="00B760E8" w:rsidRPr="00777791">
        <w:rPr>
          <w:rFonts w:ascii="Times New Roman" w:hAnsi="Times New Roman" w:cs="Times New Roman"/>
        </w:rPr>
        <w:t xml:space="preserve">desmit </w:t>
      </w:r>
      <w:r w:rsidRPr="00777791">
        <w:rPr>
          <w:rFonts w:ascii="Times New Roman" w:hAnsi="Times New Roman" w:cs="Times New Roman"/>
        </w:rPr>
        <w:t xml:space="preserve">tūkstoši </w:t>
      </w:r>
      <w:proofErr w:type="spellStart"/>
      <w:r w:rsidRPr="00777791">
        <w:rPr>
          <w:rFonts w:ascii="Times New Roman" w:hAnsi="Times New Roman" w:cs="Times New Roman"/>
          <w:i/>
          <w:iCs/>
        </w:rPr>
        <w:t>euro</w:t>
      </w:r>
      <w:proofErr w:type="spellEnd"/>
      <w:r w:rsidRPr="00777791">
        <w:rPr>
          <w:rFonts w:ascii="Times New Roman" w:hAnsi="Times New Roman" w:cs="Times New Roman"/>
        </w:rPr>
        <w:t xml:space="preserve">) apmērā ar: </w:t>
      </w:r>
    </w:p>
    <w:p w14:paraId="3A9D8965" w14:textId="77777777" w:rsidR="0007617D" w:rsidRPr="00777791"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777791">
        <w:rPr>
          <w:rFonts w:ascii="Times New Roman" w:hAnsi="Times New Roman" w:cs="Times New Roman"/>
          <w:bCs/>
          <w:lang w:eastAsia="ar-SA"/>
        </w:rPr>
        <w:t>bankas garantiju</w:t>
      </w:r>
      <w:r w:rsidRPr="00777791">
        <w:rPr>
          <w:rFonts w:ascii="Times New Roman" w:hAnsi="Times New Roman" w:cs="Times New Roman"/>
          <w:lang w:eastAsia="ar-SA"/>
        </w:rPr>
        <w:t>;</w:t>
      </w:r>
    </w:p>
    <w:p w14:paraId="73CB7007" w14:textId="1CED7F42" w:rsidR="003403B0" w:rsidRPr="00A54797"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A54797">
        <w:rPr>
          <w:rFonts w:ascii="Times New Roman" w:hAnsi="Times New Roman" w:cs="Times New Roman"/>
        </w:rPr>
        <w:t>vai apdrošināšanas sabiedrības polisi</w:t>
      </w:r>
      <w:r w:rsidRPr="00A54797">
        <w:rPr>
          <w:rFonts w:ascii="Times New Roman" w:hAnsi="Times New Roman" w:cs="Times New Roman"/>
          <w:bCs/>
          <w:lang w:eastAsia="ar-SA"/>
        </w:rPr>
        <w:t xml:space="preserve">, kuras </w:t>
      </w:r>
      <w:r w:rsidRPr="00A54797">
        <w:rPr>
          <w:rFonts w:ascii="Times New Roman" w:hAnsi="Times New Roman" w:cs="Times New Roman"/>
          <w:b/>
          <w:bCs/>
        </w:rPr>
        <w:t>prēmijai jābūt samaksātai par visu noteikto apdrošināšanas summu polisē uz piedāvājuma iesniegšanas brīdi. Samaksu apliecinošu dokumentu iesniedz kopā ar apdrošināšanas polisi</w:t>
      </w:r>
      <w:r w:rsidRPr="00A54797">
        <w:rPr>
          <w:rFonts w:ascii="Times New Roman" w:hAnsi="Times New Roman" w:cs="Times New Roman"/>
        </w:rPr>
        <w:t xml:space="preserve">; </w:t>
      </w:r>
    </w:p>
    <w:p w14:paraId="27D2713C" w14:textId="2AE92C81" w:rsidR="0007617D" w:rsidRPr="00083EA8" w:rsidRDefault="0007617D" w:rsidP="003403B0">
      <w:pPr>
        <w:pStyle w:val="ListParagraph"/>
        <w:numPr>
          <w:ilvl w:val="2"/>
          <w:numId w:val="1"/>
        </w:numPr>
        <w:spacing w:after="40" w:line="240" w:lineRule="auto"/>
        <w:ind w:left="0" w:firstLine="680"/>
        <w:contextualSpacing w:val="0"/>
        <w:jc w:val="both"/>
        <w:rPr>
          <w:rFonts w:ascii="Times New Roman" w:hAnsi="Times New Roman" w:cs="Times New Roman"/>
        </w:rPr>
      </w:pPr>
      <w:r w:rsidRPr="00083EA8">
        <w:rPr>
          <w:rFonts w:ascii="Times New Roman" w:hAnsi="Times New Roman" w:cs="Times New Roman"/>
        </w:rPr>
        <w:t xml:space="preserve">vai naudas summas iemaksu Pasūtītāja bankas kontā: </w:t>
      </w:r>
      <w:r w:rsidRPr="00083EA8">
        <w:rPr>
          <w:rFonts w:ascii="Times New Roman" w:hAnsi="Times New Roman" w:cs="Times New Roman"/>
          <w:b/>
          <w:bCs/>
        </w:rPr>
        <w:t>AS “</w:t>
      </w:r>
      <w:r w:rsidR="007E142F" w:rsidRPr="00083EA8">
        <w:rPr>
          <w:rFonts w:ascii="Times New Roman" w:hAnsi="Times New Roman" w:cs="Times New Roman"/>
          <w:b/>
          <w:bCs/>
          <w:snapToGrid w:val="0"/>
        </w:rPr>
        <w:t>Citadele</w:t>
      </w:r>
      <w:r w:rsidRPr="00083EA8">
        <w:rPr>
          <w:rFonts w:ascii="Times New Roman" w:hAnsi="Times New Roman" w:cs="Times New Roman"/>
          <w:b/>
          <w:bCs/>
        </w:rPr>
        <w:t>”</w:t>
      </w:r>
      <w:r w:rsidRPr="00083EA8">
        <w:rPr>
          <w:rFonts w:ascii="Times New Roman" w:hAnsi="Times New Roman" w:cs="Times New Roman"/>
        </w:rPr>
        <w:t>, konta Nr.</w:t>
      </w:r>
      <w:r w:rsidR="003403B0" w:rsidRPr="00083EA8">
        <w:rPr>
          <w:rFonts w:ascii="Times New Roman" w:hAnsi="Times New Roman" w:cs="Times New Roman"/>
        </w:rPr>
        <w:t xml:space="preserve"> </w:t>
      </w:r>
      <w:r w:rsidR="003403B0" w:rsidRPr="00083EA8">
        <w:rPr>
          <w:rFonts w:ascii="Times New Roman" w:hAnsi="Times New Roman" w:cs="Times New Roman"/>
          <w:b/>
          <w:bCs/>
        </w:rPr>
        <w:t>LV10UNLA0055005372555</w:t>
      </w:r>
      <w:r w:rsidR="003403B0" w:rsidRPr="00083EA8">
        <w:rPr>
          <w:rFonts w:ascii="Times New Roman" w:hAnsi="Times New Roman" w:cs="Times New Roman"/>
        </w:rPr>
        <w:t xml:space="preserve"> </w:t>
      </w:r>
      <w:r w:rsidRPr="00083EA8">
        <w:rPr>
          <w:rFonts w:ascii="Times New Roman" w:hAnsi="Times New Roman" w:cs="Times New Roman"/>
          <w:b/>
          <w:bCs/>
        </w:rPr>
        <w:t>bankas kods MULTLV2X,</w:t>
      </w:r>
      <w:r w:rsidRPr="00083EA8">
        <w:rPr>
          <w:rFonts w:ascii="Times New Roman" w:hAnsi="Times New Roman" w:cs="Times New Roman"/>
        </w:rPr>
        <w:t xml:space="preserve"> </w:t>
      </w:r>
      <w:r w:rsidRPr="00083EA8">
        <w:rPr>
          <w:rFonts w:ascii="Times New Roman" w:hAnsi="Times New Roman" w:cs="Times New Roman"/>
          <w:b/>
          <w:bCs/>
          <w:u w:val="single"/>
        </w:rPr>
        <w:t xml:space="preserve">ar maksājuma mērķa norādi: Piedāvājuma nodrošinājums Iepirkuma konkursā ar ID Nr.: </w:t>
      </w:r>
      <w:r w:rsidR="003403B0">
        <w:rPr>
          <w:rFonts w:ascii="Times New Roman" w:hAnsi="Times New Roman" w:cs="Times New Roman"/>
          <w:b/>
          <w:bCs/>
        </w:rPr>
        <w:t>AAR/2026/01 ESF+</w:t>
      </w:r>
      <w:r w:rsidRPr="00083EA8">
        <w:rPr>
          <w:rFonts w:ascii="Times New Roman" w:hAnsi="Times New Roman" w:cs="Times New Roman"/>
          <w:b/>
          <w:bCs/>
          <w:color w:val="7030A0"/>
        </w:rPr>
        <w:t xml:space="preserve">. </w:t>
      </w:r>
      <w:r w:rsidRPr="00083EA8">
        <w:rPr>
          <w:rFonts w:ascii="Times New Roman" w:hAnsi="Times New Roman" w:cs="Times New Roman"/>
        </w:rPr>
        <w:t xml:space="preserve">Maksājumu apliecinošu dokumentu par piedāvājuma nodrošinājuma summas ieskaitīšanu Pasūtītāja bankas kontā, </w:t>
      </w:r>
      <w:r w:rsidRPr="00083EA8">
        <w:rPr>
          <w:rFonts w:ascii="Times New Roman" w:hAnsi="Times New Roman" w:cs="Times New Roman"/>
          <w:b/>
          <w:bCs/>
        </w:rPr>
        <w:t>iesniedz kopā ar piedāvājuma dokumentiem</w:t>
      </w:r>
      <w:r w:rsidRPr="00083EA8">
        <w:rPr>
          <w:rFonts w:ascii="Times New Roman" w:hAnsi="Times New Roman" w:cs="Times New Roman"/>
          <w:bCs/>
          <w:lang w:eastAsia="ar-SA"/>
        </w:rPr>
        <w:t xml:space="preserve">. </w:t>
      </w:r>
      <w:r w:rsidRPr="00083EA8">
        <w:rPr>
          <w:rFonts w:ascii="Times New Roman" w:hAnsi="Times New Roman" w:cs="Times New Roman"/>
          <w:b/>
          <w:bCs/>
        </w:rPr>
        <w:t>Par iemaksātu piedāvājuma nodrošinājumu tiks atzīts tikai tāds maksājums, kas līdz piedāvājumu atvēršanas brīdim ir saņemts Pasūtītāja norādītajā norēķinu kontā</w:t>
      </w:r>
      <w:r w:rsidRPr="00083EA8">
        <w:rPr>
          <w:rFonts w:ascii="Times New Roman" w:hAnsi="Times New Roman" w:cs="Times New Roman"/>
        </w:rPr>
        <w:t xml:space="preserve">. </w:t>
      </w:r>
    </w:p>
    <w:p w14:paraId="4F4ED533" w14:textId="29A6E6F9"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Bankas garantija vai apdrošināšanas polise piedāvājumam pievienojama datu nesējā (piemēram, CD, USB </w:t>
      </w:r>
      <w:proofErr w:type="spellStart"/>
      <w:r w:rsidRPr="00130CDC">
        <w:rPr>
          <w:rFonts w:ascii="Times New Roman" w:hAnsi="Times New Roman" w:cs="Times New Roman"/>
        </w:rPr>
        <w:t>Flash</w:t>
      </w:r>
      <w:proofErr w:type="spellEnd"/>
      <w:r w:rsidRPr="00130CDC">
        <w:rPr>
          <w:rFonts w:ascii="Times New Roman" w:hAnsi="Times New Roman" w:cs="Times New Roman"/>
        </w:rPr>
        <w:t xml:space="preserve">) ar drošu elektronisko parakstu parakstīta dokumenta veidā (bankas vai apdrošināšanas sabiedrības izsniegts elektroniskais dokuments ar drošu elektronisko parakstu un laika zīmogu). </w:t>
      </w:r>
    </w:p>
    <w:p w14:paraId="1E55ED88"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Piedāvājuma nodrošinājuma dokumentā jābūt norādītam Pretendentam, tā reģistrācijas numuram, Konkursa nosaukumam un identifikācijas numuram. Papildu piedāvājuma nodrošinājuma dokumentā norāda, ka:</w:t>
      </w:r>
    </w:p>
    <w:p w14:paraId="61863260"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bCs/>
        </w:rPr>
      </w:pPr>
      <w:r w:rsidRPr="00130CDC">
        <w:rPr>
          <w:rFonts w:ascii="Times New Roman" w:hAnsi="Times New Roman" w:cs="Times New Roman"/>
        </w:rPr>
        <w:t>bankas garantija vai apdrošināšanas polise ir</w:t>
      </w:r>
      <w:r w:rsidRPr="00130CDC">
        <w:rPr>
          <w:rFonts w:ascii="Times New Roman" w:hAnsi="Times New Roman" w:cs="Times New Roman"/>
          <w:b/>
          <w:bCs/>
        </w:rPr>
        <w:t xml:space="preserve"> neatsaucama pirmā pieprasījuma garantija, </w:t>
      </w:r>
      <w:r w:rsidRPr="00130CDC">
        <w:rPr>
          <w:rFonts w:ascii="Times New Roman" w:hAnsi="Times New Roman" w:cs="Times New Roman"/>
        </w:rPr>
        <w:t xml:space="preserve">un </w:t>
      </w:r>
      <w:r w:rsidRPr="00130CDC">
        <w:rPr>
          <w:rFonts w:ascii="Times New Roman" w:hAnsi="Times New Roman" w:cs="Times New Roman"/>
          <w:lang w:eastAsia="ar-SA"/>
        </w:rPr>
        <w:t>garantijas devējs apņemas samaksāt Pasūtītājam garantijas summu</w:t>
      </w:r>
      <w:r w:rsidRPr="00130CDC">
        <w:rPr>
          <w:rFonts w:ascii="Times New Roman" w:hAnsi="Times New Roman" w:cs="Times New Roman"/>
          <w:b/>
          <w:bCs/>
          <w:lang w:eastAsia="ar-SA"/>
        </w:rPr>
        <w:t xml:space="preserve"> </w:t>
      </w:r>
      <w:r w:rsidRPr="00130CDC">
        <w:rPr>
          <w:rFonts w:ascii="Times New Roman" w:hAnsi="Times New Roman" w:cs="Times New Roman"/>
          <w:b/>
          <w:bCs/>
        </w:rPr>
        <w:t>pēc Pasūtītāja pieprasījuma nolikuma 8.4.punktā norādītajos gadījumos</w:t>
      </w:r>
      <w:r w:rsidRPr="00130CDC">
        <w:rPr>
          <w:rFonts w:ascii="Times New Roman" w:hAnsi="Times New Roman" w:cs="Times New Roman"/>
          <w:b/>
          <w:bCs/>
          <w:lang w:eastAsia="ar-SA"/>
        </w:rPr>
        <w:t>;</w:t>
      </w:r>
    </w:p>
    <w:p w14:paraId="74478103"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Pasūtītājs ietur Pretendenta iemaksāto piedāvājuma nodrošinājumu vai nodrošinājuma garantijas izsniedzējs izmaksā Pasūtītājam piedāvājuma nodrošinājuma summu, ja: </w:t>
      </w:r>
    </w:p>
    <w:p w14:paraId="762D3E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atsauc savu piedāvājumu, kamēr ir spēkā piedāvājuma nodrošinājums; </w:t>
      </w:r>
    </w:p>
    <w:p w14:paraId="40CD7D41"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rPr>
      </w:pPr>
      <w:r w:rsidRPr="00130CDC">
        <w:rPr>
          <w:rFonts w:ascii="Times New Roman" w:hAnsi="Times New Roman" w:cs="Times New Roman"/>
        </w:rPr>
        <w:t xml:space="preserve">Pretendents, kura piedāvājums izraudzīts saskaņā ar piedāvājuma izvēles kritēriju, neparaksta iepirkuma līgumu Pasūtītāja noteiktajā termiņā. </w:t>
      </w:r>
    </w:p>
    <w:p w14:paraId="264B0C4B"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b/>
          <w:bCs/>
        </w:rPr>
        <w:t>Piedāvājuma nodrošinājuma spēkā esamības termiņš ir seši mēneši no nolikumā noteiktā piedāvājumu iesniegšanas termiņa beigām.</w:t>
      </w:r>
    </w:p>
    <w:p w14:paraId="28235F61"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Piedāvājuma nodrošinājumam ir jāstājas spēkā ne vēlāk kā piedāvājumu atvēršanas dienā. Piedāvājuma nodrošinājumam ir spēkā līdz īsākajam no šādiem termiņiem: </w:t>
      </w:r>
    </w:p>
    <w:p w14:paraId="700EE6AD"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piedāvājuma nodrošinājuma spēkā esamības termiņam;</w:t>
      </w:r>
    </w:p>
    <w:p w14:paraId="06B45DE8"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līdz iepirkuma līguma noslēgšanai. </w:t>
      </w:r>
    </w:p>
    <w:p w14:paraId="508345DA" w14:textId="77777777" w:rsidR="0007617D" w:rsidRPr="00130CDC" w:rsidRDefault="0007617D" w:rsidP="0007617D">
      <w:pPr>
        <w:pStyle w:val="ListParagraph"/>
        <w:numPr>
          <w:ilvl w:val="1"/>
          <w:numId w:val="1"/>
        </w:numPr>
        <w:spacing w:after="40" w:line="240" w:lineRule="auto"/>
        <w:ind w:left="0" w:firstLine="680"/>
        <w:jc w:val="both"/>
        <w:rPr>
          <w:rFonts w:ascii="Times New Roman" w:hAnsi="Times New Roman" w:cs="Times New Roman"/>
          <w:b/>
        </w:rPr>
      </w:pPr>
      <w:r w:rsidRPr="00130CDC">
        <w:rPr>
          <w:rFonts w:ascii="Times New Roman" w:hAnsi="Times New Roman" w:cs="Times New Roman"/>
        </w:rPr>
        <w:t xml:space="preserve">Piedāvājuma nodrošinājumu Pasūtītājs atdod Pretendentiem šādā kārtībā: </w:t>
      </w:r>
    </w:p>
    <w:p w14:paraId="571B9B5A"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Pretendentam, ar kuru Pasūtītājs ir noslēdzis iepirkuma līgumu, pēc iepirkuma līguma parakstīšanas.</w:t>
      </w:r>
    </w:p>
    <w:p w14:paraId="5923BFC2" w14:textId="77777777" w:rsidR="0007617D" w:rsidRPr="00130CDC" w:rsidRDefault="0007617D" w:rsidP="0007617D">
      <w:pPr>
        <w:pStyle w:val="ListParagraph"/>
        <w:numPr>
          <w:ilvl w:val="2"/>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t xml:space="preserve">pārējiem Pretendentiem – pēc piedāvājuma nodrošinājuma spēkā esamības termiņa beigām vai pēc iepirkuma līguma noslēgšanas atkarībā no tā, kurš no gadījumiem iestājas pirmais. </w:t>
      </w:r>
    </w:p>
    <w:p w14:paraId="4B805D2D" w14:textId="77777777" w:rsidR="0007617D" w:rsidRPr="00130CDC"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b/>
        </w:rPr>
      </w:pPr>
      <w:r w:rsidRPr="00130CDC">
        <w:rPr>
          <w:rFonts w:ascii="Times New Roman" w:hAnsi="Times New Roman" w:cs="Times New Roman"/>
        </w:rPr>
        <w:lastRenderedPageBreak/>
        <w:t xml:space="preserve">Ja Pretendents ir piegādātāju apvienība vai personālsabiedrība, tad piedāvājuma nodrošinājumam jābūt noformētam vismaz uz vienu no dalībniekiem, un tam jāattiecas uz konkrēto Iepirkumu un jāatbilst tā noteikumiem. </w:t>
      </w:r>
    </w:p>
    <w:p w14:paraId="1683702D" w14:textId="77777777" w:rsidR="0007617D" w:rsidRPr="00CE4437" w:rsidRDefault="0007617D" w:rsidP="0007617D">
      <w:pPr>
        <w:pStyle w:val="ListParagraph"/>
        <w:numPr>
          <w:ilvl w:val="1"/>
          <w:numId w:val="1"/>
        </w:numPr>
        <w:spacing w:after="40" w:line="240" w:lineRule="auto"/>
        <w:ind w:left="0" w:firstLine="680"/>
        <w:contextualSpacing w:val="0"/>
        <w:jc w:val="both"/>
        <w:rPr>
          <w:rFonts w:ascii="Times New Roman" w:hAnsi="Times New Roman" w:cs="Times New Roman"/>
        </w:rPr>
      </w:pPr>
      <w:r w:rsidRPr="00CE4437">
        <w:rPr>
          <w:rFonts w:ascii="Times New Roman" w:hAnsi="Times New Roman" w:cs="Times New Roman"/>
        </w:rPr>
        <w:t xml:space="preserve">Pretendenta piedāvājums, par kuru nebūs iesniegts </w:t>
      </w:r>
      <w:bookmarkStart w:id="1" w:name="_Hlk135939111"/>
      <w:r w:rsidRPr="00CE4437">
        <w:rPr>
          <w:rFonts w:ascii="Times New Roman" w:hAnsi="Times New Roman" w:cs="Times New Roman"/>
        </w:rPr>
        <w:t xml:space="preserve">piedāvājuma nodrošinājums </w:t>
      </w:r>
      <w:bookmarkEnd w:id="1"/>
      <w:r w:rsidRPr="00CE4437">
        <w:rPr>
          <w:rFonts w:ascii="Times New Roman" w:hAnsi="Times New Roman" w:cs="Times New Roman"/>
        </w:rPr>
        <w:t xml:space="preserve">Nolikumā noteiktajā kārtībā un pieprasītajā apmērā, t.sk., ja bankas garantija vai apdrošināšanas polise nebūs parakstīta </w:t>
      </w:r>
      <w:r w:rsidRPr="00CE4437">
        <w:rPr>
          <w:rStyle w:val="Strong"/>
          <w:rFonts w:ascii="Times New Roman" w:hAnsi="Times New Roman" w:cs="Times New Roman"/>
          <w:color w:val="212529"/>
          <w:shd w:val="clear" w:color="auto" w:fill="FFFFFF"/>
        </w:rPr>
        <w:t>ar drošu elektronisko parakstu</w:t>
      </w:r>
      <w:r w:rsidRPr="00CE4437">
        <w:rPr>
          <w:rFonts w:ascii="Times New Roman" w:hAnsi="Times New Roman" w:cs="Times New Roman"/>
        </w:rPr>
        <w:t>, vai būs pievienoti piedāvājuma nodrošinājuma devēja īpašie noteikumi, kuros nav ietverti nolikumā noteiktie noteikumi, vai nebūs iesniegts piedāvājuma nodrošinājuma apmaksu apliecinošs dokuments (ja attiecināms), tiks uzskatīts par Konkursa dokumentu prasībām neatbilstošu un Pretendenta piedāvājums tiks noraidīts bez tālākas vērtēšanas.</w:t>
      </w:r>
      <w:bookmarkStart w:id="2" w:name="_Hlk54793330"/>
      <w:bookmarkStart w:id="3" w:name="_Hlk51578888"/>
      <w:r w:rsidRPr="00CE4437">
        <w:rPr>
          <w:rFonts w:ascii="Times New Roman" w:hAnsi="Times New Roman" w:cs="Times New Roman"/>
        </w:rPr>
        <w:t xml:space="preserve"> </w:t>
      </w:r>
      <w:bookmarkEnd w:id="2"/>
      <w:bookmarkEnd w:id="3"/>
    </w:p>
    <w:p w14:paraId="4B73263E" w14:textId="77777777" w:rsidR="0007617D" w:rsidRPr="00130CDC" w:rsidRDefault="0007617D" w:rsidP="0007617D">
      <w:pPr>
        <w:pStyle w:val="ListParagraph"/>
        <w:numPr>
          <w:ilvl w:val="0"/>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b/>
          <w:bCs/>
        </w:rPr>
        <w:t>Pretendenta kvalifikācijas prasības un iesniedzamie dokumenti</w:t>
      </w:r>
    </w:p>
    <w:p w14:paraId="1B8F05B2"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Kvalifikācijas prasības ir obligātas vi</w:t>
      </w:r>
      <w:r>
        <w:rPr>
          <w:rFonts w:ascii="Times New Roman" w:hAnsi="Times New Roman" w:cs="Times New Roman"/>
        </w:rPr>
        <w:t>s</w:t>
      </w:r>
      <w:r w:rsidRPr="00130CDC">
        <w:rPr>
          <w:rFonts w:ascii="Times New Roman" w:hAnsi="Times New Roman" w:cs="Times New Roman"/>
        </w:rPr>
        <w:t>i</w:t>
      </w:r>
      <w:r>
        <w:rPr>
          <w:rFonts w:ascii="Times New Roman" w:hAnsi="Times New Roman" w:cs="Times New Roman"/>
        </w:rPr>
        <w:t>e</w:t>
      </w:r>
      <w:r w:rsidRPr="00130CDC">
        <w:rPr>
          <w:rFonts w:ascii="Times New Roman" w:hAnsi="Times New Roman" w:cs="Times New Roman"/>
        </w:rPr>
        <w:t>m pretendentiem, kas vēlas piedalīties iepirkumā un iegūt tiesības slēgt Iepirkuma līgumu.</w:t>
      </w:r>
    </w:p>
    <w:p w14:paraId="495938AF"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Ja pretendents ir personālsabiedrība vai personu apvienība (turpmāk – Apvienība), kas iesniedz kopīgu Piedāvājumu, tad kvalifikācijas prasības jāizpilda pretendentam kopumā – vienam vai vairākiem personālsabiedrības biedriem vai personu apvienības dalībniekiem, ja vien konkrētajā Nolikuma punktā nav noteikts citādi.</w:t>
      </w:r>
    </w:p>
    <w:p w14:paraId="7EE073BA" w14:textId="77777777" w:rsidR="0007617D" w:rsidRPr="00130CDC" w:rsidRDefault="0007617D" w:rsidP="0007617D">
      <w:pPr>
        <w:pStyle w:val="ListParagraph"/>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jāiesniedz tikai tādi (paša pretendenta un tā personāla) kvalifikāciju apliecinošie dokumenti, kas ir nepieciešami pretendenta un tā personāla atbilstības Nolikumā paredzētajām prasībām izvērtēšanai.</w:t>
      </w:r>
    </w:p>
    <w:p w14:paraId="03C4A4D4" w14:textId="77777777" w:rsidR="0007617D" w:rsidRPr="00130CDC" w:rsidRDefault="0007617D" w:rsidP="0007617D">
      <w:pPr>
        <w:pStyle w:val="ListParagraph"/>
        <w:keepNext/>
        <w:numPr>
          <w:ilvl w:val="1"/>
          <w:numId w:val="1"/>
        </w:numPr>
        <w:spacing w:after="0" w:line="240" w:lineRule="auto"/>
        <w:ind w:left="0" w:firstLine="680"/>
        <w:jc w:val="both"/>
        <w:rPr>
          <w:rFonts w:ascii="Times New Roman" w:hAnsi="Times New Roman" w:cs="Times New Roman"/>
        </w:rPr>
      </w:pPr>
      <w:r w:rsidRPr="00130CDC">
        <w:rPr>
          <w:rFonts w:ascii="Times New Roman" w:hAnsi="Times New Roman" w:cs="Times New Roman"/>
        </w:rPr>
        <w:t>Pretendentam ir jāatbilst šādām kvalifikācijas prasībām un jāiesniedz šādi kvalifikācijas prasību izpildi apliecinošie dokumenti:</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4910"/>
        <w:gridCol w:w="3596"/>
      </w:tblGrid>
      <w:tr w:rsidR="0007617D" w:rsidRPr="002D6C48" w14:paraId="75B090F4" w14:textId="77777777" w:rsidTr="00936D87">
        <w:tc>
          <w:tcPr>
            <w:tcW w:w="85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F40F0A"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Nr.</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F1CB0D"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Kvalifikācijas prasības</w:t>
            </w:r>
          </w:p>
        </w:tc>
        <w:tc>
          <w:tcPr>
            <w:tcW w:w="3596" w:type="dxa"/>
            <w:tcBorders>
              <w:top w:val="single" w:sz="4" w:space="0" w:color="auto"/>
              <w:left w:val="single" w:sz="4" w:space="0" w:color="auto"/>
              <w:bottom w:val="single" w:sz="4" w:space="0" w:color="auto"/>
              <w:right w:val="single" w:sz="4" w:space="0" w:color="auto"/>
            </w:tcBorders>
            <w:shd w:val="clear" w:color="auto" w:fill="FFFFFF" w:themeFill="background1"/>
          </w:tcPr>
          <w:p w14:paraId="61077216" w14:textId="77777777" w:rsidR="0007617D" w:rsidRPr="00130CDC" w:rsidRDefault="0007617D" w:rsidP="00936D87">
            <w:pPr>
              <w:keepNext/>
              <w:tabs>
                <w:tab w:val="left" w:pos="426"/>
              </w:tabs>
              <w:spacing w:after="0" w:line="240" w:lineRule="auto"/>
              <w:jc w:val="center"/>
              <w:rPr>
                <w:rFonts w:ascii="Times New Roman" w:eastAsia="Times New Roman" w:hAnsi="Times New Roman" w:cs="Times New Roman"/>
                <w:b/>
                <w:bCs/>
                <w:lang w:eastAsia="lv-LV"/>
              </w:rPr>
            </w:pPr>
            <w:r w:rsidRPr="00130CDC">
              <w:rPr>
                <w:rFonts w:ascii="Times New Roman" w:eastAsia="Times New Roman" w:hAnsi="Times New Roman" w:cs="Times New Roman"/>
                <w:b/>
                <w:bCs/>
                <w:lang w:eastAsia="lv-LV"/>
              </w:rPr>
              <w:t>Iesniedzamie dokumenti</w:t>
            </w:r>
          </w:p>
        </w:tc>
      </w:tr>
      <w:tr w:rsidR="0007617D" w:rsidRPr="00130CDC" w14:paraId="33A5D960"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11B5CE1D" w14:textId="027C526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.1</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0F08D" w14:textId="7BD4DBCB" w:rsidR="0007617D" w:rsidRPr="00130CDC" w:rsidRDefault="0007617D" w:rsidP="0089416D">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w:t>
            </w:r>
            <w:r w:rsidRPr="00130CDC">
              <w:rPr>
                <w:rFonts w:ascii="Times New Roman" w:eastAsia="Times New Roman" w:hAnsi="Times New Roman" w:cs="Times New Roman"/>
                <w:lang w:eastAsia="lv-LV"/>
              </w:rPr>
              <w:t xml:space="preserve"> vidējais gada finanšu apgrozījums pēdējos noslēgtajos 3 (trīs) finanšu gados nav mazāks par</w:t>
            </w:r>
            <w:r>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2 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89416D">
              <w:rPr>
                <w:rFonts w:ascii="Times New Roman" w:eastAsia="Times New Roman" w:hAnsi="Times New Roman" w:cs="Times New Roman"/>
                <w:lang w:eastAsia="lv-LV"/>
              </w:rPr>
              <w:t xml:space="preserve"> (divi miljoni</w:t>
            </w:r>
            <w:r w:rsidR="00083EA8">
              <w:rPr>
                <w:rFonts w:ascii="Times New Roman" w:eastAsia="Times New Roman" w:hAnsi="Times New Roman" w:cs="Times New Roman"/>
                <w:lang w:eastAsia="lv-LV"/>
              </w:rPr>
              <w:t xml:space="preserve"> pieci simti tūkstoši</w:t>
            </w:r>
            <w:r w:rsidR="0089416D">
              <w:rPr>
                <w:rFonts w:ascii="Times New Roman" w:eastAsia="Times New Roman" w:hAnsi="Times New Roman" w:cs="Times New Roman"/>
                <w:lang w:eastAsia="lv-LV"/>
              </w:rPr>
              <w:t xml:space="preserve"> </w:t>
            </w:r>
            <w:proofErr w:type="spellStart"/>
            <w:r w:rsidR="0089416D">
              <w:rPr>
                <w:rFonts w:ascii="Times New Roman" w:eastAsia="Times New Roman" w:hAnsi="Times New Roman" w:cs="Times New Roman"/>
                <w:lang w:eastAsia="lv-LV"/>
              </w:rPr>
              <w:t>euro</w:t>
            </w:r>
            <w:proofErr w:type="spellEnd"/>
            <w:r w:rsidR="0089416D">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r w:rsidR="0089416D">
              <w:rPr>
                <w:rFonts w:ascii="Times New Roman" w:eastAsia="Times New Roman" w:hAnsi="Times New Roman" w:cs="Times New Roman"/>
                <w:lang w:eastAsia="lv-LV"/>
              </w:rPr>
              <w:t>.</w:t>
            </w:r>
          </w:p>
          <w:p w14:paraId="4D0905AC" w14:textId="77777777"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hAnsi="Times New Roman" w:cs="Times New Roman"/>
              </w:rPr>
              <w:t>Ja pretendents ir dibināts vēlāk, tā vidējais neto apgrozījums būvniecībā ir ne mazāks kā šajā punktā noteikts attiecīgi īsākā laika periodā (kopš dibināšanas brīža)</w:t>
            </w:r>
            <w:r w:rsidRPr="00130CDC">
              <w:rPr>
                <w:rFonts w:ascii="Times New Roman" w:eastAsia="Times New Roman" w:hAnsi="Times New Roman" w:cs="Times New Roman"/>
                <w:lang w:eastAsia="lv-LV"/>
              </w:rPr>
              <w:t>.</w:t>
            </w:r>
          </w:p>
        </w:tc>
        <w:tc>
          <w:tcPr>
            <w:tcW w:w="3596" w:type="dxa"/>
            <w:tcBorders>
              <w:top w:val="single" w:sz="4" w:space="0" w:color="auto"/>
              <w:left w:val="single" w:sz="4" w:space="0" w:color="auto"/>
              <w:bottom w:val="single" w:sz="4" w:space="0" w:color="auto"/>
              <w:right w:val="single" w:sz="4" w:space="0" w:color="auto"/>
            </w:tcBorders>
          </w:tcPr>
          <w:p w14:paraId="6E2B7704"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CE4437">
              <w:rPr>
                <w:rFonts w:ascii="Times New Roman" w:hAnsi="Times New Roman" w:cs="Times New Roman"/>
                <w:color w:val="000000" w:themeColor="text1"/>
              </w:rPr>
              <w:t xml:space="preserve">Pretendentam jāaizpilda Nolikuma </w:t>
            </w:r>
            <w:r w:rsidRPr="00CE4437">
              <w:rPr>
                <w:rFonts w:ascii="Times New Roman" w:hAnsi="Times New Roman" w:cs="Times New Roman"/>
              </w:rPr>
              <w:t>5.pielikums.</w:t>
            </w:r>
            <w:r w:rsidRPr="0089416D">
              <w:rPr>
                <w:rFonts w:ascii="Times New Roman" w:hAnsi="Times New Roman" w:cs="Times New Roman"/>
              </w:rPr>
              <w:t xml:space="preserve"> </w:t>
            </w:r>
          </w:p>
          <w:p w14:paraId="1481C500"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Informāciju par pretendenta norādīto vidējo neto apgrozījumu būvniecībā Pasūtītājs pārbaudīs Būvniecības informācijas sistēmā. Ja Būvniecības informācijas sistēmā nav pieejama informācija par Pretendenta apgrozījumu būvniecībā, Pasūtītājs tiesīgs</w:t>
            </w:r>
            <w:r w:rsidRPr="00130CDC">
              <w:rPr>
                <w:rFonts w:ascii="Times New Roman" w:hAnsi="Times New Roman" w:cs="Times New Roman"/>
              </w:rPr>
              <w:t xml:space="preserve"> </w:t>
            </w:r>
            <w:r w:rsidRPr="00130CDC">
              <w:rPr>
                <w:rFonts w:ascii="Times New Roman" w:hAnsi="Times New Roman" w:cs="Times New Roman"/>
                <w:color w:val="000000" w:themeColor="text1"/>
              </w:rPr>
              <w:t>Pretendentam pieprasīt iesniegt precizējošu informāciju (piemēram, līguma kopijas u.c.), kas apliecina un ļauj gūt pārliecību par Pretendenta norādīto apgrozījumu.</w:t>
            </w:r>
          </w:p>
          <w:p w14:paraId="516F3DE2"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eastAsia="Calibri" w:hAnsi="Times New Roman" w:cs="Times New Roman"/>
                <w:lang w:eastAsia="lv-LV"/>
              </w:rPr>
            </w:pPr>
            <w:r w:rsidRPr="00130CDC">
              <w:rPr>
                <w:rFonts w:ascii="Times New Roman" w:hAnsi="Times New Roman" w:cs="Times New Roman"/>
                <w:color w:val="000000" w:themeColor="text1"/>
              </w:rPr>
              <w:t>Uzņēmumi, kas dibināti vēlāk, apliecina vidējo neto apgrozījumu būvniecībā par periodu kopš dibināšanas brīža.</w:t>
            </w:r>
          </w:p>
        </w:tc>
      </w:tr>
      <w:tr w:rsidR="0007617D" w:rsidRPr="00130CDC" w14:paraId="254AEA69" w14:textId="77777777" w:rsidTr="00936D87">
        <w:tc>
          <w:tcPr>
            <w:tcW w:w="850" w:type="dxa"/>
            <w:tcBorders>
              <w:top w:val="single" w:sz="4" w:space="0" w:color="auto"/>
              <w:left w:val="single" w:sz="4" w:space="0" w:color="auto"/>
              <w:bottom w:val="single" w:sz="4" w:space="0" w:color="auto"/>
              <w:right w:val="single" w:sz="4" w:space="0" w:color="auto"/>
            </w:tcBorders>
            <w:hideMark/>
          </w:tcPr>
          <w:p w14:paraId="7C90FC48" w14:textId="66B447D4"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2B5023"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galvenajam būvdarbu veicējam</w:t>
            </w:r>
            <w:r w:rsidRPr="00130CDC">
              <w:rPr>
                <w:rFonts w:ascii="Times New Roman" w:eastAsia="Times New Roman" w:hAnsi="Times New Roman" w:cs="Times New Roman"/>
                <w:lang w:eastAsia="lv-LV"/>
              </w:rPr>
              <w:t xml:space="preserve"> ir pieredze:</w:t>
            </w:r>
          </w:p>
          <w:p w14:paraId="55AE43D4" w14:textId="6E0BB894"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.2.1. 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xml:space="preserve">) II </w:t>
            </w:r>
            <w:r>
              <w:rPr>
                <w:rFonts w:ascii="Times New Roman" w:eastAsia="Times New Roman" w:hAnsi="Times New Roman" w:cs="Times New Roman"/>
                <w:lang w:eastAsia="lv-LV"/>
              </w:rPr>
              <w:t xml:space="preserve">vai III </w:t>
            </w:r>
            <w:r w:rsidRPr="00130CDC">
              <w:rPr>
                <w:rFonts w:ascii="Times New Roman" w:eastAsia="Times New Roman" w:hAnsi="Times New Roman" w:cs="Times New Roman"/>
                <w:lang w:eastAsia="lv-LV"/>
              </w:rPr>
              <w:t>grupas ēk</w:t>
            </w:r>
            <w:r w:rsidR="002F788A">
              <w:rPr>
                <w:rFonts w:ascii="Times New Roman" w:eastAsia="Times New Roman" w:hAnsi="Times New Roman" w:cs="Times New Roman"/>
                <w:lang w:eastAsia="lv-LV"/>
              </w:rPr>
              <w:t>u</w:t>
            </w:r>
            <w:r w:rsidRPr="00130CDC">
              <w:rPr>
                <w:rFonts w:ascii="Times New Roman" w:eastAsia="Times New Roman" w:hAnsi="Times New Roman" w:cs="Times New Roman"/>
                <w:lang w:eastAsia="lv-LV"/>
              </w:rPr>
              <w:t xml:space="preserve"> pārbūves būvdarbu veikšanā, kur veikto būvdarbu summa ir vismaz </w:t>
            </w:r>
            <w:r w:rsidR="00B452DB">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w:t>
            </w:r>
            <w:r w:rsidR="00083EA8">
              <w:rPr>
                <w:rFonts w:ascii="Times New Roman" w:eastAsia="Times New Roman" w:hAnsi="Times New Roman" w:cs="Times New Roman"/>
                <w:lang w:eastAsia="lv-LV"/>
              </w:rPr>
              <w:t>5</w:t>
            </w:r>
            <w:r w:rsidR="00083EA8" w:rsidRPr="00130CDC">
              <w:rPr>
                <w:rFonts w:ascii="Times New Roman" w:eastAsia="Times New Roman" w:hAnsi="Times New Roman" w:cs="Times New Roman"/>
                <w:lang w:eastAsia="lv-LV"/>
              </w:rPr>
              <w:t>00 </w:t>
            </w:r>
            <w:r w:rsidRPr="00130CDC">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(divi miljoni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Pr="00130CDC">
              <w:rPr>
                <w:rFonts w:ascii="Times New Roman" w:eastAsia="Times New Roman" w:hAnsi="Times New Roman" w:cs="Times New Roman"/>
                <w:lang w:eastAsia="lv-LV"/>
              </w:rPr>
              <w:t xml:space="preserve"> bez PVN.</w:t>
            </w:r>
          </w:p>
          <w:p w14:paraId="196CF230" w14:textId="52994404"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w:t>
            </w:r>
            <w:r w:rsidR="002F788A">
              <w:rPr>
                <w:rFonts w:ascii="Times New Roman" w:eastAsia="Times New Roman" w:hAnsi="Times New Roman" w:cs="Times New Roman"/>
                <w:lang w:eastAsia="lv-LV"/>
              </w:rPr>
              <w:t>2</w:t>
            </w:r>
            <w:r w:rsidRPr="00130CDC">
              <w:rPr>
                <w:rFonts w:ascii="Times New Roman" w:eastAsia="Times New Roman" w:hAnsi="Times New Roman" w:cs="Times New Roman"/>
                <w:lang w:eastAsia="lv-LV"/>
              </w:rPr>
              <w:t xml:space="preserve"> (</w:t>
            </w:r>
            <w:r w:rsidR="002F788A">
              <w:rPr>
                <w:rFonts w:ascii="Times New Roman" w:eastAsia="Times New Roman" w:hAnsi="Times New Roman" w:cs="Times New Roman"/>
                <w:lang w:eastAsia="lv-LV"/>
              </w:rPr>
              <w:t>divu</w:t>
            </w:r>
            <w:r w:rsidRPr="00130CDC">
              <w:rPr>
                <w:rFonts w:ascii="Times New Roman" w:eastAsia="Times New Roman" w:hAnsi="Times New Roman" w:cs="Times New Roman"/>
                <w:lang w:eastAsia="lv-LV"/>
              </w:rPr>
              <w:t>) ēk</w:t>
            </w:r>
            <w:r w:rsidR="002F788A">
              <w:rPr>
                <w:rFonts w:ascii="Times New Roman" w:eastAsia="Times New Roman" w:hAnsi="Times New Roman" w:cs="Times New Roman"/>
                <w:lang w:eastAsia="lv-LV"/>
              </w:rPr>
              <w:t>u</w:t>
            </w:r>
            <w:r w:rsidR="00CE4437">
              <w:rPr>
                <w:rFonts w:ascii="Times New Roman" w:eastAsia="Times New Roman" w:hAnsi="Times New Roman" w:cs="Times New Roman"/>
                <w:lang w:eastAsia="lv-LV"/>
              </w:rPr>
              <w:t xml:space="preserve"> pārbūves</w:t>
            </w:r>
            <w:r w:rsidRPr="00130CDC">
              <w:rPr>
                <w:rFonts w:ascii="Times New Roman" w:eastAsia="Times New Roman" w:hAnsi="Times New Roman" w:cs="Times New Roman"/>
                <w:lang w:eastAsia="lv-LV"/>
              </w:rPr>
              <w:t xml:space="preserve"> būvdarbu veikšanā, kur </w:t>
            </w:r>
            <w:r w:rsidR="00CE4437">
              <w:rPr>
                <w:rFonts w:ascii="Times New Roman" w:eastAsia="Times New Roman" w:hAnsi="Times New Roman" w:cs="Times New Roman"/>
                <w:lang w:eastAsia="lv-LV"/>
              </w:rPr>
              <w:t>pārbūvēto telpu</w:t>
            </w:r>
            <w:r w:rsidR="00B452DB">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kopējā platība ir vismaz </w:t>
            </w:r>
            <w:r w:rsidR="00083EA8">
              <w:rPr>
                <w:rFonts w:ascii="Times New Roman" w:eastAsia="Times New Roman" w:hAnsi="Times New Roman" w:cs="Times New Roman"/>
                <w:lang w:eastAsia="lv-LV"/>
              </w:rPr>
              <w:t>1500</w:t>
            </w:r>
            <w:r w:rsidR="00083EA8"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0393CA92"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lastRenderedPageBreak/>
              <w:t>Būvdarbiem ir jābūt pilnībā pabeigtiem un pieņemtiem ekspluatācijā normatīvajos aktos noteiktajā kārtībā.</w:t>
            </w:r>
          </w:p>
          <w:p w14:paraId="57CF002E" w14:textId="569E6114"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prasības var izpildīt ar diviem objektiem vai vienu objektu,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.2.2.punkta prasībām.</w:t>
            </w:r>
          </w:p>
        </w:tc>
        <w:tc>
          <w:tcPr>
            <w:tcW w:w="3596" w:type="dxa"/>
            <w:tcBorders>
              <w:top w:val="single" w:sz="4" w:space="0" w:color="auto"/>
              <w:left w:val="single" w:sz="4" w:space="0" w:color="auto"/>
              <w:bottom w:val="single" w:sz="4" w:space="0" w:color="auto"/>
              <w:right w:val="single" w:sz="4" w:space="0" w:color="auto"/>
            </w:tcBorders>
          </w:tcPr>
          <w:p w14:paraId="3B46C6F1"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lastRenderedPageBreak/>
              <w:t xml:space="preserve">Pretendentam jāaizpilda nolikuma 2.pielikumā „Pretendenta pieredzes apraksts”, piedāvājuma dokumentiem pievienojot tabulā minēto būvdarbu pasūtītāju atsauksmes vai citus dokumentus, kas apliecina attiecīgo būvdarbu veikšanu un to nodošanu ekspluatācijā. </w:t>
            </w:r>
          </w:p>
        </w:tc>
      </w:tr>
      <w:tr w:rsidR="0007617D" w:rsidRPr="00130CDC" w14:paraId="4FC58CC5" w14:textId="77777777" w:rsidTr="00936D87">
        <w:tc>
          <w:tcPr>
            <w:tcW w:w="850" w:type="dxa"/>
            <w:tcBorders>
              <w:top w:val="single" w:sz="4" w:space="0" w:color="auto"/>
              <w:left w:val="single" w:sz="4" w:space="0" w:color="auto"/>
              <w:bottom w:val="single" w:sz="4" w:space="0" w:color="auto"/>
              <w:right w:val="single" w:sz="4" w:space="0" w:color="auto"/>
            </w:tcBorders>
          </w:tcPr>
          <w:p w14:paraId="460F9656" w14:textId="78B62521" w:rsidR="0007617D" w:rsidRPr="00130CDC" w:rsidRDefault="0007617D"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073310"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Pretendentam</w:t>
            </w:r>
            <w:r w:rsidRPr="00130CDC">
              <w:rPr>
                <w:rFonts w:ascii="Times New Roman" w:eastAsia="Times New Roman" w:hAnsi="Times New Roman" w:cs="Times New Roman"/>
                <w:lang w:eastAsia="lv-LV"/>
              </w:rPr>
              <w:t xml:space="preserve"> iepriekšējo 5 (piecu) gadu laikā  </w:t>
            </w:r>
            <w:r w:rsidRPr="00130CDC">
              <w:rPr>
                <w:rFonts w:ascii="Times New Roman" w:eastAsia="Times New Roman" w:hAnsi="Times New Roman" w:cs="Times New Roman"/>
                <w:b/>
                <w:bCs/>
                <w:lang w:eastAsia="lv-LV"/>
              </w:rPr>
              <w:t>kā būvprojekta izstrādātājam</w:t>
            </w:r>
            <w:r w:rsidRPr="00130CDC">
              <w:rPr>
                <w:rFonts w:ascii="Times New Roman" w:eastAsia="Times New Roman" w:hAnsi="Times New Roman" w:cs="Times New Roman"/>
                <w:lang w:eastAsia="lv-LV"/>
              </w:rPr>
              <w:t xml:space="preserve"> ir pieredze:</w:t>
            </w:r>
          </w:p>
          <w:p w14:paraId="323ED424" w14:textId="59E99712" w:rsidR="0007617D" w:rsidRPr="00130CDC" w:rsidRDefault="0007617D" w:rsidP="00936D87">
            <w:pPr>
              <w:spacing w:after="0" w:line="240" w:lineRule="auto"/>
              <w:ind w:left="407" w:hanging="407"/>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 xml:space="preserve">.3.1. vismaz 1 (vienas) </w:t>
            </w:r>
            <w:r w:rsidR="00285DCF">
              <w:rPr>
                <w:rFonts w:ascii="Times New Roman" w:eastAsia="Times New Roman" w:hAnsi="Times New Roman" w:cs="Times New Roman"/>
                <w:lang w:eastAsia="lv-LV"/>
              </w:rPr>
              <w:t xml:space="preserve">III grupas ēkas pārbūves </w:t>
            </w:r>
            <w:proofErr w:type="spellStart"/>
            <w:r w:rsidRPr="00130CDC">
              <w:rPr>
                <w:rFonts w:ascii="Times New Roman" w:eastAsia="Times New Roman" w:hAnsi="Times New Roman" w:cs="Times New Roman"/>
                <w:lang w:eastAsia="lv-LV"/>
              </w:rPr>
              <w:t>pārbūves</w:t>
            </w:r>
            <w:proofErr w:type="spellEnd"/>
            <w:r w:rsidRPr="00130CDC">
              <w:rPr>
                <w:rFonts w:ascii="Times New Roman" w:eastAsia="Times New Roman" w:hAnsi="Times New Roman" w:cs="Times New Roman"/>
                <w:lang w:eastAsia="lv-LV"/>
              </w:rPr>
              <w:t xml:space="preserve"> būvprojekta izstrādē, kas izstrādāts Būvju informācijas modelēšanas (BIM) vidē</w:t>
            </w:r>
            <w:r w:rsidR="000B4034">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w:t>
            </w:r>
          </w:p>
          <w:p w14:paraId="2F5D2F10" w14:textId="32DB24F8" w:rsidR="0007617D" w:rsidRPr="00130CDC" w:rsidRDefault="0007617D" w:rsidP="00936D87">
            <w:pPr>
              <w:spacing w:after="0" w:line="240" w:lineRule="auto"/>
              <w:ind w:left="407" w:hanging="407"/>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285DCF">
              <w:rPr>
                <w:rFonts w:ascii="Times New Roman" w:eastAsia="Times New Roman" w:hAnsi="Times New Roman" w:cs="Times New Roman"/>
                <w:lang w:eastAsia="lv-LV"/>
              </w:rPr>
              <w:t>pārbūves</w:t>
            </w:r>
            <w:r w:rsidRPr="00130CDC">
              <w:rPr>
                <w:rFonts w:ascii="Times New Roman" w:eastAsia="Times New Roman" w:hAnsi="Times New Roman" w:cs="Times New Roman"/>
                <w:lang w:eastAsia="lv-LV"/>
              </w:rPr>
              <w:t xml:space="preserve"> būvprojekta izstrādē, k</w:t>
            </w:r>
            <w:r w:rsidR="00285DCF">
              <w:rPr>
                <w:rFonts w:ascii="Times New Roman" w:eastAsia="Times New Roman" w:hAnsi="Times New Roman" w:cs="Times New Roman"/>
                <w:lang w:eastAsia="lv-LV"/>
              </w:rPr>
              <w:t>ur</w:t>
            </w:r>
            <w:r w:rsidRPr="00130CDC">
              <w:rPr>
                <w:rFonts w:ascii="Times New Roman" w:eastAsia="Times New Roman" w:hAnsi="Times New Roman" w:cs="Times New Roman"/>
                <w:lang w:eastAsia="lv-LV"/>
              </w:rPr>
              <w:t xml:space="preserve"> </w:t>
            </w:r>
            <w:r w:rsidR="0062752D">
              <w:rPr>
                <w:rFonts w:ascii="Times New Roman" w:eastAsia="Times New Roman" w:hAnsi="Times New Roman" w:cs="Times New Roman"/>
                <w:lang w:eastAsia="lv-LV"/>
              </w:rPr>
              <w:t>pārbūvēto telpu</w:t>
            </w:r>
            <w:r w:rsidRPr="00130CDC">
              <w:rPr>
                <w:rFonts w:ascii="Times New Roman" w:eastAsia="Times New Roman" w:hAnsi="Times New Roman" w:cs="Times New Roman"/>
                <w:lang w:eastAsia="lv-LV"/>
              </w:rPr>
              <w:t xml:space="preserve"> kopējā platība ir vismaz </w:t>
            </w:r>
            <w:r w:rsidR="00285DCF">
              <w:rPr>
                <w:rFonts w:ascii="Times New Roman" w:eastAsia="Times New Roman" w:hAnsi="Times New Roman" w:cs="Times New Roman"/>
                <w:lang w:eastAsia="lv-LV"/>
              </w:rPr>
              <w:t>1000</w:t>
            </w:r>
            <w:r w:rsidRPr="00130CDC">
              <w:rPr>
                <w:rFonts w:ascii="Times New Roman" w:eastAsia="Times New Roman" w:hAnsi="Times New Roman" w:cs="Times New Roman"/>
                <w:lang w:eastAsia="lv-LV"/>
              </w:rPr>
              <w:t xml:space="preserve"> 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24E34551" w14:textId="77777777" w:rsidR="0007617D" w:rsidRPr="00130CDC" w:rsidRDefault="0007617D"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 būvvaldē.</w:t>
            </w:r>
          </w:p>
          <w:p w14:paraId="3DE6F95C" w14:textId="41202010" w:rsidR="0007617D" w:rsidRPr="00130CDC" w:rsidRDefault="0007617D" w:rsidP="00936D87">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cs="Times New Roman"/>
                <w:lang w:eastAsia="lv-LV"/>
              </w:rPr>
              <w:t>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prasības var izpildīt ar diviem būvprojektiem vai vienu būvprojektu, ja tas vienlaicīgi atbilst Nolikuma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.3.1. un 9.</w:t>
            </w:r>
            <w:r w:rsidR="00486E9D">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.3.2.punkta prasībām.</w:t>
            </w:r>
          </w:p>
        </w:tc>
        <w:tc>
          <w:tcPr>
            <w:tcW w:w="3596" w:type="dxa"/>
            <w:tcBorders>
              <w:top w:val="single" w:sz="4" w:space="0" w:color="auto"/>
              <w:left w:val="single" w:sz="4" w:space="0" w:color="auto"/>
              <w:bottom w:val="single" w:sz="4" w:space="0" w:color="auto"/>
              <w:right w:val="single" w:sz="4" w:space="0" w:color="auto"/>
            </w:tcBorders>
          </w:tcPr>
          <w:p w14:paraId="60F91C75" w14:textId="77777777" w:rsidR="0007617D" w:rsidRPr="00130CDC" w:rsidRDefault="0007617D"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r w:rsidRPr="00130CDC">
              <w:rPr>
                <w:rFonts w:ascii="Times New Roman" w:hAnsi="Times New Roman" w:cs="Times New Roman"/>
                <w:color w:val="000000" w:themeColor="text1"/>
              </w:rPr>
              <w:t xml:space="preserve">Pretendentam jāaizpilda nolikuma </w:t>
            </w:r>
            <w:r w:rsidRPr="00A40957">
              <w:rPr>
                <w:rFonts w:ascii="Times New Roman" w:hAnsi="Times New Roman" w:cs="Times New Roman"/>
                <w:color w:val="000000" w:themeColor="text1"/>
              </w:rPr>
              <w:t>2.pielikumā „Pretendenta</w:t>
            </w:r>
            <w:r w:rsidRPr="00130CDC">
              <w:rPr>
                <w:rFonts w:ascii="Times New Roman" w:hAnsi="Times New Roman" w:cs="Times New Roman"/>
                <w:color w:val="000000" w:themeColor="text1"/>
              </w:rPr>
              <w:t xml:space="preserve"> pieredzes apraksts”, piedāvājuma dokumentiem pievienojot tabulā minēto pasūtītāju atsauksmes vai citus dokumentus, kas apliecina atzīmi par projektēšanas nosacījumu izpildi būvatļaujā.</w:t>
            </w:r>
          </w:p>
        </w:tc>
      </w:tr>
      <w:tr w:rsidR="007E5A14" w:rsidRPr="00130CDC" w14:paraId="48E88725" w14:textId="77777777" w:rsidTr="00936D87">
        <w:tc>
          <w:tcPr>
            <w:tcW w:w="850" w:type="dxa"/>
            <w:tcBorders>
              <w:top w:val="single" w:sz="4" w:space="0" w:color="auto"/>
              <w:left w:val="single" w:sz="4" w:space="0" w:color="auto"/>
              <w:bottom w:val="single" w:sz="4" w:space="0" w:color="auto"/>
              <w:right w:val="single" w:sz="4" w:space="0" w:color="auto"/>
            </w:tcBorders>
          </w:tcPr>
          <w:p w14:paraId="4F0C13DB" w14:textId="0DE266FA" w:rsidR="007E5A14" w:rsidRPr="00130CDC" w:rsidRDefault="007E5A14"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9.4.4</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6290E7" w14:textId="50147A9B" w:rsidR="007E5A14" w:rsidRPr="00130CDC" w:rsidRDefault="007E5A14" w:rsidP="00936D87">
            <w:pPr>
              <w:spacing w:after="0" w:line="240" w:lineRule="auto"/>
              <w:jc w:val="both"/>
              <w:rPr>
                <w:rFonts w:ascii="Times New Roman" w:eastAsia="Times New Roman" w:hAnsi="Times New Roman" w:cs="Times New Roman"/>
                <w:b/>
                <w:bCs/>
                <w:lang w:eastAsia="lv-LV"/>
              </w:rPr>
            </w:pPr>
            <w:r w:rsidRPr="00D74F02">
              <w:rPr>
                <w:rFonts w:ascii="Times New Roman" w:hAnsi="Times New Roman" w:cs="Times New Roman"/>
                <w:b/>
                <w:bCs/>
              </w:rPr>
              <w:t xml:space="preserve">Pretendentam </w:t>
            </w:r>
            <w:r w:rsidRPr="00D74F02">
              <w:rPr>
                <w:rFonts w:ascii="Times New Roman" w:hAnsi="Times New Roman" w:cs="Times New Roman"/>
              </w:rPr>
              <w:t xml:space="preserve">jābūt pieejamiem finanšu resursiem vismaz </w:t>
            </w:r>
            <w:r>
              <w:rPr>
                <w:rFonts w:ascii="Times New Roman" w:hAnsi="Times New Roman" w:cs="Times New Roman"/>
              </w:rPr>
              <w:t>400</w:t>
            </w:r>
            <w:r w:rsidRPr="00D74F02">
              <w:rPr>
                <w:rFonts w:ascii="Times New Roman" w:hAnsi="Times New Roman" w:cs="Times New Roman"/>
              </w:rPr>
              <w:t xml:space="preserve"> 000 EUR apmērā, lai nodrošinātu līguma</w:t>
            </w:r>
            <w:r w:rsidR="00F53D40">
              <w:rPr>
                <w:rFonts w:ascii="Times New Roman" w:hAnsi="Times New Roman" w:cs="Times New Roman"/>
              </w:rPr>
              <w:t xml:space="preserve"> uzsākšanas</w:t>
            </w:r>
            <w:r w:rsidRPr="00D74F02">
              <w:rPr>
                <w:rFonts w:ascii="Times New Roman" w:hAnsi="Times New Roman" w:cs="Times New Roman"/>
              </w:rPr>
              <w:t xml:space="preserve"> izpildi</w:t>
            </w:r>
            <w:r>
              <w:rPr>
                <w:rFonts w:ascii="Times New Roman" w:hAnsi="Times New Roman" w:cs="Times New Roman"/>
              </w:rPr>
              <w:t>.</w:t>
            </w:r>
          </w:p>
        </w:tc>
        <w:tc>
          <w:tcPr>
            <w:tcW w:w="3596" w:type="dxa"/>
            <w:tcBorders>
              <w:top w:val="single" w:sz="4" w:space="0" w:color="auto"/>
              <w:left w:val="single" w:sz="4" w:space="0" w:color="auto"/>
              <w:bottom w:val="single" w:sz="4" w:space="0" w:color="auto"/>
              <w:right w:val="single" w:sz="4" w:space="0" w:color="auto"/>
            </w:tcBorders>
          </w:tcPr>
          <w:p w14:paraId="4028EC29" w14:textId="16D14EFB" w:rsidR="00CB2551" w:rsidRPr="00D74F02" w:rsidRDefault="00CB2551" w:rsidP="00946006">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 xml:space="preserve">Lai izpildītu šo prasību – jāaizpilda </w:t>
            </w:r>
            <w:r w:rsidR="00946006">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 xml:space="preserve">Nolikuma </w:t>
            </w:r>
            <w:r w:rsidR="00946006">
              <w:rPr>
                <w:rFonts w:ascii="Times New Roman" w:eastAsia="Times New Roman" w:hAnsi="Times New Roman" w:cs="Times New Roman"/>
                <w:lang w:eastAsia="lv-LV"/>
              </w:rPr>
              <w:t>9.pielikum</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pieejamajā kredītiestādes apliecinājuma veidlap</w:t>
            </w:r>
            <w:r w:rsidR="002842E8">
              <w:rPr>
                <w:rFonts w:ascii="Times New Roman" w:eastAsia="Times New Roman" w:hAnsi="Times New Roman" w:cs="Times New Roman"/>
                <w:lang w:eastAsia="lv-LV"/>
              </w:rPr>
              <w:t>a</w:t>
            </w:r>
            <w:r w:rsidR="00946006">
              <w:rPr>
                <w:rFonts w:ascii="Times New Roman" w:eastAsia="Times New Roman" w:hAnsi="Times New Roman" w:cs="Times New Roman"/>
                <w:lang w:eastAsia="lv-LV"/>
              </w:rPr>
              <w:t>.</w:t>
            </w:r>
          </w:p>
          <w:p w14:paraId="695DA750" w14:textId="77777777" w:rsidR="007E5A14" w:rsidRPr="00130CDC" w:rsidRDefault="007E5A14" w:rsidP="00936D87">
            <w:pPr>
              <w:widowControl w:val="0"/>
              <w:overflowPunct w:val="0"/>
              <w:autoSpaceDE w:val="0"/>
              <w:autoSpaceDN w:val="0"/>
              <w:adjustRightInd w:val="0"/>
              <w:spacing w:after="0" w:line="240" w:lineRule="auto"/>
              <w:jc w:val="both"/>
              <w:rPr>
                <w:rFonts w:ascii="Times New Roman" w:hAnsi="Times New Roman" w:cs="Times New Roman"/>
                <w:color w:val="000000" w:themeColor="text1"/>
              </w:rPr>
            </w:pPr>
          </w:p>
        </w:tc>
      </w:tr>
      <w:tr w:rsidR="0007617D" w:rsidRPr="00130CDC" w14:paraId="31E99844" w14:textId="77777777" w:rsidTr="00936D87">
        <w:trPr>
          <w:trHeight w:val="274"/>
        </w:trPr>
        <w:tc>
          <w:tcPr>
            <w:tcW w:w="935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63A5B" w14:textId="77777777" w:rsidR="0007617D" w:rsidRPr="00130CDC" w:rsidRDefault="0007617D" w:rsidP="00936D87">
            <w:pPr>
              <w:keepNext/>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Pretendentam ir jāpiedāvā šādi noteiktajām prasībām atbilstoši speciālisti neatkarīgi no tā, kurā Iepirkuma daļā tiek iesniegts piedāvājums:</w:t>
            </w:r>
          </w:p>
        </w:tc>
      </w:tr>
      <w:tr w:rsidR="00CB2551" w:rsidRPr="00130CDC" w14:paraId="3E1B31A3"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hideMark/>
          </w:tcPr>
          <w:p w14:paraId="69832F0F" w14:textId="1413937E"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41CA" w14:textId="7777777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
                <w:bCs/>
                <w:lang w:eastAsia="lv-LV"/>
              </w:rPr>
              <w:t>Atbildīgais būvdarbu vadītājs</w:t>
            </w:r>
            <w:r w:rsidRPr="00130CDC">
              <w:rPr>
                <w:rFonts w:ascii="Times New Roman" w:eastAsia="Times New Roman" w:hAnsi="Times New Roman" w:cs="Times New Roman"/>
                <w:lang w:eastAsia="lv-LV"/>
              </w:rPr>
              <w:t>, kuram ir Latvijas Republikā spēkā esošs būvprakses sertifikāts ēku būvdarbu vadīšanā un būvuzraudzībā un iepriekšējo 5 (piecu) gadu laikā</w:t>
            </w:r>
            <w:r>
              <w:rPr>
                <w:rFonts w:ascii="Times New Roman" w:eastAsia="Times New Roman" w:hAnsi="Times New Roman" w:cs="Times New Roman"/>
                <w:lang w:eastAsia="lv-LV"/>
              </w:rPr>
              <w:t>,</w:t>
            </w:r>
            <w:r w:rsidRPr="00130CDC">
              <w:rPr>
                <w:rFonts w:ascii="Times New Roman" w:eastAsia="Times New Roman" w:hAnsi="Times New Roman" w:cs="Times New Roman"/>
                <w:lang w:eastAsia="lv-LV"/>
              </w:rPr>
              <w:t xml:space="preserve"> kā atbildīgajam būvdarbu vadītājam ir pieredze:</w:t>
            </w:r>
          </w:p>
          <w:p w14:paraId="7335DF6F" w14:textId="5F6578CC"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lang w:eastAsia="lv-LV"/>
              </w:rPr>
            </w:pPr>
            <w:r w:rsidRPr="007E5A14">
              <w:rPr>
                <w:rFonts w:ascii="Times New Roman" w:eastAsia="Times New Roman" w:hAnsi="Times New Roman" w:cs="Times New Roman"/>
                <w:lang w:eastAsia="lv-LV"/>
              </w:rPr>
              <w:t>vismaz 1 (vienu) II vai III grupas ēku pārbūves būvdarbu vadīšanā, kur veikto būvdarbu summa ir vismaz 2 </w:t>
            </w:r>
            <w:r w:rsidR="00083EA8">
              <w:rPr>
                <w:rFonts w:ascii="Times New Roman" w:eastAsia="Times New Roman" w:hAnsi="Times New Roman" w:cs="Times New Roman"/>
                <w:lang w:eastAsia="lv-LV"/>
              </w:rPr>
              <w:t>5</w:t>
            </w:r>
            <w:r w:rsidR="00083EA8" w:rsidRPr="007E5A14">
              <w:rPr>
                <w:rFonts w:ascii="Times New Roman" w:eastAsia="Times New Roman" w:hAnsi="Times New Roman" w:cs="Times New Roman"/>
                <w:lang w:eastAsia="lv-LV"/>
              </w:rPr>
              <w:t>00 </w:t>
            </w:r>
            <w:r w:rsidRPr="007E5A14">
              <w:rPr>
                <w:rFonts w:ascii="Times New Roman" w:eastAsia="Times New Roman" w:hAnsi="Times New Roman" w:cs="Times New Roman"/>
                <w:lang w:eastAsia="lv-LV"/>
              </w:rPr>
              <w:t>000.00 EUR</w:t>
            </w:r>
            <w:r w:rsidR="00083EA8">
              <w:rPr>
                <w:rFonts w:ascii="Times New Roman" w:eastAsia="Times New Roman" w:hAnsi="Times New Roman" w:cs="Times New Roman"/>
                <w:lang w:eastAsia="lv-LV"/>
              </w:rPr>
              <w:t xml:space="preserve"> divi miljoni pieci simti tūkstoši </w:t>
            </w:r>
            <w:proofErr w:type="spellStart"/>
            <w:r w:rsidR="00083EA8">
              <w:rPr>
                <w:rFonts w:ascii="Times New Roman" w:eastAsia="Times New Roman" w:hAnsi="Times New Roman" w:cs="Times New Roman"/>
                <w:lang w:eastAsia="lv-LV"/>
              </w:rPr>
              <w:t>euro</w:t>
            </w:r>
            <w:proofErr w:type="spellEnd"/>
            <w:r w:rsidR="00083EA8">
              <w:rPr>
                <w:rFonts w:ascii="Times New Roman" w:eastAsia="Times New Roman" w:hAnsi="Times New Roman" w:cs="Times New Roman"/>
                <w:lang w:eastAsia="lv-LV"/>
              </w:rPr>
              <w:t>, 00 centi)</w:t>
            </w:r>
            <w:r w:rsidR="00083EA8" w:rsidRPr="00130CDC">
              <w:rPr>
                <w:rFonts w:ascii="Times New Roman" w:eastAsia="Times New Roman" w:hAnsi="Times New Roman" w:cs="Times New Roman"/>
                <w:lang w:eastAsia="lv-LV"/>
              </w:rPr>
              <w:t xml:space="preserve"> </w:t>
            </w:r>
            <w:r w:rsidRPr="007E5A14">
              <w:rPr>
                <w:rFonts w:ascii="Times New Roman" w:eastAsia="Times New Roman" w:hAnsi="Times New Roman" w:cs="Times New Roman"/>
                <w:lang w:eastAsia="lv-LV"/>
              </w:rPr>
              <w:t xml:space="preserve"> bez PVN;</w:t>
            </w:r>
          </w:p>
          <w:p w14:paraId="74C9AB98" w14:textId="6658694D" w:rsidR="00CB2551" w:rsidRPr="007E5A14" w:rsidRDefault="00CB2551" w:rsidP="007E5A14">
            <w:pPr>
              <w:pStyle w:val="ListParagraph"/>
              <w:numPr>
                <w:ilvl w:val="3"/>
                <w:numId w:val="6"/>
              </w:numPr>
              <w:tabs>
                <w:tab w:val="left" w:pos="407"/>
              </w:tabs>
              <w:spacing w:after="0" w:line="240" w:lineRule="auto"/>
              <w:jc w:val="both"/>
              <w:rPr>
                <w:rFonts w:ascii="Times New Roman" w:eastAsia="Times New Roman" w:hAnsi="Times New Roman" w:cs="Times New Roman"/>
                <w:i/>
                <w:iCs/>
                <w:lang w:eastAsia="lv-LV"/>
              </w:rPr>
            </w:pPr>
            <w:r w:rsidRPr="007E5A14">
              <w:rPr>
                <w:rFonts w:ascii="Times New Roman" w:eastAsia="Times New Roman" w:hAnsi="Times New Roman" w:cs="Times New Roman"/>
                <w:lang w:eastAsia="lv-LV"/>
              </w:rPr>
              <w:t xml:space="preserve">vismaz 1 (vienu) ēku pārbūves būvdarbu vadīšanā, kur pārbūvēto telpu platība ir vismaz </w:t>
            </w:r>
            <w:r w:rsidR="00083EA8" w:rsidRPr="007E5A14">
              <w:rPr>
                <w:rFonts w:ascii="Times New Roman" w:eastAsia="Times New Roman" w:hAnsi="Times New Roman" w:cs="Times New Roman"/>
                <w:lang w:eastAsia="lv-LV"/>
              </w:rPr>
              <w:t>1</w:t>
            </w:r>
            <w:r w:rsidR="00083EA8">
              <w:rPr>
                <w:rFonts w:ascii="Times New Roman" w:eastAsia="Times New Roman" w:hAnsi="Times New Roman" w:cs="Times New Roman"/>
                <w:lang w:eastAsia="lv-LV"/>
              </w:rPr>
              <w:t>5</w:t>
            </w:r>
            <w:r w:rsidR="00083EA8" w:rsidRPr="007E5A14">
              <w:rPr>
                <w:rFonts w:ascii="Times New Roman" w:eastAsia="Times New Roman" w:hAnsi="Times New Roman" w:cs="Times New Roman"/>
                <w:lang w:eastAsia="lv-LV"/>
              </w:rPr>
              <w:t xml:space="preserve">00 </w:t>
            </w:r>
            <w:r w:rsidRPr="007E5A14">
              <w:rPr>
                <w:rFonts w:ascii="Times New Roman" w:eastAsia="Times New Roman" w:hAnsi="Times New Roman" w:cs="Times New Roman"/>
                <w:lang w:eastAsia="lv-LV"/>
              </w:rPr>
              <w:t>m</w:t>
            </w:r>
            <w:r w:rsidRPr="007E5A14">
              <w:rPr>
                <w:rFonts w:ascii="Times New Roman" w:eastAsia="Times New Roman" w:hAnsi="Times New Roman" w:cs="Times New Roman"/>
                <w:vertAlign w:val="superscript"/>
                <w:lang w:eastAsia="lv-LV"/>
              </w:rPr>
              <w:t>2</w:t>
            </w:r>
            <w:r w:rsidRPr="007E5A14">
              <w:rPr>
                <w:rFonts w:ascii="Times New Roman" w:eastAsia="Times New Roman" w:hAnsi="Times New Roman" w:cs="Times New Roman"/>
                <w:i/>
                <w:iCs/>
                <w:lang w:eastAsia="lv-LV"/>
              </w:rPr>
              <w:t>.</w:t>
            </w:r>
          </w:p>
          <w:p w14:paraId="77C8D33D" w14:textId="77777777" w:rsidR="00CB2551" w:rsidRPr="00130CDC" w:rsidRDefault="00CB2551" w:rsidP="00936D87">
            <w:pPr>
              <w:tabs>
                <w:tab w:val="left" w:pos="426"/>
              </w:tabs>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Būvdarbiem ir jābūt pilnībā pabeigtiem un pieņemtiem ekspluatācijā normatīvajos aktos noteiktajā kārtībā.</w:t>
            </w:r>
          </w:p>
          <w:p w14:paraId="6E5CB016" w14:textId="5EB63E67" w:rsidR="00CB2551" w:rsidRPr="00130CDC" w:rsidRDefault="00CB2551" w:rsidP="00936D87">
            <w:pPr>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.4.2.punkta prasības var izpildīt ar diviem objektiem vai vienu objektu,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.4.1.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.4.2.punkta prasībām.</w:t>
            </w:r>
          </w:p>
        </w:tc>
        <w:tc>
          <w:tcPr>
            <w:tcW w:w="3596" w:type="dxa"/>
            <w:vMerge w:val="restart"/>
            <w:tcBorders>
              <w:top w:val="single" w:sz="4" w:space="0" w:color="auto"/>
              <w:left w:val="single" w:sz="4" w:space="0" w:color="auto"/>
              <w:right w:val="single" w:sz="4" w:space="0" w:color="auto"/>
            </w:tcBorders>
          </w:tcPr>
          <w:p w14:paraId="74DC2F9B" w14:textId="60E464F7" w:rsidR="00CB2551" w:rsidRPr="00130CDC" w:rsidRDefault="00CB2551" w:rsidP="00936D87">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w:t>
            </w:r>
            <w:r w:rsidR="002842E8" w:rsidRPr="00130CDC">
              <w:rPr>
                <w:rFonts w:ascii="Times New Roman" w:eastAsia="Times New Roman" w:hAnsi="Times New Roman" w:cs="Times New Roman"/>
                <w:bCs/>
                <w:color w:val="000000"/>
              </w:rPr>
              <w:t>n</w:t>
            </w:r>
            <w:r w:rsidR="002842E8">
              <w:rPr>
                <w:rFonts w:ascii="Times New Roman" w:eastAsia="Times New Roman" w:hAnsi="Times New Roman" w:cs="Times New Roman"/>
                <w:bCs/>
                <w:color w:val="000000"/>
              </w:rPr>
              <w:t>umuru</w:t>
            </w:r>
            <w:r>
              <w:rPr>
                <w:rFonts w:ascii="Times New Roman" w:eastAsia="Times New Roman" w:hAnsi="Times New Roman" w:cs="Times New Roman"/>
                <w:bCs/>
                <w:color w:val="000000"/>
              </w:rPr>
              <w:t>, un aizpilda 4. nolikuma izziņu par katru speciālistu.</w:t>
            </w:r>
          </w:p>
        </w:tc>
      </w:tr>
      <w:tr w:rsidR="00CB2551" w:rsidRPr="00130CDC" w14:paraId="5E375FD8"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40ED3104" w14:textId="08F77192"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EF94CB" w14:textId="42E12F01"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lang w:eastAsia="lv-LV"/>
              </w:rPr>
            </w:pPr>
            <w:r w:rsidRPr="00130CDC">
              <w:rPr>
                <w:rFonts w:ascii="Times New Roman" w:eastAsia="Times New Roman" w:hAnsi="Times New Roman"/>
                <w:b/>
                <w:color w:val="000000"/>
              </w:rPr>
              <w:t xml:space="preserve">Būvprojekta vadītājs, </w:t>
            </w:r>
            <w:r w:rsidRPr="00130CDC">
              <w:rPr>
                <w:rFonts w:ascii="Times New Roman" w:eastAsia="Times New Roman" w:hAnsi="Times New Roman"/>
                <w:bCs/>
                <w:color w:val="000000"/>
              </w:rPr>
              <w:t xml:space="preserve">kuram ir Latvijas Republikā </w:t>
            </w:r>
            <w:r>
              <w:rPr>
                <w:rFonts w:ascii="Times New Roman" w:eastAsia="Times New Roman" w:hAnsi="Times New Roman"/>
                <w:bCs/>
                <w:color w:val="000000"/>
              </w:rPr>
              <w:t xml:space="preserve">vismaz 5 (piecus) gadus </w:t>
            </w:r>
            <w:r w:rsidRPr="00130CDC">
              <w:rPr>
                <w:rFonts w:ascii="Times New Roman" w:eastAsia="Times New Roman" w:hAnsi="Times New Roman"/>
                <w:bCs/>
                <w:color w:val="000000"/>
              </w:rPr>
              <w:t xml:space="preserve">spēkā esošs arhitekta prakses sertifikāts vai būvprakses sertifikāts ēku konstrukciju projektēšanā un kuram ir pieredze kā </w:t>
            </w:r>
            <w:r w:rsidRPr="00130CDC">
              <w:rPr>
                <w:rFonts w:ascii="Times New Roman" w:eastAsia="Times New Roman" w:hAnsi="Times New Roman"/>
                <w:bCs/>
                <w:color w:val="000000"/>
              </w:rPr>
              <w:lastRenderedPageBreak/>
              <w:t>būvprojekta vadītājam</w:t>
            </w:r>
            <w:r>
              <w:rPr>
                <w:rFonts w:ascii="Times New Roman" w:eastAsia="Times New Roman" w:hAnsi="Times New Roman"/>
                <w:lang w:eastAsia="lv-LV"/>
              </w:rPr>
              <w:t xml:space="preserve"> </w:t>
            </w:r>
            <w:r w:rsidRPr="00130CDC">
              <w:rPr>
                <w:rFonts w:ascii="Times New Roman" w:eastAsia="Times New Roman" w:hAnsi="Times New Roman"/>
                <w:lang w:eastAsia="lv-LV"/>
              </w:rPr>
              <w:t xml:space="preserve">vismaz 1 (vienas) II </w:t>
            </w:r>
            <w:r>
              <w:rPr>
                <w:rFonts w:ascii="Times New Roman" w:eastAsia="Times New Roman" w:hAnsi="Times New Roman"/>
                <w:lang w:eastAsia="lv-LV"/>
              </w:rPr>
              <w:t xml:space="preserve">vai III </w:t>
            </w:r>
            <w:r w:rsidRPr="00130CDC">
              <w:rPr>
                <w:rFonts w:ascii="Times New Roman" w:eastAsia="Times New Roman" w:hAnsi="Times New Roman"/>
                <w:lang w:eastAsia="lv-LV"/>
              </w:rPr>
              <w:t>grupas ēkas pārbūves būvprojekta izstrādes vadībā, kas izstrādāts Būvju informācijas modelēšanas (BIM) vidē</w:t>
            </w:r>
            <w:r>
              <w:rPr>
                <w:rFonts w:ascii="Times New Roman" w:eastAsia="Times New Roman" w:hAnsi="Times New Roman"/>
                <w:lang w:eastAsia="lv-LV"/>
              </w:rPr>
              <w:t>.</w:t>
            </w:r>
            <w:r w:rsidRPr="00130CDC">
              <w:rPr>
                <w:rFonts w:ascii="Times New Roman" w:eastAsia="Times New Roman" w:hAnsi="Times New Roman"/>
                <w:lang w:eastAsia="lv-LV"/>
              </w:rPr>
              <w:t xml:space="preserve"> </w:t>
            </w:r>
          </w:p>
          <w:p w14:paraId="667E2C5C" w14:textId="342C198C" w:rsidR="00CB2551" w:rsidRPr="00130CDC" w:rsidRDefault="00CB2551" w:rsidP="00CB2551">
            <w:pPr>
              <w:spacing w:after="0" w:line="240" w:lineRule="auto"/>
              <w:jc w:val="both"/>
              <w:rPr>
                <w:rFonts w:ascii="Times New Roman" w:eastAsia="Times New Roman" w:hAnsi="Times New Roman" w:cs="Times New Roman"/>
                <w:b/>
                <w:bCs/>
                <w:lang w:eastAsia="lv-LV"/>
              </w:rPr>
            </w:pPr>
            <w:r w:rsidRPr="00130CDC">
              <w:rPr>
                <w:rFonts w:ascii="Times New Roman" w:eastAsia="Times New Roman" w:hAnsi="Times New Roman"/>
                <w:lang w:eastAsia="lv-LV"/>
              </w:rPr>
              <w:t>Būvprojektam ir jābūt saskaņot</w:t>
            </w:r>
            <w:r>
              <w:rPr>
                <w:rFonts w:ascii="Times New Roman" w:eastAsia="Times New Roman" w:hAnsi="Times New Roman"/>
                <w:lang w:eastAsia="lv-LV"/>
              </w:rPr>
              <w:t>a</w:t>
            </w:r>
            <w:r w:rsidRPr="00130CDC">
              <w:rPr>
                <w:rFonts w:ascii="Times New Roman" w:eastAsia="Times New Roman" w:hAnsi="Times New Roman"/>
                <w:lang w:eastAsia="lv-LV"/>
              </w:rPr>
              <w:t>m būvvaldē.</w:t>
            </w:r>
          </w:p>
        </w:tc>
        <w:tc>
          <w:tcPr>
            <w:tcW w:w="3596" w:type="dxa"/>
            <w:vMerge/>
            <w:tcBorders>
              <w:left w:val="single" w:sz="4" w:space="0" w:color="auto"/>
              <w:right w:val="single" w:sz="4" w:space="0" w:color="auto"/>
            </w:tcBorders>
          </w:tcPr>
          <w:p w14:paraId="1178B152"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6961EAC"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619430B0" w14:textId="221202F8"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4E4EC7"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Arhitektūras daļas vadītājs, </w:t>
            </w:r>
            <w:r w:rsidRPr="00130CDC">
              <w:rPr>
                <w:rFonts w:ascii="Times New Roman" w:eastAsia="Times New Roman" w:hAnsi="Times New Roman" w:cs="Times New Roman"/>
                <w:bCs/>
                <w:color w:val="000000"/>
              </w:rPr>
              <w:t>kuram ir Latvijas Republikā spēkā esošs arhitekta prakses sertifikāts un kuram ir pieredze kā arhitektam:</w:t>
            </w:r>
          </w:p>
          <w:p w14:paraId="6E30EB5A" w14:textId="11B62096" w:rsidR="00CB2551" w:rsidRPr="00130CDC" w:rsidRDefault="00CB2551" w:rsidP="00CB2551">
            <w:pPr>
              <w:spacing w:after="0" w:line="240" w:lineRule="auto"/>
              <w:ind w:left="407" w:hanging="407"/>
              <w:jc w:val="both"/>
              <w:rPr>
                <w:rFonts w:ascii="Times New Roman" w:eastAsia="Times New Roman" w:hAnsi="Times New Roman" w:cs="Times New Roman"/>
                <w:i/>
                <w:iCs/>
                <w:color w:val="FF0000"/>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.10.1. vismaz 1 (vienas) II</w:t>
            </w:r>
            <w:r>
              <w:rPr>
                <w:rFonts w:ascii="Times New Roman" w:eastAsia="Times New Roman" w:hAnsi="Times New Roman" w:cs="Times New Roman"/>
                <w:lang w:eastAsia="lv-LV"/>
              </w:rPr>
              <w:t xml:space="preserve"> vai III</w:t>
            </w:r>
            <w:r w:rsidRPr="00130CDC">
              <w:rPr>
                <w:rFonts w:ascii="Times New Roman" w:eastAsia="Times New Roman" w:hAnsi="Times New Roman" w:cs="Times New Roman"/>
                <w:lang w:eastAsia="lv-LV"/>
              </w:rPr>
              <w:t xml:space="preserve"> grupas ēkas pārbūves būvprojekta izstrādē, kas izstrādāts Būvju informācijas modelēšanas (BIM) vidē.</w:t>
            </w:r>
          </w:p>
          <w:p w14:paraId="65C1CB57" w14:textId="30E61CF4" w:rsidR="00CB2551" w:rsidRPr="00130CDC" w:rsidRDefault="00CB2551" w:rsidP="00CB2551">
            <w:pPr>
              <w:spacing w:after="0" w:line="240" w:lineRule="auto"/>
              <w:ind w:left="407" w:hanging="407"/>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w:t>
            </w:r>
            <w:r w:rsidRPr="00130CDC">
              <w:rPr>
                <w:rFonts w:ascii="Times New Roman" w:eastAsia="Times New Roman" w:hAnsi="Times New Roman" w:cs="Times New Roman"/>
                <w:i/>
                <w:iCs/>
                <w:color w:val="FF0000"/>
                <w:lang w:eastAsia="lv-LV"/>
              </w:rPr>
              <w:t xml:space="preserve"> </w:t>
            </w:r>
            <w:r w:rsidRPr="00130CDC">
              <w:rPr>
                <w:rFonts w:ascii="Times New Roman" w:eastAsia="Times New Roman" w:hAnsi="Times New Roman" w:cs="Times New Roman"/>
                <w:lang w:eastAsia="lv-LV"/>
              </w:rPr>
              <w:t xml:space="preserve">vismaz 1 (vienas) ēkas </w:t>
            </w:r>
            <w:r w:rsidR="001F6B70">
              <w:rPr>
                <w:rFonts w:ascii="Times New Roman" w:eastAsia="Times New Roman" w:hAnsi="Times New Roman" w:cs="Times New Roman"/>
                <w:lang w:eastAsia="lv-LV"/>
              </w:rPr>
              <w:t>pārbūves</w:t>
            </w:r>
            <w:r w:rsidR="001F6B70" w:rsidRPr="00130CDC">
              <w:rPr>
                <w:rFonts w:ascii="Times New Roman" w:eastAsia="Times New Roman" w:hAnsi="Times New Roman" w:cs="Times New Roman"/>
                <w:lang w:eastAsia="lv-LV"/>
              </w:rPr>
              <w:t xml:space="preserve"> būvprojektā</w:t>
            </w:r>
            <w:r w:rsidRPr="00130CDC">
              <w:rPr>
                <w:rFonts w:ascii="Times New Roman" w:eastAsia="Times New Roman" w:hAnsi="Times New Roman" w:cs="Times New Roman"/>
                <w:lang w:eastAsia="lv-LV"/>
              </w:rPr>
              <w:t xml:space="preserve"> izstrādē, kur </w:t>
            </w:r>
            <w:r>
              <w:rPr>
                <w:rFonts w:ascii="Times New Roman" w:eastAsia="Times New Roman" w:hAnsi="Times New Roman" w:cs="Times New Roman"/>
                <w:lang w:eastAsia="lv-LV"/>
              </w:rPr>
              <w:t>pārbūvēto telpu kopējā</w:t>
            </w:r>
            <w:r w:rsidRPr="00130CDC">
              <w:rPr>
                <w:rFonts w:ascii="Times New Roman" w:eastAsia="Times New Roman" w:hAnsi="Times New Roman" w:cs="Times New Roman"/>
                <w:lang w:eastAsia="lv-LV"/>
              </w:rPr>
              <w:t xml:space="preserve"> platība ir vismaz </w:t>
            </w:r>
            <w:r w:rsidR="00083EA8">
              <w:rPr>
                <w:rFonts w:ascii="Times New Roman" w:eastAsia="Times New Roman" w:hAnsi="Times New Roman" w:cs="Times New Roman"/>
                <w:lang w:eastAsia="lv-LV"/>
              </w:rPr>
              <w:t>1500</w:t>
            </w:r>
            <w:r w:rsidR="00083EA8" w:rsidRPr="00130CDC">
              <w:rPr>
                <w:rFonts w:ascii="Times New Roman" w:eastAsia="Times New Roman" w:hAnsi="Times New Roman" w:cs="Times New Roman"/>
                <w:lang w:eastAsia="lv-LV"/>
              </w:rPr>
              <w:t xml:space="preserve"> </w:t>
            </w:r>
            <w:r w:rsidRPr="00130CDC">
              <w:rPr>
                <w:rFonts w:ascii="Times New Roman" w:eastAsia="Times New Roman" w:hAnsi="Times New Roman" w:cs="Times New Roman"/>
                <w:lang w:eastAsia="lv-LV"/>
              </w:rPr>
              <w:t>m</w:t>
            </w:r>
            <w:r w:rsidRPr="00130CDC">
              <w:rPr>
                <w:rFonts w:ascii="Times New Roman" w:eastAsia="Times New Roman" w:hAnsi="Times New Roman" w:cs="Times New Roman"/>
                <w:vertAlign w:val="superscript"/>
                <w:lang w:eastAsia="lv-LV"/>
              </w:rPr>
              <w:t>2</w:t>
            </w:r>
            <w:r w:rsidRPr="00130CDC">
              <w:rPr>
                <w:rFonts w:ascii="Times New Roman" w:eastAsia="Times New Roman" w:hAnsi="Times New Roman" w:cs="Times New Roman"/>
                <w:lang w:eastAsia="lv-LV"/>
              </w:rPr>
              <w:t>.</w:t>
            </w:r>
          </w:p>
          <w:p w14:paraId="56A2ABE2" w14:textId="77777777" w:rsidR="00CB2551" w:rsidRPr="00130CDC" w:rsidRDefault="00CB2551" w:rsidP="00CB2551">
            <w:pPr>
              <w:spacing w:after="0" w:line="240" w:lineRule="auto"/>
              <w:jc w:val="both"/>
              <w:rPr>
                <w:rFonts w:ascii="Times New Roman" w:eastAsia="Times New Roman" w:hAnsi="Times New Roman" w:cs="Times New Roman"/>
                <w:lang w:eastAsia="lv-LV"/>
              </w:rPr>
            </w:pPr>
            <w:r w:rsidRPr="00130CDC">
              <w:rPr>
                <w:rFonts w:ascii="Times New Roman" w:eastAsia="Times New Roman" w:hAnsi="Times New Roman" w:cs="Times New Roman"/>
                <w:lang w:eastAsia="lv-LV"/>
              </w:rPr>
              <w:t>Būvprojektiem/</w:t>
            </w:r>
            <w:proofErr w:type="spellStart"/>
            <w:r w:rsidRPr="00130CDC">
              <w:rPr>
                <w:rFonts w:ascii="Times New Roman" w:eastAsia="Times New Roman" w:hAnsi="Times New Roman" w:cs="Times New Roman"/>
                <w:lang w:eastAsia="lv-LV"/>
              </w:rPr>
              <w:t>am</w:t>
            </w:r>
            <w:proofErr w:type="spellEnd"/>
            <w:r w:rsidRPr="00130CDC">
              <w:rPr>
                <w:rFonts w:ascii="Times New Roman" w:eastAsia="Times New Roman" w:hAnsi="Times New Roman" w:cs="Times New Roman"/>
                <w:lang w:eastAsia="lv-LV"/>
              </w:rPr>
              <w:t xml:space="preserve"> ir jābūt saskaņotiem</w:t>
            </w:r>
            <w:r>
              <w:rPr>
                <w:rFonts w:ascii="Times New Roman" w:eastAsia="Times New Roman" w:hAnsi="Times New Roman" w:cs="Times New Roman"/>
                <w:lang w:eastAsia="lv-LV"/>
              </w:rPr>
              <w:t xml:space="preserve"> atbilstoši spēkā esošo normatīvo aktu prasībām.</w:t>
            </w:r>
            <w:r w:rsidRPr="00130CDC">
              <w:rPr>
                <w:rFonts w:ascii="Times New Roman" w:eastAsia="Times New Roman" w:hAnsi="Times New Roman" w:cs="Times New Roman"/>
                <w:lang w:eastAsia="lv-LV"/>
              </w:rPr>
              <w:t>.</w:t>
            </w:r>
          </w:p>
          <w:p w14:paraId="0D1CB7CB" w14:textId="39A8F0CB"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b/>
                <w:color w:val="000000"/>
              </w:rPr>
            </w:pPr>
            <w:r w:rsidRPr="00130CDC">
              <w:rPr>
                <w:rFonts w:ascii="Times New Roman" w:eastAsia="Times New Roman" w:hAnsi="Times New Roman" w:cs="Times New Roman"/>
                <w:lang w:eastAsia="lv-LV"/>
              </w:rPr>
              <w:t xml:space="preserve">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.10.2.punkta prasības var izpildīt ar diviem būvprojektiem vai vienu būvprojektu, ja tas vienlaicīgi atbilst nolikuma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 xml:space="preserve">.10.1. un </w:t>
            </w: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.10.2.punkta prasībām.</w:t>
            </w:r>
          </w:p>
        </w:tc>
        <w:tc>
          <w:tcPr>
            <w:tcW w:w="3596" w:type="dxa"/>
            <w:vMerge/>
            <w:tcBorders>
              <w:left w:val="single" w:sz="4" w:space="0" w:color="auto"/>
              <w:right w:val="single" w:sz="4" w:space="0" w:color="auto"/>
            </w:tcBorders>
          </w:tcPr>
          <w:p w14:paraId="21C390C8"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D3308FF" w14:textId="77777777" w:rsidTr="00E56E89">
        <w:trPr>
          <w:trHeight w:val="274"/>
        </w:trPr>
        <w:tc>
          <w:tcPr>
            <w:tcW w:w="850" w:type="dxa"/>
            <w:tcBorders>
              <w:top w:val="single" w:sz="4" w:space="0" w:color="auto"/>
              <w:left w:val="single" w:sz="4" w:space="0" w:color="auto"/>
              <w:bottom w:val="single" w:sz="4" w:space="0" w:color="auto"/>
              <w:right w:val="single" w:sz="4" w:space="0" w:color="auto"/>
            </w:tcBorders>
          </w:tcPr>
          <w:p w14:paraId="7E74B112" w14:textId="707721FF" w:rsidR="00CB2551"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8</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56E2A" w14:textId="77777777" w:rsidR="00CB2551" w:rsidRPr="00130CDC" w:rsidRDefault="00CB2551" w:rsidP="00CB2551">
            <w:pPr>
              <w:tabs>
                <w:tab w:val="left" w:pos="426"/>
              </w:tabs>
              <w:spacing w:after="0" w:line="240" w:lineRule="auto"/>
              <w:jc w:val="both"/>
              <w:rPr>
                <w:rFonts w:ascii="Times New Roman" w:eastAsia="Calibri" w:hAnsi="Times New Roman" w:cs="Times New Roman"/>
                <w:kern w:val="2"/>
              </w:rPr>
            </w:pPr>
            <w:r w:rsidRPr="00130CDC">
              <w:rPr>
                <w:rFonts w:ascii="Times New Roman" w:hAnsi="Times New Roman" w:cs="Times New Roman"/>
                <w:b/>
                <w:bCs/>
              </w:rPr>
              <w:t>BIM koordinators,</w:t>
            </w:r>
            <w:r w:rsidRPr="00130CDC">
              <w:rPr>
                <w:rFonts w:ascii="Times New Roman" w:hAnsi="Times New Roman" w:cs="Times New Roman"/>
              </w:rPr>
              <w:t xml:space="preserve"> kurš iepriekšējo 5 (piecu) gadu laikā ir veicis BIM koordinatora pienākumus:</w:t>
            </w:r>
          </w:p>
          <w:p w14:paraId="5C5FFED9" w14:textId="48C4D829" w:rsidR="00CB2551" w:rsidRPr="00130CDC" w:rsidRDefault="00CB2551" w:rsidP="00CB2551">
            <w:pPr>
              <w:tabs>
                <w:tab w:val="left" w:pos="426"/>
              </w:tabs>
              <w:spacing w:after="0" w:line="240" w:lineRule="auto"/>
              <w:jc w:val="both"/>
              <w:rPr>
                <w:rFonts w:ascii="Times New Roman" w:hAnsi="Times New Roman" w:cs="Times New Roman"/>
              </w:rPr>
            </w:pPr>
            <w:r>
              <w:rPr>
                <w:rFonts w:ascii="Times New Roman" w:hAnsi="Times New Roman" w:cs="Times New Roman"/>
              </w:rPr>
              <w:t>9.4</w:t>
            </w:r>
            <w:r w:rsidRPr="00130CDC">
              <w:rPr>
                <w:rFonts w:ascii="Times New Roman" w:hAnsi="Times New Roman" w:cs="Times New Roman"/>
              </w:rPr>
              <w:t xml:space="preserve">.17.1. vismaz 1 (vienas) II </w:t>
            </w:r>
            <w:r>
              <w:rPr>
                <w:rFonts w:ascii="Times New Roman" w:hAnsi="Times New Roman" w:cs="Times New Roman"/>
              </w:rPr>
              <w:t xml:space="preserve">vai III </w:t>
            </w:r>
            <w:r w:rsidRPr="00130CDC">
              <w:rPr>
                <w:rFonts w:ascii="Times New Roman" w:hAnsi="Times New Roman" w:cs="Times New Roman"/>
              </w:rPr>
              <w:t>grupas ēkas  pārbūves būvprojekta izstrādē;</w:t>
            </w:r>
          </w:p>
          <w:p w14:paraId="5DB9EF55" w14:textId="43881716"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Pr>
                <w:rFonts w:ascii="Times New Roman" w:hAnsi="Times New Roman" w:cs="Times New Roman"/>
              </w:rPr>
              <w:t>9.4</w:t>
            </w:r>
            <w:r w:rsidRPr="00130CDC">
              <w:rPr>
                <w:rFonts w:ascii="Times New Roman" w:hAnsi="Times New Roman" w:cs="Times New Roman"/>
              </w:rPr>
              <w:t xml:space="preserve">.17.2. vismaz 1 (vienas) II </w:t>
            </w:r>
            <w:r>
              <w:rPr>
                <w:rFonts w:ascii="Times New Roman" w:hAnsi="Times New Roman" w:cs="Times New Roman"/>
              </w:rPr>
              <w:t xml:space="preserve"> vai III </w:t>
            </w:r>
            <w:r w:rsidRPr="00130CDC">
              <w:rPr>
                <w:rFonts w:ascii="Times New Roman" w:hAnsi="Times New Roman" w:cs="Times New Roman"/>
              </w:rPr>
              <w:t>grupas ēkas pārbūves būvdarbu procesā.</w:t>
            </w:r>
          </w:p>
        </w:tc>
        <w:tc>
          <w:tcPr>
            <w:tcW w:w="3596" w:type="dxa"/>
            <w:vMerge/>
            <w:tcBorders>
              <w:left w:val="single" w:sz="4" w:space="0" w:color="auto"/>
              <w:bottom w:val="single" w:sz="4" w:space="0" w:color="auto"/>
              <w:right w:val="single" w:sz="4" w:space="0" w:color="auto"/>
            </w:tcBorders>
          </w:tcPr>
          <w:p w14:paraId="411F6A05" w14:textId="77777777" w:rsidR="00CB2551" w:rsidRPr="00130CDC" w:rsidRDefault="00CB2551" w:rsidP="00CB2551">
            <w:pPr>
              <w:spacing w:after="0" w:line="240" w:lineRule="auto"/>
              <w:jc w:val="both"/>
              <w:rPr>
                <w:rFonts w:ascii="Times New Roman" w:eastAsia="Times New Roman" w:hAnsi="Times New Roman" w:cs="Times New Roman"/>
                <w:lang w:eastAsia="lv-LV"/>
              </w:rPr>
            </w:pPr>
          </w:p>
        </w:tc>
      </w:tr>
      <w:tr w:rsidR="00CB2551" w:rsidRPr="00130CDC" w14:paraId="6C41A695" w14:textId="77777777" w:rsidTr="00936D87">
        <w:trPr>
          <w:trHeight w:val="555"/>
        </w:trPr>
        <w:tc>
          <w:tcPr>
            <w:tcW w:w="850" w:type="dxa"/>
            <w:tcBorders>
              <w:top w:val="single" w:sz="4" w:space="0" w:color="auto"/>
              <w:left w:val="single" w:sz="4" w:space="0" w:color="auto"/>
              <w:bottom w:val="single" w:sz="4" w:space="0" w:color="auto"/>
              <w:right w:val="single" w:sz="4" w:space="0" w:color="auto"/>
            </w:tcBorders>
            <w:hideMark/>
          </w:tcPr>
          <w:p w14:paraId="344C1C72" w14:textId="74DA260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9</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EC2045"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Siltumapgādes, ventilācijas un gaisa kondicionēšanas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sistēmu būvdarbu vadīšanā un būvuzraudzībā.</w:t>
            </w:r>
          </w:p>
        </w:tc>
        <w:tc>
          <w:tcPr>
            <w:tcW w:w="3596" w:type="dxa"/>
            <w:vMerge w:val="restart"/>
            <w:tcBorders>
              <w:top w:val="single" w:sz="4" w:space="0" w:color="auto"/>
              <w:left w:val="single" w:sz="4" w:space="0" w:color="auto"/>
              <w:right w:val="single" w:sz="4" w:space="0" w:color="auto"/>
            </w:tcBorders>
          </w:tcPr>
          <w:p w14:paraId="480722B1" w14:textId="77777777"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r w:rsidRPr="00130CDC">
              <w:rPr>
                <w:rFonts w:ascii="Times New Roman" w:eastAsia="Times New Roman" w:hAnsi="Times New Roman" w:cs="Times New Roman"/>
                <w:bCs/>
                <w:color w:val="000000"/>
              </w:rPr>
              <w:t xml:space="preserve">Pretendents aizpilda Nolikuma 3. pielikumu kurā norāda piedāvāto speciālistu ar attiecīgo specialitāti un spēkā esoša sertifikāta nr. </w:t>
            </w:r>
          </w:p>
          <w:p w14:paraId="0B9EF5A0" w14:textId="1AA737FE"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288035D6"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2DA08975" w14:textId="2B6239BB"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10</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1391" w14:textId="77777777" w:rsidR="00CB2551" w:rsidRPr="00130CDC" w:rsidRDefault="00CB2551" w:rsidP="00CB2551">
            <w:pPr>
              <w:tabs>
                <w:tab w:val="left" w:pos="225"/>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Ūdensapgādes un kanalizācijas sistēmu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03E94EC9" w14:textId="66CFAC05"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465B1875" w14:textId="77777777" w:rsidTr="00936D87">
        <w:trPr>
          <w:trHeight w:val="277"/>
        </w:trPr>
        <w:tc>
          <w:tcPr>
            <w:tcW w:w="850" w:type="dxa"/>
            <w:tcBorders>
              <w:top w:val="single" w:sz="4" w:space="0" w:color="auto"/>
              <w:left w:val="single" w:sz="4" w:space="0" w:color="auto"/>
              <w:bottom w:val="single" w:sz="4" w:space="0" w:color="auto"/>
              <w:right w:val="single" w:sz="4" w:space="0" w:color="auto"/>
            </w:tcBorders>
            <w:hideMark/>
          </w:tcPr>
          <w:p w14:paraId="599E21C8" w14:textId="6AEBBED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11</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2D874"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color w:val="000000"/>
              </w:rPr>
            </w:pPr>
            <w:r w:rsidRPr="00130CDC">
              <w:rPr>
                <w:rFonts w:ascii="Times New Roman" w:eastAsia="Times New Roman" w:hAnsi="Times New Roman" w:cs="Times New Roman"/>
                <w:b/>
                <w:color w:val="000000"/>
              </w:rPr>
              <w:t>Elektronisko sakaru sistēmu un tīklu būvdarbu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būvdarbu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10B68D65" w14:textId="67888733"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6C8E4F8E"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hideMark/>
          </w:tcPr>
          <w:p w14:paraId="2FC62642" w14:textId="166CD4C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w:t>
            </w:r>
            <w:r w:rsidR="00CB3C08">
              <w:rPr>
                <w:rFonts w:ascii="Times New Roman" w:eastAsia="Times New Roman" w:hAnsi="Times New Roman" w:cs="Times New Roman"/>
                <w:lang w:eastAsia="lv-LV"/>
              </w:rPr>
              <w:t>12</w:t>
            </w:r>
            <w:r w:rsidRPr="00130CDC">
              <w:rPr>
                <w:rFonts w:ascii="Times New Roman" w:eastAsia="Times New Roman" w:hAnsi="Times New Roman" w:cs="Times New Roman"/>
                <w:lang w:eastAsia="lv-LV"/>
              </w:rPr>
              <w:t xml:space="preserve">. </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67F1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i/>
                <w:iCs/>
                <w:color w:val="FF0000"/>
                <w:lang w:eastAsia="lv-LV"/>
              </w:rPr>
            </w:pPr>
            <w:r w:rsidRPr="00130CDC">
              <w:rPr>
                <w:rFonts w:ascii="Times New Roman" w:eastAsia="Times New Roman" w:hAnsi="Times New Roman" w:cs="Times New Roman"/>
                <w:b/>
                <w:color w:val="000000"/>
              </w:rPr>
              <w:t xml:space="preserve">Elektroietaišu izbūves darbu vadītājs, </w:t>
            </w:r>
            <w:r w:rsidRPr="00130CDC">
              <w:rPr>
                <w:rFonts w:ascii="Times New Roman" w:eastAsia="Times New Roman" w:hAnsi="Times New Roman" w:cs="Times New Roman"/>
                <w:color w:val="000000"/>
              </w:rPr>
              <w:t>kuram ir Latvijas Republikā spēkā esošs būvprakses sertifikāts elektroietaišu izbūves darbu vadīšanā</w:t>
            </w:r>
            <w:r w:rsidRPr="00130CDC">
              <w:rPr>
                <w:rFonts w:ascii="Times New Roman" w:hAnsi="Times New Roman" w:cs="Times New Roman"/>
              </w:rPr>
              <w:t xml:space="preserve"> </w:t>
            </w:r>
            <w:r w:rsidRPr="00130CDC">
              <w:rPr>
                <w:rFonts w:ascii="Times New Roman" w:eastAsia="Times New Roman" w:hAnsi="Times New Roman" w:cs="Times New Roman"/>
                <w:color w:val="000000"/>
              </w:rPr>
              <w:t>un būvuzraudzībā.</w:t>
            </w:r>
          </w:p>
        </w:tc>
        <w:tc>
          <w:tcPr>
            <w:tcW w:w="3596" w:type="dxa"/>
            <w:vMerge/>
            <w:tcBorders>
              <w:left w:val="single" w:sz="4" w:space="0" w:color="auto"/>
              <w:right w:val="single" w:sz="4" w:space="0" w:color="auto"/>
            </w:tcBorders>
          </w:tcPr>
          <w:p w14:paraId="7735F894" w14:textId="0569954B" w:rsidR="00CB2551" w:rsidRPr="00130CDC" w:rsidRDefault="00CB2551" w:rsidP="00CB2551">
            <w:pPr>
              <w:tabs>
                <w:tab w:val="left" w:pos="426"/>
              </w:tabs>
              <w:spacing w:after="0" w:line="240" w:lineRule="auto"/>
              <w:jc w:val="both"/>
              <w:rPr>
                <w:rFonts w:ascii="Times New Roman" w:eastAsia="Times New Roman" w:hAnsi="Times New Roman" w:cs="Times New Roman"/>
                <w:b/>
                <w:color w:val="000000"/>
              </w:rPr>
            </w:pPr>
          </w:p>
        </w:tc>
      </w:tr>
      <w:tr w:rsidR="00CB2551" w:rsidRPr="00130CDC" w14:paraId="2509D955"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1C29B0DB" w14:textId="5F55AF35"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3</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72939C"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siltumapgādes, ventilācijas un kondicionēšanas sistēmu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siltumapgādes, ventilācijas un gaisa kondicionēšanas </w:t>
            </w:r>
            <w:r w:rsidRPr="00130CDC">
              <w:rPr>
                <w:rFonts w:ascii="Times New Roman" w:eastAsia="Times New Roman" w:hAnsi="Times New Roman" w:cs="Times New Roman"/>
                <w:color w:val="000000"/>
              </w:rPr>
              <w:lastRenderedPageBreak/>
              <w:t>sistēmu projektēšanā.</w:t>
            </w:r>
          </w:p>
        </w:tc>
        <w:tc>
          <w:tcPr>
            <w:tcW w:w="3596" w:type="dxa"/>
            <w:vMerge/>
            <w:tcBorders>
              <w:left w:val="single" w:sz="4" w:space="0" w:color="auto"/>
              <w:right w:val="single" w:sz="4" w:space="0" w:color="auto"/>
            </w:tcBorders>
          </w:tcPr>
          <w:p w14:paraId="7495772C" w14:textId="42765C5B"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7223556B"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05E35F95" w14:textId="38055030"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4</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D69876"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ūdensapgādes un kanalizāciju sistēmu projektētājs, ieskaitot ugunsdzēsības sistēmas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ūdensapgādes un kanalizācijas sistēmu (ieskaitot ugunsdzēsības sistēmas) projektēšanā.</w:t>
            </w:r>
          </w:p>
        </w:tc>
        <w:tc>
          <w:tcPr>
            <w:tcW w:w="3596" w:type="dxa"/>
            <w:vMerge/>
            <w:tcBorders>
              <w:left w:val="single" w:sz="4" w:space="0" w:color="auto"/>
              <w:right w:val="single" w:sz="4" w:space="0" w:color="auto"/>
            </w:tcBorders>
          </w:tcPr>
          <w:p w14:paraId="09A3F60F" w14:textId="10F566D5"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3B18091C"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5090DE02" w14:textId="04A1B46F"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5</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1E18B"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Sertificēts elektronisko sakaru sistēmu un tīklu projektētājs (būvprojekta daļas vadītājs)</w:t>
            </w:r>
            <w:r w:rsidRPr="00130CDC">
              <w:rPr>
                <w:rFonts w:ascii="Times New Roman" w:eastAsia="Times New Roman" w:hAnsi="Times New Roman" w:cs="Times New Roman"/>
                <w:bCs/>
                <w:color w:val="000000"/>
              </w:rPr>
              <w:t>,</w:t>
            </w:r>
            <w:r w:rsidRPr="00130CDC">
              <w:rPr>
                <w:rFonts w:ascii="Times New Roman" w:eastAsia="Times New Roman" w:hAnsi="Times New Roman" w:cs="Times New Roman"/>
                <w:color w:val="000000"/>
              </w:rPr>
              <w:t xml:space="preserve"> kuram ir Latvijas Republikā spēkā esošs būvprakses sertifikāts elektronisko sakaru sistēmu un tīklu projektēšanā.</w:t>
            </w:r>
          </w:p>
        </w:tc>
        <w:tc>
          <w:tcPr>
            <w:tcW w:w="3596" w:type="dxa"/>
            <w:vMerge/>
            <w:tcBorders>
              <w:left w:val="single" w:sz="4" w:space="0" w:color="auto"/>
              <w:right w:val="single" w:sz="4" w:space="0" w:color="auto"/>
            </w:tcBorders>
          </w:tcPr>
          <w:p w14:paraId="3D568423" w14:textId="11628494"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03DCFDA8" w14:textId="77777777" w:rsidTr="00936D87">
        <w:trPr>
          <w:trHeight w:val="538"/>
        </w:trPr>
        <w:tc>
          <w:tcPr>
            <w:tcW w:w="850" w:type="dxa"/>
            <w:tcBorders>
              <w:top w:val="single" w:sz="4" w:space="0" w:color="auto"/>
              <w:left w:val="single" w:sz="4" w:space="0" w:color="auto"/>
              <w:bottom w:val="single" w:sz="4" w:space="0" w:color="auto"/>
              <w:right w:val="single" w:sz="4" w:space="0" w:color="auto"/>
            </w:tcBorders>
          </w:tcPr>
          <w:p w14:paraId="24223B35" w14:textId="1E6315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6</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63765"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
                <w:color w:val="000000"/>
              </w:rPr>
            </w:pPr>
            <w:r w:rsidRPr="00130CDC">
              <w:rPr>
                <w:rFonts w:ascii="Times New Roman" w:eastAsia="Times New Roman" w:hAnsi="Times New Roman" w:cs="Times New Roman"/>
                <w:b/>
                <w:color w:val="000000"/>
              </w:rPr>
              <w:t xml:space="preserve">Sertificēts elektroietaišu projektētājs (būvprojekta daļas vadītājs), </w:t>
            </w:r>
            <w:r w:rsidRPr="00130CDC">
              <w:rPr>
                <w:rFonts w:ascii="Times New Roman" w:eastAsia="Times New Roman" w:hAnsi="Times New Roman" w:cs="Times New Roman"/>
                <w:color w:val="000000"/>
              </w:rPr>
              <w:t>kuram ir Latvijas Republikā spēkā esošs būvprakses sertifikāts elektroietaišu projektēšanā.</w:t>
            </w:r>
          </w:p>
        </w:tc>
        <w:tc>
          <w:tcPr>
            <w:tcW w:w="3596" w:type="dxa"/>
            <w:vMerge/>
            <w:tcBorders>
              <w:left w:val="single" w:sz="4" w:space="0" w:color="auto"/>
              <w:right w:val="single" w:sz="4" w:space="0" w:color="auto"/>
            </w:tcBorders>
          </w:tcPr>
          <w:p w14:paraId="30C8010C" w14:textId="7248CBB9"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r w:rsidR="00CB2551" w:rsidRPr="00130CDC" w14:paraId="116F2F08" w14:textId="77777777" w:rsidTr="005C3E1A">
        <w:trPr>
          <w:trHeight w:val="538"/>
        </w:trPr>
        <w:tc>
          <w:tcPr>
            <w:tcW w:w="850" w:type="dxa"/>
            <w:tcBorders>
              <w:top w:val="single" w:sz="4" w:space="0" w:color="auto"/>
              <w:left w:val="single" w:sz="4" w:space="0" w:color="auto"/>
              <w:bottom w:val="single" w:sz="4" w:space="0" w:color="auto"/>
              <w:right w:val="single" w:sz="4" w:space="0" w:color="auto"/>
            </w:tcBorders>
          </w:tcPr>
          <w:p w14:paraId="4FFBD6C5" w14:textId="4381C222" w:rsidR="00CB2551" w:rsidRPr="00130CDC" w:rsidRDefault="00CB2551" w:rsidP="00CB2551">
            <w:pPr>
              <w:tabs>
                <w:tab w:val="left" w:pos="426"/>
              </w:tabs>
              <w:spacing w:after="0" w:line="240" w:lineRule="auto"/>
              <w:jc w:val="both"/>
              <w:rPr>
                <w:rFonts w:ascii="Times New Roman" w:eastAsia="Times New Roman" w:hAnsi="Times New Roman" w:cs="Times New Roman"/>
                <w:lang w:eastAsia="lv-LV"/>
              </w:rPr>
            </w:pPr>
            <w:r>
              <w:rPr>
                <w:rFonts w:ascii="Times New Roman" w:eastAsia="Times New Roman" w:hAnsi="Times New Roman" w:cs="Times New Roman"/>
                <w:lang w:eastAsia="lv-LV"/>
              </w:rPr>
              <w:t>9.4</w:t>
            </w:r>
            <w:r w:rsidRPr="00130CDC">
              <w:rPr>
                <w:rFonts w:ascii="Times New Roman" w:eastAsia="Times New Roman" w:hAnsi="Times New Roman" w:cs="Times New Roman"/>
                <w:lang w:eastAsia="lv-LV"/>
              </w:rPr>
              <w:t>.1</w:t>
            </w:r>
            <w:r w:rsidR="00CB3C08">
              <w:rPr>
                <w:rFonts w:ascii="Times New Roman" w:eastAsia="Times New Roman" w:hAnsi="Times New Roman" w:cs="Times New Roman"/>
                <w:lang w:eastAsia="lv-LV"/>
              </w:rPr>
              <w:t>7</w:t>
            </w:r>
            <w:r w:rsidRPr="00130CDC">
              <w:rPr>
                <w:rFonts w:ascii="Times New Roman" w:eastAsia="Times New Roman" w:hAnsi="Times New Roman" w:cs="Times New Roman"/>
                <w:lang w:eastAsia="lv-LV"/>
              </w:rPr>
              <w:t>.</w:t>
            </w:r>
          </w:p>
        </w:tc>
        <w:tc>
          <w:tcPr>
            <w:tcW w:w="49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6B1B03" w14:textId="77777777" w:rsidR="00CB2551" w:rsidRPr="00130CDC" w:rsidRDefault="00CB2551" w:rsidP="00CB2551">
            <w:pPr>
              <w:tabs>
                <w:tab w:val="left" w:pos="225"/>
                <w:tab w:val="left" w:pos="366"/>
              </w:tabs>
              <w:suppressAutoHyphens/>
              <w:spacing w:after="0" w:line="240" w:lineRule="auto"/>
              <w:jc w:val="both"/>
              <w:textAlignment w:val="top"/>
              <w:outlineLvl w:val="0"/>
              <w:rPr>
                <w:rFonts w:ascii="Times New Roman" w:eastAsia="Times New Roman" w:hAnsi="Times New Roman" w:cs="Times New Roman"/>
                <w:bCs/>
                <w:color w:val="000000"/>
              </w:rPr>
            </w:pPr>
            <w:r w:rsidRPr="00130CDC">
              <w:rPr>
                <w:rFonts w:ascii="Times New Roman" w:eastAsia="Times New Roman" w:hAnsi="Times New Roman" w:cs="Times New Roman"/>
                <w:b/>
                <w:color w:val="000000"/>
              </w:rPr>
              <w:t xml:space="preserve">Neatkarīgs eksperts ēku energoefektivitātes jomā, </w:t>
            </w:r>
            <w:r w:rsidRPr="00130CDC">
              <w:rPr>
                <w:rFonts w:ascii="Times New Roman" w:eastAsia="Times New Roman" w:hAnsi="Times New Roman" w:cs="Times New Roman"/>
                <w:bCs/>
                <w:color w:val="000000"/>
              </w:rPr>
              <w:t xml:space="preserve">kuram ir Latvijas Republikā spēkā esošs neatkarīga eksperta ēku </w:t>
            </w:r>
            <w:proofErr w:type="spellStart"/>
            <w:r w:rsidRPr="00130CDC">
              <w:rPr>
                <w:rFonts w:ascii="Times New Roman" w:eastAsia="Times New Roman" w:hAnsi="Times New Roman" w:cs="Times New Roman"/>
                <w:bCs/>
                <w:color w:val="000000"/>
              </w:rPr>
              <w:t>energo</w:t>
            </w:r>
            <w:proofErr w:type="spellEnd"/>
            <w:r w:rsidRPr="00130CDC">
              <w:rPr>
                <w:rFonts w:ascii="Times New Roman" w:eastAsia="Times New Roman" w:hAnsi="Times New Roman" w:cs="Times New Roman"/>
                <w:bCs/>
                <w:color w:val="000000"/>
              </w:rPr>
              <w:t xml:space="preserve"> efektivitātes jomā prakses sertifikāts.</w:t>
            </w:r>
          </w:p>
        </w:tc>
        <w:tc>
          <w:tcPr>
            <w:tcW w:w="3596" w:type="dxa"/>
            <w:vMerge/>
            <w:tcBorders>
              <w:left w:val="single" w:sz="4" w:space="0" w:color="auto"/>
              <w:right w:val="single" w:sz="4" w:space="0" w:color="auto"/>
            </w:tcBorders>
          </w:tcPr>
          <w:p w14:paraId="26F7F498" w14:textId="0127292F" w:rsidR="00CB2551" w:rsidRPr="00130CDC" w:rsidRDefault="00CB2551" w:rsidP="00CB2551">
            <w:pPr>
              <w:tabs>
                <w:tab w:val="left" w:pos="426"/>
              </w:tabs>
              <w:spacing w:after="0" w:line="240" w:lineRule="auto"/>
              <w:jc w:val="both"/>
              <w:rPr>
                <w:rFonts w:ascii="Times New Roman" w:eastAsia="Times New Roman" w:hAnsi="Times New Roman" w:cs="Times New Roman"/>
                <w:bCs/>
                <w:color w:val="000000"/>
              </w:rPr>
            </w:pPr>
          </w:p>
        </w:tc>
      </w:tr>
    </w:tbl>
    <w:p w14:paraId="79D1D377" w14:textId="77777777" w:rsidR="0007617D" w:rsidRPr="002D6C48" w:rsidRDefault="0007617D" w:rsidP="0007617D">
      <w:pPr>
        <w:spacing w:after="0" w:line="240" w:lineRule="auto"/>
        <w:rPr>
          <w:rFonts w:ascii="Times New Roman" w:hAnsi="Times New Roman" w:cs="Times New Roman"/>
          <w:kern w:val="2"/>
        </w:rPr>
      </w:pPr>
    </w:p>
    <w:p w14:paraId="01AA7000" w14:textId="77777777" w:rsidR="0007617D" w:rsidRPr="005C603E" w:rsidRDefault="0007617D" w:rsidP="0007617D">
      <w:pPr>
        <w:pStyle w:val="ListParagraph"/>
        <w:numPr>
          <w:ilvl w:val="0"/>
          <w:numId w:val="1"/>
        </w:numPr>
        <w:spacing w:after="0" w:line="240" w:lineRule="auto"/>
        <w:ind w:left="0" w:firstLine="680"/>
        <w:jc w:val="both"/>
        <w:rPr>
          <w:rFonts w:ascii="Times New Roman" w:hAnsi="Times New Roman" w:cs="Times New Roman"/>
          <w:b/>
          <w:bCs/>
        </w:rPr>
      </w:pPr>
      <w:r w:rsidRPr="00130CDC">
        <w:rPr>
          <w:rFonts w:ascii="Times New Roman" w:hAnsi="Times New Roman" w:cs="Times New Roman"/>
          <w:b/>
          <w:bCs/>
        </w:rPr>
        <w:t xml:space="preserve">Piedāvājumu izvērtēšanas kritēriji: </w:t>
      </w:r>
      <w:r w:rsidRPr="00130CDC">
        <w:rPr>
          <w:rFonts w:ascii="Times New Roman" w:hAnsi="Times New Roman" w:cs="Times New Roman"/>
        </w:rPr>
        <w:t xml:space="preserve">visi vērtējamie piedāvājumi tiks izvērtēti atbilstoši zemāk norādītajiem piedāvājumu izvērtēšanas </w:t>
      </w:r>
      <w:r w:rsidRPr="005C603E">
        <w:rPr>
          <w:rFonts w:ascii="Times New Roman" w:hAnsi="Times New Roman" w:cs="Times New Roman"/>
        </w:rPr>
        <w:t>kritērijiem katrā Iepirkuma daļā atsevišķi. Līguma slēgšanas tiesības katrā Iepirkuma daļā atsevišķi tiks piešķirtas pretendentam, kura piedāvājums iegūs vislielāko punktu skaitu šādos kritērijos:</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655"/>
      </w:tblGrid>
      <w:tr w:rsidR="0007617D" w:rsidRPr="005C603E" w14:paraId="6E2A738A" w14:textId="77777777" w:rsidTr="00936D87">
        <w:tc>
          <w:tcPr>
            <w:tcW w:w="1701" w:type="dxa"/>
            <w:tcBorders>
              <w:top w:val="single" w:sz="4" w:space="0" w:color="000000"/>
              <w:left w:val="single" w:sz="4" w:space="0" w:color="000000"/>
              <w:bottom w:val="single" w:sz="4" w:space="0" w:color="000000"/>
              <w:right w:val="single" w:sz="4" w:space="0" w:color="000000"/>
            </w:tcBorders>
            <w:shd w:val="clear" w:color="auto" w:fill="E7E6E6"/>
            <w:hideMark/>
          </w:tcPr>
          <w:p w14:paraId="02976C79" w14:textId="77777777" w:rsidR="0007617D" w:rsidRPr="005C603E" w:rsidRDefault="0007617D" w:rsidP="00936D87">
            <w:pPr>
              <w:keepNext/>
              <w:spacing w:after="0" w:line="240" w:lineRule="auto"/>
              <w:jc w:val="center"/>
              <w:rPr>
                <w:rFonts w:ascii="Times New Roman" w:eastAsia="Times New Roman" w:hAnsi="Times New Roman" w:cs="Times New Roman"/>
                <w:b/>
                <w:bCs/>
                <w:iCs/>
                <w:lang w:eastAsia="lv-LV"/>
              </w:rPr>
            </w:pPr>
            <w:r w:rsidRPr="005C603E">
              <w:rPr>
                <w:rFonts w:ascii="Times New Roman" w:eastAsia="Times New Roman" w:hAnsi="Times New Roman" w:cs="Times New Roman"/>
                <w:b/>
                <w:bCs/>
                <w:lang w:eastAsia="lv-LV"/>
              </w:rPr>
              <w:t xml:space="preserve">Vērtēšanas kritērijs </w:t>
            </w:r>
            <w:r w:rsidRPr="005C603E">
              <w:rPr>
                <w:rFonts w:ascii="Times New Roman" w:eastAsia="Times New Roman" w:hAnsi="Times New Roman" w:cs="Times New Roman"/>
                <w:b/>
                <w:bCs/>
                <w:i/>
                <w:iCs/>
                <w:lang w:eastAsia="lv-LV"/>
              </w:rPr>
              <w:t>(</w:t>
            </w:r>
            <w:proofErr w:type="spellStart"/>
            <w:r w:rsidRPr="005C603E">
              <w:rPr>
                <w:rFonts w:ascii="Times New Roman" w:eastAsia="Times New Roman" w:hAnsi="Times New Roman" w:cs="Times New Roman"/>
                <w:b/>
                <w:bCs/>
                <w:i/>
                <w:iCs/>
                <w:lang w:eastAsia="lv-LV"/>
              </w:rPr>
              <w:t>maksim</w:t>
            </w:r>
            <w:proofErr w:type="spellEnd"/>
            <w:r w:rsidRPr="005C603E">
              <w:rPr>
                <w:rFonts w:ascii="Times New Roman" w:eastAsia="Times New Roman" w:hAnsi="Times New Roman" w:cs="Times New Roman"/>
                <w:b/>
                <w:bCs/>
                <w:i/>
                <w:iCs/>
                <w:lang w:eastAsia="lv-LV"/>
              </w:rPr>
              <w:t>. punktu skaits)</w:t>
            </w:r>
          </w:p>
        </w:tc>
        <w:tc>
          <w:tcPr>
            <w:tcW w:w="7655" w:type="dxa"/>
            <w:tcBorders>
              <w:top w:val="single" w:sz="4" w:space="0" w:color="000000"/>
              <w:left w:val="single" w:sz="4" w:space="0" w:color="000000"/>
              <w:bottom w:val="single" w:sz="4" w:space="0" w:color="000000"/>
              <w:right w:val="single" w:sz="4" w:space="0" w:color="000000"/>
            </w:tcBorders>
            <w:shd w:val="clear" w:color="auto" w:fill="E7E6E6"/>
            <w:hideMark/>
          </w:tcPr>
          <w:p w14:paraId="0629017B" w14:textId="77777777" w:rsidR="0007617D" w:rsidRPr="005C603E" w:rsidRDefault="0007617D" w:rsidP="00936D87">
            <w:pPr>
              <w:keepNext/>
              <w:spacing w:after="0" w:line="240" w:lineRule="auto"/>
              <w:jc w:val="center"/>
              <w:rPr>
                <w:rFonts w:ascii="Times New Roman" w:eastAsia="Times New Roman" w:hAnsi="Times New Roman" w:cs="Times New Roman"/>
                <w:b/>
                <w:bCs/>
                <w:lang w:eastAsia="zh-CN"/>
              </w:rPr>
            </w:pPr>
            <w:r w:rsidRPr="005C603E">
              <w:rPr>
                <w:rFonts w:ascii="Times New Roman" w:eastAsia="Times New Roman" w:hAnsi="Times New Roman" w:cs="Times New Roman"/>
                <w:b/>
                <w:bCs/>
                <w:lang w:eastAsia="lv-LV"/>
              </w:rPr>
              <w:t>Kritērija punktu piešķiršanas apraksts</w:t>
            </w:r>
          </w:p>
        </w:tc>
      </w:tr>
      <w:tr w:rsidR="0007617D" w:rsidRPr="00130CDC" w14:paraId="43887D39"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D9F5F9E" w14:textId="77777777" w:rsidR="0007617D" w:rsidRPr="005C603E" w:rsidRDefault="0007617D" w:rsidP="00936D87">
            <w:pPr>
              <w:spacing w:after="0" w:line="240" w:lineRule="auto"/>
              <w:jc w:val="center"/>
              <w:rPr>
                <w:rFonts w:ascii="Times New Roman" w:eastAsia="Times New Roman" w:hAnsi="Times New Roman" w:cs="Times New Roman"/>
                <w:b/>
                <w:lang w:eastAsia="lv-LV"/>
              </w:rPr>
            </w:pPr>
            <w:r w:rsidRPr="005C603E">
              <w:rPr>
                <w:rFonts w:ascii="Times New Roman" w:eastAsia="Times New Roman" w:hAnsi="Times New Roman" w:cs="Times New Roman"/>
                <w:b/>
                <w:lang w:eastAsia="lv-LV"/>
              </w:rPr>
              <w:t xml:space="preserve">K1. </w:t>
            </w:r>
            <w:r w:rsidRPr="005C603E">
              <w:rPr>
                <w:rFonts w:ascii="Times New Roman" w:eastAsia="SimSun" w:hAnsi="Times New Roman" w:cs="Times New Roman"/>
                <w:b/>
                <w:lang w:eastAsia="lv-LV"/>
              </w:rPr>
              <w:t>Kopējā piedāvātā līgumcena</w:t>
            </w:r>
          </w:p>
          <w:p w14:paraId="16242584" w14:textId="77777777" w:rsidR="0007617D" w:rsidRPr="005C603E" w:rsidRDefault="0007617D" w:rsidP="00936D87">
            <w:pPr>
              <w:autoSpaceDE w:val="0"/>
              <w:autoSpaceDN w:val="0"/>
              <w:adjustRightInd w:val="0"/>
              <w:spacing w:after="0" w:line="240" w:lineRule="auto"/>
              <w:jc w:val="center"/>
              <w:rPr>
                <w:rFonts w:ascii="Times New Roman" w:eastAsia="Times New Roman" w:hAnsi="Times New Roman" w:cs="Times New Roman"/>
                <w:b/>
                <w:bCs/>
                <w:lang w:eastAsia="lv-LV"/>
              </w:rPr>
            </w:pPr>
            <w:r w:rsidRPr="005C603E">
              <w:rPr>
                <w:rFonts w:ascii="Times New Roman" w:eastAsia="SimSun" w:hAnsi="Times New Roman" w:cs="Times New Roman"/>
                <w:b/>
                <w:bCs/>
                <w:i/>
                <w:iCs/>
                <w:lang w:eastAsia="lv-LV"/>
              </w:rPr>
              <w:t>(70)</w:t>
            </w:r>
          </w:p>
        </w:tc>
        <w:tc>
          <w:tcPr>
            <w:tcW w:w="7655" w:type="dxa"/>
            <w:tcBorders>
              <w:top w:val="single" w:sz="4" w:space="0" w:color="000000"/>
              <w:left w:val="single" w:sz="4" w:space="0" w:color="000000"/>
              <w:bottom w:val="single" w:sz="4" w:space="0" w:color="000000"/>
              <w:right w:val="single" w:sz="4" w:space="0" w:color="000000"/>
            </w:tcBorders>
            <w:hideMark/>
          </w:tcPr>
          <w:p w14:paraId="03BFE8D6" w14:textId="5D5D62AF" w:rsidR="0007617D" w:rsidRDefault="0007617D" w:rsidP="00936D87">
            <w:pPr>
              <w:pStyle w:val="NoSpacing"/>
              <w:jc w:val="both"/>
              <w:rPr>
                <w:sz w:val="22"/>
                <w:szCs w:val="22"/>
              </w:rPr>
            </w:pPr>
            <w:r w:rsidRPr="005C603E">
              <w:rPr>
                <w:sz w:val="22"/>
                <w:szCs w:val="22"/>
              </w:rPr>
              <w:t>Tiks vērtēta finanšu piedāvājumā piedāvātā līgumcena EUR bez PVN –</w:t>
            </w:r>
            <w:r w:rsidR="001F6B70">
              <w:rPr>
                <w:sz w:val="22"/>
                <w:szCs w:val="22"/>
              </w:rPr>
              <w:t>būvdarbiem projektēšanai un autoruzraudzībai kopā</w:t>
            </w:r>
            <w:r w:rsidRPr="005C603E">
              <w:rPr>
                <w:sz w:val="22"/>
                <w:szCs w:val="22"/>
              </w:rPr>
              <w:t xml:space="preserve"> izmaksas</w:t>
            </w:r>
            <w:r w:rsidR="001F6B70">
              <w:rPr>
                <w:sz w:val="22"/>
                <w:szCs w:val="22"/>
              </w:rPr>
              <w:t xml:space="preserve"> </w:t>
            </w:r>
            <w:r w:rsidRPr="005C603E">
              <w:rPr>
                <w:sz w:val="22"/>
                <w:szCs w:val="22"/>
              </w:rPr>
              <w:t xml:space="preserve">Piedāvājumam ar viszemāko cenu tiks piešķirti maksimālie 70 punkti. Pārējiem piedāvājumiem piešķiramo punktu skaits tiks piešķirts pēc formulas:     </w:t>
            </w:r>
          </w:p>
          <w:p w14:paraId="74540FD6" w14:textId="77777777" w:rsidR="0007617D" w:rsidRPr="005C603E" w:rsidRDefault="0007617D" w:rsidP="00936D87">
            <w:pPr>
              <w:pStyle w:val="NoSpacing"/>
              <w:jc w:val="both"/>
              <w:rPr>
                <w:sz w:val="22"/>
                <w:szCs w:val="22"/>
              </w:rPr>
            </w:pPr>
            <w:proofErr w:type="spellStart"/>
            <w:r w:rsidRPr="005C603E">
              <w:rPr>
                <w:b/>
                <w:bCs/>
                <w:sz w:val="22"/>
                <w:szCs w:val="22"/>
              </w:rPr>
              <w:t>V</w:t>
            </w:r>
            <w:r w:rsidRPr="005C603E">
              <w:rPr>
                <w:b/>
                <w:bCs/>
                <w:sz w:val="22"/>
                <w:szCs w:val="22"/>
                <w:vertAlign w:val="subscript"/>
              </w:rPr>
              <w:t>zem</w:t>
            </w:r>
            <w:proofErr w:type="spellEnd"/>
            <w:r w:rsidRPr="005C603E">
              <w:rPr>
                <w:b/>
                <w:bCs/>
                <w:sz w:val="22"/>
                <w:szCs w:val="22"/>
              </w:rPr>
              <w:t xml:space="preserve"> / </w:t>
            </w:r>
            <w:proofErr w:type="spellStart"/>
            <w:r w:rsidRPr="005C603E">
              <w:rPr>
                <w:b/>
                <w:bCs/>
                <w:sz w:val="22"/>
                <w:szCs w:val="22"/>
              </w:rPr>
              <w:t>V</w:t>
            </w:r>
            <w:r w:rsidRPr="005C603E">
              <w:rPr>
                <w:b/>
                <w:bCs/>
                <w:sz w:val="22"/>
                <w:szCs w:val="22"/>
                <w:vertAlign w:val="subscript"/>
              </w:rPr>
              <w:t>vērt</w:t>
            </w:r>
            <w:proofErr w:type="spellEnd"/>
            <w:r w:rsidRPr="005C603E">
              <w:rPr>
                <w:b/>
                <w:bCs/>
                <w:sz w:val="22"/>
                <w:szCs w:val="22"/>
                <w:vertAlign w:val="subscript"/>
              </w:rPr>
              <w:t xml:space="preserve"> </w:t>
            </w:r>
            <w:r w:rsidRPr="005C603E">
              <w:rPr>
                <w:b/>
                <w:bCs/>
                <w:sz w:val="22"/>
                <w:szCs w:val="22"/>
              </w:rPr>
              <w:t>x 70</w:t>
            </w:r>
            <w:r w:rsidRPr="005C603E">
              <w:rPr>
                <w:sz w:val="22"/>
                <w:szCs w:val="22"/>
              </w:rPr>
              <w:t>, kur:</w:t>
            </w:r>
          </w:p>
          <w:p w14:paraId="57F08A7D"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zem</w:t>
            </w:r>
            <w:proofErr w:type="spellEnd"/>
            <w:r w:rsidRPr="005C603E">
              <w:rPr>
                <w:sz w:val="22"/>
                <w:szCs w:val="22"/>
              </w:rPr>
              <w:t xml:space="preserve"> – viszemākā piedāvātā līgumcena,</w:t>
            </w:r>
          </w:p>
          <w:p w14:paraId="41FDC017" w14:textId="77777777" w:rsidR="0007617D" w:rsidRPr="005C603E" w:rsidRDefault="0007617D" w:rsidP="00936D87">
            <w:pPr>
              <w:pStyle w:val="NoSpacing"/>
              <w:jc w:val="both"/>
              <w:rPr>
                <w:sz w:val="22"/>
                <w:szCs w:val="22"/>
              </w:rPr>
            </w:pPr>
            <w:proofErr w:type="spellStart"/>
            <w:r w:rsidRPr="005C603E">
              <w:rPr>
                <w:sz w:val="22"/>
                <w:szCs w:val="22"/>
              </w:rPr>
              <w:t>V</w:t>
            </w:r>
            <w:r w:rsidRPr="005C603E">
              <w:rPr>
                <w:sz w:val="22"/>
                <w:szCs w:val="22"/>
                <w:vertAlign w:val="subscript"/>
              </w:rPr>
              <w:t>vērt</w:t>
            </w:r>
            <w:proofErr w:type="spellEnd"/>
            <w:r w:rsidRPr="005C603E">
              <w:rPr>
                <w:sz w:val="22"/>
                <w:szCs w:val="22"/>
              </w:rPr>
              <w:t xml:space="preserve"> – vērtējamā piedāvājuma līgumcena,</w:t>
            </w:r>
          </w:p>
          <w:p w14:paraId="3EBF14A9" w14:textId="77777777" w:rsidR="0007617D" w:rsidRPr="00D67428" w:rsidRDefault="0007617D" w:rsidP="00936D87">
            <w:pPr>
              <w:spacing w:after="0" w:line="240" w:lineRule="auto"/>
              <w:ind w:left="33"/>
              <w:rPr>
                <w:rFonts w:ascii="Times New Roman" w:eastAsia="Times New Roman" w:hAnsi="Times New Roman" w:cs="Times New Roman"/>
                <w:lang w:eastAsia="zh-CN"/>
              </w:rPr>
            </w:pPr>
            <w:r w:rsidRPr="005C603E">
              <w:rPr>
                <w:rFonts w:ascii="Times New Roman" w:eastAsia="Times New Roman" w:hAnsi="Times New Roman" w:cs="Times New Roman"/>
                <w:lang w:eastAsia="zh-CN"/>
              </w:rPr>
              <w:t>70 – maksimālais punktu skaits šajā kritērijā.</w:t>
            </w:r>
          </w:p>
        </w:tc>
      </w:tr>
      <w:tr w:rsidR="0007617D" w:rsidRPr="002D6C48" w14:paraId="659C8B03" w14:textId="77777777" w:rsidTr="00936D87">
        <w:tc>
          <w:tcPr>
            <w:tcW w:w="1701" w:type="dxa"/>
            <w:tcBorders>
              <w:top w:val="single" w:sz="4" w:space="0" w:color="000000"/>
              <w:left w:val="single" w:sz="4" w:space="0" w:color="000000"/>
              <w:bottom w:val="single" w:sz="4" w:space="0" w:color="000000"/>
              <w:right w:val="single" w:sz="4" w:space="0" w:color="000000"/>
            </w:tcBorders>
            <w:hideMark/>
          </w:tcPr>
          <w:p w14:paraId="6638C7C6" w14:textId="055F2BA2" w:rsidR="0007617D" w:rsidRPr="00876234" w:rsidRDefault="0007617D" w:rsidP="00936D87">
            <w:pPr>
              <w:spacing w:after="0" w:line="240" w:lineRule="auto"/>
              <w:jc w:val="center"/>
              <w:rPr>
                <w:rFonts w:ascii="Times New Roman" w:hAnsi="Times New Roman" w:cs="Times New Roman"/>
                <w:b/>
              </w:rPr>
            </w:pPr>
            <w:r w:rsidRPr="00876234">
              <w:rPr>
                <w:rFonts w:ascii="Times New Roman" w:eastAsia="Times New Roman" w:hAnsi="Times New Roman" w:cs="Times New Roman"/>
                <w:b/>
                <w:lang w:eastAsia="lv-LV"/>
              </w:rPr>
              <w:t xml:space="preserve">K2. </w:t>
            </w:r>
            <w:r w:rsidR="004B069D" w:rsidRPr="00876234">
              <w:rPr>
                <w:rFonts w:ascii="Times New Roman" w:hAnsi="Times New Roman" w:cs="Times New Roman"/>
                <w:b/>
              </w:rPr>
              <w:t xml:space="preserve">Būvdarbu vadītāja </w:t>
            </w:r>
            <w:proofErr w:type="spellStart"/>
            <w:r w:rsidR="004B069D" w:rsidRPr="00876234">
              <w:rPr>
                <w:rFonts w:ascii="Times New Roman" w:hAnsi="Times New Roman" w:cs="Times New Roman"/>
                <w:b/>
              </w:rPr>
              <w:t>pierede</w:t>
            </w:r>
            <w:proofErr w:type="spellEnd"/>
          </w:p>
          <w:p w14:paraId="2B54EF7E" w14:textId="17E7DB19" w:rsidR="0007617D" w:rsidRPr="00876234" w:rsidRDefault="0007617D" w:rsidP="00936D87">
            <w:pPr>
              <w:spacing w:after="0" w:line="240" w:lineRule="auto"/>
              <w:ind w:left="33"/>
              <w:jc w:val="center"/>
              <w:rPr>
                <w:rFonts w:ascii="Times New Roman" w:hAnsi="Times New Roman" w:cs="Times New Roman"/>
                <w:b/>
                <w:i/>
                <w:iCs/>
              </w:rPr>
            </w:pPr>
            <w:r w:rsidRPr="00876234">
              <w:rPr>
                <w:rFonts w:ascii="Times New Roman" w:hAnsi="Times New Roman" w:cs="Times New Roman"/>
                <w:b/>
                <w:i/>
                <w:iCs/>
              </w:rPr>
              <w:t>(</w:t>
            </w:r>
            <w:r w:rsidR="00CB2C98" w:rsidRPr="00876234">
              <w:rPr>
                <w:rFonts w:ascii="Times New Roman" w:hAnsi="Times New Roman" w:cs="Times New Roman"/>
                <w:b/>
                <w:i/>
                <w:iCs/>
              </w:rPr>
              <w:t>30</w:t>
            </w:r>
            <w:r w:rsidRPr="00876234">
              <w:rPr>
                <w:rFonts w:ascii="Times New Roman" w:hAnsi="Times New Roman" w:cs="Times New Roman"/>
                <w:b/>
                <w:i/>
                <w:iCs/>
              </w:rPr>
              <w:t>)</w:t>
            </w:r>
          </w:p>
        </w:tc>
        <w:tc>
          <w:tcPr>
            <w:tcW w:w="7655" w:type="dxa"/>
            <w:tcBorders>
              <w:top w:val="single" w:sz="4" w:space="0" w:color="000000"/>
              <w:left w:val="single" w:sz="4" w:space="0" w:color="000000"/>
              <w:bottom w:val="single" w:sz="4" w:space="0" w:color="000000"/>
              <w:right w:val="single" w:sz="4" w:space="0" w:color="000000"/>
            </w:tcBorders>
          </w:tcPr>
          <w:p w14:paraId="29CFF7CD" w14:textId="1600C179" w:rsidR="005B3751" w:rsidRDefault="0093137A" w:rsidP="00936D87">
            <w:pPr>
              <w:spacing w:after="0" w:line="240" w:lineRule="auto"/>
              <w:ind w:left="33"/>
              <w:contextualSpacing/>
              <w:jc w:val="both"/>
              <w:rPr>
                <w:rFonts w:ascii="Times New Roman" w:eastAsia="SimSun" w:hAnsi="Times New Roman" w:cs="Times New Roman"/>
                <w:bCs/>
                <w:i/>
                <w:iCs/>
              </w:rPr>
            </w:pPr>
            <w:r w:rsidRPr="00876234">
              <w:rPr>
                <w:rFonts w:ascii="Times New Roman" w:eastAsia="SimSun" w:hAnsi="Times New Roman" w:cs="Times New Roman"/>
                <w:bCs/>
                <w:i/>
                <w:iCs/>
              </w:rPr>
              <w:t>Pretendenta piedāvājumā norādītajam atbildīgajam būvdarbu vadītājam tiek piešķirti punkti par iepriekš realizētiem būvprojektiem, kuros viņš ir pildījis atbildīgā būvdarbu vadītāja pienākumus</w:t>
            </w:r>
            <w:r w:rsidR="005B3751">
              <w:rPr>
                <w:rFonts w:ascii="Times New Roman" w:eastAsia="SimSun" w:hAnsi="Times New Roman" w:cs="Times New Roman"/>
                <w:bCs/>
                <w:i/>
                <w:iCs/>
              </w:rPr>
              <w:t>.</w:t>
            </w:r>
          </w:p>
          <w:p w14:paraId="324E7FB9" w14:textId="2A623E67" w:rsidR="0007617D" w:rsidRPr="00876234" w:rsidRDefault="0007617D" w:rsidP="00936D87">
            <w:pPr>
              <w:spacing w:after="0" w:line="240" w:lineRule="auto"/>
              <w:ind w:left="33"/>
              <w:contextualSpacing/>
              <w:jc w:val="both"/>
              <w:rPr>
                <w:rFonts w:ascii="Times New Roman" w:hAnsi="Times New Roman" w:cs="Times New Roman"/>
                <w:b/>
                <w:bCs/>
                <w:lang w:eastAsia="zh-CN"/>
              </w:rPr>
            </w:pPr>
            <w:r w:rsidRPr="00876234">
              <w:rPr>
                <w:rFonts w:ascii="Times New Roman" w:hAnsi="Times New Roman" w:cs="Times New Roman"/>
                <w:b/>
                <w:bCs/>
                <w:lang w:eastAsia="zh-CN"/>
              </w:rPr>
              <w:t xml:space="preserve">0 punkti, </w:t>
            </w:r>
            <w:r w:rsidRPr="00876234">
              <w:rPr>
                <w:rFonts w:ascii="Times New Roman" w:hAnsi="Times New Roman" w:cs="Times New Roman"/>
                <w:lang w:eastAsia="zh-CN"/>
              </w:rPr>
              <w:t xml:space="preserve">ja Pretendents nav norādījis informāciju par </w:t>
            </w:r>
            <w:r w:rsidR="0093137A">
              <w:rPr>
                <w:rFonts w:ascii="Times New Roman" w:hAnsi="Times New Roman" w:cs="Times New Roman"/>
                <w:lang w:eastAsia="zh-CN"/>
              </w:rPr>
              <w:t xml:space="preserve">norādītā atbildīgā būvdarbu vadītāja </w:t>
            </w:r>
            <w:r w:rsidR="00876234">
              <w:rPr>
                <w:rFonts w:ascii="Times New Roman" w:hAnsi="Times New Roman" w:cs="Times New Roman"/>
                <w:lang w:eastAsia="zh-CN"/>
              </w:rPr>
              <w:t>iepriekš realizētiem būvprojektiem.</w:t>
            </w:r>
          </w:p>
          <w:p w14:paraId="314DCFB1" w14:textId="5E5DB5B2" w:rsidR="0007617D" w:rsidRPr="00876234" w:rsidRDefault="0007617D" w:rsidP="00936D87">
            <w:pPr>
              <w:spacing w:after="0" w:line="240" w:lineRule="auto"/>
              <w:ind w:left="33"/>
              <w:contextualSpacing/>
              <w:jc w:val="both"/>
              <w:rPr>
                <w:rFonts w:ascii="Times New Roman" w:hAnsi="Times New Roman" w:cs="Times New Roman"/>
              </w:rPr>
            </w:pPr>
            <w:r w:rsidRPr="00876234">
              <w:rPr>
                <w:rFonts w:ascii="Times New Roman" w:hAnsi="Times New Roman" w:cs="Times New Roman"/>
                <w:b/>
                <w:bCs/>
                <w:lang w:eastAsia="zh-CN"/>
              </w:rPr>
              <w:t>10 punkti</w:t>
            </w:r>
            <w:r w:rsidRPr="00876234">
              <w:rPr>
                <w:rFonts w:ascii="Times New Roman" w:hAnsi="Times New Roman" w:cs="Times New Roman"/>
                <w:lang w:eastAsia="zh-CN"/>
              </w:rPr>
              <w:t xml:space="preserve">, 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w:t>
            </w:r>
            <w:r w:rsidRPr="00876234">
              <w:rPr>
                <w:rFonts w:ascii="Times New Roman" w:eastAsia="SimSun" w:hAnsi="Times New Roman" w:cs="Times New Roman"/>
                <w:bCs/>
              </w:rPr>
              <w:t xml:space="preserve">būvdarbu </w:t>
            </w:r>
            <w:r w:rsidR="00876234" w:rsidRPr="00876234">
              <w:rPr>
                <w:rFonts w:ascii="Times New Roman" w:eastAsia="SimSun" w:hAnsi="Times New Roman" w:cs="Times New Roman"/>
                <w:bCs/>
              </w:rPr>
              <w:t>vadītāj</w:t>
            </w:r>
            <w:r w:rsidR="00876234">
              <w:rPr>
                <w:rFonts w:ascii="Times New Roman" w:eastAsia="SimSun" w:hAnsi="Times New Roman" w:cs="Times New Roman"/>
                <w:bCs/>
              </w:rPr>
              <w:t>s ir  realizējies 1 būvprojektu kas veiksmīgi nodots ekspluatācijā</w:t>
            </w:r>
            <w:r w:rsidR="00E748E7">
              <w:rPr>
                <w:rFonts w:ascii="Times New Roman" w:eastAsia="SimSun" w:hAnsi="Times New Roman" w:cs="Times New Roman"/>
                <w:bCs/>
              </w:rPr>
              <w:t>,</w:t>
            </w:r>
          </w:p>
          <w:p w14:paraId="121DDA87" w14:textId="464E73A6" w:rsidR="0007617D" w:rsidRDefault="0007617D" w:rsidP="00936D87">
            <w:pPr>
              <w:spacing w:after="0" w:line="240" w:lineRule="auto"/>
              <w:contextualSpacing/>
              <w:jc w:val="both"/>
              <w:rPr>
                <w:rFonts w:ascii="Times New Roman" w:eastAsia="SimSun" w:hAnsi="Times New Roman" w:cs="Times New Roman"/>
                <w:bCs/>
              </w:rPr>
            </w:pPr>
            <w:r w:rsidRPr="00876234">
              <w:rPr>
                <w:rFonts w:ascii="Times New Roman" w:eastAsia="SimSun" w:hAnsi="Times New Roman" w:cs="Times New Roman"/>
                <w:b/>
              </w:rPr>
              <w:t>20 punkti</w:t>
            </w:r>
            <w:r w:rsidRPr="00876234">
              <w:rPr>
                <w:rFonts w:ascii="Times New Roman" w:eastAsia="SimSun" w:hAnsi="Times New Roman" w:cs="Times New Roman"/>
                <w:bCs/>
              </w:rPr>
              <w:t xml:space="preserve">, </w:t>
            </w:r>
            <w:r w:rsidR="00876234" w:rsidRPr="00876234">
              <w:rPr>
                <w:rFonts w:ascii="Times New Roman" w:hAnsi="Times New Roman" w:cs="Times New Roman"/>
                <w:lang w:eastAsia="zh-CN"/>
              </w:rPr>
              <w:t xml:space="preserve">ja </w:t>
            </w:r>
            <w:r w:rsidR="00876234" w:rsidRPr="00876234">
              <w:rPr>
                <w:rFonts w:ascii="Times New Roman" w:eastAsia="SimSun" w:hAnsi="Times New Roman" w:cs="Times New Roman"/>
                <w:bCs/>
              </w:rPr>
              <w:t>piedāvāta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atbildīga</w:t>
            </w:r>
            <w:r w:rsidR="00876234">
              <w:rPr>
                <w:rFonts w:ascii="Times New Roman" w:eastAsia="SimSun" w:hAnsi="Times New Roman" w:cs="Times New Roman"/>
                <w:bCs/>
              </w:rPr>
              <w:t>is</w:t>
            </w:r>
            <w:r w:rsidR="00876234" w:rsidRPr="00876234">
              <w:rPr>
                <w:rFonts w:ascii="Times New Roman" w:eastAsia="SimSun" w:hAnsi="Times New Roman" w:cs="Times New Roman"/>
                <w:bCs/>
              </w:rPr>
              <w:t xml:space="preserve"> būvdarbu vadītāj</w:t>
            </w:r>
            <w:r w:rsidR="00876234">
              <w:rPr>
                <w:rFonts w:ascii="Times New Roman" w:eastAsia="SimSun" w:hAnsi="Times New Roman" w:cs="Times New Roman"/>
                <w:bCs/>
              </w:rPr>
              <w:t>s ir  realizējies 2 būvprojektus kas veiksmīgi nodoti ekspluatācijā.</w:t>
            </w:r>
          </w:p>
          <w:p w14:paraId="5C6F2B1B" w14:textId="1129C135" w:rsidR="00876234" w:rsidRDefault="00876234" w:rsidP="00876234">
            <w:pPr>
              <w:spacing w:after="0" w:line="240" w:lineRule="auto"/>
              <w:contextualSpacing/>
              <w:jc w:val="both"/>
              <w:rPr>
                <w:rFonts w:ascii="Times New Roman" w:eastAsia="SimSun" w:hAnsi="Times New Roman" w:cs="Times New Roman"/>
                <w:bCs/>
              </w:rPr>
            </w:pPr>
            <w:r w:rsidRPr="00876234">
              <w:rPr>
                <w:rFonts w:ascii="Times New Roman" w:hAnsi="Times New Roman" w:cs="Times New Roman"/>
                <w:b/>
                <w:bCs/>
              </w:rPr>
              <w:t>30</w:t>
            </w:r>
            <w:r>
              <w:rPr>
                <w:rFonts w:ascii="Times New Roman" w:hAnsi="Times New Roman" w:cs="Times New Roman"/>
                <w:b/>
                <w:bCs/>
              </w:rPr>
              <w:t xml:space="preserve"> </w:t>
            </w:r>
            <w:r w:rsidRPr="00876234">
              <w:rPr>
                <w:rFonts w:ascii="Times New Roman" w:hAnsi="Times New Roman" w:cs="Times New Roman"/>
                <w:b/>
                <w:bCs/>
              </w:rPr>
              <w:t>punkti</w:t>
            </w:r>
            <w:r>
              <w:rPr>
                <w:rFonts w:ascii="Times New Roman" w:hAnsi="Times New Roman" w:cs="Times New Roman"/>
              </w:rPr>
              <w:t>,</w:t>
            </w:r>
            <w:r w:rsidRPr="00876234">
              <w:rPr>
                <w:rFonts w:ascii="Times New Roman" w:eastAsia="SimSun" w:hAnsi="Times New Roman" w:cs="Times New Roman"/>
                <w:bCs/>
              </w:rPr>
              <w:t xml:space="preserve"> </w:t>
            </w:r>
            <w:r w:rsidRPr="00876234">
              <w:rPr>
                <w:rFonts w:ascii="Times New Roman" w:hAnsi="Times New Roman" w:cs="Times New Roman"/>
                <w:lang w:eastAsia="zh-CN"/>
              </w:rPr>
              <w:t xml:space="preserve">ja </w:t>
            </w:r>
            <w:r w:rsidRPr="00876234">
              <w:rPr>
                <w:rFonts w:ascii="Times New Roman" w:eastAsia="SimSun" w:hAnsi="Times New Roman" w:cs="Times New Roman"/>
                <w:bCs/>
              </w:rPr>
              <w:t>piedāvāta</w:t>
            </w:r>
            <w:r>
              <w:rPr>
                <w:rFonts w:ascii="Times New Roman" w:eastAsia="SimSun" w:hAnsi="Times New Roman" w:cs="Times New Roman"/>
                <w:bCs/>
              </w:rPr>
              <w:t>is</w:t>
            </w:r>
            <w:r w:rsidRPr="00876234">
              <w:rPr>
                <w:rFonts w:ascii="Times New Roman" w:eastAsia="SimSun" w:hAnsi="Times New Roman" w:cs="Times New Roman"/>
                <w:bCs/>
              </w:rPr>
              <w:t xml:space="preserve"> atbildīga</w:t>
            </w:r>
            <w:r>
              <w:rPr>
                <w:rFonts w:ascii="Times New Roman" w:eastAsia="SimSun" w:hAnsi="Times New Roman" w:cs="Times New Roman"/>
                <w:bCs/>
              </w:rPr>
              <w:t>is</w:t>
            </w:r>
            <w:r w:rsidRPr="00876234">
              <w:rPr>
                <w:rFonts w:ascii="Times New Roman" w:eastAsia="SimSun" w:hAnsi="Times New Roman" w:cs="Times New Roman"/>
                <w:bCs/>
              </w:rPr>
              <w:t xml:space="preserve"> būvdarbu vadītāj</w:t>
            </w:r>
            <w:r>
              <w:rPr>
                <w:rFonts w:ascii="Times New Roman" w:eastAsia="SimSun" w:hAnsi="Times New Roman" w:cs="Times New Roman"/>
                <w:bCs/>
              </w:rPr>
              <w:t>s ir  realizējies 3 būvprojektus kas veiksmīgi nodoti ekspluatācijā.</w:t>
            </w:r>
          </w:p>
          <w:p w14:paraId="112578EB" w14:textId="2FD58C24" w:rsidR="00876234" w:rsidRPr="00876234" w:rsidRDefault="00876234" w:rsidP="00936D87">
            <w:pPr>
              <w:spacing w:after="0" w:line="240" w:lineRule="auto"/>
              <w:contextualSpacing/>
              <w:jc w:val="both"/>
              <w:rPr>
                <w:rFonts w:ascii="Times New Roman" w:hAnsi="Times New Roman" w:cs="Times New Roman"/>
              </w:rPr>
            </w:pPr>
          </w:p>
        </w:tc>
      </w:tr>
      <w:tr w:rsidR="0007617D" w:rsidRPr="002D6C48" w14:paraId="59502319" w14:textId="77777777" w:rsidTr="00936D87">
        <w:tc>
          <w:tcPr>
            <w:tcW w:w="9356" w:type="dxa"/>
            <w:gridSpan w:val="2"/>
            <w:tcBorders>
              <w:top w:val="single" w:sz="4" w:space="0" w:color="000000"/>
              <w:left w:val="single" w:sz="4" w:space="0" w:color="000000"/>
              <w:bottom w:val="single" w:sz="4" w:space="0" w:color="000000"/>
            </w:tcBorders>
          </w:tcPr>
          <w:p w14:paraId="0E7FD662" w14:textId="77777777" w:rsidR="0007617D" w:rsidRPr="00D67428" w:rsidRDefault="0007617D" w:rsidP="00936D87">
            <w:pPr>
              <w:spacing w:after="0" w:line="240" w:lineRule="auto"/>
              <w:contextualSpacing/>
              <w:jc w:val="both"/>
              <w:rPr>
                <w:rFonts w:ascii="Times New Roman" w:hAnsi="Times New Roman" w:cs="Times New Roman"/>
                <w:i/>
                <w:iCs/>
              </w:rPr>
            </w:pPr>
            <w:r w:rsidRPr="00D67428">
              <w:rPr>
                <w:rFonts w:ascii="Times New Roman" w:eastAsia="SimSun" w:hAnsi="Times New Roman" w:cs="Times New Roman"/>
                <w:b/>
                <w:lang w:eastAsia="lv-LV"/>
              </w:rPr>
              <w:lastRenderedPageBreak/>
              <w:t>KOPĀ: 100 punkti</w:t>
            </w:r>
          </w:p>
        </w:tc>
      </w:tr>
    </w:tbl>
    <w:p w14:paraId="725F6A71" w14:textId="77777777" w:rsidR="0007617D" w:rsidRPr="00130CDC" w:rsidRDefault="0007617D" w:rsidP="0007617D">
      <w:pPr>
        <w:pStyle w:val="ListParagraph"/>
        <w:spacing w:after="0" w:line="240" w:lineRule="auto"/>
        <w:ind w:left="360"/>
        <w:rPr>
          <w:rFonts w:ascii="Times New Roman" w:hAnsi="Times New Roman" w:cs="Times New Roman"/>
        </w:rPr>
      </w:pPr>
    </w:p>
    <w:p w14:paraId="518374A0" w14:textId="77777777" w:rsidR="0007617D" w:rsidRPr="00130CDC" w:rsidRDefault="0007617D" w:rsidP="0007617D">
      <w:pPr>
        <w:spacing w:after="0" w:line="240" w:lineRule="auto"/>
        <w:rPr>
          <w:rFonts w:ascii="Times New Roman" w:hAnsi="Times New Roman" w:cs="Times New Roman"/>
          <w:b/>
          <w:bCs/>
        </w:rPr>
      </w:pPr>
      <w:r w:rsidRPr="00130CDC">
        <w:rPr>
          <w:rFonts w:ascii="Times New Roman" w:hAnsi="Times New Roman" w:cs="Times New Roman"/>
          <w:b/>
          <w:bCs/>
        </w:rPr>
        <w:t>PIELIKUMI</w:t>
      </w:r>
    </w:p>
    <w:p w14:paraId="3B1DF677" w14:textId="77777777" w:rsidR="008722E7" w:rsidRPr="007E5A14" w:rsidRDefault="0007617D" w:rsidP="00A5479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Pieteikums dalībai Iepirkumā;</w:t>
      </w:r>
    </w:p>
    <w:p w14:paraId="078512FE"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 xml:space="preserve">pielikums </w:t>
      </w:r>
      <w:r w:rsidRPr="007E5A14">
        <w:rPr>
          <w:rFonts w:ascii="Times New Roman" w:hAnsi="Times New Roman" w:cs="Times New Roman"/>
        </w:rPr>
        <w:tab/>
      </w:r>
      <w:r w:rsidRPr="007E5A14">
        <w:rPr>
          <w:rFonts w:ascii="Times New Roman" w:hAnsi="Times New Roman" w:cs="Times New Roman"/>
        </w:rPr>
        <w:tab/>
        <w:t>Pretendenta pieredzes apraksts;</w:t>
      </w:r>
    </w:p>
    <w:p w14:paraId="173652FF"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Piedāvāto speciālistu saraksts;</w:t>
      </w:r>
    </w:p>
    <w:p w14:paraId="1A1AC75F" w14:textId="1FDEEF13"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2E05B6">
        <w:rPr>
          <w:rFonts w:ascii="Times New Roman" w:hAnsi="Times New Roman" w:cs="Times New Roman"/>
        </w:rPr>
        <w:t>Izziņa par piedāvātā speciālista</w:t>
      </w:r>
      <w:r w:rsidRPr="007E5A14">
        <w:rPr>
          <w:rFonts w:ascii="Times New Roman" w:hAnsi="Times New Roman" w:cs="Times New Roman"/>
        </w:rPr>
        <w:t xml:space="preserve"> pieredz</w:t>
      </w:r>
      <w:r w:rsidR="002E05B6">
        <w:rPr>
          <w:rFonts w:ascii="Times New Roman" w:hAnsi="Times New Roman" w:cs="Times New Roman"/>
        </w:rPr>
        <w:t>i</w:t>
      </w:r>
      <w:r w:rsidRPr="007E5A14">
        <w:rPr>
          <w:rFonts w:ascii="Times New Roman" w:hAnsi="Times New Roman" w:cs="Times New Roman"/>
        </w:rPr>
        <w:t>;</w:t>
      </w:r>
    </w:p>
    <w:p w14:paraId="105F4CF9"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Pretendenta finanšu apgrozījuma apliecinājums;</w:t>
      </w:r>
    </w:p>
    <w:p w14:paraId="54ECEC47" w14:textId="6D6079C1" w:rsidR="008722E7" w:rsidRPr="007E5A14" w:rsidRDefault="0007617D" w:rsidP="00E748E7">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Finanšu piedāvājums;</w:t>
      </w:r>
    </w:p>
    <w:p w14:paraId="20313B35"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Apliecinājums par neatkarīgi izstrādātu piedāvājumu;</w:t>
      </w:r>
    </w:p>
    <w:p w14:paraId="1BB92ACF" w14:textId="6ECEB9B2"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Darbu izpildes vietas apskates apliecinājums</w:t>
      </w:r>
      <w:r w:rsidR="00D74F02" w:rsidRPr="007E5A14">
        <w:rPr>
          <w:rFonts w:ascii="Times New Roman" w:hAnsi="Times New Roman" w:cs="Times New Roman"/>
        </w:rPr>
        <w:t>;</w:t>
      </w:r>
    </w:p>
    <w:p w14:paraId="29AC16C6" w14:textId="1A417C60"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946006">
        <w:rPr>
          <w:rFonts w:ascii="Times New Roman" w:hAnsi="Times New Roman" w:cs="Times New Roman"/>
        </w:rPr>
        <w:t>Kredītiestādes a</w:t>
      </w:r>
      <w:r w:rsidRPr="007E5A14">
        <w:rPr>
          <w:rFonts w:ascii="Times New Roman" w:hAnsi="Times New Roman" w:cs="Times New Roman"/>
        </w:rPr>
        <w:t>pliecinājums</w:t>
      </w:r>
      <w:r w:rsidR="002842E8">
        <w:rPr>
          <w:rFonts w:ascii="Times New Roman" w:hAnsi="Times New Roman" w:cs="Times New Roman"/>
        </w:rPr>
        <w:t>/izziņa</w:t>
      </w:r>
      <w:r w:rsidRPr="007E5A14">
        <w:rPr>
          <w:rFonts w:ascii="Times New Roman" w:hAnsi="Times New Roman" w:cs="Times New Roman"/>
        </w:rPr>
        <w:t xml:space="preserve"> par </w:t>
      </w:r>
      <w:r w:rsidR="002842E8">
        <w:rPr>
          <w:rFonts w:ascii="Times New Roman" w:hAnsi="Times New Roman" w:cs="Times New Roman"/>
        </w:rPr>
        <w:t xml:space="preserve">pieejamiem </w:t>
      </w:r>
      <w:r w:rsidR="00D74F02" w:rsidRPr="007E5A14">
        <w:rPr>
          <w:rFonts w:ascii="Times New Roman" w:hAnsi="Times New Roman" w:cs="Times New Roman"/>
        </w:rPr>
        <w:t>finanšu līdzekļiem;</w:t>
      </w:r>
    </w:p>
    <w:p w14:paraId="49F28006" w14:textId="1D6D4557" w:rsidR="00A54797" w:rsidRPr="007E5A14" w:rsidRDefault="00A54797"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t>Projektēšanas uzdevums</w:t>
      </w:r>
      <w:r w:rsidR="002842E8">
        <w:rPr>
          <w:rFonts w:ascii="Times New Roman" w:hAnsi="Times New Roman" w:cs="Times New Roman"/>
        </w:rPr>
        <w:t xml:space="preserve"> (telpu eksplikācija 1.,2. stāvs)</w:t>
      </w:r>
      <w:r w:rsidR="00D74F02" w:rsidRPr="007E5A14">
        <w:rPr>
          <w:rFonts w:ascii="Times New Roman" w:hAnsi="Times New Roman" w:cs="Times New Roman"/>
        </w:rPr>
        <w:t>;</w:t>
      </w:r>
    </w:p>
    <w:p w14:paraId="772634B4" w14:textId="77777777" w:rsidR="0007617D" w:rsidRPr="007E5A14" w:rsidRDefault="0007617D" w:rsidP="0007617D">
      <w:pPr>
        <w:pStyle w:val="ListParagraph"/>
        <w:numPr>
          <w:ilvl w:val="6"/>
          <w:numId w:val="1"/>
        </w:numPr>
        <w:spacing w:after="0" w:line="240" w:lineRule="auto"/>
        <w:rPr>
          <w:rFonts w:ascii="Times New Roman" w:hAnsi="Times New Roman" w:cs="Times New Roman"/>
        </w:rPr>
      </w:pPr>
      <w:r w:rsidRPr="007E5A14">
        <w:rPr>
          <w:rFonts w:ascii="Times New Roman" w:hAnsi="Times New Roman" w:cs="Times New Roman"/>
        </w:rPr>
        <w:t>pielikums</w:t>
      </w:r>
      <w:r w:rsidRPr="007E5A14">
        <w:rPr>
          <w:rFonts w:ascii="Times New Roman" w:hAnsi="Times New Roman" w:cs="Times New Roman"/>
        </w:rPr>
        <w:tab/>
      </w:r>
      <w:r w:rsidRPr="007E5A14">
        <w:rPr>
          <w:rFonts w:ascii="Times New Roman" w:hAnsi="Times New Roman" w:cs="Times New Roman"/>
        </w:rPr>
        <w:tab/>
      </w:r>
      <w:r w:rsidR="00A54797" w:rsidRPr="007E5A14">
        <w:rPr>
          <w:rFonts w:ascii="Times New Roman" w:hAnsi="Times New Roman" w:cs="Times New Roman"/>
        </w:rPr>
        <w:t>Tāme</w:t>
      </w:r>
      <w:r w:rsidRPr="007E5A14">
        <w:rPr>
          <w:rFonts w:ascii="Times New Roman" w:hAnsi="Times New Roman" w:cs="Times New Roman"/>
        </w:rPr>
        <w:t>;</w:t>
      </w:r>
    </w:p>
    <w:p w14:paraId="0FC0C505" w14:textId="5D2C4113" w:rsidR="0007617D" w:rsidRPr="001F6B70" w:rsidRDefault="0007617D" w:rsidP="0007617D">
      <w:pPr>
        <w:pStyle w:val="ListParagraph"/>
        <w:numPr>
          <w:ilvl w:val="6"/>
          <w:numId w:val="1"/>
        </w:numPr>
        <w:spacing w:after="0" w:line="240" w:lineRule="auto"/>
        <w:rPr>
          <w:rFonts w:ascii="Times New Roman" w:hAnsi="Times New Roman" w:cs="Times New Roman"/>
        </w:rPr>
      </w:pPr>
      <w:r w:rsidRPr="002842E8">
        <w:rPr>
          <w:rFonts w:ascii="Times New Roman" w:hAnsi="Times New Roman" w:cs="Times New Roman"/>
        </w:rPr>
        <w:t>pielikums</w:t>
      </w:r>
      <w:r w:rsidRPr="002842E8">
        <w:rPr>
          <w:rFonts w:ascii="Times New Roman" w:hAnsi="Times New Roman" w:cs="Times New Roman"/>
        </w:rPr>
        <w:tab/>
      </w:r>
      <w:r w:rsidRPr="002842E8">
        <w:rPr>
          <w:rFonts w:ascii="Times New Roman" w:hAnsi="Times New Roman" w:cs="Times New Roman"/>
        </w:rPr>
        <w:tab/>
      </w:r>
      <w:r w:rsidR="001C0B8A" w:rsidRPr="002842E8">
        <w:rPr>
          <w:rFonts w:ascii="Times New Roman" w:hAnsi="Times New Roman" w:cs="Times New Roman"/>
        </w:rPr>
        <w:t>L</w:t>
      </w:r>
      <w:r w:rsidRPr="002842E8">
        <w:rPr>
          <w:rFonts w:ascii="Times New Roman" w:hAnsi="Times New Roman" w:cs="Times New Roman"/>
        </w:rPr>
        <w:t>īgumprojekts.</w:t>
      </w:r>
      <w:r w:rsidRPr="001F6B70">
        <w:rPr>
          <w:rFonts w:ascii="Times New Roman" w:hAnsi="Times New Roman" w:cs="Times New Roman"/>
        </w:rPr>
        <w:br w:type="page"/>
      </w:r>
    </w:p>
    <w:p w14:paraId="71530C62" w14:textId="77777777" w:rsidR="0007617D" w:rsidRDefault="0007617D"/>
    <w:sectPr w:rsidR="0007617D" w:rsidSect="00780B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793D"/>
    <w:multiLevelType w:val="hybridMultilevel"/>
    <w:tmpl w:val="E0B084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ED17F92"/>
    <w:multiLevelType w:val="multilevel"/>
    <w:tmpl w:val="ADAC1CC6"/>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 w15:restartNumberingAfterBreak="0">
    <w:nsid w:val="2D9D295C"/>
    <w:multiLevelType w:val="multilevel"/>
    <w:tmpl w:val="9AA2DB46"/>
    <w:lvl w:ilvl="0">
      <w:start w:val="9"/>
      <w:numFmt w:val="decimal"/>
      <w:lvlText w:val="%1."/>
      <w:lvlJc w:val="left"/>
      <w:pPr>
        <w:ind w:left="660" w:hanging="660"/>
      </w:pPr>
      <w:rPr>
        <w:rFonts w:hint="default"/>
        <w:i w:val="0"/>
      </w:rPr>
    </w:lvl>
    <w:lvl w:ilvl="1">
      <w:start w:val="5"/>
      <w:numFmt w:val="decimal"/>
      <w:lvlText w:val="%1.%2."/>
      <w:lvlJc w:val="left"/>
      <w:pPr>
        <w:ind w:left="660" w:hanging="660"/>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5BA50E6E"/>
    <w:multiLevelType w:val="multilevel"/>
    <w:tmpl w:val="9E9C5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F8D6D09"/>
    <w:multiLevelType w:val="multilevel"/>
    <w:tmpl w:val="79D6AC34"/>
    <w:lvl w:ilvl="0">
      <w:start w:val="9"/>
      <w:numFmt w:val="decimal"/>
      <w:lvlText w:val="%1."/>
      <w:lvlJc w:val="left"/>
      <w:pPr>
        <w:ind w:left="686" w:hanging="686"/>
      </w:pPr>
      <w:rPr>
        <w:rFonts w:hint="default"/>
        <w:i w:val="0"/>
      </w:rPr>
    </w:lvl>
    <w:lvl w:ilvl="1">
      <w:start w:val="4"/>
      <w:numFmt w:val="decimal"/>
      <w:lvlText w:val="%1.%2."/>
      <w:lvlJc w:val="left"/>
      <w:pPr>
        <w:ind w:left="686" w:hanging="686"/>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6E8245DC"/>
    <w:multiLevelType w:val="multilevel"/>
    <w:tmpl w:val="56402584"/>
    <w:lvl w:ilvl="0">
      <w:start w:val="1"/>
      <w:numFmt w:val="decimal"/>
      <w:lvlText w:val="%1."/>
      <w:lvlJc w:val="left"/>
      <w:pPr>
        <w:ind w:left="360" w:hanging="360"/>
      </w:pPr>
      <w:rPr>
        <w:rFonts w:hint="default"/>
        <w:b/>
      </w:rPr>
    </w:lvl>
    <w:lvl w:ilvl="1">
      <w:start w:val="1"/>
      <w:numFmt w:val="decimal"/>
      <w:lvlText w:val="%1.%2."/>
      <w:lvlJc w:val="left"/>
      <w:pPr>
        <w:ind w:left="1800" w:hanging="360"/>
      </w:pPr>
      <w:rPr>
        <w:rFonts w:hint="default"/>
        <w:b w:val="0"/>
        <w:bCs/>
      </w:rPr>
    </w:lvl>
    <w:lvl w:ilvl="2">
      <w:start w:val="1"/>
      <w:numFmt w:val="decimal"/>
      <w:lvlText w:val="%1.%2.%3."/>
      <w:lvlJc w:val="left"/>
      <w:pPr>
        <w:ind w:left="360" w:hanging="360"/>
      </w:pPr>
      <w:rPr>
        <w:rFonts w:hint="default"/>
        <w:b w:val="0"/>
        <w:bCs w:val="0"/>
      </w:rPr>
    </w:lvl>
    <w:lvl w:ilvl="3">
      <w:start w:val="1"/>
      <w:numFmt w:val="decimal"/>
      <w:lvlText w:val="1.3.1.%4"/>
      <w:lvlJc w:val="left"/>
      <w:pPr>
        <w:ind w:left="360" w:hanging="360"/>
      </w:pPr>
      <w:rPr>
        <w:rFonts w:hint="default"/>
      </w:rPr>
    </w:lvl>
    <w:lvl w:ilvl="4">
      <w:start w:val="1"/>
      <w:numFmt w:val="decimal"/>
      <w:lvlText w:val="%5.1.1.1.1."/>
      <w:lvlJc w:val="left"/>
      <w:pPr>
        <w:ind w:left="360" w:hanging="360"/>
      </w:pPr>
      <w:rPr>
        <w:rFonts w:hint="default"/>
      </w:rPr>
    </w:lvl>
    <w:lvl w:ilvl="5">
      <w:start w:val="1"/>
      <w:numFmt w:val="none"/>
      <w:lvlText w:val="1.1.1.1.1.1."/>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num w:numId="1" w16cid:durableId="626812162">
    <w:abstractNumId w:val="5"/>
  </w:num>
  <w:num w:numId="2" w16cid:durableId="632562972">
    <w:abstractNumId w:val="2"/>
  </w:num>
  <w:num w:numId="3" w16cid:durableId="696734988">
    <w:abstractNumId w:val="3"/>
  </w:num>
  <w:num w:numId="4" w16cid:durableId="262348452">
    <w:abstractNumId w:val="0"/>
  </w:num>
  <w:num w:numId="5" w16cid:durableId="218253342">
    <w:abstractNumId w:val="4"/>
  </w:num>
  <w:num w:numId="6" w16cid:durableId="197133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7617D"/>
    <w:rsid w:val="00072270"/>
    <w:rsid w:val="0007617D"/>
    <w:rsid w:val="00083EA8"/>
    <w:rsid w:val="000924B3"/>
    <w:rsid w:val="000B336C"/>
    <w:rsid w:val="000B4034"/>
    <w:rsid w:val="001046FE"/>
    <w:rsid w:val="001307FC"/>
    <w:rsid w:val="001602C7"/>
    <w:rsid w:val="00184A4A"/>
    <w:rsid w:val="001C0B8A"/>
    <w:rsid w:val="001D1143"/>
    <w:rsid w:val="001F6B70"/>
    <w:rsid w:val="00225CEB"/>
    <w:rsid w:val="00272FD1"/>
    <w:rsid w:val="002842E8"/>
    <w:rsid w:val="00285DCF"/>
    <w:rsid w:val="002E05B6"/>
    <w:rsid w:val="002F788A"/>
    <w:rsid w:val="00302F16"/>
    <w:rsid w:val="003403B0"/>
    <w:rsid w:val="003E48BF"/>
    <w:rsid w:val="003F7519"/>
    <w:rsid w:val="00486E9D"/>
    <w:rsid w:val="004B069D"/>
    <w:rsid w:val="005A29A8"/>
    <w:rsid w:val="005B0578"/>
    <w:rsid w:val="005B3751"/>
    <w:rsid w:val="0062752D"/>
    <w:rsid w:val="0064155A"/>
    <w:rsid w:val="00777791"/>
    <w:rsid w:val="00780BDA"/>
    <w:rsid w:val="007E142F"/>
    <w:rsid w:val="007E5A14"/>
    <w:rsid w:val="00844456"/>
    <w:rsid w:val="008722E7"/>
    <w:rsid w:val="00876234"/>
    <w:rsid w:val="0089416D"/>
    <w:rsid w:val="0093137A"/>
    <w:rsid w:val="00946006"/>
    <w:rsid w:val="00956DB3"/>
    <w:rsid w:val="00A226B3"/>
    <w:rsid w:val="00A26CDA"/>
    <w:rsid w:val="00A40957"/>
    <w:rsid w:val="00A54797"/>
    <w:rsid w:val="00AA056B"/>
    <w:rsid w:val="00B452DB"/>
    <w:rsid w:val="00B760E8"/>
    <w:rsid w:val="00B93E94"/>
    <w:rsid w:val="00C470D5"/>
    <w:rsid w:val="00CB2551"/>
    <w:rsid w:val="00CB2C98"/>
    <w:rsid w:val="00CB3C08"/>
    <w:rsid w:val="00CE4437"/>
    <w:rsid w:val="00CF2025"/>
    <w:rsid w:val="00D30E1A"/>
    <w:rsid w:val="00D53DB8"/>
    <w:rsid w:val="00D74F02"/>
    <w:rsid w:val="00DB034D"/>
    <w:rsid w:val="00E54B63"/>
    <w:rsid w:val="00E748E7"/>
    <w:rsid w:val="00E850D5"/>
    <w:rsid w:val="00F46682"/>
    <w:rsid w:val="00F53D40"/>
    <w:rsid w:val="00F851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B58AF"/>
  <w15:docId w15:val="{96D4EE34-1E94-4420-B56C-795C51E7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17D"/>
    <w:pPr>
      <w:spacing w:line="259" w:lineRule="auto"/>
    </w:pPr>
    <w:rPr>
      <w:kern w:val="0"/>
      <w:sz w:val="22"/>
      <w:szCs w:val="22"/>
      <w:lang w:val="lv-LV"/>
    </w:rPr>
  </w:style>
  <w:style w:type="paragraph" w:styleId="Heading1">
    <w:name w:val="heading 1"/>
    <w:basedOn w:val="Normal"/>
    <w:next w:val="Normal"/>
    <w:link w:val="Heading1Char"/>
    <w:uiPriority w:val="9"/>
    <w:qFormat/>
    <w:rsid w:val="0007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D"/>
    <w:rPr>
      <w:rFonts w:eastAsiaTheme="majorEastAsia" w:cstheme="majorBidi"/>
      <w:color w:val="272727" w:themeColor="text1" w:themeTint="D8"/>
    </w:rPr>
  </w:style>
  <w:style w:type="paragraph" w:styleId="Title">
    <w:name w:val="Title"/>
    <w:basedOn w:val="Normal"/>
    <w:next w:val="Normal"/>
    <w:link w:val="TitleChar"/>
    <w:uiPriority w:val="10"/>
    <w:qFormat/>
    <w:rsid w:val="000761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D"/>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D"/>
    <w:rPr>
      <w:i/>
      <w:iCs/>
      <w:color w:val="404040" w:themeColor="text1" w:themeTint="BF"/>
    </w:rPr>
  </w:style>
  <w:style w:type="paragraph" w:styleId="ListParagraph">
    <w:name w:val="List Paragraph"/>
    <w:aliases w:val="Virsraksti,Syle 1,Normal bullet 2,Bullet list,Strip,H&amp;P List Paragraph,2,Saistīto dokumentu saraksts,Numurets,PPS_Bullet,Colorful List - Accent 12,Bullets,Numbered List,Paragraph,Bullet point 1,list paragraph,Párrafo de lista,Dot pt,lp,Bo"/>
    <w:basedOn w:val="Normal"/>
    <w:link w:val="ListParagraphChar"/>
    <w:uiPriority w:val="34"/>
    <w:qFormat/>
    <w:rsid w:val="0007617D"/>
    <w:pPr>
      <w:ind w:left="720"/>
      <w:contextualSpacing/>
    </w:pPr>
  </w:style>
  <w:style w:type="character" w:styleId="IntenseEmphasis">
    <w:name w:val="Intense Emphasis"/>
    <w:basedOn w:val="DefaultParagraphFont"/>
    <w:uiPriority w:val="21"/>
    <w:qFormat/>
    <w:rsid w:val="0007617D"/>
    <w:rPr>
      <w:i/>
      <w:iCs/>
      <w:color w:val="0F4761" w:themeColor="accent1" w:themeShade="BF"/>
    </w:rPr>
  </w:style>
  <w:style w:type="paragraph" w:styleId="IntenseQuote">
    <w:name w:val="Intense Quote"/>
    <w:basedOn w:val="Normal"/>
    <w:next w:val="Normal"/>
    <w:link w:val="IntenseQuoteChar"/>
    <w:uiPriority w:val="30"/>
    <w:qFormat/>
    <w:rsid w:val="0007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D"/>
    <w:rPr>
      <w:i/>
      <w:iCs/>
      <w:color w:val="0F4761" w:themeColor="accent1" w:themeShade="BF"/>
    </w:rPr>
  </w:style>
  <w:style w:type="character" w:styleId="IntenseReference">
    <w:name w:val="Intense Reference"/>
    <w:basedOn w:val="DefaultParagraphFont"/>
    <w:uiPriority w:val="32"/>
    <w:qFormat/>
    <w:rsid w:val="0007617D"/>
    <w:rPr>
      <w:b/>
      <w:bCs/>
      <w:smallCaps/>
      <w:color w:val="0F4761" w:themeColor="accent1" w:themeShade="BF"/>
      <w:spacing w:val="5"/>
    </w:rPr>
  </w:style>
  <w:style w:type="character" w:customStyle="1" w:styleId="ListParagraphChar">
    <w:name w:val="List Paragraph Char"/>
    <w:aliases w:val="Virsraksti Char,Syle 1 Char,Normal bullet 2 Char,Bullet list Char,Strip Char,H&amp;P List Paragraph Char,2 Char,Saistīto dokumentu saraksts Char,Numurets Char,PPS_Bullet Char,Colorful List - Accent 12 Char,Bullets Char,Numbered List Char"/>
    <w:link w:val="ListParagraph"/>
    <w:uiPriority w:val="34"/>
    <w:qFormat/>
    <w:rsid w:val="0007617D"/>
  </w:style>
  <w:style w:type="character" w:styleId="Hyperlink">
    <w:name w:val="Hyperlink"/>
    <w:basedOn w:val="DefaultParagraphFont"/>
    <w:uiPriority w:val="99"/>
    <w:unhideWhenUsed/>
    <w:rsid w:val="0007617D"/>
    <w:rPr>
      <w:color w:val="467886" w:themeColor="hyperlink"/>
      <w:u w:val="single"/>
    </w:rPr>
  </w:style>
  <w:style w:type="character" w:styleId="Strong">
    <w:name w:val="Strong"/>
    <w:basedOn w:val="DefaultParagraphFont"/>
    <w:uiPriority w:val="22"/>
    <w:qFormat/>
    <w:rsid w:val="0007617D"/>
    <w:rPr>
      <w:b/>
      <w:bCs/>
    </w:rPr>
  </w:style>
  <w:style w:type="paragraph" w:styleId="NoSpacing">
    <w:name w:val="No Spacing"/>
    <w:uiPriority w:val="1"/>
    <w:qFormat/>
    <w:rsid w:val="0007617D"/>
    <w:pPr>
      <w:spacing w:after="0" w:line="240" w:lineRule="auto"/>
    </w:pPr>
    <w:rPr>
      <w:rFonts w:ascii="Times New Roman" w:eastAsia="Times New Roman" w:hAnsi="Times New Roman" w:cs="Times New Roman"/>
      <w:kern w:val="0"/>
      <w:lang w:val="lv-LV" w:eastAsia="lv-LV"/>
    </w:rPr>
  </w:style>
  <w:style w:type="character" w:customStyle="1" w:styleId="UnresolvedMention1">
    <w:name w:val="Unresolved Mention1"/>
    <w:basedOn w:val="DefaultParagraphFont"/>
    <w:uiPriority w:val="99"/>
    <w:semiHidden/>
    <w:unhideWhenUsed/>
    <w:rsid w:val="00844456"/>
    <w:rPr>
      <w:color w:val="605E5C"/>
      <w:shd w:val="clear" w:color="auto" w:fill="E1DFDD"/>
    </w:rPr>
  </w:style>
  <w:style w:type="paragraph" w:styleId="Revision">
    <w:name w:val="Revision"/>
    <w:hidden/>
    <w:uiPriority w:val="99"/>
    <w:semiHidden/>
    <w:rsid w:val="00CE4437"/>
    <w:pPr>
      <w:spacing w:after="0" w:line="240" w:lineRule="auto"/>
    </w:pPr>
    <w:rPr>
      <w:kern w:val="0"/>
      <w:sz w:val="22"/>
      <w:szCs w:val="22"/>
      <w:lang w:val="lv-LV"/>
    </w:rPr>
  </w:style>
  <w:style w:type="character" w:styleId="CommentReference">
    <w:name w:val="annotation reference"/>
    <w:basedOn w:val="DefaultParagraphFont"/>
    <w:uiPriority w:val="99"/>
    <w:semiHidden/>
    <w:unhideWhenUsed/>
    <w:rsid w:val="00956DB3"/>
    <w:rPr>
      <w:sz w:val="16"/>
      <w:szCs w:val="16"/>
    </w:rPr>
  </w:style>
  <w:style w:type="paragraph" w:styleId="CommentText">
    <w:name w:val="annotation text"/>
    <w:basedOn w:val="Normal"/>
    <w:link w:val="CommentTextChar"/>
    <w:uiPriority w:val="99"/>
    <w:unhideWhenUsed/>
    <w:rsid w:val="00956DB3"/>
    <w:pPr>
      <w:spacing w:line="240" w:lineRule="auto"/>
    </w:pPr>
    <w:rPr>
      <w:sz w:val="20"/>
      <w:szCs w:val="20"/>
    </w:rPr>
  </w:style>
  <w:style w:type="character" w:customStyle="1" w:styleId="CommentTextChar">
    <w:name w:val="Comment Text Char"/>
    <w:basedOn w:val="DefaultParagraphFont"/>
    <w:link w:val="CommentText"/>
    <w:uiPriority w:val="99"/>
    <w:rsid w:val="00956DB3"/>
    <w:rPr>
      <w:kern w:val="0"/>
      <w:sz w:val="20"/>
      <w:szCs w:val="20"/>
      <w:lang w:val="lv-LV"/>
    </w:rPr>
  </w:style>
  <w:style w:type="paragraph" w:styleId="CommentSubject">
    <w:name w:val="annotation subject"/>
    <w:basedOn w:val="CommentText"/>
    <w:next w:val="CommentText"/>
    <w:link w:val="CommentSubjectChar"/>
    <w:uiPriority w:val="99"/>
    <w:semiHidden/>
    <w:unhideWhenUsed/>
    <w:rsid w:val="00956DB3"/>
    <w:rPr>
      <w:b/>
      <w:bCs/>
    </w:rPr>
  </w:style>
  <w:style w:type="character" w:customStyle="1" w:styleId="CommentSubjectChar">
    <w:name w:val="Comment Subject Char"/>
    <w:basedOn w:val="CommentTextChar"/>
    <w:link w:val="CommentSubject"/>
    <w:uiPriority w:val="99"/>
    <w:semiHidden/>
    <w:rsid w:val="00956DB3"/>
    <w:rPr>
      <w:b/>
      <w:bCs/>
      <w:kern w:val="0"/>
      <w:sz w:val="20"/>
      <w:szCs w:val="20"/>
      <w:lang w:val="lv-LV"/>
    </w:rPr>
  </w:style>
  <w:style w:type="paragraph" w:styleId="BalloonText">
    <w:name w:val="Balloon Text"/>
    <w:basedOn w:val="Normal"/>
    <w:link w:val="BalloonTextChar"/>
    <w:uiPriority w:val="99"/>
    <w:semiHidden/>
    <w:unhideWhenUsed/>
    <w:rsid w:val="0095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DB3"/>
    <w:rPr>
      <w:rFonts w:ascii="Tahoma" w:hAnsi="Tahoma" w:cs="Tahoma"/>
      <w:kern w:val="0"/>
      <w:sz w:val="16"/>
      <w:szCs w:val="16"/>
      <w:lang w:val="lv-LV"/>
    </w:rPr>
  </w:style>
  <w:style w:type="character" w:styleId="UnresolvedMention">
    <w:name w:val="Unresolved Mention"/>
    <w:basedOn w:val="DefaultParagraphFont"/>
    <w:uiPriority w:val="99"/>
    <w:semiHidden/>
    <w:unhideWhenUsed/>
    <w:rsid w:val="00F85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ub.gov.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FC63B-B24C-45DD-BD35-44CAE21D1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826</TotalTime>
  <Pages>10</Pages>
  <Words>2603</Words>
  <Characters>18905</Characters>
  <Application>Microsoft Office Word</Application>
  <DocSecurity>0</DocSecurity>
  <Lines>472</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Ronalds Plorins</dc:creator>
  <cp:keywords/>
  <dc:description/>
  <cp:lastModifiedBy>Ronalds Plorins</cp:lastModifiedBy>
  <cp:revision>20</cp:revision>
  <dcterms:created xsi:type="dcterms:W3CDTF">2025-12-30T08:23:00Z</dcterms:created>
  <dcterms:modified xsi:type="dcterms:W3CDTF">2026-02-08T21:33:00Z</dcterms:modified>
</cp:coreProperties>
</file>