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4C2E432A" w:rsidR="00D96150" w:rsidRPr="00A834F2" w:rsidRDefault="00D96150" w:rsidP="00B118C5">
      <w:pPr>
        <w:spacing w:after="120" w:line="240" w:lineRule="auto"/>
        <w:ind w:left="504"/>
        <w:jc w:val="both"/>
        <w:rPr>
          <w:rFonts w:ascii="Times New Roman" w:eastAsia="Times New Roman" w:hAnsi="Times New Roman" w:cs="Times New Roman"/>
          <w:b/>
          <w:lang w:val="lv-LV"/>
        </w:rPr>
      </w:pP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10051C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lv-LV"/>
        </w:rPr>
      </w:pPr>
    </w:p>
    <w:p w14:paraId="2E6BA15D" w14:textId="46D8C866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3077AB" w:rsidRPr="00B25E90">
        <w:rPr>
          <w:rFonts w:ascii="Times New Roman" w:eastAsia="Times New Roman" w:hAnsi="Times New Roman" w:cs="Times New Roman"/>
          <w:b/>
          <w:lang w:val="lv-LV"/>
        </w:rPr>
        <w:t>Iztvaikotāju izbūve temperatūras nodrošināšanai ražošanas cehos.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8843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300D6F">
        <w:trPr>
          <w:trHeight w:val="854"/>
        </w:trPr>
        <w:tc>
          <w:tcPr>
            <w:tcW w:w="517" w:type="dxa"/>
            <w:vAlign w:val="center"/>
          </w:tcPr>
          <w:p w14:paraId="757CAE1F" w14:textId="277BE32D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</w:t>
            </w:r>
          </w:p>
        </w:tc>
        <w:tc>
          <w:tcPr>
            <w:tcW w:w="8843" w:type="dxa"/>
            <w:vAlign w:val="center"/>
          </w:tcPr>
          <w:p w14:paraId="314C993A" w14:textId="6E9F6704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0A4EAE" w:rsidRPr="007B44A7" w14:paraId="17174835" w14:textId="77777777" w:rsidTr="00300D6F">
        <w:trPr>
          <w:trHeight w:val="143"/>
        </w:trPr>
        <w:tc>
          <w:tcPr>
            <w:tcW w:w="517" w:type="dxa"/>
          </w:tcPr>
          <w:p w14:paraId="075FADBF" w14:textId="2426FC1B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9658" w14:textId="5DE800E4" w:rsidR="000A4EAE" w:rsidRPr="000A4EAE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Etiķēšanas ceha iztvaikotāju uzstādīšana un pieslēgšana pie esošās aukstuma sistēmas</w:t>
            </w:r>
            <w:r w:rsidR="00EC3592">
              <w:rPr>
                <w:sz w:val="22"/>
                <w:szCs w:val="22"/>
              </w:rPr>
              <w:t>: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03FD7275" w14:textId="6E9D09A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Iztvaikošanas temperatūra -10°C paredzēt jaudu ne mazāku par 4 kW</w:t>
            </w:r>
            <w:r>
              <w:rPr>
                <w:sz w:val="22"/>
                <w:szCs w:val="22"/>
              </w:rPr>
              <w:t>.</w:t>
            </w:r>
            <w:r w:rsidRPr="000A4EAE">
              <w:rPr>
                <w:sz w:val="22"/>
                <w:szCs w:val="22"/>
              </w:rPr>
              <w:t xml:space="preserve">  </w:t>
            </w:r>
          </w:p>
          <w:p w14:paraId="0B544F70" w14:textId="77777777" w:rsid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Vienpusējais iztvaikotājs</w:t>
            </w:r>
            <w:r>
              <w:rPr>
                <w:sz w:val="22"/>
                <w:szCs w:val="22"/>
              </w:rPr>
              <w:t>.</w:t>
            </w:r>
          </w:p>
          <w:p w14:paraId="7C992EC8" w14:textId="7299B1B2" w:rsidR="000A4EAE" w:rsidRPr="000A4EAE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  <w:r w:rsidR="000A4EAE" w:rsidRPr="000A4E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1BA4A9EA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6C4E3A64" w14:textId="77777777" w:rsidTr="00300D6F">
        <w:trPr>
          <w:trHeight w:val="143"/>
        </w:trPr>
        <w:tc>
          <w:tcPr>
            <w:tcW w:w="517" w:type="dxa"/>
          </w:tcPr>
          <w:p w14:paraId="4DEB8EC3" w14:textId="40AFD046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E90" w14:textId="19369467" w:rsidR="000A4EAE" w:rsidRPr="000A4EAE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Fasēšanas ceha iztvaikotāju uzstādīšana un pieslēgšana pie esošās aukstuma sistēmas</w:t>
            </w:r>
            <w:r w:rsidR="00EC3592">
              <w:rPr>
                <w:sz w:val="22"/>
                <w:szCs w:val="22"/>
              </w:rPr>
              <w:t>: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73E250DA" w14:textId="4BBAEAF7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Iztvaikošanas temperatūra -10°C paredzēt jaudu ne mazāku par 10</w:t>
            </w:r>
            <w:r>
              <w:rPr>
                <w:sz w:val="22"/>
                <w:szCs w:val="22"/>
              </w:rPr>
              <w:t xml:space="preserve"> </w:t>
            </w:r>
            <w:r w:rsidRPr="000A4EAE">
              <w:rPr>
                <w:sz w:val="22"/>
                <w:szCs w:val="22"/>
              </w:rPr>
              <w:t>kW</w:t>
            </w:r>
            <w:r>
              <w:rPr>
                <w:sz w:val="22"/>
                <w:szCs w:val="22"/>
              </w:rPr>
              <w:t>.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0AB4C8B9" w14:textId="77777777" w:rsid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Divpusējais iztvaikotājs</w:t>
            </w:r>
            <w:r>
              <w:rPr>
                <w:sz w:val="22"/>
                <w:szCs w:val="22"/>
              </w:rPr>
              <w:t>.</w:t>
            </w:r>
          </w:p>
          <w:p w14:paraId="60D0C0BB" w14:textId="70FE7827" w:rsidR="00ED7C6D" w:rsidRPr="000A4EAE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437EA35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68133ADE" w14:textId="77777777" w:rsidTr="00300D6F">
        <w:trPr>
          <w:trHeight w:val="143"/>
        </w:trPr>
        <w:tc>
          <w:tcPr>
            <w:tcW w:w="517" w:type="dxa"/>
          </w:tcPr>
          <w:p w14:paraId="7D0C0CB9" w14:textId="1A3DB5E6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776" w14:textId="3B612789" w:rsidR="000A4EAE" w:rsidRPr="000A4EAE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Izsišanas ceha  iztvaikotāju uzstādīšana un pieslēgšana pie esošās aukstuma sistēmas</w:t>
            </w:r>
            <w:r w:rsidR="00EC3592">
              <w:rPr>
                <w:sz w:val="22"/>
                <w:szCs w:val="22"/>
              </w:rPr>
              <w:t>:</w:t>
            </w:r>
            <w:r w:rsidRPr="000A4EAE">
              <w:rPr>
                <w:sz w:val="22"/>
                <w:szCs w:val="22"/>
              </w:rPr>
              <w:t xml:space="preserve"> </w:t>
            </w:r>
          </w:p>
          <w:p w14:paraId="0A644F2F" w14:textId="0D20767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Iztvaikošanas temperatūra -10°C paredzēt kopējo  jaudu ne mazāku par 10 kW</w:t>
            </w:r>
            <w:r>
              <w:rPr>
                <w:sz w:val="22"/>
                <w:szCs w:val="22"/>
              </w:rPr>
              <w:t>.</w:t>
            </w:r>
          </w:p>
          <w:p w14:paraId="453E8316" w14:textId="7D3DD9E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Stūra iztvaikotājs</w:t>
            </w:r>
            <w:r>
              <w:rPr>
                <w:sz w:val="22"/>
                <w:szCs w:val="22"/>
              </w:rPr>
              <w:t>.</w:t>
            </w:r>
          </w:p>
          <w:p w14:paraId="5251236C" w14:textId="34DDF35F" w:rsidR="000A4EAE" w:rsidRPr="000A4EAE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n</w:t>
            </w:r>
            <w:r w:rsidR="000A4EAE" w:rsidRPr="000A4EAE">
              <w:rPr>
                <w:sz w:val="22"/>
                <w:szCs w:val="22"/>
              </w:rPr>
              <w:t>e mazāk kā 2 gab</w:t>
            </w:r>
            <w:r w:rsidR="000A4EAE">
              <w:rPr>
                <w:sz w:val="22"/>
                <w:szCs w:val="22"/>
              </w:rPr>
              <w:t>.</w:t>
            </w:r>
            <w:r w:rsidR="000A4EAE" w:rsidRPr="000A4EA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</w:tcPr>
          <w:p w14:paraId="0DC8B6A3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056531A8" w14:textId="77777777" w:rsidTr="00300D6F">
        <w:trPr>
          <w:trHeight w:val="143"/>
        </w:trPr>
        <w:tc>
          <w:tcPr>
            <w:tcW w:w="517" w:type="dxa"/>
          </w:tcPr>
          <w:p w14:paraId="2E8C91C8" w14:textId="14A535D5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449" w14:textId="79187C30" w:rsidR="000A4EAE" w:rsidRPr="00ED7C6D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Filetēšanas ceha  iztvaikotāju uzstādīšana un pieslēgšana pie esošās aukstuma sistēmas</w:t>
            </w:r>
            <w:r w:rsidR="00EC3592" w:rsidRPr="00ED7C6D">
              <w:rPr>
                <w:sz w:val="22"/>
                <w:szCs w:val="22"/>
              </w:rPr>
              <w:t>:</w:t>
            </w:r>
            <w:r w:rsidRPr="00ED7C6D">
              <w:rPr>
                <w:sz w:val="22"/>
                <w:szCs w:val="22"/>
              </w:rPr>
              <w:t xml:space="preserve"> </w:t>
            </w:r>
          </w:p>
          <w:p w14:paraId="60BB060C" w14:textId="1F35F750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Iztvaikošanas temperatūra -10°C paredzēt kopējo  jaudu ne mazāku par 8 kW.</w:t>
            </w:r>
          </w:p>
          <w:p w14:paraId="01E3D6AD" w14:textId="76243591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Stūra iztvaikotājs.</w:t>
            </w:r>
          </w:p>
          <w:p w14:paraId="61C16618" w14:textId="329E2606" w:rsidR="000A4EAE" w:rsidRPr="00ED7C6D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Skaits: n</w:t>
            </w:r>
            <w:r w:rsidR="000A4EAE" w:rsidRPr="00ED7C6D">
              <w:rPr>
                <w:sz w:val="22"/>
                <w:szCs w:val="22"/>
              </w:rPr>
              <w:t xml:space="preserve">e mazāk kā 2 gab.   </w:t>
            </w:r>
          </w:p>
        </w:tc>
        <w:tc>
          <w:tcPr>
            <w:tcW w:w="1440" w:type="dxa"/>
          </w:tcPr>
          <w:p w14:paraId="537688A6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7B44A7" w14:paraId="041EB5DC" w14:textId="77777777" w:rsidTr="00300D6F">
        <w:trPr>
          <w:trHeight w:val="143"/>
        </w:trPr>
        <w:tc>
          <w:tcPr>
            <w:tcW w:w="517" w:type="dxa"/>
          </w:tcPr>
          <w:p w14:paraId="50AB779F" w14:textId="4B24F989" w:rsidR="000A4EAE" w:rsidRPr="000A4EAE" w:rsidRDefault="000A4EAE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0A4EAE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7650" w14:textId="51B30E55" w:rsidR="000A4EAE" w:rsidRPr="00ED7C6D" w:rsidRDefault="000A4EAE" w:rsidP="00305AC6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Vaku</w:t>
            </w:r>
            <w:r w:rsidR="00ED7C6D" w:rsidRPr="00ED7C6D">
              <w:rPr>
                <w:sz w:val="22"/>
                <w:szCs w:val="22"/>
              </w:rPr>
              <w:t>uma iepakošanas</w:t>
            </w:r>
            <w:r w:rsidRPr="00ED7C6D">
              <w:rPr>
                <w:sz w:val="22"/>
                <w:szCs w:val="22"/>
              </w:rPr>
              <w:t xml:space="preserve"> ceha iztvaikotāju uzstādīšana un pieslēgšana pie esošās aukstuma sistēmas</w:t>
            </w:r>
            <w:r w:rsidR="00EC3592" w:rsidRPr="00ED7C6D">
              <w:rPr>
                <w:sz w:val="22"/>
                <w:szCs w:val="22"/>
              </w:rPr>
              <w:t>:</w:t>
            </w:r>
            <w:r w:rsidRPr="00ED7C6D">
              <w:rPr>
                <w:sz w:val="22"/>
                <w:szCs w:val="22"/>
              </w:rPr>
              <w:t xml:space="preserve"> </w:t>
            </w:r>
          </w:p>
          <w:p w14:paraId="1447A64B" w14:textId="1E9432A5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Iztvaikošanas temperatūra -10°C paredzēt kopējo jaudu ne mazāku par 6 kW.</w:t>
            </w:r>
          </w:p>
          <w:p w14:paraId="1BC34CD0" w14:textId="745D6DEF" w:rsidR="000A4EAE" w:rsidRPr="00ED7C6D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 xml:space="preserve">Stūra iztvaikotājs. </w:t>
            </w:r>
          </w:p>
          <w:p w14:paraId="5D18F4E3" w14:textId="29521D9C" w:rsidR="000A4EAE" w:rsidRPr="00ED7C6D" w:rsidRDefault="00ED7C6D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ED7C6D">
              <w:rPr>
                <w:sz w:val="22"/>
                <w:szCs w:val="22"/>
              </w:rPr>
              <w:t>Skaits: n</w:t>
            </w:r>
            <w:r w:rsidR="000A4EAE" w:rsidRPr="00ED7C6D">
              <w:rPr>
                <w:sz w:val="22"/>
                <w:szCs w:val="22"/>
              </w:rPr>
              <w:t>e mazāk kā 2 gab.</w:t>
            </w:r>
          </w:p>
        </w:tc>
        <w:tc>
          <w:tcPr>
            <w:tcW w:w="1440" w:type="dxa"/>
          </w:tcPr>
          <w:p w14:paraId="21779869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8A3AD9" w14:paraId="7E7FD514" w14:textId="77777777" w:rsidTr="00300D6F">
        <w:trPr>
          <w:trHeight w:val="143"/>
        </w:trPr>
        <w:tc>
          <w:tcPr>
            <w:tcW w:w="517" w:type="dxa"/>
          </w:tcPr>
          <w:p w14:paraId="375DBF64" w14:textId="68B72251" w:rsidR="000A4EAE" w:rsidRPr="008A3AD9" w:rsidRDefault="008A3AD9" w:rsidP="0030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8A3AD9">
              <w:rPr>
                <w:rFonts w:ascii="Times New Roman" w:eastAsia="Times New Roman" w:hAnsi="Times New Roman" w:cs="Times New Roman"/>
                <w:bCs/>
                <w:lang w:val="lv-LV"/>
              </w:rPr>
              <w:t>6</w:t>
            </w:r>
          </w:p>
        </w:tc>
        <w:tc>
          <w:tcPr>
            <w:tcW w:w="8843" w:type="dxa"/>
            <w:vAlign w:val="center"/>
          </w:tcPr>
          <w:p w14:paraId="7868A84E" w14:textId="05CEAD5C" w:rsidR="000A4EAE" w:rsidRDefault="000A4EAE" w:rsidP="00305AC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Papildus prasības iztvaikotāju montāžai:</w:t>
            </w:r>
          </w:p>
          <w:p w14:paraId="3483E356" w14:textId="07F95E4E" w:rsidR="000A4EAE" w:rsidRPr="000A4EAE" w:rsidRDefault="000A4EAE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 w:rsidRPr="000A4EAE">
              <w:rPr>
                <w:sz w:val="22"/>
                <w:szCs w:val="22"/>
              </w:rPr>
              <w:t>Jaun</w:t>
            </w:r>
            <w:r>
              <w:rPr>
                <w:sz w:val="22"/>
                <w:szCs w:val="22"/>
              </w:rPr>
              <w:t xml:space="preserve">ie </w:t>
            </w:r>
            <w:r w:rsidRPr="000A4EAE">
              <w:rPr>
                <w:sz w:val="22"/>
                <w:szCs w:val="22"/>
              </w:rPr>
              <w:t>iztvaikotāji ir jāpieslēdz pie esošās aukstuma trases. Ja nepieciešams, ir jāveic cauruļu pārbūve atbilstoši jaunpieslēdzam</w:t>
            </w:r>
            <w:r>
              <w:rPr>
                <w:sz w:val="22"/>
                <w:szCs w:val="22"/>
              </w:rPr>
              <w:t>o</w:t>
            </w:r>
            <w:r w:rsidRPr="000A4EAE">
              <w:rPr>
                <w:sz w:val="22"/>
                <w:szCs w:val="22"/>
              </w:rPr>
              <w:t xml:space="preserve"> iztvaikotāju jaudām.</w:t>
            </w:r>
          </w:p>
          <w:p w14:paraId="42B51C1B" w14:textId="7BFE71A1" w:rsidR="000A4EAE" w:rsidRPr="000A4EAE" w:rsidRDefault="00305AC6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A4EAE" w:rsidRPr="000A4EAE">
              <w:rPr>
                <w:sz w:val="22"/>
                <w:szCs w:val="22"/>
              </w:rPr>
              <w:t>o</w:t>
            </w:r>
            <w:r w:rsidR="00300D6F">
              <w:rPr>
                <w:sz w:val="22"/>
                <w:szCs w:val="22"/>
              </w:rPr>
              <w:t xml:space="preserve"> </w:t>
            </w:r>
            <w:r w:rsidR="000A4EAE" w:rsidRPr="000A4EAE">
              <w:rPr>
                <w:sz w:val="22"/>
                <w:szCs w:val="22"/>
              </w:rPr>
              <w:t xml:space="preserve">maģistrāles līdz fasēšanas ceha iztvaikotājiem </w:t>
            </w:r>
            <w:r>
              <w:rPr>
                <w:sz w:val="22"/>
                <w:szCs w:val="22"/>
              </w:rPr>
              <w:t>jā</w:t>
            </w:r>
            <w:r w:rsidR="000A4EAE" w:rsidRPr="000A4EAE">
              <w:rPr>
                <w:sz w:val="22"/>
                <w:szCs w:val="22"/>
              </w:rPr>
              <w:t xml:space="preserve">izbūvē </w:t>
            </w:r>
            <w:r w:rsidR="00ED7C6D">
              <w:rPr>
                <w:sz w:val="22"/>
                <w:szCs w:val="22"/>
              </w:rPr>
              <w:t xml:space="preserve">aptuveni </w:t>
            </w:r>
            <w:r w:rsidR="000A4EAE" w:rsidRPr="000A4EAE">
              <w:rPr>
                <w:sz w:val="22"/>
                <w:szCs w:val="22"/>
              </w:rPr>
              <w:t xml:space="preserve">37 m </w:t>
            </w:r>
            <w:r>
              <w:rPr>
                <w:sz w:val="22"/>
                <w:szCs w:val="22"/>
              </w:rPr>
              <w:t xml:space="preserve">gara </w:t>
            </w:r>
            <w:r w:rsidR="000A4EAE" w:rsidRPr="000A4EAE">
              <w:rPr>
                <w:sz w:val="22"/>
                <w:szCs w:val="22"/>
              </w:rPr>
              <w:t>jaun</w:t>
            </w:r>
            <w:r>
              <w:rPr>
                <w:sz w:val="22"/>
                <w:szCs w:val="22"/>
              </w:rPr>
              <w:t>a</w:t>
            </w:r>
            <w:r w:rsidR="000A4EAE" w:rsidRPr="000A4EAE">
              <w:rPr>
                <w:sz w:val="22"/>
                <w:szCs w:val="22"/>
              </w:rPr>
              <w:t xml:space="preserve"> aukstuma sistēmas tras</w:t>
            </w:r>
            <w:r>
              <w:rPr>
                <w:sz w:val="22"/>
                <w:szCs w:val="22"/>
              </w:rPr>
              <w:t>e</w:t>
            </w:r>
            <w:r w:rsidR="000A4EAE" w:rsidRPr="000A4EAE">
              <w:rPr>
                <w:sz w:val="22"/>
                <w:szCs w:val="22"/>
              </w:rPr>
              <w:t xml:space="preserve"> ar pieslēgumiem iztvaikotājiem.</w:t>
            </w:r>
          </w:p>
          <w:p w14:paraId="22842B28" w14:textId="4C421EC0" w:rsidR="000A4EAE" w:rsidRPr="000A4EAE" w:rsidRDefault="00305AC6" w:rsidP="00305AC6">
            <w:pPr>
              <w:pStyle w:val="BodyText"/>
              <w:numPr>
                <w:ilvl w:val="0"/>
                <w:numId w:val="9"/>
              </w:numPr>
              <w:spacing w:line="240" w:lineRule="auto"/>
              <w:rPr>
                <w:rFonts w:eastAsiaTheme="minorHAnsi"/>
              </w:rPr>
            </w:pPr>
            <w:r>
              <w:rPr>
                <w:sz w:val="22"/>
                <w:szCs w:val="22"/>
              </w:rPr>
              <w:t>N</w:t>
            </w:r>
            <w:r w:rsidR="000A4EAE" w:rsidRPr="000A4EAE">
              <w:rPr>
                <w:sz w:val="22"/>
                <w:szCs w:val="22"/>
              </w:rPr>
              <w:t xml:space="preserve">o maģistrāles </w:t>
            </w:r>
            <w:r w:rsidR="000A4EAE" w:rsidRPr="00ED7C6D">
              <w:rPr>
                <w:sz w:val="22"/>
                <w:szCs w:val="22"/>
              </w:rPr>
              <w:t>līdz vaku</w:t>
            </w:r>
            <w:r w:rsidR="00ED7C6D" w:rsidRPr="00ED7C6D">
              <w:rPr>
                <w:sz w:val="22"/>
                <w:szCs w:val="22"/>
              </w:rPr>
              <w:t>uma iepakošanas</w:t>
            </w:r>
            <w:r w:rsidR="000A4EAE" w:rsidRPr="00ED7C6D">
              <w:rPr>
                <w:sz w:val="22"/>
                <w:szCs w:val="22"/>
              </w:rPr>
              <w:t xml:space="preserve"> ceha iztvaikotājiem </w:t>
            </w:r>
            <w:r w:rsidRPr="00ED7C6D">
              <w:rPr>
                <w:sz w:val="22"/>
                <w:szCs w:val="22"/>
              </w:rPr>
              <w:t>jā</w:t>
            </w:r>
            <w:r w:rsidR="000A4EAE" w:rsidRPr="00ED7C6D">
              <w:rPr>
                <w:sz w:val="22"/>
                <w:szCs w:val="22"/>
              </w:rPr>
              <w:t xml:space="preserve">izbūvē </w:t>
            </w:r>
            <w:r w:rsidR="00ED7C6D" w:rsidRPr="00ED7C6D">
              <w:rPr>
                <w:sz w:val="22"/>
                <w:szCs w:val="22"/>
              </w:rPr>
              <w:t xml:space="preserve">aptuveni </w:t>
            </w:r>
            <w:r w:rsidR="000A4EAE" w:rsidRPr="00ED7C6D">
              <w:rPr>
                <w:sz w:val="22"/>
                <w:szCs w:val="22"/>
              </w:rPr>
              <w:t xml:space="preserve">17 m </w:t>
            </w:r>
            <w:r w:rsidRPr="00ED7C6D">
              <w:rPr>
                <w:sz w:val="22"/>
                <w:szCs w:val="22"/>
              </w:rPr>
              <w:t xml:space="preserve">gara </w:t>
            </w:r>
            <w:r w:rsidR="000A4EAE" w:rsidRPr="00ED7C6D">
              <w:rPr>
                <w:sz w:val="22"/>
                <w:szCs w:val="22"/>
              </w:rPr>
              <w:t>jaun</w:t>
            </w:r>
            <w:r w:rsidRPr="00ED7C6D">
              <w:rPr>
                <w:sz w:val="22"/>
                <w:szCs w:val="22"/>
              </w:rPr>
              <w:t>a</w:t>
            </w:r>
            <w:r w:rsidR="000A4EAE" w:rsidRPr="00ED7C6D">
              <w:rPr>
                <w:sz w:val="22"/>
                <w:szCs w:val="22"/>
              </w:rPr>
              <w:t xml:space="preserve"> aukstuma sistēmas tras</w:t>
            </w:r>
            <w:r w:rsidRPr="00ED7C6D">
              <w:rPr>
                <w:sz w:val="22"/>
                <w:szCs w:val="22"/>
              </w:rPr>
              <w:t>e</w:t>
            </w:r>
            <w:r w:rsidR="000A4EAE" w:rsidRPr="000A4EAE">
              <w:rPr>
                <w:sz w:val="22"/>
                <w:szCs w:val="22"/>
              </w:rPr>
              <w:t xml:space="preserve"> ar pieslēgumiem iztvaikotājiem.</w:t>
            </w:r>
          </w:p>
        </w:tc>
        <w:tc>
          <w:tcPr>
            <w:tcW w:w="1440" w:type="dxa"/>
          </w:tcPr>
          <w:p w14:paraId="4378707A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A4EAE" w:rsidRPr="00A834F2" w14:paraId="2B682E17" w14:textId="128157E9" w:rsidTr="0010051C">
        <w:trPr>
          <w:trHeight w:val="37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0A4EAE" w:rsidRPr="00A834F2" w:rsidRDefault="000A4EAE" w:rsidP="000A4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0A4EAE" w:rsidRPr="00A834F2" w14:paraId="64FD4AFE" w14:textId="77777777" w:rsidTr="00300D6F">
        <w:tc>
          <w:tcPr>
            <w:tcW w:w="517" w:type="dxa"/>
            <w:vAlign w:val="center"/>
          </w:tcPr>
          <w:p w14:paraId="02BFAE96" w14:textId="29A12E59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</w:t>
            </w:r>
          </w:p>
        </w:tc>
        <w:tc>
          <w:tcPr>
            <w:tcW w:w="8843" w:type="dxa"/>
            <w:vAlign w:val="center"/>
          </w:tcPr>
          <w:p w14:paraId="0E9974D5" w14:textId="089B1DA4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0A4EAE" w:rsidRPr="008A3AD9" w14:paraId="5BBD34DE" w14:textId="7B57E365" w:rsidTr="00300D6F">
        <w:tc>
          <w:tcPr>
            <w:tcW w:w="517" w:type="dxa"/>
          </w:tcPr>
          <w:p w14:paraId="56BCE904" w14:textId="5100E861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A4163D" w14:paraId="21B7E4BB" w14:textId="38763EAA" w:rsidTr="00300D6F">
        <w:tc>
          <w:tcPr>
            <w:tcW w:w="517" w:type="dxa"/>
          </w:tcPr>
          <w:p w14:paraId="04A21273" w14:textId="2ADFA768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 pre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c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i,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jāpie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ieno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at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b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ības se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tifi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s/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la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A4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ja.</w:t>
            </w:r>
          </w:p>
        </w:tc>
        <w:tc>
          <w:tcPr>
            <w:tcW w:w="1440" w:type="dxa"/>
          </w:tcPr>
          <w:p w14:paraId="2B4ED04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8A3AD9" w14:paraId="4C37B9CC" w14:textId="099A244B" w:rsidTr="00300D6F">
        <w:tc>
          <w:tcPr>
            <w:tcW w:w="517" w:type="dxa"/>
          </w:tcPr>
          <w:p w14:paraId="26CEAB3C" w14:textId="61261646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F7E46BD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24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8A3AD9" w14:paraId="4FC7FFF9" w14:textId="34DB2A72" w:rsidTr="00300D6F">
        <w:tc>
          <w:tcPr>
            <w:tcW w:w="517" w:type="dxa"/>
          </w:tcPr>
          <w:p w14:paraId="10DFB75B" w14:textId="0D315EF0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0A4EAE" w:rsidRPr="008A3AD9" w14:paraId="6A97513C" w14:textId="77777777" w:rsidTr="00300D6F">
        <w:tc>
          <w:tcPr>
            <w:tcW w:w="517" w:type="dxa"/>
          </w:tcPr>
          <w:p w14:paraId="53CC5051" w14:textId="3A13D90E" w:rsidR="000A4EAE" w:rsidRPr="00A834F2" w:rsidRDefault="000A4EAE" w:rsidP="000A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45E5AE8A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0A4EAE" w:rsidRPr="00A834F2" w:rsidRDefault="000A4EAE" w:rsidP="000A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CB79264" w14:textId="18CD4214" w:rsidR="009B5F5E" w:rsidRPr="00A834F2" w:rsidRDefault="00B676D3" w:rsidP="00305AC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  <w:r w:rsidR="009B5F5E"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300D6F">
      <w:footerReference w:type="default" r:id="rId8"/>
      <w:pgSz w:w="12240" w:h="15840"/>
      <w:pgMar w:top="720" w:right="1008" w:bottom="720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1B76" w14:textId="77777777" w:rsidR="00F3151A" w:rsidRDefault="00F3151A" w:rsidP="00820692">
      <w:pPr>
        <w:spacing w:after="0" w:line="240" w:lineRule="auto"/>
      </w:pPr>
      <w:r>
        <w:separator/>
      </w:r>
    </w:p>
  </w:endnote>
  <w:endnote w:type="continuationSeparator" w:id="0">
    <w:p w14:paraId="585FF0D7" w14:textId="77777777" w:rsidR="00F3151A" w:rsidRDefault="00F3151A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A9C6" w14:textId="77777777" w:rsidR="00F3151A" w:rsidRDefault="00F3151A" w:rsidP="00820692">
      <w:pPr>
        <w:spacing w:after="0" w:line="240" w:lineRule="auto"/>
      </w:pPr>
      <w:r>
        <w:separator/>
      </w:r>
    </w:p>
  </w:footnote>
  <w:footnote w:type="continuationSeparator" w:id="0">
    <w:p w14:paraId="1821022A" w14:textId="77777777" w:rsidR="00F3151A" w:rsidRDefault="00F3151A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C3BE5"/>
    <w:multiLevelType w:val="hybridMultilevel"/>
    <w:tmpl w:val="24F41CD8"/>
    <w:lvl w:ilvl="0" w:tplc="829E4CB2">
      <w:start w:val="4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733502"/>
    <w:multiLevelType w:val="hybridMultilevel"/>
    <w:tmpl w:val="BA78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2"/>
  </w:num>
  <w:num w:numId="2" w16cid:durableId="2114353342">
    <w:abstractNumId w:val="7"/>
  </w:num>
  <w:num w:numId="3" w16cid:durableId="297498020">
    <w:abstractNumId w:val="6"/>
  </w:num>
  <w:num w:numId="4" w16cid:durableId="989284098">
    <w:abstractNumId w:val="8"/>
  </w:num>
  <w:num w:numId="5" w16cid:durableId="1189493121">
    <w:abstractNumId w:val="0"/>
  </w:num>
  <w:num w:numId="6" w16cid:durableId="667445644">
    <w:abstractNumId w:val="9"/>
  </w:num>
  <w:num w:numId="7" w16cid:durableId="424959768">
    <w:abstractNumId w:val="5"/>
  </w:num>
  <w:num w:numId="8" w16cid:durableId="512300909">
    <w:abstractNumId w:val="4"/>
  </w:num>
  <w:num w:numId="9" w16cid:durableId="1694964685">
    <w:abstractNumId w:val="1"/>
  </w:num>
  <w:num w:numId="10" w16cid:durableId="14561689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5D06"/>
    <w:rsid w:val="000167E6"/>
    <w:rsid w:val="0002093E"/>
    <w:rsid w:val="00024132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5A01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4C2"/>
    <w:rsid w:val="000A48C6"/>
    <w:rsid w:val="000A4EAE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C6A09"/>
    <w:rsid w:val="000D328A"/>
    <w:rsid w:val="000D6897"/>
    <w:rsid w:val="000E31BB"/>
    <w:rsid w:val="0010051C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914DC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55C84"/>
    <w:rsid w:val="00261EDD"/>
    <w:rsid w:val="00263138"/>
    <w:rsid w:val="00263897"/>
    <w:rsid w:val="00264664"/>
    <w:rsid w:val="00266A0F"/>
    <w:rsid w:val="00276307"/>
    <w:rsid w:val="00280A73"/>
    <w:rsid w:val="00285326"/>
    <w:rsid w:val="00285642"/>
    <w:rsid w:val="00285F19"/>
    <w:rsid w:val="002871B9"/>
    <w:rsid w:val="0028724C"/>
    <w:rsid w:val="002872C9"/>
    <w:rsid w:val="00295A47"/>
    <w:rsid w:val="002A6386"/>
    <w:rsid w:val="002B028F"/>
    <w:rsid w:val="002B0BA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0D6F"/>
    <w:rsid w:val="00305AC6"/>
    <w:rsid w:val="003062BD"/>
    <w:rsid w:val="003066A6"/>
    <w:rsid w:val="003077AB"/>
    <w:rsid w:val="00312D22"/>
    <w:rsid w:val="0031465D"/>
    <w:rsid w:val="003155BF"/>
    <w:rsid w:val="00316A95"/>
    <w:rsid w:val="00320685"/>
    <w:rsid w:val="003239CB"/>
    <w:rsid w:val="00323A4F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ED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F00CA"/>
    <w:rsid w:val="003F156F"/>
    <w:rsid w:val="003F207C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44542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0EC"/>
    <w:rsid w:val="004C5BB0"/>
    <w:rsid w:val="004C6AE4"/>
    <w:rsid w:val="004D2698"/>
    <w:rsid w:val="004D3271"/>
    <w:rsid w:val="004E05B1"/>
    <w:rsid w:val="004E41B2"/>
    <w:rsid w:val="004F05C7"/>
    <w:rsid w:val="004F7F29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3D2E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74FBF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3F63"/>
    <w:rsid w:val="006475B1"/>
    <w:rsid w:val="00647D1D"/>
    <w:rsid w:val="00647E14"/>
    <w:rsid w:val="00656548"/>
    <w:rsid w:val="00656F43"/>
    <w:rsid w:val="00660A39"/>
    <w:rsid w:val="00663A5F"/>
    <w:rsid w:val="00665FD1"/>
    <w:rsid w:val="006663DC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2723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137B"/>
    <w:rsid w:val="007839DA"/>
    <w:rsid w:val="00785130"/>
    <w:rsid w:val="007856BB"/>
    <w:rsid w:val="007857DC"/>
    <w:rsid w:val="007948D2"/>
    <w:rsid w:val="007A36D9"/>
    <w:rsid w:val="007A7DCD"/>
    <w:rsid w:val="007B3037"/>
    <w:rsid w:val="007B44A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E6DDC"/>
    <w:rsid w:val="007F3BD5"/>
    <w:rsid w:val="007F5C0E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2286"/>
    <w:rsid w:val="0087365D"/>
    <w:rsid w:val="00876DEF"/>
    <w:rsid w:val="008778A8"/>
    <w:rsid w:val="0088478A"/>
    <w:rsid w:val="0088501E"/>
    <w:rsid w:val="008905A7"/>
    <w:rsid w:val="008926C0"/>
    <w:rsid w:val="00892A46"/>
    <w:rsid w:val="008A2A80"/>
    <w:rsid w:val="008A3AD9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6778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4D8F"/>
    <w:rsid w:val="00A25749"/>
    <w:rsid w:val="00A34E15"/>
    <w:rsid w:val="00A415C6"/>
    <w:rsid w:val="00A4163D"/>
    <w:rsid w:val="00A42084"/>
    <w:rsid w:val="00A44846"/>
    <w:rsid w:val="00A52678"/>
    <w:rsid w:val="00A5678C"/>
    <w:rsid w:val="00A6143A"/>
    <w:rsid w:val="00A65F5E"/>
    <w:rsid w:val="00A755DD"/>
    <w:rsid w:val="00A7634C"/>
    <w:rsid w:val="00A81054"/>
    <w:rsid w:val="00A824A9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883"/>
    <w:rsid w:val="00B06E0A"/>
    <w:rsid w:val="00B118C5"/>
    <w:rsid w:val="00B119EA"/>
    <w:rsid w:val="00B11E7C"/>
    <w:rsid w:val="00B154C3"/>
    <w:rsid w:val="00B177D2"/>
    <w:rsid w:val="00B21C4C"/>
    <w:rsid w:val="00B2366F"/>
    <w:rsid w:val="00B23A63"/>
    <w:rsid w:val="00B2507F"/>
    <w:rsid w:val="00B25E90"/>
    <w:rsid w:val="00B26C4C"/>
    <w:rsid w:val="00B305A8"/>
    <w:rsid w:val="00B36553"/>
    <w:rsid w:val="00B365C7"/>
    <w:rsid w:val="00B43073"/>
    <w:rsid w:val="00B43D68"/>
    <w:rsid w:val="00B45CEE"/>
    <w:rsid w:val="00B5437E"/>
    <w:rsid w:val="00B55BDF"/>
    <w:rsid w:val="00B676D3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53E0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2275"/>
    <w:rsid w:val="00CA32CA"/>
    <w:rsid w:val="00CA4BCC"/>
    <w:rsid w:val="00CB58A0"/>
    <w:rsid w:val="00CC6F1C"/>
    <w:rsid w:val="00CD15A0"/>
    <w:rsid w:val="00CD1FE9"/>
    <w:rsid w:val="00CD252F"/>
    <w:rsid w:val="00CD6312"/>
    <w:rsid w:val="00CD6C8A"/>
    <w:rsid w:val="00CD75B1"/>
    <w:rsid w:val="00CF117D"/>
    <w:rsid w:val="00D05EF2"/>
    <w:rsid w:val="00D1059C"/>
    <w:rsid w:val="00D137F3"/>
    <w:rsid w:val="00D167AE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5099"/>
    <w:rsid w:val="00E24A1A"/>
    <w:rsid w:val="00E273D8"/>
    <w:rsid w:val="00E329AF"/>
    <w:rsid w:val="00E33894"/>
    <w:rsid w:val="00E400AA"/>
    <w:rsid w:val="00E41281"/>
    <w:rsid w:val="00E45709"/>
    <w:rsid w:val="00E52B34"/>
    <w:rsid w:val="00E60018"/>
    <w:rsid w:val="00E663D3"/>
    <w:rsid w:val="00E71B13"/>
    <w:rsid w:val="00E766C8"/>
    <w:rsid w:val="00E979C9"/>
    <w:rsid w:val="00EA446F"/>
    <w:rsid w:val="00EB1B5E"/>
    <w:rsid w:val="00EB35EC"/>
    <w:rsid w:val="00EB5293"/>
    <w:rsid w:val="00EB7347"/>
    <w:rsid w:val="00EC02BA"/>
    <w:rsid w:val="00EC3592"/>
    <w:rsid w:val="00EC3D3A"/>
    <w:rsid w:val="00EC6722"/>
    <w:rsid w:val="00ED1E5D"/>
    <w:rsid w:val="00ED7C6D"/>
    <w:rsid w:val="00EE2E40"/>
    <w:rsid w:val="00EE66CF"/>
    <w:rsid w:val="00EF2241"/>
    <w:rsid w:val="00EF2255"/>
    <w:rsid w:val="00EF340C"/>
    <w:rsid w:val="00EF3F8B"/>
    <w:rsid w:val="00EF40B5"/>
    <w:rsid w:val="00EF52EB"/>
    <w:rsid w:val="00EF64F2"/>
    <w:rsid w:val="00F01932"/>
    <w:rsid w:val="00F01DE1"/>
    <w:rsid w:val="00F02D56"/>
    <w:rsid w:val="00F03420"/>
    <w:rsid w:val="00F0430F"/>
    <w:rsid w:val="00F058F0"/>
    <w:rsid w:val="00F12166"/>
    <w:rsid w:val="00F121B1"/>
    <w:rsid w:val="00F15952"/>
    <w:rsid w:val="00F17D80"/>
    <w:rsid w:val="00F21D0B"/>
    <w:rsid w:val="00F27205"/>
    <w:rsid w:val="00F3151A"/>
    <w:rsid w:val="00F31F14"/>
    <w:rsid w:val="00F34D93"/>
    <w:rsid w:val="00F513B6"/>
    <w:rsid w:val="00F51D61"/>
    <w:rsid w:val="00F55E64"/>
    <w:rsid w:val="00F6627C"/>
    <w:rsid w:val="00F71E11"/>
    <w:rsid w:val="00F72E0A"/>
    <w:rsid w:val="00F74866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2360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530</Words>
  <Characters>3726</Characters>
  <Application>Microsoft Office Word</Application>
  <DocSecurity>0</DocSecurity>
  <Lines>86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2026-03-10T15:56:00Z</cp:lastPrinted>
  <dcterms:created xsi:type="dcterms:W3CDTF">2026-03-10T16:52:00Z</dcterms:created>
  <dcterms:modified xsi:type="dcterms:W3CDTF">2026-03-10T16:52:00Z</dcterms:modified>
</cp:coreProperties>
</file>