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7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67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bCs/>
          <w:sz w:val="18"/>
          <w:szCs w:val="18"/>
          <w:lang w:eastAsia="ar-SA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Vides pieejamības pasākumu realizācija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MFD Doktorātā “Prūšu”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bCs/>
          <w:sz w:val="18"/>
          <w:szCs w:val="18"/>
          <w:lang w:eastAsia="ar-SA"/>
        </w:rPr>
      </w:pPr>
      <w:r>
        <w:rPr>
          <w:rFonts w:cs="Times New Roman" w:ascii="Times New Roman" w:hAnsi="Times New Roman"/>
          <w:bCs/>
          <w:sz w:val="18"/>
          <w:szCs w:val="18"/>
          <w:lang w:eastAsia="ar-SA"/>
        </w:rPr>
        <w:t xml:space="preserve"> </w:t>
      </w:r>
    </w:p>
    <w:p>
      <w:pPr>
        <w:pStyle w:val="Normal"/>
        <w:spacing w:lineRule="auto" w:line="240" w:before="67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cs="Times New Roman" w:ascii="Times New Roman" w:hAnsi="Times New Roman"/>
          <w:color w:val="FF0000"/>
          <w:sz w:val="20"/>
          <w:szCs w:val="20"/>
          <w:u w:val="single"/>
        </w:rPr>
      </w:r>
      <w:bookmarkStart w:id="1" w:name="_Hlk196559901"/>
      <w:bookmarkStart w:id="2" w:name="_Hlk196559901"/>
      <w:bookmarkEnd w:id="2"/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</w:rPr>
      </w:r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</w:rPr>
      </w:r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INFORMĀCIJA PAR APAKŠUZŅĒMĒJIEM </w:t>
      </w:r>
    </w:p>
    <w:p>
      <w:pPr>
        <w:pStyle w:val="Normal"/>
        <w:spacing w:lineRule="exact" w:line="240" w:before="0" w:after="0"/>
        <w:ind w:firstLine="2323" w:start="1675" w:end="2208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Pretendents 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(nosaukums, reģ.Nr.)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iepirkumā  ________________________________________________________________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nodod: 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74"/>
        <w:gridCol w:w="2264"/>
        <w:gridCol w:w="4396"/>
      </w:tblGrid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 xml:space="preserve">Apakšuzņēmēja* nosaukums, reģistrācijas Nr., kontaktpersonas vārds un uzvārds, tālruņa Nr. 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>Apakšuzņēmējam nododamo darbu apjoms (EUR) no Līgumcenas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>Apakšuzņēmējam nododamo darbu apraksts</w:t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70" w:hRule="atLeast"/>
        </w:trPr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Punkts"/>
        <w:ind w:hanging="851" w:start="85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</w:r>
    </w:p>
    <w:p>
      <w:pPr>
        <w:pStyle w:val="Rindkopa"/>
        <w:ind w:start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* </w:t>
      </w:r>
      <w:r>
        <w:rPr>
          <w:rFonts w:ascii="Times New Roman" w:hAnsi="Times New Roman"/>
          <w:sz w:val="24"/>
        </w:rPr>
        <w:t>Pretendentam jānorāda arī apakšuzņēmēju apakšuzņēmēji, kuri atbilst Publisko iepirkumu likuma 63.panta otrās daļas nosacījumiem.</w:t>
      </w:r>
    </w:p>
    <w:p>
      <w:pPr>
        <w:pStyle w:val="Punkts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Pievienot apakšuzņēmēju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apliecinājumus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vai vienošanās par gatavību veikt norādītos darbus un sadarbību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noslēgtā līgumu izpildei.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3281"/>
        <w:gridCol w:w="3282"/>
      </w:tblGrid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</w:rPr>
        <w:t>2026. gada ___ . 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 Narro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!Neo'w Aria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3.%2"/>
      <w:lvlJc w:val="start"/>
      <w:pPr>
        <w:tabs>
          <w:tab w:val="num" w:pos="576"/>
        </w:tabs>
        <w:ind w:start="576" w:hanging="576"/>
      </w:pPr>
      <w:rPr>
        <w:b/>
        <w:bCs/>
      </w:rPr>
    </w:lvl>
    <w:lvl w:ilvl="2">
      <w:start w:val="1"/>
      <w:pStyle w:val="Heading3"/>
      <w:numFmt w:val="decimal"/>
      <w:lvlText w:val="3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3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qFormat/>
    <w:rsid w:val="00f13060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 Narrow" w:hAnsi="Arial Narrow" w:eastAsia="Times New Roman" w:cs="Arial"/>
      <w:b/>
      <w:sz w:val="24"/>
      <w:szCs w:val="28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13060"/>
    <w:pPr>
      <w:keepNext w:val="true"/>
      <w:numPr>
        <w:ilvl w:val="1"/>
        <w:numId w:val="1"/>
      </w:numPr>
      <w:spacing w:lineRule="auto" w:line="240" w:before="0" w:after="0"/>
      <w:jc w:val="end"/>
      <w:outlineLvl w:val="1"/>
    </w:pPr>
    <w:rPr>
      <w:rFonts w:ascii="Times New Roman" w:hAnsi="Times New Roman" w:eastAsia="Times New Roman" w:cs="Times New Roman"/>
      <w:b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060"/>
    <w:pPr>
      <w:keepNext w:val="true"/>
      <w:numPr>
        <w:ilvl w:val="2"/>
        <w:numId w:val="1"/>
      </w:numPr>
      <w:spacing w:lineRule="auto" w:line="240" w:before="0" w:after="0"/>
      <w:jc w:val="end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3060"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13060"/>
    <w:pPr>
      <w:numPr>
        <w:ilvl w:val="4"/>
        <w:numId w:val="1"/>
      </w:num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3060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3060"/>
    <w:pPr>
      <w:keepNext w:val="true"/>
      <w:numPr>
        <w:ilvl w:val="6"/>
        <w:numId w:val="1"/>
      </w:numPr>
      <w:spacing w:lineRule="auto" w:line="240" w:before="0" w:after="0"/>
      <w:jc w:val="both"/>
      <w:outlineLvl w:val="6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3060"/>
    <w:pPr>
      <w:numPr>
        <w:ilvl w:val="7"/>
        <w:numId w:val="1"/>
      </w:num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3060"/>
    <w:pPr>
      <w:keepNext w:val="true"/>
      <w:numPr>
        <w:ilvl w:val="8"/>
        <w:numId w:val="1"/>
      </w:numPr>
      <w:spacing w:lineRule="auto" w:line="240" w:before="0" w:after="0"/>
      <w:outlineLvl w:val="8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qFormat/>
    <w:rsid w:val="00683b31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581e54"/>
    <w:rPr/>
  </w:style>
  <w:style w:type="character" w:styleId="BodyTextChar" w:customStyle="1">
    <w:name w:val="Body Text Char"/>
    <w:basedOn w:val="DefaultParagraphFont"/>
    <w:qFormat/>
    <w:rsid w:val="00581e5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1" w:customStyle="1">
    <w:name w:val="Header Char1"/>
    <w:qFormat/>
    <w:rsid w:val="00581e54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uiPriority w:val="99"/>
    <w:qFormat/>
    <w:rsid w:val="009d48ed"/>
    <w:rPr/>
  </w:style>
  <w:style w:type="character" w:styleId="Hyperlink">
    <w:name w:val="Hyperlink"/>
    <w:basedOn w:val="DefaultParagraphFont"/>
    <w:uiPriority w:val="99"/>
    <w:unhideWhenUsed/>
    <w:rsid w:val="00d11105"/>
    <w:rPr>
      <w:color w:themeColor="hyperlink" w:val="0000FF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3931e9"/>
    <w:rPr/>
  </w:style>
  <w:style w:type="character" w:styleId="FootnoteTextChar" w:customStyle="1">
    <w:name w:val="Footnote Text Char"/>
    <w:basedOn w:val="DefaultParagraphFont"/>
    <w:qFormat/>
    <w:rsid w:val="006f6dd8"/>
    <w:rPr>
      <w:rFonts w:ascii="Times New Roman" w:hAnsi="Times New Roman" w:eastAsia="Times New Roman" w:cs="Times New Roman"/>
      <w:sz w:val="20"/>
      <w:szCs w:val="20"/>
    </w:rPr>
  </w:style>
  <w:style w:type="character" w:styleId="Vresrakstzmes" w:customStyle="1">
    <w:name w:val="Vēres rakstzīmes"/>
    <w:link w:val="FootnoteRefernece"/>
    <w:qFormat/>
    <w:rsid w:val="006f6d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717f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134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86134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134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fb428a"/>
    <w:rPr/>
  </w:style>
  <w:style w:type="character" w:styleId="Heading1Char" w:customStyle="1">
    <w:name w:val="Heading 1 Char"/>
    <w:basedOn w:val="DefaultParagraphFont"/>
    <w:qFormat/>
    <w:rsid w:val="00f13060"/>
    <w:rPr>
      <w:rFonts w:ascii="Arial Narrow" w:hAnsi="Arial Narrow" w:eastAsia="Times New Roman" w:cs="Arial"/>
      <w:b/>
      <w:sz w:val="24"/>
      <w:szCs w:val="28"/>
      <w:lang w:eastAsia="ru-RU"/>
    </w:rPr>
  </w:style>
  <w:style w:type="character" w:styleId="Heading2Char" w:customStyle="1">
    <w:name w:val="Heading 2 Char"/>
    <w:basedOn w:val="DefaultParagraphFont"/>
    <w:qFormat/>
    <w:rsid w:val="00f13060"/>
    <w:rPr>
      <w:rFonts w:ascii="Times New Roman" w:hAnsi="Times New Roman" w:eastAsia="Times New Roman" w:cs="Times New Roman"/>
      <w:b/>
      <w:lang w:eastAsia="ru-RU"/>
    </w:rPr>
  </w:style>
  <w:style w:type="character" w:styleId="Heading3Char" w:customStyle="1">
    <w:name w:val="Heading 3 Char"/>
    <w:basedOn w:val="DefaultParagraphFont"/>
    <w:uiPriority w:val="9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4Char" w:customStyle="1">
    <w:name w:val="Heading 4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5Char" w:customStyle="1">
    <w:name w:val="Heading 5 Char"/>
    <w:basedOn w:val="DefaultParagraphFont"/>
    <w:qFormat/>
    <w:rsid w:val="00f13060"/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7Char" w:customStyle="1">
    <w:name w:val="Heading 7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8Char" w:customStyle="1">
    <w:name w:val="Heading 8 Char"/>
    <w:basedOn w:val="DefaultParagraphFont"/>
    <w:qFormat/>
    <w:rsid w:val="00f13060"/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character" w:styleId="Heading9Char" w:customStyle="1">
    <w:name w:val="Heading 9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ListParagraphChar1" w:customStyle="1">
    <w:name w:val="List Paragraph Char1"/>
    <w:uiPriority w:val="34"/>
    <w:qFormat/>
    <w:rsid w:val="00420b92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rsid w:val="00bf3df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noteCharacters" w:customStyle="1">
    <w:name w:val="Footnote Characters"/>
    <w:qFormat/>
    <w:rsid w:val="008161d0"/>
    <w:rPr>
      <w:vertAlign w:val="superscript"/>
    </w:rPr>
  </w:style>
  <w:style w:type="character" w:styleId="Vresatsauce1" w:customStyle="1">
    <w:name w:val="Vēres atsauce1"/>
    <w:qFormat/>
    <w:rsid w:val="008161d0"/>
    <w:rPr>
      <w:vertAlign w:val="superscript"/>
    </w:rPr>
  </w:style>
  <w:style w:type="character" w:styleId="Gaisreisizclums3Rakstz" w:customStyle="1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styleId="SubtleEmphasisChar" w:customStyle="1">
    <w:name w:val="Subtle Emphasis Char"/>
    <w:link w:val="SubtleEmphasis1"/>
    <w:uiPriority w:val="34"/>
    <w:qFormat/>
    <w:rsid w:val="00a82b66"/>
    <w:rPr>
      <w:rFonts w:ascii="Times New Roman" w:hAnsi="Times New Roman" w:eastAsia="Times New Roman" w:cs="Times New Roman"/>
      <w:sz w:val="24"/>
      <w:szCs w:val="24"/>
      <w:lang w:val="x-none" w:eastAsia="en-GB"/>
    </w:rPr>
  </w:style>
  <w:style w:type="character" w:styleId="SubtleEmphasis">
    <w:name w:val="Subtle Emphasis"/>
    <w:uiPriority w:val="19"/>
    <w:qFormat/>
    <w:rsid w:val="00704a1f"/>
    <w:rPr>
      <w:i/>
      <w:iCs/>
      <w:color w:val="808080"/>
    </w:rPr>
  </w:style>
  <w:style w:type="character" w:styleId="BodyTextIndent3Char" w:customStyle="1">
    <w:name w:val="Body Text Indent 3 Char"/>
    <w:basedOn w:val="DefaultParagraphFont"/>
    <w:link w:val="BodyTextIndent3"/>
    <w:qFormat/>
    <w:rsid w:val="00704a1f"/>
    <w:rPr>
      <w:rFonts w:ascii="Times New Roman" w:hAnsi="Times New Roman" w:eastAsia="Times New Roman" w:cs="Times New Roman"/>
      <w:sz w:val="16"/>
      <w:szCs w:val="16"/>
      <w:lang w:val="x-none" w:eastAsia="en-US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581e54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3b31"/>
    <w:pPr>
      <w:spacing w:before="0" w:after="200"/>
      <w:ind w:start="720"/>
      <w:contextualSpacing/>
    </w:pPr>
    <w:rPr/>
  </w:style>
  <w:style w:type="paragraph" w:styleId="HTMLPreformatted">
    <w:name w:val="HTML Preformatted"/>
    <w:basedOn w:val="Normal"/>
    <w:link w:val="HTMLPreformattedChar"/>
    <w:qFormat/>
    <w:rsid w:val="00683b3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81e54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qFormat/>
    <w:rsid w:val="00cf58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9d48e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qFormat/>
    <w:rsid w:val="006f6d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gumaapakspunkti" w:customStyle="1">
    <w:name w:val="Liguma_apakspunkti"/>
    <w:basedOn w:val="Normal"/>
    <w:qFormat/>
    <w:rsid w:val="0036682e"/>
    <w:pPr>
      <w:numPr>
        <w:ilvl w:val="0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8613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134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Text" w:customStyle="1">
    <w:name w:val="Default Text"/>
    <w:qFormat/>
    <w:rsid w:val="0043268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0"/>
      <w:sz w:val="24"/>
      <w:szCs w:val="20"/>
      <w:lang w:val="en-GB"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b428a"/>
    <w:pPr>
      <w:spacing w:lineRule="auto" w:line="480" w:before="0" w:after="120"/>
    </w:pPr>
    <w:rPr/>
  </w:style>
  <w:style w:type="paragraph" w:styleId="Naisf" w:customStyle="1">
    <w:name w:val="naisf"/>
    <w:basedOn w:val="Normal"/>
    <w:uiPriority w:val="99"/>
    <w:qFormat/>
    <w:rsid w:val="00fb428a"/>
    <w:pPr>
      <w:spacing w:lineRule="auto" w:line="240" w:before="100" w:after="100"/>
      <w:jc w:val="both"/>
    </w:pPr>
    <w:rPr>
      <w:rFonts w:ascii="Times New Roman" w:hAnsi="Times New Roman" w:eastAsia="Times New Roman" w:cs="Times New Roman"/>
      <w:sz w:val="24"/>
      <w:szCs w:val="20"/>
      <w:lang w:val="en-GB" w:eastAsia="en-US"/>
    </w:rPr>
  </w:style>
  <w:style w:type="paragraph" w:styleId="Bezatstarpm1" w:customStyle="1">
    <w:name w:val="Bez atstarpēm1"/>
    <w:qFormat/>
    <w:rsid w:val="001a5e21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lv-LV" w:eastAsia="lv-LV" w:bidi="ar-SA"/>
    </w:rPr>
  </w:style>
  <w:style w:type="paragraph" w:styleId="NoSpacing">
    <w:name w:val="No Spacing"/>
    <w:link w:val="NoSpacingChar"/>
    <w:qFormat/>
    <w:rsid w:val="00bf3df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</w:rPr>
  </w:style>
  <w:style w:type="paragraph" w:styleId="Txt1" w:customStyle="1">
    <w:name w:val="txt1"/>
    <w:qFormat/>
    <w:rsid w:val="009f7ace"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napToGrid w:val="false"/>
      <w:spacing w:before="0" w:after="0"/>
      <w:jc w:val="both"/>
    </w:pPr>
    <w:rPr>
      <w:rFonts w:ascii="!Neo'w Arial" w:hAnsi="!Neo'w Arial" w:eastAsia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FootnoteRefernece" w:customStyle="1">
    <w:name w:val="Footnote Refernece"/>
    <w:basedOn w:val="Normal"/>
    <w:next w:val="Normal"/>
    <w:link w:val="Vresrakstzmes"/>
    <w:qFormat/>
    <w:rsid w:val="00516551"/>
    <w:pPr>
      <w:spacing w:lineRule="exact" w:line="240" w:before="0" w:after="160"/>
      <w:jc w:val="both"/>
      <w:textAlignment w:val="baseline"/>
    </w:pPr>
    <w:rPr>
      <w:vertAlign w:val="superscript"/>
    </w:rPr>
  </w:style>
  <w:style w:type="paragraph" w:styleId="SubtleEmphasis1" w:customStyle="1">
    <w:name w:val="Subtle Emphasis1"/>
    <w:basedOn w:val="Normal"/>
    <w:link w:val="SubtleEmphasisChar"/>
    <w:uiPriority w:val="34"/>
    <w:qFormat/>
    <w:rsid w:val="00a82b66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  <w:lang w:val="x-none" w:eastAsia="en-GB"/>
    </w:rPr>
  </w:style>
  <w:style w:type="paragraph" w:styleId="BodyTextIndent3">
    <w:name w:val="Body Text Indent 3"/>
    <w:basedOn w:val="Normal"/>
    <w:link w:val="BodyTextIndent3Char"/>
    <w:unhideWhenUsed/>
    <w:qFormat/>
    <w:rsid w:val="00704a1f"/>
    <w:pPr>
      <w:spacing w:lineRule="auto" w:line="240" w:before="0" w:after="120"/>
      <w:ind w:start="283"/>
    </w:pPr>
    <w:rPr>
      <w:rFonts w:ascii="Times New Roman" w:hAnsi="Times New Roman" w:eastAsia="Times New Roman" w:cs="Times New Roman"/>
      <w:sz w:val="16"/>
      <w:szCs w:val="16"/>
      <w:lang w:val="x-none" w:eastAsia="en-US"/>
    </w:rPr>
  </w:style>
  <w:style w:type="paragraph" w:styleId="BodyA" w:customStyle="1">
    <w:name w:val="Body A"/>
    <w:qFormat/>
    <w:rsid w:val="00723ef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lv-LV" w:eastAsia="lv-LV" w:bidi="ar-SA"/>
    </w:rPr>
  </w:style>
  <w:style w:type="paragraph" w:styleId="Punkts" w:customStyle="1">
    <w:name w:val="Punkts"/>
    <w:basedOn w:val="Normal"/>
    <w:qFormat/>
    <w:rsid w:val="005611dd"/>
    <w:pPr>
      <w:spacing w:lineRule="auto" w:line="240" w:before="0" w:after="0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Rindkopa" w:customStyle="1">
    <w:name w:val="Rindkopa"/>
    <w:basedOn w:val="Normal"/>
    <w:next w:val="Punkts"/>
    <w:qFormat/>
    <w:rsid w:val="005611dd"/>
    <w:pPr>
      <w:spacing w:lineRule="auto" w:line="240" w:before="0" w:after="0"/>
      <w:ind w:start="851"/>
      <w:jc w:val="both"/>
    </w:pPr>
    <w:rPr>
      <w:rFonts w:ascii="Arial" w:hAnsi="Arial" w:eastAsia="Droid Sans Fallback" w:cs="Arial"/>
      <w:sz w:val="20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6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Grid-Accent3">
    <w:name w:val="Light Grid Accent 3"/>
    <w:basedOn w:val="TableNormal"/>
    <w:uiPriority w:val="34"/>
    <w:semiHidden/>
    <w:unhideWhenUsed/>
    <w:rsid w:val="00ce347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4DF7-183D-46EB-BD77-70CE1FD2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1</Pages>
  <Words>83</Words>
  <Characters>807</Characters>
  <CharactersWithSpaces>897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2025-07-29T11:18:00Z</dcterms:created>
  <dc:creator>Aivija</dc:creator>
  <dc:description/>
  <dc:language>en-US</dc:language>
  <cp:lastModifiedBy/>
  <cp:lastPrinted>2025-07-29T11:18:00Z</cp:lastPrinted>
  <dcterms:modified xsi:type="dcterms:W3CDTF">2026-03-13T09:38:55Z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