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341BF8" w:rsidRPr="003A4D34" w:rsidRDefault="00341BF8" w:rsidP="00341BF8">
      <w:pPr>
        <w:jc w:val="right"/>
        <w:rPr>
          <w:rFonts w:asciiTheme="minorHAnsi" w:hAnsiTheme="minorHAnsi" w:cstheme="minorHAnsi"/>
          <w:caps/>
          <w:sz w:val="22"/>
          <w:szCs w:val="22"/>
        </w:rPr>
      </w:pPr>
      <w:r w:rsidRPr="003A4D34">
        <w:rPr>
          <w:rFonts w:asciiTheme="minorHAnsi" w:hAnsiTheme="minorHAnsi" w:cstheme="minorHAnsi"/>
          <w:caps/>
          <w:sz w:val="22"/>
          <w:szCs w:val="22"/>
        </w:rPr>
        <w:t xml:space="preserve">1.pielikums </w:t>
      </w:r>
    </w:p>
    <w:p w:rsidR="00341BF8" w:rsidRPr="003A4D34" w:rsidRDefault="00341BF8" w:rsidP="00341BF8">
      <w:pPr>
        <w:jc w:val="right"/>
        <w:rPr>
          <w:rFonts w:asciiTheme="minorHAnsi" w:hAnsiTheme="minorHAnsi" w:cstheme="minorHAnsi"/>
          <w:caps/>
          <w:sz w:val="22"/>
          <w:szCs w:val="22"/>
        </w:rPr>
      </w:pPr>
      <w:r w:rsidRPr="003A4D34">
        <w:rPr>
          <w:rFonts w:asciiTheme="minorHAnsi" w:hAnsiTheme="minorHAnsi" w:cstheme="minorHAnsi"/>
          <w:caps/>
          <w:sz w:val="22"/>
          <w:szCs w:val="22"/>
        </w:rPr>
        <w:t xml:space="preserve">pie IEPIRKUMA NOLIKUMA UN TEHNISKĀS SPECIFIKĀCIJAS </w:t>
      </w:r>
    </w:p>
    <w:p w:rsidR="00341BF8" w:rsidRDefault="00341BF8" w:rsidP="00341BF8">
      <w:pPr>
        <w:jc w:val="right"/>
        <w:rPr>
          <w:rFonts w:asciiTheme="minorHAnsi" w:hAnsiTheme="minorHAnsi" w:cstheme="minorHAnsi"/>
          <w:caps/>
          <w:sz w:val="22"/>
          <w:szCs w:val="22"/>
        </w:rPr>
      </w:pPr>
      <w:r w:rsidRPr="003A4D34">
        <w:rPr>
          <w:rFonts w:asciiTheme="minorHAnsi" w:hAnsiTheme="minorHAnsi" w:cstheme="minorHAnsi"/>
          <w:caps/>
          <w:sz w:val="22"/>
          <w:szCs w:val="22"/>
        </w:rPr>
        <w:t>“Invertoru un siltumsūkņu piegāde BESS sistēmas prototipa izstrādei”</w:t>
      </w:r>
    </w:p>
    <w:p w:rsidR="00341BF8" w:rsidRDefault="00341BF8" w:rsidP="00341BF8">
      <w:pPr>
        <w:jc w:val="right"/>
        <w:rPr>
          <w:rFonts w:asciiTheme="minorHAnsi" w:hAnsiTheme="minorHAnsi" w:cstheme="minorHAnsi"/>
          <w:caps/>
          <w:sz w:val="22"/>
          <w:szCs w:val="22"/>
        </w:rPr>
      </w:pPr>
      <w:r w:rsidRPr="003A4D34">
        <w:rPr>
          <w:rFonts w:asciiTheme="minorHAnsi" w:hAnsiTheme="minorHAnsi" w:cstheme="minorHAnsi"/>
          <w:caps/>
          <w:sz w:val="22"/>
          <w:szCs w:val="22"/>
        </w:rPr>
        <w:t>(Iepirkuma identifikācijas Nr.</w:t>
      </w:r>
      <w:r w:rsidRPr="004D68E0">
        <w:rPr>
          <w:rFonts w:asciiTheme="minorHAnsi" w:hAnsiTheme="minorHAnsi" w:cstheme="minorHAnsi"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>0</w:t>
      </w:r>
      <w:r w:rsidRPr="004D68E0">
        <w:rPr>
          <w:rFonts w:asciiTheme="minorHAnsi" w:hAnsiTheme="minorHAnsi" w:cstheme="minorHAnsi"/>
          <w:sz w:val="22"/>
          <w:szCs w:val="22"/>
        </w:rPr>
        <w:t>1/03-2026</w:t>
      </w:r>
      <w:r w:rsidRPr="003A4D34">
        <w:rPr>
          <w:rFonts w:asciiTheme="minorHAnsi" w:hAnsiTheme="minorHAnsi" w:cstheme="minorHAnsi"/>
          <w:caps/>
          <w:sz w:val="22"/>
          <w:szCs w:val="22"/>
        </w:rPr>
        <w:t>)</w:t>
      </w:r>
    </w:p>
    <w:p w:rsidR="00341BF8" w:rsidRDefault="00341BF8" w:rsidP="00341BF8">
      <w:pPr>
        <w:jc w:val="center"/>
        <w:rPr>
          <w:rFonts w:asciiTheme="minorHAnsi" w:hAnsiTheme="minorHAnsi" w:cstheme="minorHAnsi"/>
          <w:caps/>
          <w:sz w:val="22"/>
          <w:szCs w:val="22"/>
        </w:rPr>
      </w:pPr>
    </w:p>
    <w:p w:rsidR="00341BF8" w:rsidRPr="00304414" w:rsidRDefault="00341BF8" w:rsidP="00341BF8">
      <w:pPr>
        <w:jc w:val="center"/>
        <w:rPr>
          <w:rFonts w:asciiTheme="minorHAnsi" w:hAnsiTheme="minorHAnsi" w:cstheme="minorHAnsi"/>
          <w:caps/>
          <w:sz w:val="22"/>
          <w:szCs w:val="22"/>
        </w:rPr>
      </w:pPr>
      <w:r>
        <w:rPr>
          <w:rFonts w:asciiTheme="minorHAnsi" w:hAnsiTheme="minorHAnsi" w:cstheme="minorHAnsi"/>
          <w:caps/>
          <w:sz w:val="22"/>
          <w:szCs w:val="22"/>
        </w:rPr>
        <w:t xml:space="preserve">Iepirkuma FINANŠU piedāvājums </w:t>
      </w:r>
      <w:r w:rsidRPr="00304414">
        <w:rPr>
          <w:rFonts w:asciiTheme="minorHAnsi" w:hAnsiTheme="minorHAnsi" w:cstheme="minorHAnsi"/>
          <w:caps/>
          <w:sz w:val="22"/>
          <w:szCs w:val="22"/>
        </w:rPr>
        <w:t xml:space="preserve"> (veidlapa)</w:t>
      </w:r>
    </w:p>
    <w:p w:rsidR="00341BF8" w:rsidRPr="00304414" w:rsidRDefault="00341BF8" w:rsidP="00341BF8">
      <w:pPr>
        <w:jc w:val="center"/>
        <w:rPr>
          <w:rFonts w:asciiTheme="minorHAnsi" w:hAnsiTheme="minorHAnsi" w:cstheme="minorHAnsi"/>
          <w:sz w:val="22"/>
          <w:szCs w:val="22"/>
        </w:rPr>
      </w:pPr>
    </w:p>
    <w:p w:rsidR="00341BF8" w:rsidRPr="00C673EC" w:rsidRDefault="00341BF8" w:rsidP="00341BF8">
      <w:pPr>
        <w:jc w:val="center"/>
        <w:rPr>
          <w:rFonts w:asciiTheme="minorHAnsi" w:hAnsiTheme="minorHAnsi" w:cstheme="minorHAnsi"/>
          <w:sz w:val="22"/>
          <w:szCs w:val="22"/>
        </w:rPr>
      </w:pPr>
      <w:r w:rsidRPr="00304414">
        <w:rPr>
          <w:rFonts w:asciiTheme="minorHAnsi" w:hAnsiTheme="minorHAnsi" w:cstheme="minorHAnsi"/>
          <w:sz w:val="22"/>
          <w:szCs w:val="22"/>
        </w:rPr>
        <w:t xml:space="preserve">Par </w:t>
      </w:r>
      <w:r>
        <w:rPr>
          <w:rFonts w:asciiTheme="minorHAnsi" w:hAnsiTheme="minorHAnsi" w:cstheme="minorHAnsi"/>
          <w:sz w:val="22"/>
          <w:szCs w:val="22"/>
        </w:rPr>
        <w:t xml:space="preserve">Iepirkumu nr. </w:t>
      </w:r>
      <w:r w:rsidRPr="004D68E0">
        <w:rPr>
          <w:rFonts w:asciiTheme="minorHAnsi" w:hAnsiTheme="minorHAnsi" w:cstheme="minorHAnsi"/>
          <w:sz w:val="22"/>
          <w:szCs w:val="22"/>
        </w:rPr>
        <w:t xml:space="preserve">Nr. </w:t>
      </w:r>
      <w:r>
        <w:rPr>
          <w:rFonts w:asciiTheme="minorHAnsi" w:hAnsiTheme="minorHAnsi" w:cstheme="minorHAnsi"/>
          <w:sz w:val="22"/>
          <w:szCs w:val="22"/>
        </w:rPr>
        <w:t>0</w:t>
      </w:r>
      <w:r w:rsidRPr="004D68E0">
        <w:rPr>
          <w:rFonts w:asciiTheme="minorHAnsi" w:hAnsiTheme="minorHAnsi" w:cstheme="minorHAnsi"/>
          <w:sz w:val="22"/>
          <w:szCs w:val="22"/>
        </w:rPr>
        <w:t>1/03-2026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3A4D34">
        <w:rPr>
          <w:rFonts w:asciiTheme="minorHAnsi" w:hAnsiTheme="minorHAnsi" w:cstheme="minorHAnsi"/>
          <w:sz w:val="22"/>
          <w:szCs w:val="22"/>
        </w:rPr>
        <w:t xml:space="preserve">“Invertoru un </w:t>
      </w:r>
      <w:proofErr w:type="spellStart"/>
      <w:r w:rsidRPr="003A4D34">
        <w:rPr>
          <w:rFonts w:asciiTheme="minorHAnsi" w:hAnsiTheme="minorHAnsi" w:cstheme="minorHAnsi"/>
          <w:sz w:val="22"/>
          <w:szCs w:val="22"/>
        </w:rPr>
        <w:t>siltumsūkņu</w:t>
      </w:r>
      <w:proofErr w:type="spellEnd"/>
      <w:r w:rsidRPr="003A4D34">
        <w:rPr>
          <w:rFonts w:asciiTheme="minorHAnsi" w:hAnsiTheme="minorHAnsi" w:cstheme="minorHAnsi"/>
          <w:sz w:val="22"/>
          <w:szCs w:val="22"/>
        </w:rPr>
        <w:t xml:space="preserve"> piegādi BESS sistēmas prototipa izstrādei” </w:t>
      </w:r>
      <w:r w:rsidRPr="00C673EC">
        <w:rPr>
          <w:rFonts w:asciiTheme="minorHAnsi" w:hAnsiTheme="minorHAnsi" w:cstheme="minorHAnsi"/>
          <w:sz w:val="22"/>
          <w:szCs w:val="22"/>
        </w:rPr>
        <w:t>Eiropas Savienības Atveseļošanās fonda projekta “Mašīnbūves kompetences centra atbalsts pētniecībai” ietvaros (projekta ID Nr. 5.1.1.2.i.0/2/24/A/CFLA/008).</w:t>
      </w:r>
    </w:p>
    <w:p w:rsidR="00341BF8" w:rsidRPr="00304414" w:rsidRDefault="00341BF8" w:rsidP="00341BF8">
      <w:pPr>
        <w:jc w:val="center"/>
        <w:rPr>
          <w:rFonts w:asciiTheme="minorHAnsi" w:hAnsiTheme="minorHAnsi" w:cstheme="minorHAnsi"/>
          <w:sz w:val="22"/>
          <w:szCs w:val="22"/>
        </w:rPr>
      </w:pPr>
    </w:p>
    <w:p w:rsidR="00341BF8" w:rsidRPr="00304414" w:rsidRDefault="00341BF8" w:rsidP="00341BF8">
      <w:pPr>
        <w:rPr>
          <w:rFonts w:asciiTheme="minorHAnsi" w:hAnsiTheme="minorHAnsi" w:cstheme="minorHAnsi"/>
          <w:sz w:val="22"/>
          <w:szCs w:val="22"/>
        </w:rPr>
      </w:pPr>
      <w:r w:rsidRPr="00304414">
        <w:rPr>
          <w:rFonts w:asciiTheme="minorHAnsi" w:hAnsiTheme="minorHAnsi" w:cstheme="minorHAnsi"/>
          <w:sz w:val="22"/>
          <w:szCs w:val="22"/>
        </w:rPr>
        <w:t>202</w:t>
      </w:r>
      <w:r>
        <w:rPr>
          <w:rFonts w:asciiTheme="minorHAnsi" w:hAnsiTheme="minorHAnsi" w:cstheme="minorHAnsi"/>
          <w:sz w:val="22"/>
          <w:szCs w:val="22"/>
        </w:rPr>
        <w:t>6</w:t>
      </w:r>
      <w:r w:rsidRPr="00304414">
        <w:rPr>
          <w:rFonts w:asciiTheme="minorHAnsi" w:hAnsiTheme="minorHAnsi" w:cstheme="minorHAnsi"/>
          <w:sz w:val="22"/>
          <w:szCs w:val="22"/>
        </w:rPr>
        <w:t>.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304414">
        <w:rPr>
          <w:rFonts w:asciiTheme="minorHAnsi" w:hAnsiTheme="minorHAnsi" w:cstheme="minorHAnsi"/>
          <w:sz w:val="22"/>
          <w:szCs w:val="22"/>
        </w:rPr>
        <w:t>gada ___.___________</w:t>
      </w:r>
    </w:p>
    <w:p w:rsidR="00341BF8" w:rsidRPr="00304414" w:rsidRDefault="00341BF8" w:rsidP="00341BF8">
      <w:pPr>
        <w:jc w:val="center"/>
        <w:rPr>
          <w:rFonts w:asciiTheme="minorHAnsi" w:hAnsiTheme="minorHAnsi" w:cstheme="minorHAnsi"/>
          <w:sz w:val="22"/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954"/>
        <w:gridCol w:w="6062"/>
      </w:tblGrid>
      <w:tr w:rsidR="00341BF8" w:rsidRPr="00304414" w:rsidTr="00F51346">
        <w:tc>
          <w:tcPr>
            <w:tcW w:w="3114" w:type="dxa"/>
          </w:tcPr>
          <w:p w:rsidR="00341BF8" w:rsidRPr="00304414" w:rsidRDefault="00341BF8" w:rsidP="00F51346">
            <w:pPr>
              <w:rPr>
                <w:rFonts w:asciiTheme="minorHAnsi" w:hAnsiTheme="minorHAnsi" w:cstheme="minorHAnsi"/>
                <w:b/>
              </w:rPr>
            </w:pPr>
            <w:r w:rsidRPr="00304414">
              <w:rPr>
                <w:rFonts w:asciiTheme="minorHAnsi" w:hAnsiTheme="minorHAnsi" w:cstheme="minorHAnsi"/>
                <w:b/>
              </w:rPr>
              <w:t>Atbalsta pretendents /Pasūtītājs:</w:t>
            </w:r>
          </w:p>
        </w:tc>
        <w:tc>
          <w:tcPr>
            <w:tcW w:w="6515" w:type="dxa"/>
          </w:tcPr>
          <w:p w:rsidR="00341BF8" w:rsidRPr="00304414" w:rsidRDefault="00341BF8" w:rsidP="00F51346">
            <w:pPr>
              <w:rPr>
                <w:rFonts w:asciiTheme="minorHAnsi" w:hAnsiTheme="minorHAnsi" w:cstheme="minorHAnsi"/>
                <w:b/>
              </w:rPr>
            </w:pPr>
            <w:r w:rsidRPr="00C673EC">
              <w:rPr>
                <w:rFonts w:asciiTheme="minorHAnsi" w:hAnsiTheme="minorHAnsi" w:cstheme="minorHAnsi"/>
                <w:b/>
              </w:rPr>
              <w:t>SIA “GRANĪTS”</w:t>
            </w:r>
          </w:p>
        </w:tc>
      </w:tr>
      <w:tr w:rsidR="00341BF8" w:rsidRPr="00304414" w:rsidTr="00F51346">
        <w:tc>
          <w:tcPr>
            <w:tcW w:w="3114" w:type="dxa"/>
          </w:tcPr>
          <w:p w:rsidR="00341BF8" w:rsidRPr="00304414" w:rsidRDefault="00341BF8" w:rsidP="00F51346">
            <w:pPr>
              <w:rPr>
                <w:rFonts w:asciiTheme="minorHAnsi" w:hAnsiTheme="minorHAnsi" w:cstheme="minorHAnsi"/>
              </w:rPr>
            </w:pPr>
            <w:r w:rsidRPr="00304414">
              <w:rPr>
                <w:rFonts w:asciiTheme="minorHAnsi" w:hAnsiTheme="minorHAnsi" w:cstheme="minorHAnsi"/>
              </w:rPr>
              <w:t>Reģistrācijas Nr.:</w:t>
            </w:r>
          </w:p>
        </w:tc>
        <w:tc>
          <w:tcPr>
            <w:tcW w:w="6515" w:type="dxa"/>
          </w:tcPr>
          <w:p w:rsidR="00341BF8" w:rsidRPr="00304414" w:rsidRDefault="00341BF8" w:rsidP="00F51346">
            <w:pPr>
              <w:rPr>
                <w:rFonts w:asciiTheme="minorHAnsi" w:hAnsiTheme="minorHAnsi" w:cstheme="minorHAnsi"/>
              </w:rPr>
            </w:pPr>
            <w:r w:rsidRPr="00C673EC">
              <w:rPr>
                <w:rFonts w:asciiTheme="minorHAnsi" w:hAnsiTheme="minorHAnsi" w:cstheme="minorHAnsi"/>
              </w:rPr>
              <w:t>50103001171</w:t>
            </w:r>
          </w:p>
        </w:tc>
      </w:tr>
      <w:tr w:rsidR="00341BF8" w:rsidRPr="00304414" w:rsidTr="00F51346">
        <w:tc>
          <w:tcPr>
            <w:tcW w:w="3114" w:type="dxa"/>
          </w:tcPr>
          <w:p w:rsidR="00341BF8" w:rsidRPr="00304414" w:rsidRDefault="00341BF8" w:rsidP="00F51346">
            <w:pPr>
              <w:rPr>
                <w:rFonts w:asciiTheme="minorHAnsi" w:hAnsiTheme="minorHAnsi" w:cstheme="minorHAnsi"/>
              </w:rPr>
            </w:pPr>
            <w:r w:rsidRPr="00304414">
              <w:rPr>
                <w:rFonts w:asciiTheme="minorHAnsi" w:hAnsiTheme="minorHAnsi" w:cstheme="minorHAnsi"/>
              </w:rPr>
              <w:t>Adrese:</w:t>
            </w:r>
          </w:p>
        </w:tc>
        <w:tc>
          <w:tcPr>
            <w:tcW w:w="6515" w:type="dxa"/>
          </w:tcPr>
          <w:p w:rsidR="00341BF8" w:rsidRPr="00304414" w:rsidRDefault="00341BF8" w:rsidP="00F51346">
            <w:pPr>
              <w:rPr>
                <w:rFonts w:asciiTheme="minorHAnsi" w:hAnsiTheme="minorHAnsi" w:cstheme="minorHAnsi"/>
              </w:rPr>
            </w:pPr>
            <w:proofErr w:type="spellStart"/>
            <w:r w:rsidRPr="00C673EC">
              <w:rPr>
                <w:rFonts w:asciiTheme="minorHAnsi" w:hAnsiTheme="minorHAnsi" w:cstheme="minorHAnsi"/>
              </w:rPr>
              <w:t>Sāremas</w:t>
            </w:r>
            <w:proofErr w:type="spellEnd"/>
            <w:r w:rsidRPr="00C673EC">
              <w:rPr>
                <w:rFonts w:asciiTheme="minorHAnsi" w:hAnsiTheme="minorHAnsi" w:cstheme="minorHAnsi"/>
              </w:rPr>
              <w:t xml:space="preserve"> iela 3A, Rīga, LV-1005</w:t>
            </w:r>
          </w:p>
        </w:tc>
      </w:tr>
      <w:tr w:rsidR="00341BF8" w:rsidRPr="00304414" w:rsidTr="00F51346">
        <w:tc>
          <w:tcPr>
            <w:tcW w:w="3114" w:type="dxa"/>
          </w:tcPr>
          <w:p w:rsidR="00341BF8" w:rsidRPr="00304414" w:rsidRDefault="00341BF8" w:rsidP="00F51346">
            <w:pPr>
              <w:rPr>
                <w:rFonts w:asciiTheme="minorHAnsi" w:hAnsiTheme="minorHAnsi" w:cstheme="minorHAnsi"/>
              </w:rPr>
            </w:pPr>
            <w:r w:rsidRPr="00304414">
              <w:rPr>
                <w:rFonts w:asciiTheme="minorHAnsi" w:hAnsiTheme="minorHAnsi" w:cstheme="minorHAnsi"/>
              </w:rPr>
              <w:t>Tālrunis:</w:t>
            </w:r>
          </w:p>
        </w:tc>
        <w:tc>
          <w:tcPr>
            <w:tcW w:w="6515" w:type="dxa"/>
          </w:tcPr>
          <w:p w:rsidR="00341BF8" w:rsidRPr="00304414" w:rsidRDefault="00341BF8" w:rsidP="00F51346">
            <w:pPr>
              <w:rPr>
                <w:rFonts w:asciiTheme="minorHAnsi" w:hAnsiTheme="minorHAnsi" w:cstheme="minorHAnsi"/>
              </w:rPr>
            </w:pPr>
            <w:r w:rsidRPr="00C673EC">
              <w:rPr>
                <w:rFonts w:asciiTheme="minorHAnsi" w:hAnsiTheme="minorHAnsi" w:cstheme="minorHAnsi"/>
              </w:rPr>
              <w:t>+371 26436209</w:t>
            </w:r>
          </w:p>
        </w:tc>
      </w:tr>
      <w:tr w:rsidR="00341BF8" w:rsidRPr="00304414" w:rsidTr="00F51346">
        <w:tc>
          <w:tcPr>
            <w:tcW w:w="3114" w:type="dxa"/>
          </w:tcPr>
          <w:p w:rsidR="00341BF8" w:rsidRPr="00304414" w:rsidRDefault="00341BF8" w:rsidP="00F51346">
            <w:pPr>
              <w:rPr>
                <w:rFonts w:asciiTheme="minorHAnsi" w:hAnsiTheme="minorHAnsi" w:cstheme="minorHAnsi"/>
              </w:rPr>
            </w:pPr>
            <w:r w:rsidRPr="00304414">
              <w:rPr>
                <w:rFonts w:asciiTheme="minorHAnsi" w:hAnsiTheme="minorHAnsi" w:cstheme="minorHAnsi"/>
              </w:rPr>
              <w:t>E-pasts:</w:t>
            </w:r>
          </w:p>
        </w:tc>
        <w:tc>
          <w:tcPr>
            <w:tcW w:w="6515" w:type="dxa"/>
          </w:tcPr>
          <w:p w:rsidR="00341BF8" w:rsidRPr="00304414" w:rsidRDefault="00341BF8" w:rsidP="00F51346">
            <w:pPr>
              <w:rPr>
                <w:rFonts w:asciiTheme="minorHAnsi" w:hAnsiTheme="minorHAnsi" w:cstheme="minorHAnsi"/>
              </w:rPr>
            </w:pPr>
            <w:hyperlink r:id="rId5" w:history="1">
              <w:r w:rsidRPr="00C673EC">
                <w:rPr>
                  <w:rFonts w:asciiTheme="minorHAnsi" w:hAnsiTheme="minorHAnsi" w:cstheme="minorHAnsi"/>
                </w:rPr>
                <w:t>arturs.pulkis@gmail.com</w:t>
              </w:r>
            </w:hyperlink>
            <w:r w:rsidRPr="00C673EC">
              <w:rPr>
                <w:rFonts w:asciiTheme="minorHAnsi" w:hAnsiTheme="minorHAnsi" w:cstheme="minorHAnsi"/>
              </w:rPr>
              <w:t>,</w:t>
            </w:r>
          </w:p>
        </w:tc>
      </w:tr>
      <w:tr w:rsidR="00341BF8" w:rsidRPr="00304414" w:rsidTr="00F51346">
        <w:tc>
          <w:tcPr>
            <w:tcW w:w="3114" w:type="dxa"/>
          </w:tcPr>
          <w:p w:rsidR="00341BF8" w:rsidRPr="00304414" w:rsidRDefault="00341BF8" w:rsidP="00F51346">
            <w:pPr>
              <w:tabs>
                <w:tab w:val="left" w:pos="2216"/>
              </w:tabs>
              <w:rPr>
                <w:rFonts w:asciiTheme="minorHAnsi" w:hAnsiTheme="minorHAnsi" w:cstheme="minorHAnsi"/>
              </w:rPr>
            </w:pPr>
            <w:r w:rsidRPr="00304414">
              <w:rPr>
                <w:rFonts w:asciiTheme="minorHAnsi" w:hAnsiTheme="minorHAnsi" w:cstheme="minorHAnsi"/>
              </w:rPr>
              <w:t>Kontaktpersona:</w:t>
            </w:r>
          </w:p>
        </w:tc>
        <w:tc>
          <w:tcPr>
            <w:tcW w:w="6515" w:type="dxa"/>
          </w:tcPr>
          <w:p w:rsidR="00341BF8" w:rsidRPr="00304414" w:rsidRDefault="00341BF8" w:rsidP="00F51346">
            <w:pPr>
              <w:rPr>
                <w:rFonts w:asciiTheme="minorHAnsi" w:hAnsiTheme="minorHAnsi" w:cstheme="minorHAnsi"/>
                <w:highlight w:val="yellow"/>
              </w:rPr>
            </w:pPr>
            <w:r w:rsidRPr="00C673EC">
              <w:rPr>
                <w:rFonts w:asciiTheme="minorHAnsi" w:hAnsiTheme="minorHAnsi" w:cstheme="minorHAnsi"/>
              </w:rPr>
              <w:t>Arturs Puļķis</w:t>
            </w:r>
          </w:p>
        </w:tc>
      </w:tr>
      <w:tr w:rsidR="00341BF8" w:rsidRPr="00304414" w:rsidTr="00F51346">
        <w:tc>
          <w:tcPr>
            <w:tcW w:w="3114" w:type="dxa"/>
          </w:tcPr>
          <w:p w:rsidR="00341BF8" w:rsidRPr="00304414" w:rsidRDefault="00341BF8" w:rsidP="00F51346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6515" w:type="dxa"/>
          </w:tcPr>
          <w:p w:rsidR="00341BF8" w:rsidRPr="00304414" w:rsidRDefault="00341BF8" w:rsidP="00F51346">
            <w:pPr>
              <w:rPr>
                <w:rFonts w:asciiTheme="minorHAnsi" w:hAnsiTheme="minorHAnsi" w:cstheme="minorHAnsi"/>
              </w:rPr>
            </w:pPr>
          </w:p>
        </w:tc>
      </w:tr>
      <w:tr w:rsidR="00341BF8" w:rsidRPr="00304414" w:rsidTr="00F51346">
        <w:tc>
          <w:tcPr>
            <w:tcW w:w="3114" w:type="dxa"/>
          </w:tcPr>
          <w:p w:rsidR="00341BF8" w:rsidRPr="00304414" w:rsidRDefault="00341BF8" w:rsidP="00F51346">
            <w:pPr>
              <w:rPr>
                <w:rFonts w:asciiTheme="minorHAnsi" w:hAnsiTheme="minorHAnsi" w:cstheme="minorHAnsi"/>
                <w:b/>
              </w:rPr>
            </w:pPr>
            <w:r w:rsidRPr="00304414">
              <w:rPr>
                <w:rFonts w:asciiTheme="minorHAnsi" w:hAnsiTheme="minorHAnsi" w:cstheme="minorHAnsi"/>
                <w:b/>
              </w:rPr>
              <w:t>Pretendents:</w:t>
            </w:r>
          </w:p>
        </w:tc>
        <w:tc>
          <w:tcPr>
            <w:tcW w:w="6515" w:type="dxa"/>
          </w:tcPr>
          <w:p w:rsidR="00341BF8" w:rsidRPr="00304414" w:rsidRDefault="00341BF8" w:rsidP="00F51346">
            <w:pPr>
              <w:rPr>
                <w:rFonts w:asciiTheme="minorHAnsi" w:hAnsiTheme="minorHAnsi" w:cstheme="minorHAnsi"/>
                <w:b/>
              </w:rPr>
            </w:pPr>
          </w:p>
        </w:tc>
      </w:tr>
      <w:tr w:rsidR="00341BF8" w:rsidRPr="00304414" w:rsidTr="00F51346">
        <w:tc>
          <w:tcPr>
            <w:tcW w:w="3114" w:type="dxa"/>
          </w:tcPr>
          <w:p w:rsidR="00341BF8" w:rsidRPr="00304414" w:rsidRDefault="00341BF8" w:rsidP="00F51346">
            <w:pPr>
              <w:rPr>
                <w:rFonts w:asciiTheme="minorHAnsi" w:hAnsiTheme="minorHAnsi" w:cstheme="minorHAnsi"/>
              </w:rPr>
            </w:pPr>
            <w:r w:rsidRPr="00304414">
              <w:rPr>
                <w:rFonts w:asciiTheme="minorHAnsi" w:hAnsiTheme="minorHAnsi" w:cstheme="minorHAnsi"/>
              </w:rPr>
              <w:t>Reģistrācijas Nr.:</w:t>
            </w:r>
          </w:p>
        </w:tc>
        <w:tc>
          <w:tcPr>
            <w:tcW w:w="6515" w:type="dxa"/>
          </w:tcPr>
          <w:p w:rsidR="00341BF8" w:rsidRPr="00304414" w:rsidRDefault="00341BF8" w:rsidP="00F51346">
            <w:pPr>
              <w:rPr>
                <w:rFonts w:asciiTheme="minorHAnsi" w:hAnsiTheme="minorHAnsi" w:cstheme="minorHAnsi"/>
              </w:rPr>
            </w:pPr>
          </w:p>
        </w:tc>
      </w:tr>
      <w:tr w:rsidR="00341BF8" w:rsidRPr="00304414" w:rsidTr="00F51346">
        <w:tc>
          <w:tcPr>
            <w:tcW w:w="3114" w:type="dxa"/>
          </w:tcPr>
          <w:p w:rsidR="00341BF8" w:rsidRPr="00304414" w:rsidRDefault="00341BF8" w:rsidP="00F51346">
            <w:pPr>
              <w:rPr>
                <w:rFonts w:asciiTheme="minorHAnsi" w:hAnsiTheme="minorHAnsi" w:cstheme="minorHAnsi"/>
              </w:rPr>
            </w:pPr>
            <w:r w:rsidRPr="00304414">
              <w:rPr>
                <w:rFonts w:asciiTheme="minorHAnsi" w:hAnsiTheme="minorHAnsi" w:cstheme="minorHAnsi"/>
              </w:rPr>
              <w:t>Adrese:</w:t>
            </w:r>
          </w:p>
        </w:tc>
        <w:tc>
          <w:tcPr>
            <w:tcW w:w="6515" w:type="dxa"/>
          </w:tcPr>
          <w:p w:rsidR="00341BF8" w:rsidRPr="00304414" w:rsidRDefault="00341BF8" w:rsidP="00F51346">
            <w:pPr>
              <w:rPr>
                <w:rFonts w:asciiTheme="minorHAnsi" w:hAnsiTheme="minorHAnsi" w:cstheme="minorHAnsi"/>
              </w:rPr>
            </w:pPr>
          </w:p>
        </w:tc>
      </w:tr>
      <w:tr w:rsidR="00341BF8" w:rsidRPr="00304414" w:rsidTr="00F51346">
        <w:tc>
          <w:tcPr>
            <w:tcW w:w="3114" w:type="dxa"/>
          </w:tcPr>
          <w:p w:rsidR="00341BF8" w:rsidRPr="00304414" w:rsidRDefault="00341BF8" w:rsidP="00F51346">
            <w:pPr>
              <w:rPr>
                <w:rFonts w:asciiTheme="minorHAnsi" w:hAnsiTheme="minorHAnsi" w:cstheme="minorHAnsi"/>
              </w:rPr>
            </w:pPr>
            <w:r w:rsidRPr="00304414">
              <w:rPr>
                <w:rFonts w:asciiTheme="minorHAnsi" w:hAnsiTheme="minorHAnsi" w:cstheme="minorHAnsi"/>
              </w:rPr>
              <w:t>Tālrunis:</w:t>
            </w:r>
          </w:p>
        </w:tc>
        <w:tc>
          <w:tcPr>
            <w:tcW w:w="6515" w:type="dxa"/>
          </w:tcPr>
          <w:p w:rsidR="00341BF8" w:rsidRPr="00304414" w:rsidRDefault="00341BF8" w:rsidP="00F51346">
            <w:pPr>
              <w:rPr>
                <w:rFonts w:asciiTheme="minorHAnsi" w:hAnsiTheme="minorHAnsi" w:cstheme="minorHAnsi"/>
              </w:rPr>
            </w:pPr>
          </w:p>
        </w:tc>
      </w:tr>
      <w:tr w:rsidR="00341BF8" w:rsidRPr="00304414" w:rsidTr="00F51346">
        <w:tc>
          <w:tcPr>
            <w:tcW w:w="3114" w:type="dxa"/>
          </w:tcPr>
          <w:p w:rsidR="00341BF8" w:rsidRPr="00304414" w:rsidRDefault="00341BF8" w:rsidP="00F51346">
            <w:pPr>
              <w:rPr>
                <w:rFonts w:asciiTheme="minorHAnsi" w:hAnsiTheme="minorHAnsi" w:cstheme="minorHAnsi"/>
              </w:rPr>
            </w:pPr>
            <w:r w:rsidRPr="00304414">
              <w:rPr>
                <w:rFonts w:asciiTheme="minorHAnsi" w:hAnsiTheme="minorHAnsi" w:cstheme="minorHAnsi"/>
              </w:rPr>
              <w:t>E-pasts:</w:t>
            </w:r>
          </w:p>
        </w:tc>
        <w:tc>
          <w:tcPr>
            <w:tcW w:w="6515" w:type="dxa"/>
          </w:tcPr>
          <w:p w:rsidR="00341BF8" w:rsidRPr="00304414" w:rsidRDefault="00341BF8" w:rsidP="00F51346">
            <w:pPr>
              <w:rPr>
                <w:rFonts w:asciiTheme="minorHAnsi" w:hAnsiTheme="minorHAnsi" w:cstheme="minorHAnsi"/>
              </w:rPr>
            </w:pPr>
          </w:p>
        </w:tc>
      </w:tr>
      <w:tr w:rsidR="00341BF8" w:rsidRPr="00304414" w:rsidTr="00F51346">
        <w:tc>
          <w:tcPr>
            <w:tcW w:w="3114" w:type="dxa"/>
          </w:tcPr>
          <w:p w:rsidR="00341BF8" w:rsidRPr="00304414" w:rsidRDefault="00341BF8" w:rsidP="00F51346">
            <w:pPr>
              <w:rPr>
                <w:rFonts w:asciiTheme="minorHAnsi" w:hAnsiTheme="minorHAnsi" w:cstheme="minorHAnsi"/>
              </w:rPr>
            </w:pPr>
            <w:r w:rsidRPr="00304414">
              <w:rPr>
                <w:rFonts w:asciiTheme="minorHAnsi" w:hAnsiTheme="minorHAnsi" w:cstheme="minorHAnsi"/>
              </w:rPr>
              <w:t>Kontaktpersona:</w:t>
            </w:r>
          </w:p>
        </w:tc>
        <w:tc>
          <w:tcPr>
            <w:tcW w:w="6515" w:type="dxa"/>
          </w:tcPr>
          <w:p w:rsidR="00341BF8" w:rsidRPr="00304414" w:rsidRDefault="00341BF8" w:rsidP="00F51346">
            <w:pPr>
              <w:rPr>
                <w:rFonts w:asciiTheme="minorHAnsi" w:hAnsiTheme="minorHAnsi" w:cstheme="minorHAnsi"/>
              </w:rPr>
            </w:pPr>
          </w:p>
        </w:tc>
      </w:tr>
    </w:tbl>
    <w:p w:rsidR="00341BF8" w:rsidRPr="00304414" w:rsidRDefault="00341BF8" w:rsidP="00341BF8">
      <w:pPr>
        <w:rPr>
          <w:rFonts w:asciiTheme="minorHAnsi" w:hAnsiTheme="minorHAnsi" w:cstheme="minorHAnsi"/>
          <w:sz w:val="22"/>
          <w:szCs w:val="22"/>
        </w:rPr>
      </w:pPr>
    </w:p>
    <w:tbl>
      <w:tblPr>
        <w:tblStyle w:val="TableGrid"/>
        <w:tblW w:w="9606" w:type="dxa"/>
        <w:tblLook w:val="04A0" w:firstRow="1" w:lastRow="0" w:firstColumn="1" w:lastColumn="0" w:noHBand="0" w:noVBand="1"/>
      </w:tblPr>
      <w:tblGrid>
        <w:gridCol w:w="2122"/>
        <w:gridCol w:w="992"/>
        <w:gridCol w:w="725"/>
        <w:gridCol w:w="1692"/>
        <w:gridCol w:w="630"/>
        <w:gridCol w:w="3445"/>
      </w:tblGrid>
      <w:tr w:rsidR="00341BF8" w:rsidRPr="00304414" w:rsidTr="00F51346">
        <w:tc>
          <w:tcPr>
            <w:tcW w:w="3114" w:type="dxa"/>
            <w:gridSpan w:val="2"/>
          </w:tcPr>
          <w:p w:rsidR="00341BF8" w:rsidRPr="00304414" w:rsidRDefault="00341BF8" w:rsidP="00F51346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Pasūtījuma priekšmets</w:t>
            </w:r>
          </w:p>
        </w:tc>
        <w:tc>
          <w:tcPr>
            <w:tcW w:w="6492" w:type="dxa"/>
            <w:gridSpan w:val="4"/>
          </w:tcPr>
          <w:p w:rsidR="00341BF8" w:rsidRPr="00C673EC" w:rsidRDefault="00341BF8" w:rsidP="00F51346">
            <w:pPr>
              <w:rPr>
                <w:rFonts w:asciiTheme="minorHAnsi" w:hAnsiTheme="minorHAnsi" w:cstheme="minorHAnsi"/>
              </w:rPr>
            </w:pPr>
            <w:r w:rsidRPr="003A4D34">
              <w:rPr>
                <w:rFonts w:asciiTheme="minorHAnsi" w:hAnsiTheme="minorHAnsi" w:cstheme="minorHAnsi"/>
              </w:rPr>
              <w:t xml:space="preserve">Invertoru un </w:t>
            </w:r>
            <w:proofErr w:type="spellStart"/>
            <w:r w:rsidRPr="003A4D34">
              <w:rPr>
                <w:rFonts w:asciiTheme="minorHAnsi" w:hAnsiTheme="minorHAnsi" w:cstheme="minorHAnsi"/>
              </w:rPr>
              <w:t>siltumsūkņu</w:t>
            </w:r>
            <w:proofErr w:type="spellEnd"/>
            <w:r w:rsidRPr="003A4D34">
              <w:rPr>
                <w:rFonts w:asciiTheme="minorHAnsi" w:hAnsiTheme="minorHAnsi" w:cstheme="minorHAnsi"/>
              </w:rPr>
              <w:t xml:space="preserve"> piegād</w:t>
            </w:r>
            <w:r>
              <w:rPr>
                <w:rFonts w:asciiTheme="minorHAnsi" w:hAnsiTheme="minorHAnsi" w:cstheme="minorHAnsi"/>
              </w:rPr>
              <w:t>e</w:t>
            </w:r>
            <w:r w:rsidRPr="003A4D34">
              <w:rPr>
                <w:rFonts w:asciiTheme="minorHAnsi" w:hAnsiTheme="minorHAnsi" w:cstheme="minorHAnsi"/>
              </w:rPr>
              <w:t xml:space="preserve"> BESS sistēmas prototipa izstrādei</w:t>
            </w:r>
          </w:p>
        </w:tc>
      </w:tr>
      <w:tr w:rsidR="00341BF8" w:rsidRPr="00304414" w:rsidTr="00F51346">
        <w:tc>
          <w:tcPr>
            <w:tcW w:w="3114" w:type="dxa"/>
            <w:gridSpan w:val="2"/>
          </w:tcPr>
          <w:p w:rsidR="00341BF8" w:rsidRPr="00304414" w:rsidRDefault="00341BF8" w:rsidP="00F51346">
            <w:pPr>
              <w:rPr>
                <w:rFonts w:asciiTheme="minorHAnsi" w:hAnsiTheme="minorHAnsi" w:cstheme="minorHAnsi"/>
              </w:rPr>
            </w:pPr>
            <w:r w:rsidRPr="00304414">
              <w:rPr>
                <w:rFonts w:asciiTheme="minorHAnsi" w:hAnsiTheme="minorHAnsi" w:cstheme="minorHAnsi"/>
              </w:rPr>
              <w:t>Piegādes vieta:</w:t>
            </w:r>
          </w:p>
        </w:tc>
        <w:tc>
          <w:tcPr>
            <w:tcW w:w="6492" w:type="dxa"/>
            <w:gridSpan w:val="4"/>
          </w:tcPr>
          <w:p w:rsidR="00341BF8" w:rsidRPr="00304414" w:rsidRDefault="00341BF8" w:rsidP="00F51346">
            <w:pPr>
              <w:rPr>
                <w:rFonts w:asciiTheme="minorHAnsi" w:hAnsiTheme="minorHAnsi" w:cstheme="minorHAnsi"/>
              </w:rPr>
            </w:pPr>
            <w:proofErr w:type="spellStart"/>
            <w:r w:rsidRPr="00C673EC">
              <w:rPr>
                <w:rFonts w:asciiTheme="minorHAnsi" w:hAnsiTheme="minorHAnsi" w:cstheme="minorHAnsi"/>
              </w:rPr>
              <w:t>Sāremas</w:t>
            </w:r>
            <w:proofErr w:type="spellEnd"/>
            <w:r w:rsidRPr="00C673EC">
              <w:rPr>
                <w:rFonts w:asciiTheme="minorHAnsi" w:hAnsiTheme="minorHAnsi" w:cstheme="minorHAnsi"/>
              </w:rPr>
              <w:t xml:space="preserve"> iela 3A, Rīga, LV-1005</w:t>
            </w:r>
          </w:p>
        </w:tc>
      </w:tr>
      <w:tr w:rsidR="00341BF8" w:rsidRPr="00304414" w:rsidTr="00F51346">
        <w:tc>
          <w:tcPr>
            <w:tcW w:w="3114" w:type="dxa"/>
            <w:gridSpan w:val="2"/>
          </w:tcPr>
          <w:p w:rsidR="00341BF8" w:rsidRPr="00304414" w:rsidRDefault="00341BF8" w:rsidP="00F51346">
            <w:pPr>
              <w:rPr>
                <w:rFonts w:asciiTheme="minorHAnsi" w:hAnsiTheme="minorHAnsi" w:cstheme="minorHAnsi"/>
                <w:highlight w:val="yellow"/>
              </w:rPr>
            </w:pPr>
            <w:r w:rsidRPr="00304414">
              <w:rPr>
                <w:rFonts w:asciiTheme="minorHAnsi" w:hAnsiTheme="minorHAnsi" w:cstheme="minorHAnsi"/>
              </w:rPr>
              <w:t>Piegādes laiks:</w:t>
            </w:r>
          </w:p>
        </w:tc>
        <w:tc>
          <w:tcPr>
            <w:tcW w:w="6492" w:type="dxa"/>
            <w:gridSpan w:val="4"/>
          </w:tcPr>
          <w:p w:rsidR="00341BF8" w:rsidRPr="00304414" w:rsidRDefault="00341BF8" w:rsidP="00F51346">
            <w:pPr>
              <w:rPr>
                <w:rFonts w:asciiTheme="minorHAnsi" w:hAnsiTheme="minorHAnsi" w:cstheme="minorHAnsi"/>
              </w:rPr>
            </w:pPr>
            <w:r w:rsidRPr="000950C6">
              <w:rPr>
                <w:rFonts w:asciiTheme="minorHAnsi" w:hAnsiTheme="minorHAnsi" w:cstheme="minorHAnsi"/>
              </w:rPr>
              <w:t>13 nedēļas no līguma noslēgšanas</w:t>
            </w:r>
          </w:p>
        </w:tc>
      </w:tr>
      <w:tr w:rsidR="00341BF8" w:rsidRPr="00304414" w:rsidTr="00F51346">
        <w:tc>
          <w:tcPr>
            <w:tcW w:w="3114" w:type="dxa"/>
            <w:gridSpan w:val="2"/>
          </w:tcPr>
          <w:p w:rsidR="00341BF8" w:rsidRPr="00304414" w:rsidRDefault="00341BF8" w:rsidP="00F51346">
            <w:pPr>
              <w:rPr>
                <w:rFonts w:asciiTheme="minorHAnsi" w:hAnsiTheme="minorHAnsi" w:cstheme="minorHAnsi"/>
              </w:rPr>
            </w:pPr>
            <w:r w:rsidRPr="00304414">
              <w:rPr>
                <w:rFonts w:asciiTheme="minorHAnsi" w:hAnsiTheme="minorHAnsi" w:cstheme="minorHAnsi"/>
              </w:rPr>
              <w:t>Piedāvājuma derīguma termiņš:</w:t>
            </w:r>
          </w:p>
        </w:tc>
        <w:tc>
          <w:tcPr>
            <w:tcW w:w="6492" w:type="dxa"/>
            <w:gridSpan w:val="4"/>
          </w:tcPr>
          <w:p w:rsidR="00341BF8" w:rsidRPr="00304414" w:rsidRDefault="00341BF8" w:rsidP="00F51346">
            <w:pPr>
              <w:rPr>
                <w:rFonts w:asciiTheme="minorHAnsi" w:hAnsiTheme="minorHAnsi" w:cstheme="minorHAnsi"/>
              </w:rPr>
            </w:pPr>
            <w:r w:rsidRPr="00C73872">
              <w:rPr>
                <w:rFonts w:asciiTheme="minorHAnsi" w:hAnsiTheme="minorHAnsi" w:cstheme="minorHAnsi"/>
              </w:rPr>
              <w:t>3 mēneši no piedāvājuma iesniegšanas brīža</w:t>
            </w:r>
          </w:p>
        </w:tc>
      </w:tr>
      <w:tr w:rsidR="00341BF8" w:rsidRPr="00304414" w:rsidTr="00F51346">
        <w:trPr>
          <w:trHeight w:val="298"/>
        </w:trPr>
        <w:tc>
          <w:tcPr>
            <w:tcW w:w="3114" w:type="dxa"/>
            <w:gridSpan w:val="2"/>
          </w:tcPr>
          <w:p w:rsidR="00341BF8" w:rsidRPr="00304414" w:rsidRDefault="00341BF8" w:rsidP="00F51346">
            <w:pPr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Tehniskā specifikācija</w:t>
            </w:r>
          </w:p>
        </w:tc>
        <w:tc>
          <w:tcPr>
            <w:tcW w:w="3047" w:type="dxa"/>
            <w:gridSpan w:val="3"/>
          </w:tcPr>
          <w:p w:rsidR="00341BF8" w:rsidRPr="00304414" w:rsidRDefault="00341BF8" w:rsidP="00F51346">
            <w:pPr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Prasības</w:t>
            </w:r>
          </w:p>
        </w:tc>
        <w:tc>
          <w:tcPr>
            <w:tcW w:w="3445" w:type="dxa"/>
          </w:tcPr>
          <w:p w:rsidR="00341BF8" w:rsidRPr="00304414" w:rsidRDefault="00341BF8" w:rsidP="00F51346">
            <w:pPr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Piedāvājums (</w:t>
            </w:r>
            <w:r w:rsidRPr="00223614">
              <w:rPr>
                <w:rFonts w:asciiTheme="minorHAnsi" w:hAnsiTheme="minorHAnsi" w:cstheme="minorHAnsi"/>
                <w:b/>
                <w:bCs/>
              </w:rPr>
              <w:t>Norāda iekārtas ražotāju un modeli (ja attiecināms) un atbilstību prasībām, norādot konkrētus raksturlielumus</w:t>
            </w:r>
            <w:r>
              <w:rPr>
                <w:rFonts w:asciiTheme="minorHAnsi" w:hAnsiTheme="minorHAnsi" w:cstheme="minorHAnsi"/>
                <w:b/>
                <w:bCs/>
              </w:rPr>
              <w:t>)</w:t>
            </w:r>
          </w:p>
        </w:tc>
      </w:tr>
      <w:tr w:rsidR="00341BF8" w:rsidRPr="00304414" w:rsidTr="00F51346">
        <w:trPr>
          <w:trHeight w:val="71"/>
        </w:trPr>
        <w:tc>
          <w:tcPr>
            <w:tcW w:w="3114" w:type="dxa"/>
            <w:gridSpan w:val="2"/>
            <w:vMerge w:val="restart"/>
          </w:tcPr>
          <w:p w:rsidR="00341BF8" w:rsidRPr="00702023" w:rsidRDefault="00341BF8" w:rsidP="00341BF8">
            <w:pPr>
              <w:pStyle w:val="ListParagraph"/>
              <w:numPr>
                <w:ilvl w:val="3"/>
                <w:numId w:val="2"/>
              </w:numPr>
              <w:ind w:left="319"/>
              <w:rPr>
                <w:rFonts w:asciiTheme="minorHAnsi" w:hAnsiTheme="minorHAnsi" w:cstheme="minorHAnsi"/>
                <w:b/>
                <w:bCs/>
              </w:rPr>
            </w:pPr>
            <w:r w:rsidRPr="00702023">
              <w:rPr>
                <w:rFonts w:asciiTheme="minorHAnsi" w:hAnsiTheme="minorHAnsi" w:cstheme="minorHAnsi"/>
                <w:b/>
                <w:bCs/>
              </w:rPr>
              <w:t>Jaudas pārveidotājs (PCS) (Eiropas versija)</w:t>
            </w:r>
          </w:p>
          <w:p w:rsidR="00341BF8" w:rsidRDefault="00341BF8" w:rsidP="00F51346">
            <w:pPr>
              <w:ind w:left="360"/>
              <w:rPr>
                <w:rFonts w:asciiTheme="minorHAnsi" w:hAnsiTheme="minorHAnsi" w:cstheme="minorHAnsi"/>
                <w:b/>
                <w:bCs/>
              </w:rPr>
            </w:pPr>
          </w:p>
          <w:p w:rsidR="00341BF8" w:rsidRDefault="00341BF8" w:rsidP="00F51346">
            <w:pPr>
              <w:ind w:left="360"/>
              <w:rPr>
                <w:rFonts w:asciiTheme="minorHAnsi" w:hAnsiTheme="minorHAnsi" w:cstheme="minorHAnsi"/>
                <w:b/>
                <w:bCs/>
              </w:rPr>
            </w:pPr>
            <w:r w:rsidRPr="004C4294">
              <w:rPr>
                <w:rFonts w:asciiTheme="minorHAnsi" w:hAnsiTheme="minorHAnsi" w:cstheme="minorHAnsi"/>
                <w:b/>
                <w:bCs/>
              </w:rPr>
              <w:t xml:space="preserve">12 </w:t>
            </w:r>
            <w:r>
              <w:rPr>
                <w:rFonts w:asciiTheme="minorHAnsi" w:hAnsiTheme="minorHAnsi" w:cstheme="minorHAnsi"/>
                <w:b/>
                <w:bCs/>
              </w:rPr>
              <w:t>gabali</w:t>
            </w:r>
          </w:p>
          <w:p w:rsidR="00341BF8" w:rsidRDefault="00341BF8" w:rsidP="00F51346">
            <w:pPr>
              <w:ind w:left="360"/>
              <w:rPr>
                <w:rFonts w:asciiTheme="minorHAnsi" w:hAnsiTheme="minorHAnsi" w:cstheme="minorHAnsi"/>
                <w:b/>
                <w:bCs/>
              </w:rPr>
            </w:pPr>
          </w:p>
          <w:p w:rsidR="00341BF8" w:rsidRPr="00574F25" w:rsidRDefault="00341BF8" w:rsidP="00F51346">
            <w:pPr>
              <w:rPr>
                <w:rFonts w:asciiTheme="minorHAnsi" w:hAnsiTheme="minorHAnsi" w:cstheme="minorHAnsi"/>
              </w:rPr>
            </w:pPr>
            <w:r w:rsidRPr="00574F25">
              <w:rPr>
                <w:rFonts w:asciiTheme="minorHAnsi" w:hAnsiTheme="minorHAnsi" w:cstheme="minorHAnsi"/>
              </w:rPr>
              <w:t>Piegādājamam Jaudas pārveidotājam (</w:t>
            </w:r>
            <w:proofErr w:type="spellStart"/>
            <w:r w:rsidRPr="00574F25">
              <w:rPr>
                <w:rFonts w:asciiTheme="minorHAnsi" w:hAnsiTheme="minorHAnsi" w:cstheme="minorHAnsi"/>
              </w:rPr>
              <w:t>Power</w:t>
            </w:r>
            <w:proofErr w:type="spellEnd"/>
            <w:r w:rsidRPr="00574F25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574F25">
              <w:rPr>
                <w:rFonts w:asciiTheme="minorHAnsi" w:hAnsiTheme="minorHAnsi" w:cstheme="minorHAnsi"/>
              </w:rPr>
              <w:t>Conversion</w:t>
            </w:r>
            <w:proofErr w:type="spellEnd"/>
            <w:r w:rsidRPr="00574F25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574F25">
              <w:rPr>
                <w:rFonts w:asciiTheme="minorHAnsi" w:hAnsiTheme="minorHAnsi" w:cstheme="minorHAnsi"/>
              </w:rPr>
              <w:t>System</w:t>
            </w:r>
            <w:proofErr w:type="spellEnd"/>
            <w:r w:rsidRPr="00574F25">
              <w:rPr>
                <w:rFonts w:asciiTheme="minorHAnsi" w:hAnsiTheme="minorHAnsi" w:cstheme="minorHAnsi"/>
              </w:rPr>
              <w:t xml:space="preserve">, PCS) jābūt </w:t>
            </w:r>
            <w:proofErr w:type="spellStart"/>
            <w:r w:rsidRPr="00574F25">
              <w:rPr>
                <w:rFonts w:asciiTheme="minorHAnsi" w:hAnsiTheme="minorHAnsi" w:cstheme="minorHAnsi"/>
              </w:rPr>
              <w:t>trīsfāzu</w:t>
            </w:r>
            <w:proofErr w:type="spellEnd"/>
            <w:r w:rsidRPr="00574F25">
              <w:rPr>
                <w:rFonts w:asciiTheme="minorHAnsi" w:hAnsiTheme="minorHAnsi" w:cstheme="minorHAnsi"/>
              </w:rPr>
              <w:t xml:space="preserve">, </w:t>
            </w:r>
            <w:proofErr w:type="spellStart"/>
            <w:r w:rsidRPr="00574F25">
              <w:rPr>
                <w:rFonts w:asciiTheme="minorHAnsi" w:hAnsiTheme="minorHAnsi" w:cstheme="minorHAnsi"/>
              </w:rPr>
              <w:t>divvirzienu</w:t>
            </w:r>
            <w:proofErr w:type="spellEnd"/>
            <w:r w:rsidRPr="00574F25">
              <w:rPr>
                <w:rFonts w:asciiTheme="minorHAnsi" w:hAnsiTheme="minorHAnsi" w:cstheme="minorHAnsi"/>
              </w:rPr>
              <w:t xml:space="preserve"> (</w:t>
            </w:r>
            <w:proofErr w:type="spellStart"/>
            <w:r w:rsidRPr="00574F25">
              <w:rPr>
                <w:rFonts w:asciiTheme="minorHAnsi" w:hAnsiTheme="minorHAnsi" w:cstheme="minorHAnsi"/>
              </w:rPr>
              <w:t>bidirectional</w:t>
            </w:r>
            <w:proofErr w:type="spellEnd"/>
            <w:r w:rsidRPr="00574F25">
              <w:rPr>
                <w:rFonts w:asciiTheme="minorHAnsi" w:hAnsiTheme="minorHAnsi" w:cstheme="minorHAnsi"/>
              </w:rPr>
              <w:t xml:space="preserve">) enerģijas pārveides iekārtai, kas paredzēta darbam akumulatoru enerģijas uzkrāšanas sistēmās (BESS) gan </w:t>
            </w:r>
            <w:proofErr w:type="spellStart"/>
            <w:r w:rsidRPr="00574F25">
              <w:rPr>
                <w:rFonts w:asciiTheme="minorHAnsi" w:hAnsiTheme="minorHAnsi" w:cstheme="minorHAnsi"/>
              </w:rPr>
              <w:t>pieslēgumā</w:t>
            </w:r>
            <w:proofErr w:type="spellEnd"/>
            <w:r w:rsidRPr="00574F25">
              <w:rPr>
                <w:rFonts w:asciiTheme="minorHAnsi" w:hAnsiTheme="minorHAnsi" w:cstheme="minorHAnsi"/>
              </w:rPr>
              <w:t xml:space="preserve"> </w:t>
            </w:r>
            <w:r w:rsidRPr="00574F25">
              <w:rPr>
                <w:rFonts w:asciiTheme="minorHAnsi" w:hAnsiTheme="minorHAnsi" w:cstheme="minorHAnsi"/>
              </w:rPr>
              <w:lastRenderedPageBreak/>
              <w:t>elektrotīklam (</w:t>
            </w:r>
            <w:proofErr w:type="spellStart"/>
            <w:r w:rsidRPr="00574F25">
              <w:rPr>
                <w:rFonts w:asciiTheme="minorHAnsi" w:hAnsiTheme="minorHAnsi" w:cstheme="minorHAnsi"/>
              </w:rPr>
              <w:t>on-grid</w:t>
            </w:r>
            <w:proofErr w:type="spellEnd"/>
            <w:r w:rsidRPr="00574F25">
              <w:rPr>
                <w:rFonts w:asciiTheme="minorHAnsi" w:hAnsiTheme="minorHAnsi" w:cstheme="minorHAnsi"/>
              </w:rPr>
              <w:t>), gan autonomā režīmā (</w:t>
            </w:r>
            <w:proofErr w:type="spellStart"/>
            <w:r w:rsidRPr="00574F25">
              <w:rPr>
                <w:rFonts w:asciiTheme="minorHAnsi" w:hAnsiTheme="minorHAnsi" w:cstheme="minorHAnsi"/>
              </w:rPr>
              <w:t>off-grid</w:t>
            </w:r>
            <w:proofErr w:type="spellEnd"/>
            <w:r w:rsidRPr="00574F25">
              <w:rPr>
                <w:rFonts w:asciiTheme="minorHAnsi" w:hAnsiTheme="minorHAnsi" w:cstheme="minorHAnsi"/>
              </w:rPr>
              <w:t xml:space="preserve">). PCS </w:t>
            </w:r>
            <w:proofErr w:type="spellStart"/>
            <w:r w:rsidRPr="00574F25">
              <w:rPr>
                <w:rFonts w:asciiTheme="minorHAnsi" w:hAnsiTheme="minorHAnsi" w:cstheme="minorHAnsi"/>
              </w:rPr>
              <w:t>janodrošina</w:t>
            </w:r>
            <w:proofErr w:type="spellEnd"/>
            <w:r w:rsidRPr="00574F25">
              <w:rPr>
                <w:rFonts w:asciiTheme="minorHAnsi" w:hAnsiTheme="minorHAnsi" w:cstheme="minorHAnsi"/>
              </w:rPr>
              <w:t xml:space="preserve"> līdzstrāvas (DC) un maiņstrāvas (AC) enerģijas pārveidi un </w:t>
            </w:r>
            <w:proofErr w:type="spellStart"/>
            <w:r w:rsidRPr="00574F25">
              <w:rPr>
                <w:rFonts w:asciiTheme="minorHAnsi" w:hAnsiTheme="minorHAnsi" w:cstheme="minorHAnsi"/>
              </w:rPr>
              <w:t>jabut</w:t>
            </w:r>
            <w:proofErr w:type="spellEnd"/>
            <w:r w:rsidRPr="00574F25">
              <w:rPr>
                <w:rFonts w:asciiTheme="minorHAnsi" w:hAnsiTheme="minorHAnsi" w:cstheme="minorHAnsi"/>
              </w:rPr>
              <w:t xml:space="preserve"> paredzētam darbam ar Eiropas elektroapgādes tīkliem.</w:t>
            </w:r>
          </w:p>
          <w:p w:rsidR="00341BF8" w:rsidRPr="00574F25" w:rsidRDefault="00341BF8" w:rsidP="00F51346">
            <w:pPr>
              <w:rPr>
                <w:rFonts w:asciiTheme="minorHAnsi" w:hAnsiTheme="minorHAnsi" w:cstheme="minorHAnsi"/>
              </w:rPr>
            </w:pPr>
            <w:r w:rsidRPr="00574F25">
              <w:rPr>
                <w:rFonts w:asciiTheme="minorHAnsi" w:hAnsiTheme="minorHAnsi" w:cstheme="minorHAnsi"/>
              </w:rPr>
              <w:t>PCS jānodrošina aktīvās un reaktīvās jaudas vadība, augsta efektivitāte, droša ekspluatācija un integrācija ar augstāka līmeņa vadības un SCADA sistēmām.</w:t>
            </w:r>
          </w:p>
          <w:p w:rsidR="00341BF8" w:rsidRDefault="00341BF8" w:rsidP="00F51346">
            <w:pPr>
              <w:rPr>
                <w:rFonts w:asciiTheme="minorHAnsi" w:hAnsiTheme="minorHAnsi" w:cstheme="minorHAnsi"/>
              </w:rPr>
            </w:pPr>
            <w:r w:rsidRPr="00574F25">
              <w:rPr>
                <w:rFonts w:asciiTheme="minorHAnsi" w:hAnsiTheme="minorHAnsi" w:cstheme="minorHAnsi"/>
              </w:rPr>
              <w:t>PCS jābūt paredzētam ārējai uzstādīšanai, neapsildāmās / industriālās telpās, nepārtrauktai darbībai un integrācijai ar BMS, EMS un SCADA sistēmām.</w:t>
            </w:r>
          </w:p>
          <w:p w:rsidR="00341BF8" w:rsidRPr="004C4294" w:rsidRDefault="00341BF8" w:rsidP="00F51346">
            <w:pPr>
              <w:ind w:left="360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6492" w:type="dxa"/>
            <w:gridSpan w:val="4"/>
          </w:tcPr>
          <w:p w:rsidR="00341BF8" w:rsidRPr="00223614" w:rsidRDefault="00341BF8" w:rsidP="00F51346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</w:tr>
      <w:tr w:rsidR="00341BF8" w:rsidRPr="00304414" w:rsidTr="00F51346">
        <w:trPr>
          <w:trHeight w:val="496"/>
        </w:trPr>
        <w:tc>
          <w:tcPr>
            <w:tcW w:w="3114" w:type="dxa"/>
            <w:gridSpan w:val="2"/>
            <w:vMerge/>
          </w:tcPr>
          <w:p w:rsidR="00341BF8" w:rsidRPr="00574F25" w:rsidRDefault="00341BF8" w:rsidP="00341BF8">
            <w:pPr>
              <w:pStyle w:val="ListParagraph"/>
              <w:numPr>
                <w:ilvl w:val="0"/>
                <w:numId w:val="4"/>
              </w:numPr>
              <w:ind w:left="313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3047" w:type="dxa"/>
            <w:gridSpan w:val="3"/>
          </w:tcPr>
          <w:p w:rsidR="00341BF8" w:rsidRPr="00702023" w:rsidRDefault="00341BF8" w:rsidP="00F51346">
            <w:pPr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 xml:space="preserve">1.1. </w:t>
            </w:r>
            <w:r w:rsidRPr="00702023">
              <w:rPr>
                <w:rFonts w:asciiTheme="minorHAnsi" w:hAnsiTheme="minorHAnsi" w:cstheme="minorHAnsi"/>
                <w:b/>
                <w:bCs/>
              </w:rPr>
              <w:t>Sistēmas arhitektūra:</w:t>
            </w:r>
          </w:p>
          <w:p w:rsidR="00341BF8" w:rsidRDefault="00341BF8" w:rsidP="00F51346">
            <w:pPr>
              <w:pStyle w:val="ListParagraph"/>
              <w:ind w:left="455"/>
              <w:rPr>
                <w:rFonts w:asciiTheme="minorHAnsi" w:hAnsiTheme="minorHAnsi" w:cstheme="minorHAnsi"/>
                <w:b/>
                <w:bCs/>
              </w:rPr>
            </w:pPr>
          </w:p>
          <w:p w:rsidR="00341BF8" w:rsidRPr="00702023" w:rsidRDefault="00341BF8" w:rsidP="00F51346">
            <w:pPr>
              <w:rPr>
                <w:rFonts w:asciiTheme="minorHAnsi" w:hAnsiTheme="minorHAnsi" w:cstheme="minorHAnsi"/>
              </w:rPr>
            </w:pPr>
            <w:r w:rsidRPr="00702023">
              <w:rPr>
                <w:rFonts w:asciiTheme="minorHAnsi" w:hAnsiTheme="minorHAnsi" w:cstheme="minorHAnsi"/>
              </w:rPr>
              <w:t xml:space="preserve">• PCS jābūt konstruktīvi integrētam ar augstsprieguma (HV) aprīkojumu (HV </w:t>
            </w:r>
            <w:proofErr w:type="spellStart"/>
            <w:r w:rsidRPr="00702023">
              <w:rPr>
                <w:rFonts w:asciiTheme="minorHAnsi" w:hAnsiTheme="minorHAnsi" w:cstheme="minorHAnsi"/>
              </w:rPr>
              <w:t>Box</w:t>
            </w:r>
            <w:proofErr w:type="spellEnd"/>
            <w:r w:rsidRPr="00702023">
              <w:rPr>
                <w:rFonts w:asciiTheme="minorHAnsi" w:hAnsiTheme="minorHAnsi" w:cstheme="minorHAnsi"/>
              </w:rPr>
              <w:t>) vienotā rūpnīcas risinājumā.</w:t>
            </w:r>
          </w:p>
          <w:p w:rsidR="00341BF8" w:rsidRPr="00702023" w:rsidRDefault="00341BF8" w:rsidP="00F51346">
            <w:pPr>
              <w:rPr>
                <w:rFonts w:asciiTheme="minorHAnsi" w:hAnsiTheme="minorHAnsi" w:cstheme="minorHAnsi"/>
              </w:rPr>
            </w:pPr>
          </w:p>
          <w:p w:rsidR="00341BF8" w:rsidRPr="00702023" w:rsidRDefault="00341BF8" w:rsidP="00F51346">
            <w:pPr>
              <w:rPr>
                <w:rFonts w:asciiTheme="minorHAnsi" w:hAnsiTheme="minorHAnsi" w:cstheme="minorHAnsi"/>
              </w:rPr>
            </w:pPr>
            <w:r w:rsidRPr="00702023">
              <w:rPr>
                <w:rFonts w:asciiTheme="minorHAnsi" w:hAnsiTheme="minorHAnsi" w:cstheme="minorHAnsi"/>
              </w:rPr>
              <w:t xml:space="preserve">• Integrētajam HV aprīkojumam jānodrošina līdzstrāvas </w:t>
            </w:r>
            <w:proofErr w:type="spellStart"/>
            <w:r w:rsidRPr="00702023">
              <w:rPr>
                <w:rFonts w:asciiTheme="minorHAnsi" w:hAnsiTheme="minorHAnsi" w:cstheme="minorHAnsi"/>
              </w:rPr>
              <w:t>pieslēgums</w:t>
            </w:r>
            <w:proofErr w:type="spellEnd"/>
            <w:r w:rsidRPr="00702023">
              <w:rPr>
                <w:rFonts w:asciiTheme="minorHAnsi" w:hAnsiTheme="minorHAnsi" w:cstheme="minorHAnsi"/>
              </w:rPr>
              <w:t>, aizsardzība un atslēgšana bez ārēju DC sadales skapju izmantošanas.</w:t>
            </w:r>
          </w:p>
          <w:p w:rsidR="00341BF8" w:rsidRPr="00702023" w:rsidRDefault="00341BF8" w:rsidP="00F51346">
            <w:pPr>
              <w:rPr>
                <w:rFonts w:asciiTheme="minorHAnsi" w:hAnsiTheme="minorHAnsi" w:cstheme="minorHAnsi"/>
              </w:rPr>
            </w:pPr>
          </w:p>
          <w:p w:rsidR="00341BF8" w:rsidRPr="00702023" w:rsidRDefault="00341BF8" w:rsidP="00F51346">
            <w:pPr>
              <w:rPr>
                <w:rFonts w:asciiTheme="minorHAnsi" w:hAnsiTheme="minorHAnsi" w:cstheme="minorHAnsi"/>
                <w:b/>
                <w:bCs/>
              </w:rPr>
            </w:pPr>
            <w:r w:rsidRPr="00702023">
              <w:rPr>
                <w:rFonts w:asciiTheme="minorHAnsi" w:hAnsiTheme="minorHAnsi" w:cstheme="minorHAnsi"/>
              </w:rPr>
              <w:lastRenderedPageBreak/>
              <w:t>• Risinājumam jābūt piegādātam kā vienots, ražotāja sertificēts mezgls, nevis kā atsevišķi savietojami komponenti.</w:t>
            </w:r>
          </w:p>
        </w:tc>
        <w:tc>
          <w:tcPr>
            <w:tcW w:w="3445" w:type="dxa"/>
          </w:tcPr>
          <w:p w:rsidR="00341BF8" w:rsidRPr="00574F25" w:rsidRDefault="00341BF8" w:rsidP="00F51346">
            <w:pPr>
              <w:ind w:left="172" w:hanging="141"/>
              <w:rPr>
                <w:rFonts w:asciiTheme="minorHAnsi" w:hAnsiTheme="minorHAnsi" w:cstheme="minorHAnsi"/>
              </w:rPr>
            </w:pPr>
          </w:p>
        </w:tc>
      </w:tr>
      <w:tr w:rsidR="00341BF8" w:rsidRPr="00304414" w:rsidTr="00F51346">
        <w:trPr>
          <w:trHeight w:val="496"/>
        </w:trPr>
        <w:tc>
          <w:tcPr>
            <w:tcW w:w="3114" w:type="dxa"/>
            <w:gridSpan w:val="2"/>
            <w:vMerge/>
          </w:tcPr>
          <w:p w:rsidR="00341BF8" w:rsidRPr="00574F25" w:rsidRDefault="00341BF8" w:rsidP="00341BF8">
            <w:pPr>
              <w:pStyle w:val="ListParagraph"/>
              <w:numPr>
                <w:ilvl w:val="0"/>
                <w:numId w:val="4"/>
              </w:numPr>
              <w:ind w:left="313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3047" w:type="dxa"/>
            <w:gridSpan w:val="3"/>
          </w:tcPr>
          <w:p w:rsidR="00341BF8" w:rsidRPr="00223614" w:rsidRDefault="00341BF8" w:rsidP="00F51346">
            <w:pPr>
              <w:ind w:left="186" w:hanging="186"/>
              <w:rPr>
                <w:rFonts w:asciiTheme="minorHAnsi" w:hAnsiTheme="minorHAnsi" w:cstheme="minorHAnsi"/>
                <w:b/>
                <w:bCs/>
              </w:rPr>
            </w:pPr>
            <w:r w:rsidRPr="00223614">
              <w:rPr>
                <w:rFonts w:asciiTheme="minorHAnsi" w:hAnsiTheme="minorHAnsi" w:cstheme="minorHAnsi"/>
                <w:b/>
                <w:bCs/>
              </w:rPr>
              <w:t>1.</w:t>
            </w:r>
            <w:r>
              <w:rPr>
                <w:rFonts w:asciiTheme="minorHAnsi" w:hAnsiTheme="minorHAnsi" w:cstheme="minorHAnsi"/>
                <w:b/>
                <w:bCs/>
              </w:rPr>
              <w:t xml:space="preserve">2. </w:t>
            </w:r>
            <w:r w:rsidRPr="00223614">
              <w:rPr>
                <w:rFonts w:asciiTheme="minorHAnsi" w:hAnsiTheme="minorHAnsi" w:cstheme="minorHAnsi"/>
                <w:b/>
                <w:bCs/>
              </w:rPr>
              <w:t>Nominālie tehniskie parametri:</w:t>
            </w:r>
          </w:p>
          <w:p w:rsidR="00341BF8" w:rsidRDefault="00341BF8" w:rsidP="00F51346">
            <w:pPr>
              <w:ind w:left="186" w:hanging="186"/>
              <w:rPr>
                <w:rFonts w:asciiTheme="minorHAnsi" w:hAnsiTheme="minorHAnsi" w:cstheme="minorHAnsi"/>
              </w:rPr>
            </w:pPr>
          </w:p>
          <w:p w:rsidR="00341BF8" w:rsidRDefault="00341BF8" w:rsidP="00341BF8">
            <w:pPr>
              <w:pStyle w:val="ListParagraph"/>
              <w:numPr>
                <w:ilvl w:val="0"/>
                <w:numId w:val="17"/>
              </w:numPr>
              <w:ind w:left="186" w:hanging="186"/>
              <w:rPr>
                <w:rFonts w:asciiTheme="minorHAnsi" w:hAnsiTheme="minorHAnsi" w:cstheme="minorHAnsi"/>
              </w:rPr>
            </w:pPr>
            <w:r w:rsidRPr="00CA2C9E">
              <w:rPr>
                <w:rFonts w:asciiTheme="minorHAnsi" w:hAnsiTheme="minorHAnsi" w:cstheme="minorHAnsi"/>
              </w:rPr>
              <w:t xml:space="preserve">Nominālā jauda: ne mazāk ka 130 </w:t>
            </w:r>
            <w:proofErr w:type="spellStart"/>
            <w:r w:rsidRPr="00CA2C9E">
              <w:rPr>
                <w:rFonts w:asciiTheme="minorHAnsi" w:hAnsiTheme="minorHAnsi" w:cstheme="minorHAnsi"/>
              </w:rPr>
              <w:t>kW</w:t>
            </w:r>
            <w:proofErr w:type="spellEnd"/>
          </w:p>
          <w:p w:rsidR="00341BF8" w:rsidRDefault="00341BF8" w:rsidP="00341BF8">
            <w:pPr>
              <w:pStyle w:val="ListParagraph"/>
              <w:numPr>
                <w:ilvl w:val="0"/>
                <w:numId w:val="17"/>
              </w:numPr>
              <w:ind w:left="186" w:hanging="186"/>
              <w:rPr>
                <w:rFonts w:asciiTheme="minorHAnsi" w:hAnsiTheme="minorHAnsi" w:cstheme="minorHAnsi"/>
              </w:rPr>
            </w:pPr>
            <w:r w:rsidRPr="00CA2C9E">
              <w:rPr>
                <w:rFonts w:asciiTheme="minorHAnsi" w:hAnsiTheme="minorHAnsi" w:cstheme="minorHAnsi"/>
              </w:rPr>
              <w:t xml:space="preserve">Darbības režīms: </w:t>
            </w:r>
            <w:proofErr w:type="spellStart"/>
            <w:r w:rsidRPr="00CA2C9E">
              <w:rPr>
                <w:rFonts w:asciiTheme="minorHAnsi" w:hAnsiTheme="minorHAnsi" w:cstheme="minorHAnsi"/>
              </w:rPr>
              <w:t>Divvirzienu</w:t>
            </w:r>
            <w:proofErr w:type="spellEnd"/>
            <w:r w:rsidRPr="00CA2C9E">
              <w:rPr>
                <w:rFonts w:asciiTheme="minorHAnsi" w:hAnsiTheme="minorHAnsi" w:cstheme="minorHAnsi"/>
              </w:rPr>
              <w:t xml:space="preserve"> (uzlāde / izlāde)</w:t>
            </w:r>
          </w:p>
          <w:p w:rsidR="00341BF8" w:rsidRPr="00CA2C9E" w:rsidRDefault="00341BF8" w:rsidP="00F51346">
            <w:pPr>
              <w:pStyle w:val="ListParagraph"/>
              <w:ind w:left="186"/>
              <w:rPr>
                <w:rFonts w:asciiTheme="minorHAnsi" w:hAnsiTheme="minorHAnsi" w:cstheme="minorHAnsi"/>
              </w:rPr>
            </w:pPr>
          </w:p>
          <w:p w:rsidR="00341BF8" w:rsidRDefault="00341BF8" w:rsidP="00F51346">
            <w:pPr>
              <w:ind w:left="186" w:hanging="186"/>
              <w:rPr>
                <w:rFonts w:asciiTheme="minorHAnsi" w:hAnsiTheme="minorHAnsi" w:cstheme="minorHAnsi"/>
              </w:rPr>
            </w:pPr>
            <w:r w:rsidRPr="00574F25">
              <w:rPr>
                <w:rFonts w:asciiTheme="minorHAnsi" w:hAnsiTheme="minorHAnsi" w:cstheme="minorHAnsi"/>
              </w:rPr>
              <w:t>•</w:t>
            </w:r>
            <w:r w:rsidRPr="00574F25">
              <w:rPr>
                <w:rFonts w:asciiTheme="minorHAnsi" w:hAnsiTheme="minorHAnsi" w:cstheme="minorHAnsi"/>
              </w:rPr>
              <w:tab/>
              <w:t>Dzesēšanas veids: Piespiedu gaisa dzesēšana</w:t>
            </w:r>
          </w:p>
          <w:p w:rsidR="00341BF8" w:rsidRPr="00574F25" w:rsidRDefault="00341BF8" w:rsidP="00F51346">
            <w:pPr>
              <w:rPr>
                <w:rFonts w:asciiTheme="minorHAnsi" w:hAnsiTheme="minorHAnsi" w:cstheme="minorHAnsi"/>
              </w:rPr>
            </w:pPr>
          </w:p>
          <w:p w:rsidR="00341BF8" w:rsidRPr="00702023" w:rsidRDefault="00341BF8" w:rsidP="00F51346">
            <w:pPr>
              <w:ind w:left="186" w:hanging="186"/>
              <w:rPr>
                <w:rFonts w:asciiTheme="minorHAnsi" w:hAnsiTheme="minorHAnsi" w:cstheme="minorHAnsi"/>
                <w:b/>
                <w:bCs/>
              </w:rPr>
            </w:pPr>
            <w:r w:rsidRPr="00574F25">
              <w:rPr>
                <w:rFonts w:asciiTheme="minorHAnsi" w:hAnsiTheme="minorHAnsi" w:cstheme="minorHAnsi"/>
              </w:rPr>
              <w:t>•</w:t>
            </w:r>
            <w:r w:rsidRPr="00574F25">
              <w:rPr>
                <w:rFonts w:asciiTheme="minorHAnsi" w:hAnsiTheme="minorHAnsi" w:cstheme="minorHAnsi"/>
              </w:rPr>
              <w:tab/>
              <w:t>Uzstādīšana: Āra / industriāla vide</w:t>
            </w:r>
          </w:p>
        </w:tc>
        <w:tc>
          <w:tcPr>
            <w:tcW w:w="3445" w:type="dxa"/>
          </w:tcPr>
          <w:p w:rsidR="00341BF8" w:rsidRPr="00574F25" w:rsidRDefault="00341BF8" w:rsidP="00F51346">
            <w:pPr>
              <w:ind w:left="172" w:hanging="141"/>
              <w:rPr>
                <w:rFonts w:asciiTheme="minorHAnsi" w:hAnsiTheme="minorHAnsi" w:cstheme="minorHAnsi"/>
              </w:rPr>
            </w:pPr>
          </w:p>
        </w:tc>
      </w:tr>
      <w:tr w:rsidR="00341BF8" w:rsidRPr="00304414" w:rsidTr="00F51346">
        <w:trPr>
          <w:trHeight w:val="496"/>
        </w:trPr>
        <w:tc>
          <w:tcPr>
            <w:tcW w:w="3114" w:type="dxa"/>
            <w:gridSpan w:val="2"/>
            <w:vMerge/>
          </w:tcPr>
          <w:p w:rsidR="00341BF8" w:rsidRPr="00574F25" w:rsidRDefault="00341BF8" w:rsidP="00341BF8">
            <w:pPr>
              <w:pStyle w:val="ListParagraph"/>
              <w:numPr>
                <w:ilvl w:val="0"/>
                <w:numId w:val="4"/>
              </w:numPr>
              <w:ind w:left="313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3047" w:type="dxa"/>
            <w:gridSpan w:val="3"/>
          </w:tcPr>
          <w:p w:rsidR="00341BF8" w:rsidRDefault="00341BF8" w:rsidP="00F51346">
            <w:pPr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 xml:space="preserve">1.3. </w:t>
            </w:r>
            <w:r w:rsidRPr="00CA2C9E">
              <w:rPr>
                <w:rFonts w:asciiTheme="minorHAnsi" w:hAnsiTheme="minorHAnsi" w:cstheme="minorHAnsi"/>
                <w:b/>
                <w:bCs/>
              </w:rPr>
              <w:t>AC puses parametri</w:t>
            </w:r>
            <w:r>
              <w:rPr>
                <w:rFonts w:asciiTheme="minorHAnsi" w:hAnsiTheme="minorHAnsi" w:cstheme="minorHAnsi"/>
                <w:b/>
                <w:bCs/>
              </w:rPr>
              <w:t>:</w:t>
            </w:r>
          </w:p>
          <w:p w:rsidR="00341BF8" w:rsidRDefault="00341BF8" w:rsidP="00F51346">
            <w:pPr>
              <w:rPr>
                <w:rFonts w:asciiTheme="minorHAnsi" w:hAnsiTheme="minorHAnsi" w:cstheme="minorHAnsi"/>
                <w:b/>
                <w:bCs/>
              </w:rPr>
            </w:pPr>
          </w:p>
          <w:p w:rsidR="00341BF8" w:rsidRPr="00CA2C9E" w:rsidRDefault="00341BF8" w:rsidP="00341BF8">
            <w:pPr>
              <w:pStyle w:val="ListParagraph"/>
              <w:numPr>
                <w:ilvl w:val="0"/>
                <w:numId w:val="19"/>
              </w:numPr>
              <w:ind w:left="313" w:hanging="283"/>
              <w:rPr>
                <w:rFonts w:asciiTheme="minorHAnsi" w:hAnsiTheme="minorHAnsi" w:cstheme="minorHAnsi"/>
              </w:rPr>
            </w:pPr>
            <w:r w:rsidRPr="00CA2C9E">
              <w:rPr>
                <w:rFonts w:asciiTheme="minorHAnsi" w:hAnsiTheme="minorHAnsi" w:cstheme="minorHAnsi"/>
              </w:rPr>
              <w:t>Nominālais spriegums: 400 V AC (–15 % … +15 %)</w:t>
            </w:r>
          </w:p>
          <w:p w:rsidR="00341BF8" w:rsidRPr="00CA2C9E" w:rsidRDefault="00341BF8" w:rsidP="00341BF8">
            <w:pPr>
              <w:pStyle w:val="ListParagraph"/>
              <w:numPr>
                <w:ilvl w:val="0"/>
                <w:numId w:val="19"/>
              </w:numPr>
              <w:ind w:left="313" w:hanging="283"/>
              <w:rPr>
                <w:rFonts w:asciiTheme="minorHAnsi" w:hAnsiTheme="minorHAnsi" w:cstheme="minorHAnsi"/>
              </w:rPr>
            </w:pPr>
            <w:r w:rsidRPr="00CA2C9E">
              <w:rPr>
                <w:rFonts w:asciiTheme="minorHAnsi" w:hAnsiTheme="minorHAnsi" w:cstheme="minorHAnsi"/>
              </w:rPr>
              <w:t>Frekvence: 50 / 60 Hz (±5 %)</w:t>
            </w:r>
          </w:p>
          <w:p w:rsidR="00341BF8" w:rsidRPr="00CA2C9E" w:rsidRDefault="00341BF8" w:rsidP="00341BF8">
            <w:pPr>
              <w:pStyle w:val="ListParagraph"/>
              <w:numPr>
                <w:ilvl w:val="0"/>
                <w:numId w:val="19"/>
              </w:numPr>
              <w:ind w:left="313" w:hanging="283"/>
              <w:rPr>
                <w:rFonts w:asciiTheme="minorHAnsi" w:hAnsiTheme="minorHAnsi" w:cstheme="minorHAnsi"/>
              </w:rPr>
            </w:pPr>
            <w:r w:rsidRPr="00CA2C9E">
              <w:rPr>
                <w:rFonts w:asciiTheme="minorHAnsi" w:hAnsiTheme="minorHAnsi" w:cstheme="minorHAnsi"/>
              </w:rPr>
              <w:t xml:space="preserve">Fāžu </w:t>
            </w:r>
            <w:proofErr w:type="spellStart"/>
            <w:r w:rsidRPr="00CA2C9E">
              <w:rPr>
                <w:rFonts w:asciiTheme="minorHAnsi" w:hAnsiTheme="minorHAnsi" w:cstheme="minorHAnsi"/>
              </w:rPr>
              <w:t>pieslēguma</w:t>
            </w:r>
            <w:proofErr w:type="spellEnd"/>
            <w:r w:rsidRPr="00CA2C9E">
              <w:rPr>
                <w:rFonts w:asciiTheme="minorHAnsi" w:hAnsiTheme="minorHAnsi" w:cstheme="minorHAnsi"/>
              </w:rPr>
              <w:t>: 3P4W (3 fāzes + N + PE)</w:t>
            </w:r>
          </w:p>
          <w:p w:rsidR="00341BF8" w:rsidRPr="005E59E7" w:rsidRDefault="00341BF8" w:rsidP="00341BF8">
            <w:pPr>
              <w:pStyle w:val="ListParagraph"/>
              <w:numPr>
                <w:ilvl w:val="0"/>
                <w:numId w:val="19"/>
              </w:numPr>
              <w:ind w:left="313" w:hanging="283"/>
              <w:rPr>
                <w:rFonts w:asciiTheme="minorHAnsi" w:hAnsiTheme="minorHAnsi" w:cstheme="minorHAnsi"/>
              </w:rPr>
            </w:pPr>
            <w:r w:rsidRPr="005E59E7">
              <w:rPr>
                <w:rFonts w:asciiTheme="minorHAnsi" w:hAnsiTheme="minorHAnsi" w:cstheme="minorHAnsi"/>
              </w:rPr>
              <w:t>Tīkla tips: TN-S / TN-C-S</w:t>
            </w:r>
          </w:p>
          <w:p w:rsidR="00341BF8" w:rsidRPr="005E59E7" w:rsidRDefault="00341BF8" w:rsidP="00341BF8">
            <w:pPr>
              <w:pStyle w:val="ListParagraph"/>
              <w:numPr>
                <w:ilvl w:val="0"/>
                <w:numId w:val="19"/>
              </w:numPr>
              <w:ind w:left="313" w:hanging="283"/>
              <w:rPr>
                <w:rFonts w:asciiTheme="minorHAnsi" w:hAnsiTheme="minorHAnsi" w:cstheme="minorHAnsi"/>
              </w:rPr>
            </w:pPr>
            <w:r w:rsidRPr="005E59E7">
              <w:rPr>
                <w:rFonts w:asciiTheme="minorHAnsi" w:hAnsiTheme="minorHAnsi" w:cstheme="minorHAnsi"/>
              </w:rPr>
              <w:t>Jaudas koeficients (PF): ≥ 0,99</w:t>
            </w:r>
          </w:p>
          <w:p w:rsidR="00341BF8" w:rsidRPr="005E59E7" w:rsidRDefault="00341BF8" w:rsidP="00341BF8">
            <w:pPr>
              <w:pStyle w:val="ListParagraph"/>
              <w:numPr>
                <w:ilvl w:val="0"/>
                <w:numId w:val="19"/>
              </w:numPr>
              <w:ind w:left="313" w:hanging="283"/>
              <w:rPr>
                <w:rFonts w:asciiTheme="minorHAnsi" w:hAnsiTheme="minorHAnsi" w:cstheme="minorHAnsi"/>
              </w:rPr>
            </w:pPr>
            <w:r w:rsidRPr="005E59E7">
              <w:rPr>
                <w:rFonts w:asciiTheme="minorHAnsi" w:hAnsiTheme="minorHAnsi" w:cstheme="minorHAnsi"/>
              </w:rPr>
              <w:t>Kopējie harmoniskie kropļojumi (</w:t>
            </w:r>
            <w:proofErr w:type="spellStart"/>
            <w:r w:rsidRPr="005E59E7">
              <w:rPr>
                <w:rFonts w:asciiTheme="minorHAnsi" w:hAnsiTheme="minorHAnsi" w:cstheme="minorHAnsi"/>
              </w:rPr>
              <w:t>THDi</w:t>
            </w:r>
            <w:proofErr w:type="spellEnd"/>
            <w:r w:rsidRPr="005E59E7">
              <w:rPr>
                <w:rFonts w:asciiTheme="minorHAnsi" w:hAnsiTheme="minorHAnsi" w:cstheme="minorHAnsi"/>
              </w:rPr>
              <w:t>): ≤ 3 %</w:t>
            </w:r>
          </w:p>
          <w:p w:rsidR="00341BF8" w:rsidRPr="00CA2C9E" w:rsidRDefault="00341BF8" w:rsidP="00341BF8">
            <w:pPr>
              <w:pStyle w:val="ListParagraph"/>
              <w:numPr>
                <w:ilvl w:val="0"/>
                <w:numId w:val="19"/>
              </w:numPr>
              <w:ind w:left="313" w:hanging="283"/>
              <w:rPr>
                <w:rFonts w:asciiTheme="minorHAnsi" w:hAnsiTheme="minorHAnsi" w:cstheme="minorHAnsi"/>
              </w:rPr>
            </w:pPr>
            <w:r w:rsidRPr="005E59E7">
              <w:rPr>
                <w:rFonts w:asciiTheme="minorHAnsi" w:hAnsiTheme="minorHAnsi" w:cstheme="minorHAnsi"/>
              </w:rPr>
              <w:t>Sprieguma pulsācijas</w:t>
            </w:r>
            <w:r w:rsidRPr="00CA2C9E">
              <w:rPr>
                <w:rFonts w:asciiTheme="minorHAnsi" w:hAnsiTheme="minorHAnsi" w:cstheme="minorHAnsi"/>
              </w:rPr>
              <w:t xml:space="preserve"> koeficients (</w:t>
            </w:r>
            <w:proofErr w:type="spellStart"/>
            <w:r w:rsidRPr="00CA2C9E">
              <w:rPr>
                <w:rFonts w:asciiTheme="minorHAnsi" w:hAnsiTheme="minorHAnsi" w:cstheme="minorHAnsi"/>
              </w:rPr>
              <w:t>Voltage</w:t>
            </w:r>
            <w:proofErr w:type="spellEnd"/>
            <w:r w:rsidRPr="00CA2C9E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CA2C9E">
              <w:rPr>
                <w:rFonts w:asciiTheme="minorHAnsi" w:hAnsiTheme="minorHAnsi" w:cstheme="minorHAnsi"/>
              </w:rPr>
              <w:t>Ripple</w:t>
            </w:r>
            <w:proofErr w:type="spellEnd"/>
            <w:r w:rsidRPr="00CA2C9E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CA2C9E">
              <w:rPr>
                <w:rFonts w:asciiTheme="minorHAnsi" w:hAnsiTheme="minorHAnsi" w:cstheme="minorHAnsi"/>
              </w:rPr>
              <w:t>Coefficient</w:t>
            </w:r>
            <w:proofErr w:type="spellEnd"/>
            <w:r w:rsidRPr="00CA2C9E">
              <w:rPr>
                <w:rFonts w:asciiTheme="minorHAnsi" w:hAnsiTheme="minorHAnsi" w:cstheme="minorHAnsi"/>
              </w:rPr>
              <w:t>): ≤ 1%</w:t>
            </w:r>
          </w:p>
          <w:p w:rsidR="00341BF8" w:rsidRPr="00CA2C9E" w:rsidRDefault="00341BF8" w:rsidP="00341BF8">
            <w:pPr>
              <w:pStyle w:val="ListParagraph"/>
              <w:numPr>
                <w:ilvl w:val="0"/>
                <w:numId w:val="18"/>
              </w:numPr>
              <w:ind w:left="313" w:hanging="283"/>
              <w:rPr>
                <w:rFonts w:asciiTheme="minorHAnsi" w:hAnsiTheme="minorHAnsi" w:cstheme="minorHAnsi"/>
                <w:b/>
                <w:bCs/>
              </w:rPr>
            </w:pPr>
            <w:r w:rsidRPr="00CA2C9E">
              <w:rPr>
                <w:rFonts w:asciiTheme="minorHAnsi" w:hAnsiTheme="minorHAnsi" w:cstheme="minorHAnsi"/>
              </w:rPr>
              <w:t>Atbilstība tīkla kodiem: EN 50549, papildus atbilstība VDE-AR-N 4105 / 4110 tīkla kodiem tiek uzskatīta par priekšrocību.</w:t>
            </w:r>
          </w:p>
        </w:tc>
        <w:tc>
          <w:tcPr>
            <w:tcW w:w="3445" w:type="dxa"/>
          </w:tcPr>
          <w:p w:rsidR="00341BF8" w:rsidRPr="00574F25" w:rsidRDefault="00341BF8" w:rsidP="00F51346">
            <w:pPr>
              <w:ind w:left="172" w:hanging="141"/>
              <w:rPr>
                <w:rFonts w:asciiTheme="minorHAnsi" w:hAnsiTheme="minorHAnsi" w:cstheme="minorHAnsi"/>
              </w:rPr>
            </w:pPr>
          </w:p>
        </w:tc>
      </w:tr>
      <w:tr w:rsidR="00341BF8" w:rsidRPr="00304414" w:rsidTr="00F51346">
        <w:trPr>
          <w:trHeight w:val="496"/>
        </w:trPr>
        <w:tc>
          <w:tcPr>
            <w:tcW w:w="3114" w:type="dxa"/>
            <w:gridSpan w:val="2"/>
            <w:vMerge/>
          </w:tcPr>
          <w:p w:rsidR="00341BF8" w:rsidRPr="00574F25" w:rsidRDefault="00341BF8" w:rsidP="00341BF8">
            <w:pPr>
              <w:pStyle w:val="ListParagraph"/>
              <w:numPr>
                <w:ilvl w:val="0"/>
                <w:numId w:val="7"/>
              </w:numPr>
              <w:ind w:left="313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3047" w:type="dxa"/>
            <w:gridSpan w:val="3"/>
          </w:tcPr>
          <w:p w:rsidR="00341BF8" w:rsidRPr="00223614" w:rsidRDefault="00341BF8" w:rsidP="00F51346">
            <w:pPr>
              <w:rPr>
                <w:rFonts w:asciiTheme="minorHAnsi" w:hAnsiTheme="minorHAnsi" w:cstheme="minorHAnsi"/>
                <w:b/>
                <w:bCs/>
              </w:rPr>
            </w:pPr>
            <w:r w:rsidRPr="00223614">
              <w:rPr>
                <w:rFonts w:asciiTheme="minorHAnsi" w:hAnsiTheme="minorHAnsi" w:cstheme="minorHAnsi"/>
                <w:b/>
                <w:bCs/>
              </w:rPr>
              <w:t>1.</w:t>
            </w:r>
            <w:r>
              <w:rPr>
                <w:rFonts w:asciiTheme="minorHAnsi" w:hAnsiTheme="minorHAnsi" w:cstheme="minorHAnsi"/>
                <w:b/>
                <w:bCs/>
              </w:rPr>
              <w:t xml:space="preserve">4. </w:t>
            </w:r>
            <w:r w:rsidRPr="00223614">
              <w:rPr>
                <w:rFonts w:asciiTheme="minorHAnsi" w:hAnsiTheme="minorHAnsi" w:cstheme="minorHAnsi"/>
                <w:b/>
                <w:bCs/>
              </w:rPr>
              <w:t>DC puses parametri:</w:t>
            </w:r>
          </w:p>
          <w:p w:rsidR="00341BF8" w:rsidRPr="005E59E7" w:rsidRDefault="00341BF8" w:rsidP="00F51346">
            <w:pPr>
              <w:ind w:left="172" w:hanging="141"/>
              <w:rPr>
                <w:rFonts w:asciiTheme="minorHAnsi" w:hAnsiTheme="minorHAnsi" w:cstheme="minorHAnsi"/>
              </w:rPr>
            </w:pPr>
            <w:r w:rsidRPr="005E59E7">
              <w:rPr>
                <w:rFonts w:asciiTheme="minorHAnsi" w:hAnsiTheme="minorHAnsi" w:cstheme="minorHAnsi"/>
              </w:rPr>
              <w:t>•</w:t>
            </w:r>
            <w:r w:rsidRPr="005E59E7">
              <w:rPr>
                <w:rFonts w:asciiTheme="minorHAnsi" w:hAnsiTheme="minorHAnsi" w:cstheme="minorHAnsi"/>
              </w:rPr>
              <w:tab/>
            </w:r>
            <w:proofErr w:type="spellStart"/>
            <w:r w:rsidRPr="005E59E7">
              <w:rPr>
                <w:rFonts w:asciiTheme="minorHAnsi" w:hAnsiTheme="minorHAnsi" w:cstheme="minorHAnsi"/>
              </w:rPr>
              <w:t>Maximum</w:t>
            </w:r>
            <w:proofErr w:type="spellEnd"/>
            <w:r w:rsidRPr="005E59E7">
              <w:rPr>
                <w:rFonts w:asciiTheme="minorHAnsi" w:hAnsiTheme="minorHAnsi" w:cstheme="minorHAnsi"/>
              </w:rPr>
              <w:t xml:space="preserve"> DC </w:t>
            </w:r>
            <w:proofErr w:type="spellStart"/>
            <w:r w:rsidRPr="005E59E7">
              <w:rPr>
                <w:rFonts w:asciiTheme="minorHAnsi" w:hAnsiTheme="minorHAnsi" w:cstheme="minorHAnsi"/>
              </w:rPr>
              <w:t>Power</w:t>
            </w:r>
            <w:proofErr w:type="spellEnd"/>
            <w:r w:rsidRPr="005E59E7">
              <w:rPr>
                <w:rFonts w:asciiTheme="minorHAnsi" w:hAnsiTheme="minorHAnsi" w:cstheme="minorHAnsi"/>
              </w:rPr>
              <w:t xml:space="preserve"> ≥ 148.0 </w:t>
            </w:r>
            <w:proofErr w:type="spellStart"/>
            <w:r w:rsidRPr="005E59E7">
              <w:rPr>
                <w:rFonts w:asciiTheme="minorHAnsi" w:hAnsiTheme="minorHAnsi" w:cstheme="minorHAnsi"/>
              </w:rPr>
              <w:t>kW</w:t>
            </w:r>
            <w:proofErr w:type="spellEnd"/>
          </w:p>
          <w:p w:rsidR="00341BF8" w:rsidRPr="005E59E7" w:rsidRDefault="00341BF8" w:rsidP="00F51346">
            <w:pPr>
              <w:ind w:left="313" w:hanging="283"/>
              <w:rPr>
                <w:rFonts w:asciiTheme="minorHAnsi" w:hAnsiTheme="minorHAnsi" w:cstheme="minorHAnsi"/>
              </w:rPr>
            </w:pPr>
            <w:r w:rsidRPr="005E59E7">
              <w:rPr>
                <w:rFonts w:asciiTheme="minorHAnsi" w:hAnsiTheme="minorHAnsi" w:cstheme="minorHAnsi"/>
              </w:rPr>
              <w:t>•</w:t>
            </w:r>
            <w:r w:rsidRPr="005E59E7">
              <w:rPr>
                <w:rFonts w:asciiTheme="minorHAnsi" w:hAnsiTheme="minorHAnsi" w:cstheme="minorHAnsi"/>
              </w:rPr>
              <w:tab/>
              <w:t>DC sprieguma diapazons: 600 – 1000 V DC</w:t>
            </w:r>
            <w:r w:rsidRPr="005E59E7">
              <w:rPr>
                <w:rFonts w:ascii="Microsoft YaHei" w:eastAsia="Microsoft YaHei" w:hAnsi="Microsoft YaHei" w:cs="Microsoft YaHei" w:hint="eastAsia"/>
              </w:rPr>
              <w:t>（</w:t>
            </w:r>
            <w:r w:rsidRPr="005E59E7">
              <w:rPr>
                <w:rFonts w:asciiTheme="minorHAnsi" w:hAnsiTheme="minorHAnsi" w:cstheme="minorHAnsi"/>
              </w:rPr>
              <w:t xml:space="preserve">720~950V@full </w:t>
            </w:r>
            <w:proofErr w:type="spellStart"/>
            <w:r w:rsidRPr="005E59E7">
              <w:rPr>
                <w:rFonts w:asciiTheme="minorHAnsi" w:hAnsiTheme="minorHAnsi" w:cstheme="minorHAnsi"/>
              </w:rPr>
              <w:t>load</w:t>
            </w:r>
            <w:proofErr w:type="spellEnd"/>
            <w:r w:rsidRPr="005E59E7">
              <w:rPr>
                <w:rFonts w:ascii="Microsoft YaHei" w:eastAsia="Microsoft YaHei" w:hAnsi="Microsoft YaHei" w:cs="Microsoft YaHei" w:hint="eastAsia"/>
              </w:rPr>
              <w:t>）</w:t>
            </w:r>
          </w:p>
          <w:p w:rsidR="00341BF8" w:rsidRPr="005E59E7" w:rsidRDefault="00341BF8" w:rsidP="00F51346">
            <w:pPr>
              <w:ind w:left="313" w:hanging="283"/>
              <w:rPr>
                <w:rFonts w:asciiTheme="minorHAnsi" w:hAnsiTheme="minorHAnsi" w:cstheme="minorHAnsi"/>
              </w:rPr>
            </w:pPr>
            <w:r w:rsidRPr="005E59E7">
              <w:rPr>
                <w:rFonts w:asciiTheme="minorHAnsi" w:hAnsiTheme="minorHAnsi" w:cstheme="minorHAnsi" w:hint="eastAsia"/>
              </w:rPr>
              <w:t>•</w:t>
            </w:r>
            <w:r w:rsidRPr="005E59E7">
              <w:rPr>
                <w:rFonts w:asciiTheme="minorHAnsi" w:hAnsiTheme="minorHAnsi" w:cstheme="minorHAnsi"/>
              </w:rPr>
              <w:tab/>
              <w:t>Nomināla DC strāva: ≥ 190A</w:t>
            </w:r>
          </w:p>
          <w:p w:rsidR="00341BF8" w:rsidRPr="005E59E7" w:rsidRDefault="00341BF8" w:rsidP="00F51346">
            <w:pPr>
              <w:ind w:left="172" w:hanging="141"/>
              <w:rPr>
                <w:rFonts w:asciiTheme="minorHAnsi" w:hAnsiTheme="minorHAnsi" w:cstheme="minorHAnsi"/>
              </w:rPr>
            </w:pPr>
            <w:r w:rsidRPr="005E59E7">
              <w:rPr>
                <w:rFonts w:asciiTheme="minorHAnsi" w:hAnsiTheme="minorHAnsi" w:cstheme="minorHAnsi"/>
              </w:rPr>
              <w:t>•Sprieguma regulēšanas precizitāte ≤ ±1%.</w:t>
            </w:r>
          </w:p>
          <w:p w:rsidR="00341BF8" w:rsidRPr="00CA2C9E" w:rsidRDefault="00341BF8" w:rsidP="00F51346">
            <w:pPr>
              <w:ind w:left="172" w:hanging="141"/>
              <w:rPr>
                <w:rFonts w:asciiTheme="minorHAnsi" w:hAnsiTheme="minorHAnsi" w:cstheme="minorHAnsi"/>
              </w:rPr>
            </w:pPr>
            <w:r w:rsidRPr="005E59E7">
              <w:rPr>
                <w:rFonts w:asciiTheme="minorHAnsi" w:hAnsiTheme="minorHAnsi" w:cstheme="minorHAnsi"/>
              </w:rPr>
              <w:t>•Strāvas regulēšanas precizitāte ≤ ±1%.</w:t>
            </w:r>
          </w:p>
          <w:p w:rsidR="00341BF8" w:rsidRPr="00CA2C9E" w:rsidRDefault="00341BF8" w:rsidP="00F51346">
            <w:pPr>
              <w:ind w:left="313" w:hanging="283"/>
              <w:rPr>
                <w:rFonts w:asciiTheme="minorHAnsi" w:hAnsiTheme="minorHAnsi" w:cstheme="minorHAnsi"/>
                <w:b/>
                <w:bCs/>
              </w:rPr>
            </w:pPr>
            <w:r w:rsidRPr="00CA2C9E">
              <w:rPr>
                <w:rFonts w:asciiTheme="minorHAnsi" w:hAnsiTheme="minorHAnsi" w:cstheme="minorHAnsi" w:hint="eastAsia"/>
              </w:rPr>
              <w:lastRenderedPageBreak/>
              <w:t>•</w:t>
            </w:r>
            <w:r w:rsidRPr="00CA2C9E">
              <w:rPr>
                <w:rFonts w:asciiTheme="minorHAnsi" w:hAnsiTheme="minorHAnsi" w:cstheme="minorHAnsi"/>
              </w:rPr>
              <w:tab/>
              <w:t xml:space="preserve">DC savienojums: integrēts PCS korpusā caur rūpnīcā iebūvētu HV </w:t>
            </w:r>
            <w:proofErr w:type="spellStart"/>
            <w:r w:rsidRPr="00CA2C9E">
              <w:rPr>
                <w:rFonts w:asciiTheme="minorHAnsi" w:hAnsiTheme="minorHAnsi" w:cstheme="minorHAnsi"/>
              </w:rPr>
              <w:t>Box</w:t>
            </w:r>
            <w:proofErr w:type="spellEnd"/>
          </w:p>
        </w:tc>
        <w:tc>
          <w:tcPr>
            <w:tcW w:w="3445" w:type="dxa"/>
          </w:tcPr>
          <w:p w:rsidR="00341BF8" w:rsidRPr="00574F25" w:rsidRDefault="00341BF8" w:rsidP="00F51346">
            <w:pPr>
              <w:ind w:left="172" w:hanging="141"/>
              <w:rPr>
                <w:rFonts w:asciiTheme="minorHAnsi" w:hAnsiTheme="minorHAnsi" w:cstheme="minorHAnsi"/>
              </w:rPr>
            </w:pPr>
          </w:p>
        </w:tc>
      </w:tr>
      <w:tr w:rsidR="00341BF8" w:rsidRPr="00304414" w:rsidTr="00F51346">
        <w:trPr>
          <w:trHeight w:val="496"/>
        </w:trPr>
        <w:tc>
          <w:tcPr>
            <w:tcW w:w="3114" w:type="dxa"/>
            <w:gridSpan w:val="2"/>
            <w:vMerge/>
          </w:tcPr>
          <w:p w:rsidR="00341BF8" w:rsidRPr="00574F25" w:rsidRDefault="00341BF8" w:rsidP="00341BF8">
            <w:pPr>
              <w:pStyle w:val="ListParagraph"/>
              <w:numPr>
                <w:ilvl w:val="0"/>
                <w:numId w:val="8"/>
              </w:numPr>
              <w:ind w:left="313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3047" w:type="dxa"/>
            <w:gridSpan w:val="3"/>
          </w:tcPr>
          <w:p w:rsidR="00341BF8" w:rsidRPr="000950C6" w:rsidRDefault="00341BF8" w:rsidP="00F51346">
            <w:pPr>
              <w:rPr>
                <w:rFonts w:asciiTheme="minorHAnsi" w:hAnsiTheme="minorHAnsi" w:cstheme="minorHAnsi"/>
                <w:b/>
                <w:bCs/>
              </w:rPr>
            </w:pPr>
            <w:r w:rsidRPr="00223614">
              <w:rPr>
                <w:rFonts w:asciiTheme="minorHAnsi" w:hAnsiTheme="minorHAnsi" w:cstheme="minorHAnsi"/>
                <w:b/>
                <w:bCs/>
              </w:rPr>
              <w:t>1.</w:t>
            </w:r>
            <w:r>
              <w:rPr>
                <w:rFonts w:asciiTheme="minorHAnsi" w:hAnsiTheme="minorHAnsi" w:cstheme="minorHAnsi"/>
                <w:b/>
                <w:bCs/>
              </w:rPr>
              <w:t xml:space="preserve">5. </w:t>
            </w:r>
            <w:r w:rsidRPr="00223614">
              <w:rPr>
                <w:rFonts w:asciiTheme="minorHAnsi" w:hAnsiTheme="minorHAnsi" w:cstheme="minorHAnsi"/>
                <w:b/>
                <w:bCs/>
              </w:rPr>
              <w:t>Efektivitāte:</w:t>
            </w:r>
          </w:p>
          <w:p w:rsidR="00341BF8" w:rsidRPr="000950C6" w:rsidRDefault="00341BF8" w:rsidP="00F51346">
            <w:pPr>
              <w:rPr>
                <w:rFonts w:asciiTheme="minorHAnsi" w:hAnsiTheme="minorHAnsi" w:cstheme="minorHAnsi"/>
                <w:highlight w:val="yellow"/>
              </w:rPr>
            </w:pPr>
            <w:r w:rsidRPr="000950C6">
              <w:rPr>
                <w:rFonts w:asciiTheme="minorHAnsi" w:hAnsiTheme="minorHAnsi" w:cstheme="minorHAnsi"/>
              </w:rPr>
              <w:t>Maksimālā efektivitāte: ≥ 98 %</w:t>
            </w:r>
          </w:p>
        </w:tc>
        <w:tc>
          <w:tcPr>
            <w:tcW w:w="3445" w:type="dxa"/>
          </w:tcPr>
          <w:p w:rsidR="00341BF8" w:rsidRPr="00574F25" w:rsidRDefault="00341BF8" w:rsidP="00F51346">
            <w:pPr>
              <w:ind w:left="172" w:hanging="141"/>
              <w:rPr>
                <w:rFonts w:asciiTheme="minorHAnsi" w:hAnsiTheme="minorHAnsi" w:cstheme="minorHAnsi"/>
              </w:rPr>
            </w:pPr>
          </w:p>
        </w:tc>
      </w:tr>
      <w:tr w:rsidR="00341BF8" w:rsidRPr="00304414" w:rsidTr="00F51346">
        <w:trPr>
          <w:trHeight w:val="496"/>
        </w:trPr>
        <w:tc>
          <w:tcPr>
            <w:tcW w:w="3114" w:type="dxa"/>
            <w:gridSpan w:val="2"/>
            <w:vMerge/>
          </w:tcPr>
          <w:p w:rsidR="00341BF8" w:rsidRPr="00574F25" w:rsidRDefault="00341BF8" w:rsidP="00341BF8">
            <w:pPr>
              <w:pStyle w:val="ListParagraph"/>
              <w:numPr>
                <w:ilvl w:val="0"/>
                <w:numId w:val="9"/>
              </w:numPr>
              <w:ind w:left="313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3047" w:type="dxa"/>
            <w:gridSpan w:val="3"/>
          </w:tcPr>
          <w:p w:rsidR="00341BF8" w:rsidRPr="00223614" w:rsidRDefault="00341BF8" w:rsidP="00F51346">
            <w:pPr>
              <w:rPr>
                <w:rFonts w:asciiTheme="minorHAnsi" w:hAnsiTheme="minorHAnsi" w:cstheme="minorHAnsi"/>
                <w:b/>
                <w:bCs/>
              </w:rPr>
            </w:pPr>
            <w:r w:rsidRPr="00223614">
              <w:rPr>
                <w:rFonts w:asciiTheme="minorHAnsi" w:hAnsiTheme="minorHAnsi" w:cstheme="minorHAnsi"/>
                <w:b/>
                <w:bCs/>
              </w:rPr>
              <w:t>1.</w:t>
            </w:r>
            <w:r>
              <w:rPr>
                <w:rFonts w:asciiTheme="minorHAnsi" w:hAnsiTheme="minorHAnsi" w:cstheme="minorHAnsi"/>
                <w:b/>
                <w:bCs/>
              </w:rPr>
              <w:t xml:space="preserve">6. </w:t>
            </w:r>
            <w:r w:rsidRPr="00223614">
              <w:rPr>
                <w:rFonts w:asciiTheme="minorHAnsi" w:hAnsiTheme="minorHAnsi" w:cstheme="minorHAnsi"/>
                <w:b/>
                <w:bCs/>
              </w:rPr>
              <w:t>Darbības režīmi un jaudas regulēšana:</w:t>
            </w:r>
            <w:r w:rsidRPr="00223614">
              <w:rPr>
                <w:rFonts w:asciiTheme="minorHAnsi" w:hAnsiTheme="minorHAnsi" w:cstheme="minorHAnsi"/>
                <w:b/>
                <w:bCs/>
              </w:rPr>
              <w:br/>
            </w:r>
          </w:p>
          <w:p w:rsidR="00341BF8" w:rsidRPr="00574F25" w:rsidRDefault="00341BF8" w:rsidP="00F51346">
            <w:pPr>
              <w:ind w:left="172" w:hanging="141"/>
              <w:rPr>
                <w:rFonts w:asciiTheme="minorHAnsi" w:hAnsiTheme="minorHAnsi" w:cstheme="minorHAnsi"/>
              </w:rPr>
            </w:pPr>
            <w:r w:rsidRPr="00574F25">
              <w:rPr>
                <w:rFonts w:asciiTheme="minorHAnsi" w:hAnsiTheme="minorHAnsi" w:cstheme="minorHAnsi"/>
              </w:rPr>
              <w:t xml:space="preserve">Darbība </w:t>
            </w:r>
            <w:proofErr w:type="spellStart"/>
            <w:r w:rsidRPr="00574F25">
              <w:rPr>
                <w:rFonts w:asciiTheme="minorHAnsi" w:hAnsiTheme="minorHAnsi" w:cstheme="minorHAnsi"/>
              </w:rPr>
              <w:t>on-grid</w:t>
            </w:r>
            <w:proofErr w:type="spellEnd"/>
            <w:r w:rsidRPr="00574F25">
              <w:rPr>
                <w:rFonts w:asciiTheme="minorHAnsi" w:hAnsiTheme="minorHAnsi" w:cstheme="minorHAnsi"/>
              </w:rPr>
              <w:t xml:space="preserve"> un </w:t>
            </w:r>
            <w:proofErr w:type="spellStart"/>
            <w:r w:rsidRPr="00574F25">
              <w:rPr>
                <w:rFonts w:asciiTheme="minorHAnsi" w:hAnsiTheme="minorHAnsi" w:cstheme="minorHAnsi"/>
              </w:rPr>
              <w:t>off-grid</w:t>
            </w:r>
            <w:proofErr w:type="spellEnd"/>
            <w:r w:rsidRPr="00574F25">
              <w:rPr>
                <w:rFonts w:asciiTheme="minorHAnsi" w:hAnsiTheme="minorHAnsi" w:cstheme="minorHAnsi"/>
              </w:rPr>
              <w:t xml:space="preserve"> režīmā.</w:t>
            </w:r>
          </w:p>
          <w:p w:rsidR="00341BF8" w:rsidRPr="00574F25" w:rsidRDefault="00341BF8" w:rsidP="00F51346">
            <w:pPr>
              <w:ind w:left="172" w:hanging="141"/>
              <w:rPr>
                <w:rFonts w:asciiTheme="minorHAnsi" w:hAnsiTheme="minorHAnsi" w:cstheme="minorHAnsi"/>
              </w:rPr>
            </w:pPr>
            <w:r w:rsidRPr="00574F25">
              <w:rPr>
                <w:rFonts w:asciiTheme="minorHAnsi" w:hAnsiTheme="minorHAnsi" w:cstheme="minorHAnsi"/>
              </w:rPr>
              <w:t>•</w:t>
            </w:r>
            <w:r w:rsidRPr="00574F25">
              <w:rPr>
                <w:rFonts w:asciiTheme="minorHAnsi" w:hAnsiTheme="minorHAnsi" w:cstheme="minorHAnsi"/>
              </w:rPr>
              <w:tab/>
              <w:t>Četru kvadrantu (</w:t>
            </w:r>
            <w:proofErr w:type="spellStart"/>
            <w:r w:rsidRPr="00574F25">
              <w:rPr>
                <w:rFonts w:asciiTheme="minorHAnsi" w:hAnsiTheme="minorHAnsi" w:cstheme="minorHAnsi"/>
              </w:rPr>
              <w:t>four-quadrant</w:t>
            </w:r>
            <w:proofErr w:type="spellEnd"/>
            <w:r w:rsidRPr="00574F25">
              <w:rPr>
                <w:rFonts w:asciiTheme="minorHAnsi" w:hAnsiTheme="minorHAnsi" w:cstheme="minorHAnsi"/>
              </w:rPr>
              <w:t>) aktīvās un reaktīvās jaudas regulēšana (P/Q) (importa un eksporta režīmi).</w:t>
            </w:r>
          </w:p>
          <w:p w:rsidR="00341BF8" w:rsidRPr="00574F25" w:rsidRDefault="00341BF8" w:rsidP="00F51346">
            <w:pPr>
              <w:ind w:left="172" w:hanging="141"/>
              <w:rPr>
                <w:rFonts w:asciiTheme="minorHAnsi" w:hAnsiTheme="minorHAnsi" w:cstheme="minorHAnsi"/>
              </w:rPr>
            </w:pPr>
            <w:r w:rsidRPr="00574F25">
              <w:rPr>
                <w:rFonts w:asciiTheme="minorHAnsi" w:hAnsiTheme="minorHAnsi" w:cstheme="minorHAnsi"/>
              </w:rPr>
              <w:t>•</w:t>
            </w:r>
            <w:r w:rsidRPr="00574F25">
              <w:rPr>
                <w:rFonts w:asciiTheme="minorHAnsi" w:hAnsiTheme="minorHAnsi" w:cstheme="minorHAnsi"/>
              </w:rPr>
              <w:tab/>
              <w:t>Jaudas reakcijas laiks: ≤ 15 ms</w:t>
            </w:r>
          </w:p>
          <w:p w:rsidR="00341BF8" w:rsidRPr="00574F25" w:rsidRDefault="00341BF8" w:rsidP="00F51346">
            <w:pPr>
              <w:ind w:left="172" w:hanging="141"/>
              <w:rPr>
                <w:rFonts w:asciiTheme="minorHAnsi" w:hAnsiTheme="minorHAnsi" w:cstheme="minorHAnsi"/>
              </w:rPr>
            </w:pPr>
            <w:r w:rsidRPr="00574F25">
              <w:rPr>
                <w:rFonts w:asciiTheme="minorHAnsi" w:hAnsiTheme="minorHAnsi" w:cstheme="minorHAnsi"/>
              </w:rPr>
              <w:t>•</w:t>
            </w:r>
            <w:r w:rsidRPr="00574F25">
              <w:rPr>
                <w:rFonts w:asciiTheme="minorHAnsi" w:hAnsiTheme="minorHAnsi" w:cstheme="minorHAnsi"/>
              </w:rPr>
              <w:tab/>
              <w:t>Atbalstītie vadības režīmi:</w:t>
            </w:r>
          </w:p>
          <w:p w:rsidR="00341BF8" w:rsidRPr="00223614" w:rsidRDefault="00341BF8" w:rsidP="00341BF8">
            <w:pPr>
              <w:pStyle w:val="ListParagraph"/>
              <w:numPr>
                <w:ilvl w:val="0"/>
                <w:numId w:val="18"/>
              </w:numPr>
              <w:ind w:left="171" w:hanging="141"/>
              <w:rPr>
                <w:rFonts w:asciiTheme="minorHAnsi" w:hAnsiTheme="minorHAnsi" w:cstheme="minorHAnsi"/>
              </w:rPr>
            </w:pPr>
            <w:r w:rsidRPr="00223614">
              <w:rPr>
                <w:rFonts w:asciiTheme="minorHAnsi" w:hAnsiTheme="minorHAnsi" w:cstheme="minorHAnsi"/>
              </w:rPr>
              <w:t>Pastāvīgas jaudas režīms (</w:t>
            </w:r>
            <w:proofErr w:type="spellStart"/>
            <w:r w:rsidRPr="00223614">
              <w:rPr>
                <w:rFonts w:asciiTheme="minorHAnsi" w:hAnsiTheme="minorHAnsi" w:cstheme="minorHAnsi"/>
              </w:rPr>
              <w:t>Constant</w:t>
            </w:r>
            <w:proofErr w:type="spellEnd"/>
            <w:r w:rsidRPr="00223614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223614">
              <w:rPr>
                <w:rFonts w:asciiTheme="minorHAnsi" w:hAnsiTheme="minorHAnsi" w:cstheme="minorHAnsi"/>
              </w:rPr>
              <w:t>Power</w:t>
            </w:r>
            <w:proofErr w:type="spellEnd"/>
            <w:r w:rsidRPr="00223614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223614">
              <w:rPr>
                <w:rFonts w:asciiTheme="minorHAnsi" w:hAnsiTheme="minorHAnsi" w:cstheme="minorHAnsi"/>
              </w:rPr>
              <w:t>Control</w:t>
            </w:r>
            <w:proofErr w:type="spellEnd"/>
            <w:r w:rsidRPr="00223614">
              <w:rPr>
                <w:rFonts w:asciiTheme="minorHAnsi" w:hAnsiTheme="minorHAnsi" w:cstheme="minorHAnsi"/>
              </w:rPr>
              <w:t>)</w:t>
            </w:r>
          </w:p>
          <w:p w:rsidR="00341BF8" w:rsidRPr="00223614" w:rsidRDefault="00341BF8" w:rsidP="00341BF8">
            <w:pPr>
              <w:pStyle w:val="ListParagraph"/>
              <w:numPr>
                <w:ilvl w:val="0"/>
                <w:numId w:val="18"/>
              </w:numPr>
              <w:ind w:left="171" w:hanging="141"/>
              <w:rPr>
                <w:rFonts w:asciiTheme="minorHAnsi" w:hAnsiTheme="minorHAnsi" w:cstheme="minorHAnsi"/>
              </w:rPr>
            </w:pPr>
            <w:r w:rsidRPr="00223614">
              <w:rPr>
                <w:rFonts w:asciiTheme="minorHAnsi" w:hAnsiTheme="minorHAnsi" w:cstheme="minorHAnsi"/>
              </w:rPr>
              <w:t>Pastāvīgas strāvas režīms (</w:t>
            </w:r>
            <w:proofErr w:type="spellStart"/>
            <w:r w:rsidRPr="00223614">
              <w:rPr>
                <w:rFonts w:asciiTheme="minorHAnsi" w:hAnsiTheme="minorHAnsi" w:cstheme="minorHAnsi"/>
              </w:rPr>
              <w:t>Constant</w:t>
            </w:r>
            <w:proofErr w:type="spellEnd"/>
            <w:r w:rsidRPr="00223614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223614">
              <w:rPr>
                <w:rFonts w:asciiTheme="minorHAnsi" w:hAnsiTheme="minorHAnsi" w:cstheme="minorHAnsi"/>
              </w:rPr>
              <w:t>Current</w:t>
            </w:r>
            <w:proofErr w:type="spellEnd"/>
            <w:r w:rsidRPr="00223614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223614">
              <w:rPr>
                <w:rFonts w:asciiTheme="minorHAnsi" w:hAnsiTheme="minorHAnsi" w:cstheme="minorHAnsi"/>
              </w:rPr>
              <w:t>Control</w:t>
            </w:r>
            <w:proofErr w:type="spellEnd"/>
            <w:r w:rsidRPr="00223614">
              <w:rPr>
                <w:rFonts w:asciiTheme="minorHAnsi" w:hAnsiTheme="minorHAnsi" w:cstheme="minorHAnsi"/>
              </w:rPr>
              <w:t>)</w:t>
            </w:r>
          </w:p>
          <w:p w:rsidR="00341BF8" w:rsidRPr="00223614" w:rsidRDefault="00341BF8" w:rsidP="00341BF8">
            <w:pPr>
              <w:pStyle w:val="ListParagraph"/>
              <w:numPr>
                <w:ilvl w:val="0"/>
                <w:numId w:val="18"/>
              </w:numPr>
              <w:ind w:left="171" w:hanging="141"/>
              <w:rPr>
                <w:rFonts w:asciiTheme="minorHAnsi" w:hAnsiTheme="minorHAnsi" w:cstheme="minorHAnsi"/>
              </w:rPr>
            </w:pPr>
            <w:r w:rsidRPr="00223614">
              <w:rPr>
                <w:rFonts w:asciiTheme="minorHAnsi" w:hAnsiTheme="minorHAnsi" w:cstheme="minorHAnsi"/>
              </w:rPr>
              <w:t>Pastāvīga sprieguma režīms (</w:t>
            </w:r>
            <w:proofErr w:type="spellStart"/>
            <w:r w:rsidRPr="00223614">
              <w:rPr>
                <w:rFonts w:asciiTheme="minorHAnsi" w:hAnsiTheme="minorHAnsi" w:cstheme="minorHAnsi"/>
              </w:rPr>
              <w:t>Constant</w:t>
            </w:r>
            <w:proofErr w:type="spellEnd"/>
            <w:r w:rsidRPr="00223614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223614">
              <w:rPr>
                <w:rFonts w:asciiTheme="minorHAnsi" w:hAnsiTheme="minorHAnsi" w:cstheme="minorHAnsi"/>
              </w:rPr>
              <w:t>Voltage</w:t>
            </w:r>
            <w:proofErr w:type="spellEnd"/>
            <w:r w:rsidRPr="00223614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223614">
              <w:rPr>
                <w:rFonts w:asciiTheme="minorHAnsi" w:hAnsiTheme="minorHAnsi" w:cstheme="minorHAnsi"/>
              </w:rPr>
              <w:t>Control</w:t>
            </w:r>
            <w:proofErr w:type="spellEnd"/>
            <w:r w:rsidRPr="00223614">
              <w:rPr>
                <w:rFonts w:asciiTheme="minorHAnsi" w:hAnsiTheme="minorHAnsi" w:cstheme="minorHAnsi"/>
              </w:rPr>
              <w:t>)</w:t>
            </w:r>
          </w:p>
          <w:p w:rsidR="00341BF8" w:rsidRPr="00223614" w:rsidRDefault="00341BF8" w:rsidP="00341BF8">
            <w:pPr>
              <w:pStyle w:val="ListParagraph"/>
              <w:numPr>
                <w:ilvl w:val="0"/>
                <w:numId w:val="18"/>
              </w:numPr>
              <w:ind w:left="171" w:hanging="141"/>
              <w:rPr>
                <w:rFonts w:asciiTheme="minorHAnsi" w:hAnsiTheme="minorHAnsi" w:cstheme="minorHAnsi"/>
                <w:b/>
                <w:bCs/>
              </w:rPr>
            </w:pPr>
            <w:r w:rsidRPr="00223614">
              <w:rPr>
                <w:rFonts w:asciiTheme="minorHAnsi" w:hAnsiTheme="minorHAnsi" w:cstheme="minorHAnsi"/>
              </w:rPr>
              <w:t>Režīmu pārslēgšana un parametru iestatīšana ir iespējama caur EMS</w:t>
            </w:r>
            <w:r>
              <w:rPr>
                <w:rFonts w:asciiTheme="minorHAnsi" w:hAnsiTheme="minorHAnsi" w:cstheme="minorHAnsi"/>
              </w:rPr>
              <w:t>.</w:t>
            </w:r>
          </w:p>
        </w:tc>
        <w:tc>
          <w:tcPr>
            <w:tcW w:w="3445" w:type="dxa"/>
          </w:tcPr>
          <w:p w:rsidR="00341BF8" w:rsidRPr="00574F25" w:rsidRDefault="00341BF8" w:rsidP="00F51346">
            <w:pPr>
              <w:ind w:left="172" w:hanging="141"/>
              <w:rPr>
                <w:rFonts w:asciiTheme="minorHAnsi" w:hAnsiTheme="minorHAnsi" w:cstheme="minorHAnsi"/>
              </w:rPr>
            </w:pPr>
          </w:p>
        </w:tc>
      </w:tr>
      <w:tr w:rsidR="00341BF8" w:rsidRPr="00304414" w:rsidTr="00F51346">
        <w:trPr>
          <w:trHeight w:val="496"/>
        </w:trPr>
        <w:tc>
          <w:tcPr>
            <w:tcW w:w="3114" w:type="dxa"/>
            <w:gridSpan w:val="2"/>
            <w:vMerge/>
          </w:tcPr>
          <w:p w:rsidR="00341BF8" w:rsidRPr="00574F25" w:rsidRDefault="00341BF8" w:rsidP="00341BF8">
            <w:pPr>
              <w:pStyle w:val="ListParagraph"/>
              <w:numPr>
                <w:ilvl w:val="0"/>
                <w:numId w:val="10"/>
              </w:numPr>
              <w:ind w:left="313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3047" w:type="dxa"/>
            <w:gridSpan w:val="3"/>
          </w:tcPr>
          <w:p w:rsidR="00341BF8" w:rsidRPr="00223614" w:rsidRDefault="00341BF8" w:rsidP="00F51346">
            <w:pPr>
              <w:rPr>
                <w:rFonts w:asciiTheme="minorHAnsi" w:hAnsiTheme="minorHAnsi" w:cstheme="minorHAnsi"/>
                <w:b/>
                <w:bCs/>
              </w:rPr>
            </w:pPr>
            <w:r w:rsidRPr="00223614">
              <w:rPr>
                <w:rFonts w:asciiTheme="minorHAnsi" w:hAnsiTheme="minorHAnsi" w:cstheme="minorHAnsi"/>
                <w:b/>
                <w:bCs/>
              </w:rPr>
              <w:t>1.</w:t>
            </w:r>
            <w:r>
              <w:rPr>
                <w:rFonts w:asciiTheme="minorHAnsi" w:hAnsiTheme="minorHAnsi" w:cstheme="minorHAnsi"/>
                <w:b/>
                <w:bCs/>
              </w:rPr>
              <w:t xml:space="preserve">7. </w:t>
            </w:r>
            <w:r w:rsidRPr="00223614">
              <w:rPr>
                <w:rFonts w:asciiTheme="minorHAnsi" w:hAnsiTheme="minorHAnsi" w:cstheme="minorHAnsi"/>
                <w:b/>
                <w:bCs/>
              </w:rPr>
              <w:t>Aizsardzības un drošība:</w:t>
            </w:r>
          </w:p>
          <w:p w:rsidR="00341BF8" w:rsidRPr="00574F25" w:rsidRDefault="00341BF8" w:rsidP="00F51346">
            <w:pPr>
              <w:ind w:left="172" w:hanging="141"/>
              <w:rPr>
                <w:rFonts w:asciiTheme="minorHAnsi" w:hAnsiTheme="minorHAnsi" w:cstheme="minorHAnsi"/>
              </w:rPr>
            </w:pPr>
            <w:r w:rsidRPr="00574F25">
              <w:rPr>
                <w:rFonts w:asciiTheme="minorHAnsi" w:hAnsiTheme="minorHAnsi" w:cstheme="minorHAnsi"/>
              </w:rPr>
              <w:t>•</w:t>
            </w:r>
            <w:r w:rsidRPr="00574F25">
              <w:rPr>
                <w:rFonts w:asciiTheme="minorHAnsi" w:hAnsiTheme="minorHAnsi" w:cstheme="minorHAnsi"/>
              </w:rPr>
              <w:tab/>
              <w:t xml:space="preserve">Aizsardzība pret </w:t>
            </w:r>
            <w:proofErr w:type="spellStart"/>
            <w:r w:rsidRPr="00574F25">
              <w:rPr>
                <w:rFonts w:asciiTheme="minorHAnsi" w:hAnsiTheme="minorHAnsi" w:cstheme="minorHAnsi"/>
              </w:rPr>
              <w:t>pārspriegumu</w:t>
            </w:r>
            <w:proofErr w:type="spellEnd"/>
            <w:r w:rsidRPr="00574F25">
              <w:rPr>
                <w:rFonts w:asciiTheme="minorHAnsi" w:hAnsiTheme="minorHAnsi" w:cstheme="minorHAnsi"/>
              </w:rPr>
              <w:t xml:space="preserve"> un pazeminātu spriegumu</w:t>
            </w:r>
          </w:p>
          <w:p w:rsidR="00341BF8" w:rsidRPr="00574F25" w:rsidRDefault="00341BF8" w:rsidP="00F51346">
            <w:pPr>
              <w:ind w:left="172" w:hanging="141"/>
              <w:rPr>
                <w:rFonts w:asciiTheme="minorHAnsi" w:hAnsiTheme="minorHAnsi" w:cstheme="minorHAnsi"/>
              </w:rPr>
            </w:pPr>
            <w:r w:rsidRPr="00574F25">
              <w:rPr>
                <w:rFonts w:asciiTheme="minorHAnsi" w:hAnsiTheme="minorHAnsi" w:cstheme="minorHAnsi"/>
              </w:rPr>
              <w:t>•</w:t>
            </w:r>
            <w:r w:rsidRPr="00574F25">
              <w:rPr>
                <w:rFonts w:asciiTheme="minorHAnsi" w:hAnsiTheme="minorHAnsi" w:cstheme="minorHAnsi"/>
              </w:rPr>
              <w:tab/>
              <w:t xml:space="preserve">Aizsardzība pret </w:t>
            </w:r>
            <w:proofErr w:type="spellStart"/>
            <w:r w:rsidRPr="00574F25">
              <w:rPr>
                <w:rFonts w:asciiTheme="minorHAnsi" w:hAnsiTheme="minorHAnsi" w:cstheme="minorHAnsi"/>
              </w:rPr>
              <w:t>pārstrāvu</w:t>
            </w:r>
            <w:proofErr w:type="spellEnd"/>
            <w:r w:rsidRPr="00574F25">
              <w:rPr>
                <w:rFonts w:asciiTheme="minorHAnsi" w:hAnsiTheme="minorHAnsi" w:cstheme="minorHAnsi"/>
              </w:rPr>
              <w:t xml:space="preserve"> </w:t>
            </w:r>
          </w:p>
          <w:p w:rsidR="00341BF8" w:rsidRPr="00574F25" w:rsidRDefault="00341BF8" w:rsidP="00F51346">
            <w:pPr>
              <w:ind w:left="172" w:hanging="141"/>
              <w:rPr>
                <w:rFonts w:asciiTheme="minorHAnsi" w:hAnsiTheme="minorHAnsi" w:cstheme="minorHAnsi"/>
              </w:rPr>
            </w:pPr>
            <w:r w:rsidRPr="00574F25">
              <w:rPr>
                <w:rFonts w:asciiTheme="minorHAnsi" w:hAnsiTheme="minorHAnsi" w:cstheme="minorHAnsi"/>
              </w:rPr>
              <w:t>•</w:t>
            </w:r>
            <w:r w:rsidRPr="00574F25">
              <w:rPr>
                <w:rFonts w:asciiTheme="minorHAnsi" w:hAnsiTheme="minorHAnsi" w:cstheme="minorHAnsi"/>
              </w:rPr>
              <w:tab/>
            </w:r>
            <w:proofErr w:type="spellStart"/>
            <w:r w:rsidRPr="00574F25">
              <w:rPr>
                <w:rFonts w:asciiTheme="minorHAnsi" w:hAnsiTheme="minorHAnsi" w:cstheme="minorHAnsi"/>
              </w:rPr>
              <w:t>Pārsprieguma</w:t>
            </w:r>
            <w:proofErr w:type="spellEnd"/>
            <w:r w:rsidRPr="00574F25">
              <w:rPr>
                <w:rFonts w:asciiTheme="minorHAnsi" w:hAnsiTheme="minorHAnsi" w:cstheme="minorHAnsi"/>
              </w:rPr>
              <w:t xml:space="preserve"> aizsardzība;</w:t>
            </w:r>
          </w:p>
          <w:p w:rsidR="00341BF8" w:rsidRPr="00574F25" w:rsidRDefault="00341BF8" w:rsidP="00F51346">
            <w:pPr>
              <w:ind w:left="172" w:hanging="141"/>
              <w:rPr>
                <w:rFonts w:asciiTheme="minorHAnsi" w:hAnsiTheme="minorHAnsi" w:cstheme="minorHAnsi"/>
              </w:rPr>
            </w:pPr>
            <w:r w:rsidRPr="00574F25">
              <w:rPr>
                <w:rFonts w:asciiTheme="minorHAnsi" w:hAnsiTheme="minorHAnsi" w:cstheme="minorHAnsi"/>
              </w:rPr>
              <w:t>•</w:t>
            </w:r>
            <w:r w:rsidRPr="00574F25">
              <w:rPr>
                <w:rFonts w:asciiTheme="minorHAnsi" w:hAnsiTheme="minorHAnsi" w:cstheme="minorHAnsi"/>
              </w:rPr>
              <w:tab/>
              <w:t>Īsslēguma aizsardzība</w:t>
            </w:r>
          </w:p>
          <w:p w:rsidR="00341BF8" w:rsidRPr="00574F25" w:rsidRDefault="00341BF8" w:rsidP="00F51346">
            <w:pPr>
              <w:ind w:left="172" w:hanging="141"/>
              <w:rPr>
                <w:rFonts w:asciiTheme="minorHAnsi" w:hAnsiTheme="minorHAnsi" w:cstheme="minorHAnsi"/>
              </w:rPr>
            </w:pPr>
            <w:r w:rsidRPr="00574F25">
              <w:rPr>
                <w:rFonts w:asciiTheme="minorHAnsi" w:hAnsiTheme="minorHAnsi" w:cstheme="minorHAnsi"/>
              </w:rPr>
              <w:t>•</w:t>
            </w:r>
            <w:r w:rsidRPr="00574F25">
              <w:rPr>
                <w:rFonts w:asciiTheme="minorHAnsi" w:hAnsiTheme="minorHAnsi" w:cstheme="minorHAnsi"/>
              </w:rPr>
              <w:tab/>
              <w:t>Pārkaršanas aizsardzība</w:t>
            </w:r>
          </w:p>
          <w:p w:rsidR="00341BF8" w:rsidRPr="00574F25" w:rsidRDefault="00341BF8" w:rsidP="00F51346">
            <w:pPr>
              <w:ind w:left="172" w:hanging="141"/>
              <w:rPr>
                <w:rFonts w:asciiTheme="minorHAnsi" w:hAnsiTheme="minorHAnsi" w:cstheme="minorHAnsi"/>
              </w:rPr>
            </w:pPr>
            <w:r w:rsidRPr="00574F25">
              <w:rPr>
                <w:rFonts w:asciiTheme="minorHAnsi" w:hAnsiTheme="minorHAnsi" w:cstheme="minorHAnsi"/>
              </w:rPr>
              <w:t>•</w:t>
            </w:r>
            <w:r w:rsidRPr="00574F25">
              <w:rPr>
                <w:rFonts w:asciiTheme="minorHAnsi" w:hAnsiTheme="minorHAnsi" w:cstheme="minorHAnsi"/>
              </w:rPr>
              <w:tab/>
              <w:t>DC reversās polaritātes aizsardzība;</w:t>
            </w:r>
          </w:p>
          <w:p w:rsidR="00341BF8" w:rsidRPr="00574F25" w:rsidRDefault="00341BF8" w:rsidP="00F51346">
            <w:pPr>
              <w:ind w:left="172" w:hanging="141"/>
              <w:rPr>
                <w:rFonts w:asciiTheme="minorHAnsi" w:hAnsiTheme="minorHAnsi" w:cstheme="minorHAnsi"/>
              </w:rPr>
            </w:pPr>
            <w:r w:rsidRPr="00574F25">
              <w:rPr>
                <w:rFonts w:asciiTheme="minorHAnsi" w:hAnsiTheme="minorHAnsi" w:cstheme="minorHAnsi"/>
              </w:rPr>
              <w:t>•</w:t>
            </w:r>
            <w:r w:rsidRPr="00574F25">
              <w:rPr>
                <w:rFonts w:asciiTheme="minorHAnsi" w:hAnsiTheme="minorHAnsi" w:cstheme="minorHAnsi"/>
              </w:rPr>
              <w:tab/>
              <w:t>Izolācijas pretestības uzraudzība (IMD);</w:t>
            </w:r>
          </w:p>
          <w:p w:rsidR="00341BF8" w:rsidRPr="00574F25" w:rsidRDefault="00341BF8" w:rsidP="00F51346">
            <w:pPr>
              <w:ind w:left="172" w:hanging="141"/>
              <w:rPr>
                <w:rFonts w:asciiTheme="minorHAnsi" w:hAnsiTheme="minorHAnsi" w:cstheme="minorHAnsi"/>
              </w:rPr>
            </w:pPr>
            <w:r w:rsidRPr="00574F25">
              <w:rPr>
                <w:rFonts w:asciiTheme="minorHAnsi" w:hAnsiTheme="minorHAnsi" w:cstheme="minorHAnsi"/>
              </w:rPr>
              <w:t>•</w:t>
            </w:r>
            <w:r w:rsidRPr="00574F25">
              <w:rPr>
                <w:rFonts w:asciiTheme="minorHAnsi" w:hAnsiTheme="minorHAnsi" w:cstheme="minorHAnsi"/>
              </w:rPr>
              <w:tab/>
              <w:t>Avārijas atslēgšanas funkcija</w:t>
            </w:r>
          </w:p>
          <w:p w:rsidR="00341BF8" w:rsidRPr="00CA2C9E" w:rsidRDefault="00341BF8" w:rsidP="00F51346">
            <w:pPr>
              <w:rPr>
                <w:rFonts w:asciiTheme="minorHAnsi" w:hAnsiTheme="minorHAnsi" w:cstheme="minorHAnsi"/>
                <w:b/>
                <w:bCs/>
              </w:rPr>
            </w:pPr>
            <w:r w:rsidRPr="00574F25">
              <w:rPr>
                <w:rFonts w:asciiTheme="minorHAnsi" w:hAnsiTheme="minorHAnsi" w:cstheme="minorHAnsi"/>
              </w:rPr>
              <w:t>•</w:t>
            </w:r>
            <w:r>
              <w:rPr>
                <w:rFonts w:asciiTheme="minorHAnsi" w:hAnsiTheme="minorHAnsi" w:cstheme="minorHAnsi"/>
              </w:rPr>
              <w:t xml:space="preserve"> </w:t>
            </w:r>
            <w:r w:rsidRPr="00574F25">
              <w:rPr>
                <w:rFonts w:asciiTheme="minorHAnsi" w:hAnsiTheme="minorHAnsi" w:cstheme="minorHAnsi"/>
              </w:rPr>
              <w:t>Iekšējā diagnostika un kļūdu žurnāls</w:t>
            </w:r>
          </w:p>
        </w:tc>
        <w:tc>
          <w:tcPr>
            <w:tcW w:w="3445" w:type="dxa"/>
          </w:tcPr>
          <w:p w:rsidR="00341BF8" w:rsidRPr="00574F25" w:rsidRDefault="00341BF8" w:rsidP="00F51346">
            <w:pPr>
              <w:ind w:left="172" w:hanging="141"/>
              <w:rPr>
                <w:rFonts w:asciiTheme="minorHAnsi" w:hAnsiTheme="minorHAnsi" w:cstheme="minorHAnsi"/>
              </w:rPr>
            </w:pPr>
          </w:p>
        </w:tc>
      </w:tr>
      <w:tr w:rsidR="00341BF8" w:rsidRPr="00304414" w:rsidTr="00F51346">
        <w:trPr>
          <w:trHeight w:val="496"/>
        </w:trPr>
        <w:tc>
          <w:tcPr>
            <w:tcW w:w="3114" w:type="dxa"/>
            <w:gridSpan w:val="2"/>
            <w:vMerge/>
          </w:tcPr>
          <w:p w:rsidR="00341BF8" w:rsidRPr="008F7010" w:rsidRDefault="00341BF8" w:rsidP="00341BF8">
            <w:pPr>
              <w:pStyle w:val="ListParagraph"/>
              <w:numPr>
                <w:ilvl w:val="0"/>
                <w:numId w:val="11"/>
              </w:numPr>
              <w:ind w:left="313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3047" w:type="dxa"/>
            <w:gridSpan w:val="3"/>
          </w:tcPr>
          <w:p w:rsidR="00341BF8" w:rsidRPr="00CA2C9E" w:rsidRDefault="00341BF8" w:rsidP="00F51346">
            <w:pPr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 xml:space="preserve">1.8. </w:t>
            </w:r>
            <w:r w:rsidRPr="00CA2C9E">
              <w:rPr>
                <w:rFonts w:asciiTheme="minorHAnsi" w:hAnsiTheme="minorHAnsi" w:cstheme="minorHAnsi"/>
                <w:b/>
                <w:bCs/>
              </w:rPr>
              <w:t>Sakari un vadība:</w:t>
            </w:r>
          </w:p>
          <w:p w:rsidR="00341BF8" w:rsidRPr="008F7010" w:rsidRDefault="00341BF8" w:rsidP="00F51346">
            <w:pPr>
              <w:ind w:left="172" w:hanging="141"/>
              <w:rPr>
                <w:rFonts w:asciiTheme="minorHAnsi" w:hAnsiTheme="minorHAnsi" w:cstheme="minorHAnsi"/>
              </w:rPr>
            </w:pPr>
            <w:r w:rsidRPr="008F7010">
              <w:rPr>
                <w:rFonts w:asciiTheme="minorHAnsi" w:hAnsiTheme="minorHAnsi" w:cstheme="minorHAnsi"/>
              </w:rPr>
              <w:t>•</w:t>
            </w:r>
            <w:r w:rsidRPr="008F7010">
              <w:rPr>
                <w:rFonts w:asciiTheme="minorHAnsi" w:hAnsiTheme="minorHAnsi" w:cstheme="minorHAnsi"/>
              </w:rPr>
              <w:tab/>
              <w:t xml:space="preserve">Saziņas protokoli: </w:t>
            </w:r>
            <w:proofErr w:type="spellStart"/>
            <w:r w:rsidRPr="008F7010">
              <w:rPr>
                <w:rFonts w:asciiTheme="minorHAnsi" w:hAnsiTheme="minorHAnsi" w:cstheme="minorHAnsi"/>
              </w:rPr>
              <w:t>Modbus</w:t>
            </w:r>
            <w:proofErr w:type="spellEnd"/>
            <w:r w:rsidRPr="008F7010">
              <w:rPr>
                <w:rFonts w:asciiTheme="minorHAnsi" w:hAnsiTheme="minorHAnsi" w:cstheme="minorHAnsi"/>
              </w:rPr>
              <w:t xml:space="preserve"> TCP/RTU, IEC 104, CAN 2.0</w:t>
            </w:r>
          </w:p>
          <w:p w:rsidR="00341BF8" w:rsidRPr="008F7010" w:rsidRDefault="00341BF8" w:rsidP="00F51346">
            <w:pPr>
              <w:ind w:left="172" w:hanging="141"/>
              <w:rPr>
                <w:rFonts w:asciiTheme="minorHAnsi" w:hAnsiTheme="minorHAnsi" w:cstheme="minorHAnsi"/>
              </w:rPr>
            </w:pPr>
            <w:r w:rsidRPr="008F7010">
              <w:rPr>
                <w:rFonts w:asciiTheme="minorHAnsi" w:hAnsiTheme="minorHAnsi" w:cstheme="minorHAnsi"/>
              </w:rPr>
              <w:t>•</w:t>
            </w:r>
            <w:r w:rsidRPr="008F7010">
              <w:rPr>
                <w:rFonts w:asciiTheme="minorHAnsi" w:hAnsiTheme="minorHAnsi" w:cstheme="minorHAnsi"/>
              </w:rPr>
              <w:tab/>
            </w:r>
            <w:proofErr w:type="spellStart"/>
            <w:r w:rsidRPr="008F7010">
              <w:rPr>
                <w:rFonts w:asciiTheme="minorHAnsi" w:hAnsiTheme="minorHAnsi" w:cstheme="minorHAnsi"/>
              </w:rPr>
              <w:t>Saskarnes</w:t>
            </w:r>
            <w:proofErr w:type="spellEnd"/>
            <w:r w:rsidRPr="008F7010">
              <w:rPr>
                <w:rFonts w:asciiTheme="minorHAnsi" w:hAnsiTheme="minorHAnsi" w:cstheme="minorHAnsi"/>
              </w:rPr>
              <w:t xml:space="preserve"> (Fiziskie interfeisi): RS 485</w:t>
            </w:r>
            <w:r w:rsidRPr="008F7010">
              <w:rPr>
                <w:rFonts w:ascii="Microsoft YaHei" w:eastAsia="Microsoft YaHei" w:hAnsi="Microsoft YaHei" w:cs="Microsoft YaHei" w:hint="eastAsia"/>
              </w:rPr>
              <w:t>，</w:t>
            </w:r>
            <w:r w:rsidRPr="008F7010">
              <w:rPr>
                <w:rFonts w:asciiTheme="minorHAnsi" w:hAnsiTheme="minorHAnsi" w:cstheme="minorHAnsi"/>
              </w:rPr>
              <w:t>Ethernet</w:t>
            </w:r>
            <w:r w:rsidRPr="008F7010">
              <w:rPr>
                <w:rFonts w:ascii="Microsoft YaHei" w:eastAsia="Microsoft YaHei" w:hAnsi="Microsoft YaHei" w:cs="Microsoft YaHei" w:hint="eastAsia"/>
              </w:rPr>
              <w:t>，</w:t>
            </w:r>
            <w:r w:rsidRPr="008F7010">
              <w:rPr>
                <w:rFonts w:asciiTheme="minorHAnsi" w:hAnsiTheme="minorHAnsi" w:cstheme="minorHAnsi"/>
              </w:rPr>
              <w:t>CAN</w:t>
            </w:r>
          </w:p>
          <w:p w:rsidR="00341BF8" w:rsidRPr="008F7010" w:rsidRDefault="00341BF8" w:rsidP="00F51346">
            <w:pPr>
              <w:ind w:left="172" w:hanging="141"/>
              <w:rPr>
                <w:rFonts w:asciiTheme="minorHAnsi" w:hAnsiTheme="minorHAnsi" w:cstheme="minorHAnsi"/>
              </w:rPr>
            </w:pPr>
            <w:r w:rsidRPr="008F7010">
              <w:rPr>
                <w:rFonts w:asciiTheme="minorHAnsi" w:hAnsiTheme="minorHAnsi" w:cstheme="minorHAnsi" w:hint="eastAsia"/>
              </w:rPr>
              <w:t>•</w:t>
            </w:r>
            <w:r w:rsidRPr="008F7010">
              <w:rPr>
                <w:rFonts w:asciiTheme="minorHAnsi" w:hAnsiTheme="minorHAnsi" w:cstheme="minorHAnsi"/>
              </w:rPr>
              <w:tab/>
              <w:t>PCS jānodrošina integrācija ar BMS</w:t>
            </w:r>
            <w:r>
              <w:rPr>
                <w:rFonts w:asciiTheme="minorHAnsi" w:hAnsiTheme="minorHAnsi" w:cstheme="minorHAnsi"/>
              </w:rPr>
              <w:t>.</w:t>
            </w:r>
          </w:p>
          <w:p w:rsidR="00341BF8" w:rsidRPr="00CA2C9E" w:rsidRDefault="00341BF8" w:rsidP="00F51346">
            <w:pPr>
              <w:rPr>
                <w:rFonts w:asciiTheme="minorHAnsi" w:hAnsiTheme="minorHAnsi" w:cstheme="minorHAnsi"/>
                <w:b/>
                <w:bCs/>
              </w:rPr>
            </w:pPr>
            <w:r w:rsidRPr="008F7010">
              <w:rPr>
                <w:rFonts w:asciiTheme="minorHAnsi" w:hAnsiTheme="minorHAnsi" w:cstheme="minorHAnsi" w:hint="eastAsia"/>
              </w:rPr>
              <w:t>•</w:t>
            </w:r>
            <w:r>
              <w:rPr>
                <w:rFonts w:asciiTheme="minorHAnsi" w:hAnsiTheme="minorHAnsi" w:cstheme="minorHAnsi"/>
              </w:rPr>
              <w:t xml:space="preserve"> </w:t>
            </w:r>
            <w:r w:rsidRPr="008F7010">
              <w:rPr>
                <w:rFonts w:asciiTheme="minorHAnsi" w:hAnsiTheme="minorHAnsi" w:cstheme="minorHAnsi"/>
              </w:rPr>
              <w:t>Attālināta uzraudzība un vadība</w:t>
            </w:r>
          </w:p>
        </w:tc>
        <w:tc>
          <w:tcPr>
            <w:tcW w:w="3445" w:type="dxa"/>
          </w:tcPr>
          <w:p w:rsidR="00341BF8" w:rsidRPr="00574F25" w:rsidRDefault="00341BF8" w:rsidP="00F51346">
            <w:pPr>
              <w:ind w:left="172" w:hanging="141"/>
              <w:rPr>
                <w:rFonts w:asciiTheme="minorHAnsi" w:hAnsiTheme="minorHAnsi" w:cstheme="minorHAnsi"/>
              </w:rPr>
            </w:pPr>
          </w:p>
        </w:tc>
      </w:tr>
      <w:tr w:rsidR="00341BF8" w:rsidRPr="00304414" w:rsidTr="00F51346">
        <w:trPr>
          <w:trHeight w:val="496"/>
        </w:trPr>
        <w:tc>
          <w:tcPr>
            <w:tcW w:w="3114" w:type="dxa"/>
            <w:gridSpan w:val="2"/>
            <w:vMerge/>
          </w:tcPr>
          <w:p w:rsidR="00341BF8" w:rsidRPr="008F7010" w:rsidRDefault="00341BF8" w:rsidP="00341BF8">
            <w:pPr>
              <w:pStyle w:val="ListParagraph"/>
              <w:numPr>
                <w:ilvl w:val="0"/>
                <w:numId w:val="12"/>
              </w:numPr>
              <w:ind w:left="313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3047" w:type="dxa"/>
            <w:gridSpan w:val="3"/>
          </w:tcPr>
          <w:p w:rsidR="00341BF8" w:rsidRPr="00CA2C9E" w:rsidRDefault="00341BF8" w:rsidP="00F51346">
            <w:pPr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 xml:space="preserve">1.9. </w:t>
            </w:r>
            <w:r w:rsidRPr="00CA2C9E">
              <w:rPr>
                <w:rFonts w:asciiTheme="minorHAnsi" w:hAnsiTheme="minorHAnsi" w:cstheme="minorHAnsi"/>
                <w:b/>
                <w:bCs/>
              </w:rPr>
              <w:t>Mehāniskie parametri:</w:t>
            </w:r>
          </w:p>
          <w:p w:rsidR="00341BF8" w:rsidRPr="008F7010" w:rsidRDefault="00341BF8" w:rsidP="00F51346">
            <w:pPr>
              <w:ind w:left="172" w:hanging="141"/>
              <w:rPr>
                <w:rFonts w:asciiTheme="minorHAnsi" w:hAnsiTheme="minorHAnsi" w:cstheme="minorHAnsi"/>
              </w:rPr>
            </w:pPr>
            <w:r w:rsidRPr="008F7010">
              <w:rPr>
                <w:rFonts w:asciiTheme="minorHAnsi" w:hAnsiTheme="minorHAnsi" w:cstheme="minorHAnsi"/>
              </w:rPr>
              <w:t>•</w:t>
            </w:r>
            <w:r w:rsidRPr="008F7010">
              <w:rPr>
                <w:rFonts w:asciiTheme="minorHAnsi" w:hAnsiTheme="minorHAnsi" w:cstheme="minorHAnsi"/>
              </w:rPr>
              <w:tab/>
              <w:t>Aizsardzības klase: IP65 vai augstāka</w:t>
            </w:r>
          </w:p>
          <w:p w:rsidR="00341BF8" w:rsidRPr="008F7010" w:rsidRDefault="00341BF8" w:rsidP="00F51346">
            <w:pPr>
              <w:ind w:left="172" w:hanging="141"/>
              <w:rPr>
                <w:rFonts w:asciiTheme="minorHAnsi" w:hAnsiTheme="minorHAnsi" w:cstheme="minorHAnsi"/>
              </w:rPr>
            </w:pPr>
            <w:r w:rsidRPr="008F7010">
              <w:rPr>
                <w:rFonts w:asciiTheme="minorHAnsi" w:hAnsiTheme="minorHAnsi" w:cstheme="minorHAnsi"/>
              </w:rPr>
              <w:t>•</w:t>
            </w:r>
            <w:r w:rsidRPr="008F7010">
              <w:rPr>
                <w:rFonts w:asciiTheme="minorHAnsi" w:hAnsiTheme="minorHAnsi" w:cstheme="minorHAnsi"/>
              </w:rPr>
              <w:tab/>
              <w:t xml:space="preserve">Korozijas izturība: C5 vai </w:t>
            </w:r>
            <w:proofErr w:type="spellStart"/>
            <w:r w:rsidRPr="008F7010">
              <w:rPr>
                <w:rFonts w:asciiTheme="minorHAnsi" w:hAnsiTheme="minorHAnsi" w:cstheme="minorHAnsi"/>
              </w:rPr>
              <w:t>augstaka</w:t>
            </w:r>
            <w:proofErr w:type="spellEnd"/>
          </w:p>
          <w:p w:rsidR="00341BF8" w:rsidRPr="008F7010" w:rsidRDefault="00341BF8" w:rsidP="00F51346">
            <w:pPr>
              <w:ind w:left="172" w:hanging="141"/>
              <w:rPr>
                <w:rFonts w:asciiTheme="minorHAnsi" w:hAnsiTheme="minorHAnsi" w:cstheme="minorHAnsi"/>
              </w:rPr>
            </w:pPr>
            <w:r w:rsidRPr="008F7010">
              <w:rPr>
                <w:rFonts w:asciiTheme="minorHAnsi" w:hAnsiTheme="minorHAnsi" w:cstheme="minorHAnsi"/>
              </w:rPr>
              <w:t>•</w:t>
            </w:r>
            <w:r w:rsidRPr="008F7010">
              <w:rPr>
                <w:rFonts w:asciiTheme="minorHAnsi" w:hAnsiTheme="minorHAnsi" w:cstheme="minorHAnsi"/>
              </w:rPr>
              <w:tab/>
              <w:t>Darba temperatūra: no –40 °C līdz +60 °C</w:t>
            </w:r>
          </w:p>
          <w:p w:rsidR="00341BF8" w:rsidRPr="008F7010" w:rsidRDefault="00341BF8" w:rsidP="00F51346">
            <w:pPr>
              <w:ind w:left="172" w:hanging="141"/>
              <w:rPr>
                <w:rFonts w:asciiTheme="minorHAnsi" w:hAnsiTheme="minorHAnsi" w:cstheme="minorHAnsi"/>
              </w:rPr>
            </w:pPr>
            <w:r w:rsidRPr="008F7010">
              <w:rPr>
                <w:rFonts w:asciiTheme="minorHAnsi" w:hAnsiTheme="minorHAnsi" w:cstheme="minorHAnsi"/>
              </w:rPr>
              <w:t>•</w:t>
            </w:r>
            <w:r w:rsidRPr="008F7010">
              <w:rPr>
                <w:rFonts w:asciiTheme="minorHAnsi" w:hAnsiTheme="minorHAnsi" w:cstheme="minorHAnsi"/>
              </w:rPr>
              <w:tab/>
              <w:t xml:space="preserve">Relatīvais mitrums: 0~100%  (bez kondensāta - no </w:t>
            </w:r>
            <w:proofErr w:type="spellStart"/>
            <w:r w:rsidRPr="008F7010">
              <w:rPr>
                <w:rFonts w:asciiTheme="minorHAnsi" w:hAnsiTheme="minorHAnsi" w:cstheme="minorHAnsi"/>
              </w:rPr>
              <w:t>condensation</w:t>
            </w:r>
            <w:proofErr w:type="spellEnd"/>
            <w:r w:rsidRPr="008F7010">
              <w:rPr>
                <w:rFonts w:asciiTheme="minorHAnsi" w:hAnsiTheme="minorHAnsi" w:cstheme="minorHAnsi"/>
              </w:rPr>
              <w:t>)</w:t>
            </w:r>
          </w:p>
          <w:p w:rsidR="00341BF8" w:rsidRPr="00CA2C9E" w:rsidRDefault="00341BF8" w:rsidP="00F51346">
            <w:pPr>
              <w:rPr>
                <w:rFonts w:asciiTheme="minorHAnsi" w:hAnsiTheme="minorHAnsi" w:cstheme="minorHAnsi"/>
                <w:b/>
                <w:bCs/>
              </w:rPr>
            </w:pPr>
            <w:r w:rsidRPr="008F7010">
              <w:rPr>
                <w:rFonts w:asciiTheme="minorHAnsi" w:hAnsiTheme="minorHAnsi" w:cstheme="minorHAnsi"/>
              </w:rPr>
              <w:t>•</w:t>
            </w:r>
            <w:r>
              <w:rPr>
                <w:rFonts w:asciiTheme="minorHAnsi" w:hAnsiTheme="minorHAnsi" w:cstheme="minorHAnsi"/>
              </w:rPr>
              <w:t xml:space="preserve"> </w:t>
            </w:r>
            <w:r w:rsidRPr="008F7010">
              <w:rPr>
                <w:rFonts w:asciiTheme="minorHAnsi" w:hAnsiTheme="minorHAnsi" w:cstheme="minorHAnsi"/>
              </w:rPr>
              <w:t>Korpuss: Metāla, paredzēts industriālai lietošanai</w:t>
            </w:r>
          </w:p>
        </w:tc>
        <w:tc>
          <w:tcPr>
            <w:tcW w:w="3445" w:type="dxa"/>
          </w:tcPr>
          <w:p w:rsidR="00341BF8" w:rsidRPr="008F7010" w:rsidRDefault="00341BF8" w:rsidP="00F51346">
            <w:pPr>
              <w:ind w:left="172" w:hanging="141"/>
              <w:rPr>
                <w:rFonts w:asciiTheme="minorHAnsi" w:hAnsiTheme="minorHAnsi" w:cstheme="minorHAnsi"/>
              </w:rPr>
            </w:pPr>
          </w:p>
        </w:tc>
      </w:tr>
      <w:tr w:rsidR="00341BF8" w:rsidRPr="00304414" w:rsidTr="00F51346">
        <w:trPr>
          <w:trHeight w:val="496"/>
        </w:trPr>
        <w:tc>
          <w:tcPr>
            <w:tcW w:w="3114" w:type="dxa"/>
            <w:gridSpan w:val="2"/>
            <w:vMerge/>
          </w:tcPr>
          <w:p w:rsidR="00341BF8" w:rsidRPr="008F7010" w:rsidRDefault="00341BF8" w:rsidP="00341BF8">
            <w:pPr>
              <w:pStyle w:val="ListParagraph"/>
              <w:numPr>
                <w:ilvl w:val="0"/>
                <w:numId w:val="13"/>
              </w:numPr>
              <w:ind w:left="313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3047" w:type="dxa"/>
            <w:gridSpan w:val="3"/>
          </w:tcPr>
          <w:p w:rsidR="00341BF8" w:rsidRPr="00CA2C9E" w:rsidRDefault="00341BF8" w:rsidP="00F51346">
            <w:pPr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 xml:space="preserve">1.10. </w:t>
            </w:r>
            <w:r w:rsidRPr="00CA2C9E">
              <w:rPr>
                <w:rFonts w:asciiTheme="minorHAnsi" w:hAnsiTheme="minorHAnsi" w:cstheme="minorHAnsi"/>
                <w:b/>
                <w:bCs/>
              </w:rPr>
              <w:t>Sertifikācija un atbilstība:</w:t>
            </w:r>
          </w:p>
          <w:p w:rsidR="00341BF8" w:rsidRPr="00CA2C9E" w:rsidRDefault="00341BF8" w:rsidP="00F51346">
            <w:pPr>
              <w:rPr>
                <w:rFonts w:asciiTheme="minorHAnsi" w:hAnsiTheme="minorHAnsi" w:cstheme="minorHAnsi"/>
                <w:b/>
                <w:bCs/>
              </w:rPr>
            </w:pPr>
          </w:p>
          <w:p w:rsidR="00341BF8" w:rsidRDefault="00341BF8" w:rsidP="00F51346">
            <w:pPr>
              <w:ind w:left="31"/>
              <w:rPr>
                <w:rFonts w:asciiTheme="minorHAnsi" w:hAnsiTheme="minorHAnsi" w:cstheme="minorHAnsi"/>
              </w:rPr>
            </w:pPr>
            <w:r w:rsidRPr="008F7010">
              <w:rPr>
                <w:rFonts w:asciiTheme="minorHAnsi" w:hAnsiTheme="minorHAnsi" w:cstheme="minorHAnsi"/>
              </w:rPr>
              <w:t>Piedāvātajai iekārtai jāatbilst spēkā</w:t>
            </w:r>
            <w:r>
              <w:rPr>
                <w:rFonts w:asciiTheme="minorHAnsi" w:hAnsiTheme="minorHAnsi" w:cstheme="minorHAnsi"/>
              </w:rPr>
              <w:t xml:space="preserve"> </w:t>
            </w:r>
            <w:r w:rsidRPr="008F7010">
              <w:rPr>
                <w:rFonts w:asciiTheme="minorHAnsi" w:hAnsiTheme="minorHAnsi" w:cstheme="minorHAnsi"/>
              </w:rPr>
              <w:t>esošajiem ES drošības un elektromagnētiskās savietojamības standartiem un jābūt paredzētai izmantošanai industriālās enerģētikas infrastruktūrā.</w:t>
            </w:r>
          </w:p>
          <w:p w:rsidR="00341BF8" w:rsidRPr="008F7010" w:rsidRDefault="00341BF8" w:rsidP="00F51346">
            <w:pPr>
              <w:ind w:left="31"/>
              <w:rPr>
                <w:rFonts w:asciiTheme="minorHAnsi" w:hAnsiTheme="minorHAnsi" w:cstheme="minorHAnsi"/>
              </w:rPr>
            </w:pPr>
          </w:p>
          <w:p w:rsidR="00341BF8" w:rsidRPr="008F7010" w:rsidRDefault="00341BF8" w:rsidP="00F51346">
            <w:pPr>
              <w:ind w:left="31"/>
              <w:rPr>
                <w:rFonts w:asciiTheme="minorHAnsi" w:hAnsiTheme="minorHAnsi" w:cstheme="minorHAnsi"/>
              </w:rPr>
            </w:pPr>
            <w:r w:rsidRPr="008F7010">
              <w:rPr>
                <w:rFonts w:asciiTheme="minorHAnsi" w:hAnsiTheme="minorHAnsi" w:cstheme="minorHAnsi"/>
              </w:rPr>
              <w:t>Iekārtai j</w:t>
            </w:r>
            <w:r>
              <w:rPr>
                <w:rFonts w:asciiTheme="minorHAnsi" w:hAnsiTheme="minorHAnsi" w:cstheme="minorHAnsi"/>
              </w:rPr>
              <w:t>ā</w:t>
            </w:r>
            <w:r w:rsidRPr="008F7010">
              <w:rPr>
                <w:rFonts w:asciiTheme="minorHAnsi" w:hAnsiTheme="minorHAnsi" w:cstheme="minorHAnsi"/>
              </w:rPr>
              <w:t>atbilst šādiem normatīvajiem aktiem un standartiem:</w:t>
            </w:r>
          </w:p>
          <w:p w:rsidR="00341BF8" w:rsidRPr="008F7010" w:rsidRDefault="00341BF8" w:rsidP="00F51346">
            <w:pPr>
              <w:ind w:left="314" w:hanging="142"/>
              <w:rPr>
                <w:rFonts w:asciiTheme="minorHAnsi" w:hAnsiTheme="minorHAnsi" w:cstheme="minorHAnsi"/>
              </w:rPr>
            </w:pPr>
            <w:r w:rsidRPr="008F7010">
              <w:rPr>
                <w:rFonts w:asciiTheme="minorHAnsi" w:hAnsiTheme="minorHAnsi" w:cstheme="minorHAnsi"/>
              </w:rPr>
              <w:t>•</w:t>
            </w:r>
            <w:r w:rsidRPr="008F7010">
              <w:rPr>
                <w:rFonts w:asciiTheme="minorHAnsi" w:hAnsiTheme="minorHAnsi" w:cstheme="minorHAnsi"/>
              </w:rPr>
              <w:tab/>
              <w:t xml:space="preserve">EN 50549 prasībām </w:t>
            </w:r>
            <w:proofErr w:type="spellStart"/>
            <w:r w:rsidRPr="008F7010">
              <w:rPr>
                <w:rFonts w:asciiTheme="minorHAnsi" w:hAnsiTheme="minorHAnsi" w:cstheme="minorHAnsi"/>
              </w:rPr>
              <w:t>pieslēgumam</w:t>
            </w:r>
            <w:proofErr w:type="spellEnd"/>
            <w:r w:rsidRPr="008F7010">
              <w:rPr>
                <w:rFonts w:asciiTheme="minorHAnsi" w:hAnsiTheme="minorHAnsi" w:cstheme="minorHAnsi"/>
              </w:rPr>
              <w:t xml:space="preserve"> Eiropas elektrotīkliem </w:t>
            </w:r>
          </w:p>
          <w:p w:rsidR="00341BF8" w:rsidRPr="008F7010" w:rsidRDefault="00341BF8" w:rsidP="00F51346">
            <w:pPr>
              <w:ind w:left="314" w:hanging="142"/>
              <w:rPr>
                <w:rFonts w:asciiTheme="minorHAnsi" w:hAnsiTheme="minorHAnsi" w:cstheme="minorHAnsi"/>
              </w:rPr>
            </w:pPr>
            <w:r w:rsidRPr="008F7010">
              <w:rPr>
                <w:rFonts w:asciiTheme="minorHAnsi" w:hAnsiTheme="minorHAnsi" w:cstheme="minorHAnsi"/>
              </w:rPr>
              <w:t>•</w:t>
            </w:r>
            <w:r w:rsidRPr="008F7010">
              <w:rPr>
                <w:rFonts w:asciiTheme="minorHAnsi" w:hAnsiTheme="minorHAnsi" w:cstheme="minorHAnsi"/>
              </w:rPr>
              <w:tab/>
              <w:t>CE marķējums</w:t>
            </w:r>
          </w:p>
          <w:p w:rsidR="00341BF8" w:rsidRPr="008F7010" w:rsidRDefault="00341BF8" w:rsidP="00F51346">
            <w:pPr>
              <w:ind w:left="314" w:hanging="142"/>
              <w:rPr>
                <w:rFonts w:asciiTheme="minorHAnsi" w:hAnsiTheme="minorHAnsi" w:cstheme="minorHAnsi"/>
              </w:rPr>
            </w:pPr>
            <w:r w:rsidRPr="008F7010">
              <w:rPr>
                <w:rFonts w:asciiTheme="minorHAnsi" w:hAnsiTheme="minorHAnsi" w:cstheme="minorHAnsi"/>
              </w:rPr>
              <w:t>•</w:t>
            </w:r>
            <w:r w:rsidRPr="008F7010">
              <w:rPr>
                <w:rFonts w:asciiTheme="minorHAnsi" w:hAnsiTheme="minorHAnsi" w:cstheme="minorHAnsi"/>
              </w:rPr>
              <w:tab/>
              <w:t>EN IEC 62477</w:t>
            </w:r>
          </w:p>
          <w:p w:rsidR="00341BF8" w:rsidRPr="008F7010" w:rsidRDefault="00341BF8" w:rsidP="00F51346">
            <w:pPr>
              <w:ind w:left="314" w:hanging="142"/>
              <w:rPr>
                <w:rFonts w:asciiTheme="minorHAnsi" w:hAnsiTheme="minorHAnsi" w:cstheme="minorHAnsi"/>
              </w:rPr>
            </w:pPr>
            <w:r w:rsidRPr="008F7010">
              <w:rPr>
                <w:rFonts w:asciiTheme="minorHAnsi" w:hAnsiTheme="minorHAnsi" w:cstheme="minorHAnsi"/>
              </w:rPr>
              <w:t>•</w:t>
            </w:r>
            <w:r w:rsidRPr="008F7010">
              <w:rPr>
                <w:rFonts w:asciiTheme="minorHAnsi" w:hAnsiTheme="minorHAnsi" w:cstheme="minorHAnsi"/>
              </w:rPr>
              <w:tab/>
              <w:t>IEC 62109</w:t>
            </w:r>
          </w:p>
          <w:p w:rsidR="00341BF8" w:rsidRPr="008F7010" w:rsidRDefault="00341BF8" w:rsidP="00F51346">
            <w:pPr>
              <w:ind w:left="314" w:hanging="142"/>
              <w:rPr>
                <w:rFonts w:asciiTheme="minorHAnsi" w:hAnsiTheme="minorHAnsi" w:cstheme="minorHAnsi"/>
              </w:rPr>
            </w:pPr>
            <w:r w:rsidRPr="008F7010">
              <w:rPr>
                <w:rFonts w:asciiTheme="minorHAnsi" w:hAnsiTheme="minorHAnsi" w:cstheme="minorHAnsi"/>
              </w:rPr>
              <w:t>•</w:t>
            </w:r>
            <w:r w:rsidRPr="008F7010">
              <w:rPr>
                <w:rFonts w:asciiTheme="minorHAnsi" w:hAnsiTheme="minorHAnsi" w:cstheme="minorHAnsi"/>
              </w:rPr>
              <w:tab/>
              <w:t>EMC direktīva 2014/30/ES</w:t>
            </w:r>
          </w:p>
          <w:p w:rsidR="00341BF8" w:rsidRPr="008F7010" w:rsidRDefault="00341BF8" w:rsidP="00F51346">
            <w:pPr>
              <w:ind w:left="314" w:hanging="142"/>
              <w:rPr>
                <w:rFonts w:asciiTheme="minorHAnsi" w:hAnsiTheme="minorHAnsi" w:cstheme="minorHAnsi"/>
              </w:rPr>
            </w:pPr>
            <w:r w:rsidRPr="008F7010">
              <w:rPr>
                <w:rFonts w:asciiTheme="minorHAnsi" w:hAnsiTheme="minorHAnsi" w:cstheme="minorHAnsi"/>
              </w:rPr>
              <w:t>•</w:t>
            </w:r>
            <w:r w:rsidRPr="008F7010">
              <w:rPr>
                <w:rFonts w:asciiTheme="minorHAnsi" w:hAnsiTheme="minorHAnsi" w:cstheme="minorHAnsi"/>
              </w:rPr>
              <w:tab/>
              <w:t>Zemsprieguma direktīva 2014/35/ES</w:t>
            </w:r>
          </w:p>
          <w:p w:rsidR="00341BF8" w:rsidRDefault="00341BF8" w:rsidP="00F51346">
            <w:pPr>
              <w:ind w:left="314" w:hanging="142"/>
              <w:rPr>
                <w:rFonts w:asciiTheme="minorHAnsi" w:hAnsiTheme="minorHAnsi" w:cstheme="minorHAnsi"/>
              </w:rPr>
            </w:pPr>
          </w:p>
          <w:p w:rsidR="00341BF8" w:rsidRPr="00CA2C9E" w:rsidRDefault="00341BF8" w:rsidP="00F51346">
            <w:pPr>
              <w:rPr>
                <w:rFonts w:asciiTheme="minorHAnsi" w:hAnsiTheme="minorHAnsi" w:cstheme="minorHAnsi"/>
                <w:b/>
                <w:bCs/>
              </w:rPr>
            </w:pPr>
            <w:r w:rsidRPr="008F7010">
              <w:rPr>
                <w:rFonts w:asciiTheme="minorHAnsi" w:hAnsiTheme="minorHAnsi" w:cstheme="minorHAnsi"/>
              </w:rPr>
              <w:t>Iekārta ir Eiropas versija, ar visiem nepieciešamajiem sertifikātiem ekspluatācijai Eiropas Savienībā.</w:t>
            </w:r>
          </w:p>
        </w:tc>
        <w:tc>
          <w:tcPr>
            <w:tcW w:w="3445" w:type="dxa"/>
          </w:tcPr>
          <w:p w:rsidR="00341BF8" w:rsidRPr="008F7010" w:rsidRDefault="00341BF8" w:rsidP="00F51346">
            <w:pPr>
              <w:ind w:left="31"/>
              <w:rPr>
                <w:rFonts w:asciiTheme="minorHAnsi" w:hAnsiTheme="minorHAnsi" w:cstheme="minorHAnsi"/>
              </w:rPr>
            </w:pPr>
          </w:p>
        </w:tc>
      </w:tr>
      <w:tr w:rsidR="00341BF8" w:rsidRPr="00304414" w:rsidTr="00F51346">
        <w:trPr>
          <w:trHeight w:val="496"/>
        </w:trPr>
        <w:tc>
          <w:tcPr>
            <w:tcW w:w="3114" w:type="dxa"/>
            <w:gridSpan w:val="2"/>
            <w:vMerge/>
          </w:tcPr>
          <w:p w:rsidR="00341BF8" w:rsidRPr="008F7010" w:rsidRDefault="00341BF8" w:rsidP="00341BF8">
            <w:pPr>
              <w:pStyle w:val="ListParagraph"/>
              <w:numPr>
                <w:ilvl w:val="0"/>
                <w:numId w:val="14"/>
              </w:numPr>
              <w:ind w:left="313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3047" w:type="dxa"/>
            <w:gridSpan w:val="3"/>
          </w:tcPr>
          <w:p w:rsidR="00341BF8" w:rsidRPr="00CA2C9E" w:rsidRDefault="00341BF8" w:rsidP="00F51346">
            <w:pPr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 xml:space="preserve">1.11. </w:t>
            </w:r>
            <w:r w:rsidRPr="00CA2C9E">
              <w:rPr>
                <w:rFonts w:asciiTheme="minorHAnsi" w:hAnsiTheme="minorHAnsi" w:cstheme="minorHAnsi"/>
                <w:b/>
                <w:bCs/>
              </w:rPr>
              <w:t>Papildu nosacījumi:</w:t>
            </w:r>
          </w:p>
          <w:p w:rsidR="00341BF8" w:rsidRDefault="00341BF8" w:rsidP="00F51346">
            <w:pPr>
              <w:rPr>
                <w:rFonts w:asciiTheme="minorHAnsi" w:hAnsiTheme="minorHAnsi" w:cstheme="minorHAnsi"/>
                <w:b/>
                <w:bCs/>
              </w:rPr>
            </w:pPr>
          </w:p>
          <w:p w:rsidR="00341BF8" w:rsidRPr="008F7010" w:rsidRDefault="00341BF8" w:rsidP="00F51346">
            <w:pPr>
              <w:ind w:left="172" w:hanging="141"/>
              <w:rPr>
                <w:rFonts w:asciiTheme="minorHAnsi" w:hAnsiTheme="minorHAnsi" w:cstheme="minorHAnsi"/>
              </w:rPr>
            </w:pPr>
            <w:r w:rsidRPr="008F7010">
              <w:rPr>
                <w:rFonts w:asciiTheme="minorHAnsi" w:hAnsiTheme="minorHAnsi" w:cstheme="minorHAnsi"/>
              </w:rPr>
              <w:t>•</w:t>
            </w:r>
            <w:r>
              <w:rPr>
                <w:rFonts w:asciiTheme="minorHAnsi" w:hAnsiTheme="minorHAnsi" w:cstheme="minorHAnsi"/>
              </w:rPr>
              <w:t xml:space="preserve"> </w:t>
            </w:r>
            <w:r w:rsidRPr="008F7010">
              <w:rPr>
                <w:rFonts w:asciiTheme="minorHAnsi" w:hAnsiTheme="minorHAnsi" w:cstheme="minorHAnsi"/>
              </w:rPr>
              <w:t xml:space="preserve">PCS ietver rūpnīcā integrētu HV aprīkojumu (HV </w:t>
            </w:r>
            <w:proofErr w:type="spellStart"/>
            <w:r w:rsidRPr="008F7010">
              <w:rPr>
                <w:rFonts w:asciiTheme="minorHAnsi" w:hAnsiTheme="minorHAnsi" w:cstheme="minorHAnsi"/>
              </w:rPr>
              <w:t>Box</w:t>
            </w:r>
            <w:proofErr w:type="spellEnd"/>
            <w:r w:rsidRPr="008F7010">
              <w:rPr>
                <w:rFonts w:asciiTheme="minorHAnsi" w:hAnsiTheme="minorHAnsi" w:cstheme="minorHAnsi"/>
              </w:rPr>
              <w:t xml:space="preserve">), kas nodrošina DC </w:t>
            </w:r>
            <w:proofErr w:type="spellStart"/>
            <w:r w:rsidRPr="008F7010">
              <w:rPr>
                <w:rFonts w:asciiTheme="minorHAnsi" w:hAnsiTheme="minorHAnsi" w:cstheme="minorHAnsi"/>
              </w:rPr>
              <w:t>pieslēgumu</w:t>
            </w:r>
            <w:proofErr w:type="spellEnd"/>
            <w:r w:rsidRPr="008F7010">
              <w:rPr>
                <w:rFonts w:asciiTheme="minorHAnsi" w:hAnsiTheme="minorHAnsi" w:cstheme="minorHAnsi"/>
              </w:rPr>
              <w:t xml:space="preserve">, aizsardzību un atslēgšanu; ārēju DC sadales skapju izmantošana nav paredzēta. </w:t>
            </w:r>
          </w:p>
          <w:p w:rsidR="00341BF8" w:rsidRPr="00CA2C9E" w:rsidRDefault="00341BF8" w:rsidP="00F51346">
            <w:pPr>
              <w:rPr>
                <w:rFonts w:asciiTheme="minorHAnsi" w:hAnsiTheme="minorHAnsi" w:cstheme="minorHAnsi"/>
                <w:b/>
                <w:bCs/>
              </w:rPr>
            </w:pPr>
            <w:r w:rsidRPr="008F7010">
              <w:rPr>
                <w:rFonts w:asciiTheme="minorHAnsi" w:hAnsiTheme="minorHAnsi" w:cstheme="minorHAnsi"/>
              </w:rPr>
              <w:t>•</w:t>
            </w:r>
            <w:r>
              <w:rPr>
                <w:rFonts w:asciiTheme="minorHAnsi" w:hAnsiTheme="minorHAnsi" w:cstheme="minorHAnsi"/>
              </w:rPr>
              <w:t xml:space="preserve"> </w:t>
            </w:r>
            <w:r w:rsidRPr="008F7010">
              <w:rPr>
                <w:rFonts w:asciiTheme="minorHAnsi" w:hAnsiTheme="minorHAnsi" w:cstheme="minorHAnsi"/>
              </w:rPr>
              <w:t>Iekārta paredzēta nepārtrauktai darbībai 24/7 režīmā.</w:t>
            </w:r>
          </w:p>
        </w:tc>
        <w:tc>
          <w:tcPr>
            <w:tcW w:w="3445" w:type="dxa"/>
          </w:tcPr>
          <w:p w:rsidR="00341BF8" w:rsidRPr="008F7010" w:rsidRDefault="00341BF8" w:rsidP="00F51346">
            <w:pPr>
              <w:ind w:left="172" w:hanging="141"/>
              <w:rPr>
                <w:rFonts w:asciiTheme="minorHAnsi" w:hAnsiTheme="minorHAnsi" w:cstheme="minorHAnsi"/>
              </w:rPr>
            </w:pPr>
          </w:p>
        </w:tc>
      </w:tr>
      <w:tr w:rsidR="00341BF8" w:rsidRPr="00304414" w:rsidTr="00F51346">
        <w:trPr>
          <w:trHeight w:val="71"/>
        </w:trPr>
        <w:tc>
          <w:tcPr>
            <w:tcW w:w="3114" w:type="dxa"/>
            <w:gridSpan w:val="2"/>
            <w:vMerge w:val="restart"/>
          </w:tcPr>
          <w:p w:rsidR="00341BF8" w:rsidRPr="00CA2C9E" w:rsidRDefault="00341BF8" w:rsidP="00341BF8">
            <w:pPr>
              <w:pStyle w:val="ListParagraph"/>
              <w:numPr>
                <w:ilvl w:val="0"/>
                <w:numId w:val="14"/>
              </w:numPr>
              <w:rPr>
                <w:rFonts w:asciiTheme="minorHAnsi" w:hAnsiTheme="minorHAnsi" w:cstheme="minorHAnsi"/>
                <w:b/>
                <w:bCs/>
              </w:rPr>
            </w:pPr>
            <w:r w:rsidRPr="00CA2C9E">
              <w:rPr>
                <w:rFonts w:asciiTheme="minorHAnsi" w:hAnsiTheme="minorHAnsi" w:cstheme="minorHAnsi"/>
                <w:b/>
                <w:bCs/>
              </w:rPr>
              <w:t>Šķidruma dzesētājs konteineru tipa enerģijas uzkrāšanas sistēmai (ESS), ārējai uzstādīšanai</w:t>
            </w:r>
          </w:p>
          <w:p w:rsidR="00341BF8" w:rsidRDefault="00341BF8" w:rsidP="00F51346">
            <w:pPr>
              <w:rPr>
                <w:rFonts w:asciiTheme="minorHAnsi" w:hAnsiTheme="minorHAnsi" w:cstheme="minorHAnsi"/>
                <w:b/>
                <w:bCs/>
              </w:rPr>
            </w:pPr>
          </w:p>
          <w:p w:rsidR="00341BF8" w:rsidRDefault="00341BF8" w:rsidP="00F51346">
            <w:pPr>
              <w:ind w:left="460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12 gabali</w:t>
            </w:r>
          </w:p>
          <w:p w:rsidR="00341BF8" w:rsidRDefault="00341BF8" w:rsidP="00F51346">
            <w:pPr>
              <w:ind w:left="460"/>
              <w:rPr>
                <w:rFonts w:asciiTheme="minorHAnsi" w:hAnsiTheme="minorHAnsi" w:cstheme="minorHAnsi"/>
                <w:b/>
                <w:bCs/>
              </w:rPr>
            </w:pPr>
          </w:p>
          <w:p w:rsidR="00341BF8" w:rsidRPr="00001DCC" w:rsidRDefault="00341BF8" w:rsidP="00341BF8">
            <w:pPr>
              <w:pStyle w:val="ListParagraph"/>
              <w:numPr>
                <w:ilvl w:val="1"/>
                <w:numId w:val="5"/>
              </w:numPr>
              <w:ind w:left="280" w:hanging="284"/>
              <w:rPr>
                <w:rFonts w:asciiTheme="minorHAnsi" w:hAnsiTheme="minorHAnsi" w:cstheme="minorHAnsi"/>
              </w:rPr>
            </w:pPr>
            <w:r w:rsidRPr="00001DCC">
              <w:rPr>
                <w:rFonts w:asciiTheme="minorHAnsi" w:hAnsiTheme="minorHAnsi" w:cstheme="minorHAnsi"/>
              </w:rPr>
              <w:t>Iekārta paredzēta konteineru tipa enerģijas uzkrāšanas sistēmas (BESS) akumulatoru moduļu temperatūras režīma nodrošināšanai, izmantojot slēgtu šķidruma dzesēšanas un apsildes kontūru.</w:t>
            </w:r>
          </w:p>
          <w:p w:rsidR="00341BF8" w:rsidRPr="00001DCC" w:rsidRDefault="00341BF8" w:rsidP="00341BF8">
            <w:pPr>
              <w:pStyle w:val="ListParagraph"/>
              <w:numPr>
                <w:ilvl w:val="1"/>
                <w:numId w:val="5"/>
              </w:numPr>
              <w:ind w:left="280" w:hanging="284"/>
              <w:rPr>
                <w:rFonts w:asciiTheme="minorHAnsi" w:hAnsiTheme="minorHAnsi" w:cstheme="minorHAnsi"/>
              </w:rPr>
            </w:pPr>
            <w:r w:rsidRPr="00001DCC">
              <w:rPr>
                <w:rFonts w:asciiTheme="minorHAnsi" w:hAnsiTheme="minorHAnsi" w:cstheme="minorHAnsi"/>
              </w:rPr>
              <w:t>Uzstādīšana – ārpus telpām, ar integrāciju BMS/EMS sistēmā.</w:t>
            </w:r>
          </w:p>
          <w:p w:rsidR="00341BF8" w:rsidRPr="00001DCC" w:rsidRDefault="00341BF8" w:rsidP="00341BF8">
            <w:pPr>
              <w:pStyle w:val="ListParagraph"/>
              <w:numPr>
                <w:ilvl w:val="1"/>
                <w:numId w:val="5"/>
              </w:numPr>
              <w:ind w:left="280" w:hanging="284"/>
              <w:rPr>
                <w:rFonts w:asciiTheme="minorHAnsi" w:hAnsiTheme="minorHAnsi" w:cstheme="minorHAnsi"/>
              </w:rPr>
            </w:pPr>
            <w:r w:rsidRPr="00001DCC">
              <w:rPr>
                <w:rFonts w:asciiTheme="minorHAnsi" w:hAnsiTheme="minorHAnsi" w:cstheme="minorHAnsi"/>
              </w:rPr>
              <w:t xml:space="preserve">Iekārtas tips – rūpniecisks gaisa dzesēšanas šķidruma dzesētājs </w:t>
            </w:r>
            <w:proofErr w:type="spellStart"/>
            <w:r w:rsidRPr="00001DCC">
              <w:rPr>
                <w:rFonts w:asciiTheme="minorHAnsi" w:hAnsiTheme="minorHAnsi" w:cstheme="minorHAnsi"/>
              </w:rPr>
              <w:t>monobloka</w:t>
            </w:r>
            <w:proofErr w:type="spellEnd"/>
            <w:r w:rsidRPr="00001DCC">
              <w:rPr>
                <w:rFonts w:asciiTheme="minorHAnsi" w:hAnsiTheme="minorHAnsi" w:cstheme="minorHAnsi"/>
              </w:rPr>
              <w:t xml:space="preserve"> izpildījumā.</w:t>
            </w:r>
          </w:p>
          <w:p w:rsidR="00341BF8" w:rsidRPr="00001DCC" w:rsidRDefault="00341BF8" w:rsidP="00341BF8">
            <w:pPr>
              <w:pStyle w:val="ListParagraph"/>
              <w:numPr>
                <w:ilvl w:val="1"/>
                <w:numId w:val="5"/>
              </w:numPr>
              <w:ind w:left="280" w:hanging="284"/>
              <w:rPr>
                <w:rFonts w:asciiTheme="minorHAnsi" w:hAnsiTheme="minorHAnsi" w:cstheme="minorHAnsi"/>
              </w:rPr>
            </w:pPr>
            <w:r w:rsidRPr="00001DCC">
              <w:rPr>
                <w:rFonts w:asciiTheme="minorHAnsi" w:hAnsiTheme="minorHAnsi" w:cstheme="minorHAnsi"/>
              </w:rPr>
              <w:t>Darbības režīms – nepārtraukts 24/7/365.</w:t>
            </w:r>
          </w:p>
          <w:p w:rsidR="00341BF8" w:rsidRPr="00001DCC" w:rsidRDefault="00341BF8" w:rsidP="00341BF8">
            <w:pPr>
              <w:pStyle w:val="ListParagraph"/>
              <w:numPr>
                <w:ilvl w:val="1"/>
                <w:numId w:val="5"/>
              </w:numPr>
              <w:ind w:left="280" w:hanging="284"/>
              <w:rPr>
                <w:rFonts w:asciiTheme="minorHAnsi" w:hAnsiTheme="minorHAnsi" w:cstheme="minorHAnsi"/>
              </w:rPr>
            </w:pPr>
            <w:r w:rsidRPr="00001DCC">
              <w:rPr>
                <w:rFonts w:asciiTheme="minorHAnsi" w:hAnsiTheme="minorHAnsi" w:cstheme="minorHAnsi"/>
              </w:rPr>
              <w:t xml:space="preserve">Izmantota </w:t>
            </w:r>
            <w:proofErr w:type="spellStart"/>
            <w:r w:rsidRPr="00001DCC">
              <w:rPr>
                <w:rFonts w:asciiTheme="minorHAnsi" w:hAnsiTheme="minorHAnsi" w:cstheme="minorHAnsi"/>
              </w:rPr>
              <w:t>pilnfrekvences</w:t>
            </w:r>
            <w:proofErr w:type="spellEnd"/>
            <w:r w:rsidRPr="00001DCC">
              <w:rPr>
                <w:rFonts w:asciiTheme="minorHAnsi" w:hAnsiTheme="minorHAnsi" w:cstheme="minorHAnsi"/>
              </w:rPr>
              <w:t xml:space="preserve"> pārveidotāja tehnoloģija ar augstu energoefektivitāti (kompresori, ventilatori un sūkņi ar frekvenču pārveidotājiem). </w:t>
            </w:r>
          </w:p>
          <w:p w:rsidR="00341BF8" w:rsidRPr="00001DCC" w:rsidRDefault="00341BF8" w:rsidP="00341BF8">
            <w:pPr>
              <w:pStyle w:val="ListParagraph"/>
              <w:numPr>
                <w:ilvl w:val="1"/>
                <w:numId w:val="5"/>
              </w:numPr>
              <w:ind w:left="280" w:hanging="284"/>
              <w:rPr>
                <w:rFonts w:asciiTheme="minorHAnsi" w:hAnsiTheme="minorHAnsi" w:cstheme="minorHAnsi"/>
              </w:rPr>
            </w:pPr>
            <w:r w:rsidRPr="00001DCC">
              <w:rPr>
                <w:rFonts w:asciiTheme="minorHAnsi" w:hAnsiTheme="minorHAnsi" w:cstheme="minorHAnsi"/>
              </w:rPr>
              <w:t>Slēgta dzesēšanas šķidruma cirkulācijas sistēma ar paredzamo dzesēšanas šķidruma kalpošanas laiku ne mazāk kā 7 gadi.</w:t>
            </w:r>
          </w:p>
          <w:p w:rsidR="00341BF8" w:rsidRPr="004C4294" w:rsidRDefault="00341BF8" w:rsidP="00F51346">
            <w:pPr>
              <w:ind w:left="460"/>
              <w:rPr>
                <w:rFonts w:asciiTheme="minorHAnsi" w:hAnsiTheme="minorHAnsi" w:cstheme="minorHAnsi"/>
                <w:b/>
                <w:bCs/>
              </w:rPr>
            </w:pPr>
            <w:r w:rsidRPr="00001DCC">
              <w:rPr>
                <w:rFonts w:asciiTheme="minorHAnsi" w:hAnsiTheme="minorHAnsi" w:cstheme="minorHAnsi"/>
              </w:rPr>
              <w:t>1.7 Rūpnīcas noteiktais kalpošanas laiks – ne mazāk kā 10 gadi.</w:t>
            </w:r>
          </w:p>
        </w:tc>
        <w:tc>
          <w:tcPr>
            <w:tcW w:w="6492" w:type="dxa"/>
            <w:gridSpan w:val="4"/>
          </w:tcPr>
          <w:p w:rsidR="00341BF8" w:rsidRPr="00223614" w:rsidRDefault="00341BF8" w:rsidP="00F51346">
            <w:pPr>
              <w:rPr>
                <w:rFonts w:asciiTheme="minorHAnsi" w:hAnsiTheme="minorHAnsi" w:cstheme="minorHAnsi"/>
                <w:b/>
                <w:bCs/>
                <w:sz w:val="2"/>
                <w:szCs w:val="2"/>
              </w:rPr>
            </w:pPr>
          </w:p>
        </w:tc>
      </w:tr>
      <w:tr w:rsidR="00341BF8" w:rsidRPr="00304414" w:rsidTr="00F51346">
        <w:trPr>
          <w:trHeight w:val="298"/>
        </w:trPr>
        <w:tc>
          <w:tcPr>
            <w:tcW w:w="3114" w:type="dxa"/>
            <w:gridSpan w:val="2"/>
            <w:vMerge/>
          </w:tcPr>
          <w:p w:rsidR="00341BF8" w:rsidRDefault="00341BF8" w:rsidP="00F51346">
            <w:pPr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3047" w:type="dxa"/>
            <w:gridSpan w:val="3"/>
          </w:tcPr>
          <w:p w:rsidR="00341BF8" w:rsidRDefault="00341BF8" w:rsidP="00F51346">
            <w:pPr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 xml:space="preserve">2.1. </w:t>
            </w:r>
            <w:r w:rsidRPr="00CA2C9E">
              <w:rPr>
                <w:rFonts w:asciiTheme="minorHAnsi" w:hAnsiTheme="minorHAnsi" w:cstheme="minorHAnsi"/>
                <w:b/>
                <w:bCs/>
              </w:rPr>
              <w:t>Elektroapgāde</w:t>
            </w:r>
          </w:p>
          <w:p w:rsidR="00341BF8" w:rsidRDefault="00341BF8" w:rsidP="00F51346">
            <w:pPr>
              <w:rPr>
                <w:rFonts w:asciiTheme="minorHAnsi" w:hAnsiTheme="minorHAnsi" w:cstheme="minorHAnsi"/>
                <w:b/>
                <w:bCs/>
              </w:rPr>
            </w:pPr>
          </w:p>
          <w:p w:rsidR="00341BF8" w:rsidRPr="00001DCC" w:rsidRDefault="00341BF8" w:rsidP="00341BF8">
            <w:pPr>
              <w:pStyle w:val="ListParagraph"/>
              <w:numPr>
                <w:ilvl w:val="1"/>
                <w:numId w:val="5"/>
              </w:numPr>
              <w:ind w:left="280" w:hanging="280"/>
              <w:rPr>
                <w:rFonts w:asciiTheme="minorHAnsi" w:hAnsiTheme="minorHAnsi" w:cstheme="minorHAnsi"/>
              </w:rPr>
            </w:pPr>
            <w:r w:rsidRPr="00001DCC">
              <w:rPr>
                <w:rFonts w:asciiTheme="minorHAnsi" w:hAnsiTheme="minorHAnsi" w:cstheme="minorHAnsi"/>
              </w:rPr>
              <w:t>Nominālais spriegums – 220–240 V, 50/60 Hz.</w:t>
            </w:r>
          </w:p>
          <w:p w:rsidR="00341BF8" w:rsidRPr="00001DCC" w:rsidRDefault="00341BF8" w:rsidP="00341BF8">
            <w:pPr>
              <w:pStyle w:val="ListParagraph"/>
              <w:numPr>
                <w:ilvl w:val="1"/>
                <w:numId w:val="5"/>
              </w:numPr>
              <w:ind w:left="280" w:hanging="280"/>
              <w:rPr>
                <w:rFonts w:asciiTheme="minorHAnsi" w:hAnsiTheme="minorHAnsi" w:cstheme="minorHAnsi"/>
              </w:rPr>
            </w:pPr>
            <w:r w:rsidRPr="00001DCC">
              <w:rPr>
                <w:rFonts w:asciiTheme="minorHAnsi" w:hAnsiTheme="minorHAnsi" w:cstheme="minorHAnsi"/>
              </w:rPr>
              <w:t>2.2 Maksimālais strāvas patēriņš – ne lielāks kā 13,7 A.</w:t>
            </w:r>
          </w:p>
          <w:p w:rsidR="00341BF8" w:rsidRPr="00001DCC" w:rsidRDefault="00341BF8" w:rsidP="00341BF8">
            <w:pPr>
              <w:pStyle w:val="ListParagraph"/>
              <w:numPr>
                <w:ilvl w:val="1"/>
                <w:numId w:val="5"/>
              </w:numPr>
              <w:ind w:left="280" w:hanging="280"/>
              <w:rPr>
                <w:rFonts w:asciiTheme="minorHAnsi" w:hAnsiTheme="minorHAnsi" w:cstheme="minorHAnsi"/>
              </w:rPr>
            </w:pPr>
            <w:r w:rsidRPr="00001DCC">
              <w:rPr>
                <w:rFonts w:asciiTheme="minorHAnsi" w:hAnsiTheme="minorHAnsi" w:cstheme="minorHAnsi"/>
              </w:rPr>
              <w:t>2.3 Elektriskā aizsardzība pret pārslodzi un īssavienojumu.</w:t>
            </w:r>
          </w:p>
          <w:p w:rsidR="00341BF8" w:rsidRPr="00CA2C9E" w:rsidRDefault="00341BF8" w:rsidP="00F51346">
            <w:pPr>
              <w:rPr>
                <w:rFonts w:asciiTheme="minorHAnsi" w:hAnsiTheme="minorHAnsi" w:cstheme="minorHAnsi"/>
                <w:b/>
                <w:bCs/>
              </w:rPr>
            </w:pPr>
            <w:r w:rsidRPr="00001DCC">
              <w:rPr>
                <w:rFonts w:asciiTheme="minorHAnsi" w:hAnsiTheme="minorHAnsi" w:cstheme="minorHAnsi"/>
              </w:rPr>
              <w:t>Atbilstība IEC/EN elektrodrošības prasībām.</w:t>
            </w:r>
          </w:p>
        </w:tc>
        <w:tc>
          <w:tcPr>
            <w:tcW w:w="3445" w:type="dxa"/>
          </w:tcPr>
          <w:p w:rsidR="00341BF8" w:rsidRPr="00CA2C9E" w:rsidRDefault="00341BF8" w:rsidP="00F51346">
            <w:pPr>
              <w:rPr>
                <w:rFonts w:asciiTheme="minorHAnsi" w:hAnsiTheme="minorHAnsi" w:cstheme="minorHAnsi"/>
              </w:rPr>
            </w:pPr>
          </w:p>
        </w:tc>
      </w:tr>
      <w:tr w:rsidR="00341BF8" w:rsidRPr="00304414" w:rsidTr="00F51346">
        <w:trPr>
          <w:trHeight w:val="298"/>
        </w:trPr>
        <w:tc>
          <w:tcPr>
            <w:tcW w:w="3114" w:type="dxa"/>
            <w:gridSpan w:val="2"/>
            <w:vMerge/>
          </w:tcPr>
          <w:p w:rsidR="00341BF8" w:rsidRDefault="00341BF8" w:rsidP="00F51346">
            <w:pPr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3047" w:type="dxa"/>
            <w:gridSpan w:val="3"/>
          </w:tcPr>
          <w:p w:rsidR="00341BF8" w:rsidRPr="00223614" w:rsidRDefault="00341BF8" w:rsidP="00341BF8">
            <w:pPr>
              <w:pStyle w:val="ListParagraph"/>
              <w:numPr>
                <w:ilvl w:val="1"/>
                <w:numId w:val="16"/>
              </w:numPr>
              <w:rPr>
                <w:rFonts w:asciiTheme="minorHAnsi" w:hAnsiTheme="minorHAnsi" w:cstheme="minorHAnsi"/>
                <w:b/>
                <w:bCs/>
              </w:rPr>
            </w:pPr>
            <w:r w:rsidRPr="00223614">
              <w:rPr>
                <w:rFonts w:asciiTheme="minorHAnsi" w:hAnsiTheme="minorHAnsi" w:cstheme="minorHAnsi"/>
                <w:b/>
                <w:bCs/>
              </w:rPr>
              <w:t>Darba apstākļi:</w:t>
            </w:r>
          </w:p>
          <w:p w:rsidR="00341BF8" w:rsidRDefault="00341BF8" w:rsidP="00F51346">
            <w:pPr>
              <w:rPr>
                <w:rFonts w:asciiTheme="minorHAnsi" w:hAnsiTheme="minorHAnsi" w:cstheme="minorHAnsi"/>
                <w:b/>
                <w:bCs/>
              </w:rPr>
            </w:pPr>
          </w:p>
          <w:p w:rsidR="00341BF8" w:rsidRDefault="00341BF8" w:rsidP="00F51346">
            <w:pPr>
              <w:rPr>
                <w:rFonts w:asciiTheme="minorHAnsi" w:hAnsiTheme="minorHAnsi" w:cstheme="minorHAnsi"/>
              </w:rPr>
            </w:pPr>
            <w:r w:rsidRPr="00001DCC">
              <w:rPr>
                <w:rFonts w:asciiTheme="minorHAnsi" w:hAnsiTheme="minorHAnsi" w:cstheme="minorHAnsi"/>
              </w:rPr>
              <w:t>Apkārtējās vides temperatūra – no −30 °C līdz +55 °C.</w:t>
            </w:r>
          </w:p>
          <w:p w:rsidR="00341BF8" w:rsidRPr="00CA2C9E" w:rsidRDefault="00341BF8" w:rsidP="00F51346">
            <w:pPr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3445" w:type="dxa"/>
          </w:tcPr>
          <w:p w:rsidR="00341BF8" w:rsidRPr="00001DCC" w:rsidRDefault="00341BF8" w:rsidP="00F51346">
            <w:pPr>
              <w:rPr>
                <w:rFonts w:asciiTheme="minorHAnsi" w:hAnsiTheme="minorHAnsi" w:cstheme="minorHAnsi"/>
              </w:rPr>
            </w:pPr>
          </w:p>
        </w:tc>
      </w:tr>
      <w:tr w:rsidR="00341BF8" w:rsidRPr="00304414" w:rsidTr="00F51346">
        <w:trPr>
          <w:trHeight w:val="298"/>
        </w:trPr>
        <w:tc>
          <w:tcPr>
            <w:tcW w:w="3114" w:type="dxa"/>
            <w:gridSpan w:val="2"/>
            <w:vMerge/>
          </w:tcPr>
          <w:p w:rsidR="00341BF8" w:rsidRDefault="00341BF8" w:rsidP="00F51346">
            <w:pPr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3047" w:type="dxa"/>
            <w:gridSpan w:val="3"/>
          </w:tcPr>
          <w:p w:rsidR="00341BF8" w:rsidRDefault="00341BF8" w:rsidP="00F51346">
            <w:pPr>
              <w:pStyle w:val="ListParagraph"/>
              <w:ind w:left="360"/>
              <w:rPr>
                <w:rFonts w:asciiTheme="minorHAnsi" w:hAnsiTheme="minorHAnsi" w:cstheme="minorHAnsi"/>
                <w:b/>
                <w:bCs/>
              </w:rPr>
            </w:pPr>
          </w:p>
          <w:p w:rsidR="00341BF8" w:rsidRDefault="00341BF8" w:rsidP="00F51346">
            <w:pPr>
              <w:pStyle w:val="ListParagraph"/>
              <w:ind w:left="360"/>
              <w:rPr>
                <w:rFonts w:asciiTheme="minorHAnsi" w:hAnsiTheme="minorHAnsi" w:cstheme="minorHAnsi"/>
                <w:b/>
                <w:bCs/>
              </w:rPr>
            </w:pPr>
          </w:p>
          <w:p w:rsidR="00341BF8" w:rsidRPr="00223614" w:rsidRDefault="00341BF8" w:rsidP="00341BF8">
            <w:pPr>
              <w:pStyle w:val="ListParagraph"/>
              <w:numPr>
                <w:ilvl w:val="1"/>
                <w:numId w:val="16"/>
              </w:numPr>
              <w:rPr>
                <w:rFonts w:asciiTheme="minorHAnsi" w:hAnsiTheme="minorHAnsi" w:cstheme="minorHAnsi"/>
                <w:b/>
                <w:bCs/>
              </w:rPr>
            </w:pPr>
            <w:r w:rsidRPr="00223614">
              <w:rPr>
                <w:rFonts w:asciiTheme="minorHAnsi" w:hAnsiTheme="minorHAnsi" w:cstheme="minorHAnsi"/>
                <w:b/>
                <w:bCs/>
              </w:rPr>
              <w:t>Dzesēšanas parametri:</w:t>
            </w:r>
          </w:p>
          <w:p w:rsidR="00341BF8" w:rsidRDefault="00341BF8" w:rsidP="00F51346">
            <w:pPr>
              <w:rPr>
                <w:rFonts w:asciiTheme="minorHAnsi" w:hAnsiTheme="minorHAnsi" w:cstheme="minorHAnsi"/>
                <w:b/>
                <w:bCs/>
              </w:rPr>
            </w:pPr>
          </w:p>
          <w:p w:rsidR="00341BF8" w:rsidRPr="00CA2C9E" w:rsidRDefault="00341BF8" w:rsidP="00F51346">
            <w:pPr>
              <w:rPr>
                <w:rFonts w:asciiTheme="minorHAnsi" w:hAnsiTheme="minorHAnsi" w:cstheme="minorHAnsi"/>
                <w:b/>
                <w:bCs/>
              </w:rPr>
            </w:pPr>
            <w:r w:rsidRPr="00001DCC">
              <w:rPr>
                <w:rFonts w:asciiTheme="minorHAnsi" w:hAnsiTheme="minorHAnsi" w:cstheme="minorHAnsi"/>
              </w:rPr>
              <w:t xml:space="preserve">Nominālā dzesēšanas jauda – 3 </w:t>
            </w:r>
            <w:proofErr w:type="spellStart"/>
            <w:r w:rsidRPr="00001DCC">
              <w:rPr>
                <w:rFonts w:asciiTheme="minorHAnsi" w:hAnsiTheme="minorHAnsi" w:cstheme="minorHAnsi"/>
              </w:rPr>
              <w:t>kW</w:t>
            </w:r>
            <w:proofErr w:type="spellEnd"/>
            <w:r w:rsidRPr="00001DCC">
              <w:rPr>
                <w:rFonts w:asciiTheme="minorHAnsi" w:hAnsiTheme="minorHAnsi" w:cstheme="minorHAnsi"/>
              </w:rPr>
              <w:t xml:space="preserve"> pie nosacījumiem W18/L45</w:t>
            </w:r>
          </w:p>
        </w:tc>
        <w:tc>
          <w:tcPr>
            <w:tcW w:w="3445" w:type="dxa"/>
          </w:tcPr>
          <w:p w:rsidR="00341BF8" w:rsidRPr="00001DCC" w:rsidRDefault="00341BF8" w:rsidP="00F51346">
            <w:pPr>
              <w:rPr>
                <w:rFonts w:asciiTheme="minorHAnsi" w:hAnsiTheme="minorHAnsi" w:cstheme="minorHAnsi"/>
              </w:rPr>
            </w:pPr>
          </w:p>
        </w:tc>
      </w:tr>
      <w:tr w:rsidR="00341BF8" w:rsidRPr="00304414" w:rsidTr="00F51346">
        <w:trPr>
          <w:trHeight w:val="298"/>
        </w:trPr>
        <w:tc>
          <w:tcPr>
            <w:tcW w:w="3114" w:type="dxa"/>
            <w:gridSpan w:val="2"/>
            <w:vMerge/>
          </w:tcPr>
          <w:p w:rsidR="00341BF8" w:rsidRDefault="00341BF8" w:rsidP="00F51346">
            <w:pPr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3047" w:type="dxa"/>
            <w:gridSpan w:val="3"/>
          </w:tcPr>
          <w:p w:rsidR="00341BF8" w:rsidRPr="00223614" w:rsidRDefault="00341BF8" w:rsidP="00341BF8">
            <w:pPr>
              <w:pStyle w:val="ListParagraph"/>
              <w:numPr>
                <w:ilvl w:val="1"/>
                <w:numId w:val="16"/>
              </w:numPr>
              <w:rPr>
                <w:rFonts w:asciiTheme="minorHAnsi" w:hAnsiTheme="minorHAnsi" w:cstheme="minorHAnsi"/>
                <w:b/>
                <w:bCs/>
              </w:rPr>
            </w:pPr>
            <w:r w:rsidRPr="00223614">
              <w:rPr>
                <w:rFonts w:asciiTheme="minorHAnsi" w:hAnsiTheme="minorHAnsi" w:cstheme="minorHAnsi"/>
                <w:b/>
                <w:bCs/>
              </w:rPr>
              <w:t>Apkures parametri</w:t>
            </w:r>
          </w:p>
          <w:p w:rsidR="00341BF8" w:rsidRDefault="00341BF8" w:rsidP="00F51346">
            <w:pPr>
              <w:rPr>
                <w:rFonts w:asciiTheme="minorHAnsi" w:hAnsiTheme="minorHAnsi" w:cstheme="minorHAnsi"/>
                <w:b/>
                <w:bCs/>
              </w:rPr>
            </w:pPr>
          </w:p>
          <w:p w:rsidR="00341BF8" w:rsidRPr="00CA2C9E" w:rsidRDefault="00341BF8" w:rsidP="00F51346">
            <w:pPr>
              <w:rPr>
                <w:rFonts w:asciiTheme="minorHAnsi" w:hAnsiTheme="minorHAnsi" w:cstheme="minorHAnsi"/>
                <w:b/>
                <w:bCs/>
              </w:rPr>
            </w:pPr>
            <w:r w:rsidRPr="00001DCC">
              <w:rPr>
                <w:rFonts w:asciiTheme="minorHAnsi" w:hAnsiTheme="minorHAnsi" w:cstheme="minorHAnsi"/>
              </w:rPr>
              <w:t xml:space="preserve">Apkures jauda – 2 </w:t>
            </w:r>
            <w:proofErr w:type="spellStart"/>
            <w:r w:rsidRPr="00001DCC">
              <w:rPr>
                <w:rFonts w:asciiTheme="minorHAnsi" w:hAnsiTheme="minorHAnsi" w:cstheme="minorHAnsi"/>
              </w:rPr>
              <w:t>kW</w:t>
            </w:r>
            <w:proofErr w:type="spellEnd"/>
            <w:r w:rsidRPr="00001DCC">
              <w:rPr>
                <w:rFonts w:asciiTheme="minorHAnsi" w:hAnsiTheme="minorHAnsi" w:cstheme="minorHAnsi"/>
              </w:rPr>
              <w:t xml:space="preserve"> pie nosacījumiem W10</w:t>
            </w:r>
          </w:p>
        </w:tc>
        <w:tc>
          <w:tcPr>
            <w:tcW w:w="3445" w:type="dxa"/>
          </w:tcPr>
          <w:p w:rsidR="00341BF8" w:rsidRPr="00001DCC" w:rsidRDefault="00341BF8" w:rsidP="00F51346">
            <w:pPr>
              <w:rPr>
                <w:rFonts w:asciiTheme="minorHAnsi" w:hAnsiTheme="minorHAnsi" w:cstheme="minorHAnsi"/>
              </w:rPr>
            </w:pPr>
          </w:p>
        </w:tc>
      </w:tr>
      <w:tr w:rsidR="00341BF8" w:rsidRPr="00304414" w:rsidTr="00F51346">
        <w:trPr>
          <w:trHeight w:val="298"/>
        </w:trPr>
        <w:tc>
          <w:tcPr>
            <w:tcW w:w="3114" w:type="dxa"/>
            <w:gridSpan w:val="2"/>
            <w:vMerge/>
          </w:tcPr>
          <w:p w:rsidR="00341BF8" w:rsidRDefault="00341BF8" w:rsidP="00F51346">
            <w:pPr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3047" w:type="dxa"/>
            <w:gridSpan w:val="3"/>
          </w:tcPr>
          <w:p w:rsidR="00341BF8" w:rsidRPr="00223614" w:rsidRDefault="00341BF8" w:rsidP="00341BF8">
            <w:pPr>
              <w:pStyle w:val="ListParagraph"/>
              <w:numPr>
                <w:ilvl w:val="1"/>
                <w:numId w:val="16"/>
              </w:numPr>
              <w:rPr>
                <w:rFonts w:asciiTheme="minorHAnsi" w:hAnsiTheme="minorHAnsi" w:cstheme="minorHAnsi"/>
                <w:b/>
                <w:bCs/>
              </w:rPr>
            </w:pPr>
            <w:r w:rsidRPr="00223614">
              <w:rPr>
                <w:rFonts w:asciiTheme="minorHAnsi" w:hAnsiTheme="minorHAnsi" w:cstheme="minorHAnsi"/>
                <w:b/>
                <w:bCs/>
              </w:rPr>
              <w:t>Hidrauliskās prasības</w:t>
            </w:r>
          </w:p>
          <w:p w:rsidR="00341BF8" w:rsidRDefault="00341BF8" w:rsidP="00F51346">
            <w:pPr>
              <w:rPr>
                <w:rFonts w:asciiTheme="minorHAnsi" w:hAnsiTheme="minorHAnsi" w:cstheme="minorHAnsi"/>
                <w:b/>
                <w:bCs/>
              </w:rPr>
            </w:pPr>
          </w:p>
          <w:p w:rsidR="00341BF8" w:rsidRPr="00001DCC" w:rsidRDefault="00341BF8" w:rsidP="00341BF8">
            <w:pPr>
              <w:pStyle w:val="ListParagraph"/>
              <w:numPr>
                <w:ilvl w:val="0"/>
                <w:numId w:val="6"/>
              </w:numPr>
              <w:ind w:left="280" w:hanging="334"/>
              <w:rPr>
                <w:rFonts w:asciiTheme="minorHAnsi" w:hAnsiTheme="minorHAnsi" w:cstheme="minorHAnsi"/>
              </w:rPr>
            </w:pPr>
            <w:r w:rsidRPr="00001DCC">
              <w:rPr>
                <w:rFonts w:asciiTheme="minorHAnsi" w:hAnsiTheme="minorHAnsi" w:cstheme="minorHAnsi"/>
              </w:rPr>
              <w:t>Aukstuma aģents – R134a.</w:t>
            </w:r>
          </w:p>
          <w:p w:rsidR="00341BF8" w:rsidRPr="00001DCC" w:rsidRDefault="00341BF8" w:rsidP="00341BF8">
            <w:pPr>
              <w:pStyle w:val="ListParagraph"/>
              <w:numPr>
                <w:ilvl w:val="0"/>
                <w:numId w:val="6"/>
              </w:numPr>
              <w:ind w:left="280" w:hanging="334"/>
              <w:rPr>
                <w:rFonts w:asciiTheme="minorHAnsi" w:hAnsiTheme="minorHAnsi" w:cstheme="minorHAnsi"/>
              </w:rPr>
            </w:pPr>
            <w:r w:rsidRPr="00001DCC">
              <w:rPr>
                <w:rFonts w:asciiTheme="minorHAnsi" w:hAnsiTheme="minorHAnsi" w:cstheme="minorHAnsi"/>
              </w:rPr>
              <w:t xml:space="preserve">Nominālā plūsma – ne mazāk kā 30 L/min pie 60 </w:t>
            </w:r>
            <w:proofErr w:type="spellStart"/>
            <w:r w:rsidRPr="00001DCC">
              <w:rPr>
                <w:rFonts w:asciiTheme="minorHAnsi" w:hAnsiTheme="minorHAnsi" w:cstheme="minorHAnsi"/>
              </w:rPr>
              <w:t>kPa</w:t>
            </w:r>
            <w:proofErr w:type="spellEnd"/>
            <w:r w:rsidRPr="00001DCC">
              <w:rPr>
                <w:rFonts w:asciiTheme="minorHAnsi" w:hAnsiTheme="minorHAnsi" w:cstheme="minorHAnsi"/>
              </w:rPr>
              <w:t>.</w:t>
            </w:r>
          </w:p>
          <w:p w:rsidR="00341BF8" w:rsidRPr="00001DCC" w:rsidRDefault="00341BF8" w:rsidP="00341BF8">
            <w:pPr>
              <w:pStyle w:val="ListParagraph"/>
              <w:numPr>
                <w:ilvl w:val="0"/>
                <w:numId w:val="6"/>
              </w:numPr>
              <w:ind w:left="280" w:hanging="334"/>
              <w:rPr>
                <w:rFonts w:asciiTheme="minorHAnsi" w:hAnsiTheme="minorHAnsi" w:cstheme="minorHAnsi"/>
              </w:rPr>
            </w:pPr>
            <w:r w:rsidRPr="00001DCC">
              <w:rPr>
                <w:rFonts w:asciiTheme="minorHAnsi" w:hAnsiTheme="minorHAnsi" w:cstheme="minorHAnsi"/>
              </w:rPr>
              <w:t xml:space="preserve">Dzesēšanas šķidruma temperatūras stabilitāte – </w:t>
            </w:r>
            <w:r w:rsidRPr="000950C6">
              <w:rPr>
                <w:rFonts w:asciiTheme="minorHAnsi" w:hAnsiTheme="minorHAnsi" w:cstheme="minorHAnsi"/>
              </w:rPr>
              <w:t>±1 °C.</w:t>
            </w:r>
          </w:p>
          <w:p w:rsidR="00341BF8" w:rsidRPr="00001DCC" w:rsidRDefault="00341BF8" w:rsidP="00341BF8">
            <w:pPr>
              <w:pStyle w:val="ListParagraph"/>
              <w:numPr>
                <w:ilvl w:val="0"/>
                <w:numId w:val="6"/>
              </w:numPr>
              <w:ind w:left="280" w:hanging="334"/>
              <w:rPr>
                <w:rFonts w:asciiTheme="minorHAnsi" w:hAnsiTheme="minorHAnsi" w:cstheme="minorHAnsi"/>
              </w:rPr>
            </w:pPr>
            <w:r w:rsidRPr="00001DCC">
              <w:rPr>
                <w:rFonts w:asciiTheme="minorHAnsi" w:hAnsiTheme="minorHAnsi" w:cstheme="minorHAnsi"/>
              </w:rPr>
              <w:t>Sistēma jābūt aprīkotai ar temperatūras, spiediena un plūsmas sensoriem.</w:t>
            </w:r>
          </w:p>
          <w:p w:rsidR="00341BF8" w:rsidRDefault="00341BF8" w:rsidP="00F51346">
            <w:pPr>
              <w:rPr>
                <w:rFonts w:asciiTheme="minorHAnsi" w:hAnsiTheme="minorHAnsi" w:cstheme="minorHAnsi"/>
              </w:rPr>
            </w:pPr>
            <w:r w:rsidRPr="00001DCC">
              <w:rPr>
                <w:rFonts w:asciiTheme="minorHAnsi" w:hAnsiTheme="minorHAnsi" w:cstheme="minorHAnsi"/>
              </w:rPr>
              <w:t xml:space="preserve">Aizsardzība pret sasalšanu, </w:t>
            </w:r>
            <w:proofErr w:type="spellStart"/>
            <w:r w:rsidRPr="00001DCC">
              <w:rPr>
                <w:rFonts w:asciiTheme="minorHAnsi" w:hAnsiTheme="minorHAnsi" w:cstheme="minorHAnsi"/>
              </w:rPr>
              <w:t>sausgaitu</w:t>
            </w:r>
            <w:proofErr w:type="spellEnd"/>
            <w:r w:rsidRPr="00001DCC">
              <w:rPr>
                <w:rFonts w:asciiTheme="minorHAnsi" w:hAnsiTheme="minorHAnsi" w:cstheme="minorHAnsi"/>
              </w:rPr>
              <w:t xml:space="preserve"> un noplūdi</w:t>
            </w:r>
          </w:p>
          <w:p w:rsidR="00341BF8" w:rsidRPr="00CA2C9E" w:rsidRDefault="00341BF8" w:rsidP="00F51346">
            <w:pPr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3445" w:type="dxa"/>
          </w:tcPr>
          <w:p w:rsidR="00341BF8" w:rsidRPr="00CA2C9E" w:rsidRDefault="00341BF8" w:rsidP="00F51346">
            <w:pPr>
              <w:rPr>
                <w:rFonts w:asciiTheme="minorHAnsi" w:hAnsiTheme="minorHAnsi" w:cstheme="minorHAnsi"/>
              </w:rPr>
            </w:pPr>
          </w:p>
        </w:tc>
      </w:tr>
      <w:tr w:rsidR="00341BF8" w:rsidRPr="00304414" w:rsidTr="00F51346">
        <w:trPr>
          <w:trHeight w:val="298"/>
        </w:trPr>
        <w:tc>
          <w:tcPr>
            <w:tcW w:w="3114" w:type="dxa"/>
            <w:gridSpan w:val="2"/>
            <w:vMerge/>
          </w:tcPr>
          <w:p w:rsidR="00341BF8" w:rsidRDefault="00341BF8" w:rsidP="00F51346">
            <w:pPr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3047" w:type="dxa"/>
            <w:gridSpan w:val="3"/>
          </w:tcPr>
          <w:p w:rsidR="00341BF8" w:rsidRPr="00223614" w:rsidRDefault="00341BF8" w:rsidP="00341BF8">
            <w:pPr>
              <w:pStyle w:val="ListParagraph"/>
              <w:numPr>
                <w:ilvl w:val="1"/>
                <w:numId w:val="16"/>
              </w:numPr>
              <w:rPr>
                <w:rFonts w:asciiTheme="minorHAnsi" w:hAnsiTheme="minorHAnsi" w:cstheme="minorHAnsi"/>
                <w:b/>
                <w:bCs/>
              </w:rPr>
            </w:pPr>
            <w:r w:rsidRPr="00223614">
              <w:rPr>
                <w:rFonts w:asciiTheme="minorHAnsi" w:hAnsiTheme="minorHAnsi" w:cstheme="minorHAnsi"/>
                <w:b/>
                <w:bCs/>
              </w:rPr>
              <w:t>Mehāniskās un konstrukcijas prasības:</w:t>
            </w:r>
          </w:p>
          <w:p w:rsidR="00341BF8" w:rsidRDefault="00341BF8" w:rsidP="00F51346">
            <w:pPr>
              <w:rPr>
                <w:rFonts w:asciiTheme="minorHAnsi" w:hAnsiTheme="minorHAnsi" w:cstheme="minorHAnsi"/>
                <w:b/>
                <w:bCs/>
              </w:rPr>
            </w:pPr>
          </w:p>
          <w:p w:rsidR="00341BF8" w:rsidRPr="00EE28A1" w:rsidRDefault="00341BF8" w:rsidP="00341BF8">
            <w:pPr>
              <w:pStyle w:val="ListParagraph"/>
              <w:numPr>
                <w:ilvl w:val="0"/>
                <w:numId w:val="6"/>
              </w:numPr>
              <w:ind w:left="280"/>
              <w:rPr>
                <w:rFonts w:asciiTheme="minorHAnsi" w:hAnsiTheme="minorHAnsi" w:cstheme="minorHAnsi"/>
              </w:rPr>
            </w:pPr>
            <w:r w:rsidRPr="00EE28A1">
              <w:rPr>
                <w:rFonts w:asciiTheme="minorHAnsi" w:hAnsiTheme="minorHAnsi" w:cstheme="minorHAnsi"/>
              </w:rPr>
              <w:t xml:space="preserve">Aizsardzības pakāpe – ne </w:t>
            </w:r>
            <w:r w:rsidRPr="00ED4CA6">
              <w:rPr>
                <w:rFonts w:asciiTheme="minorHAnsi" w:hAnsiTheme="minorHAnsi" w:cstheme="minorHAnsi"/>
              </w:rPr>
              <w:t>zemāka kā IPX5.</w:t>
            </w:r>
          </w:p>
          <w:p w:rsidR="00341BF8" w:rsidRPr="00EE28A1" w:rsidRDefault="00341BF8" w:rsidP="00341BF8">
            <w:pPr>
              <w:pStyle w:val="ListParagraph"/>
              <w:numPr>
                <w:ilvl w:val="0"/>
                <w:numId w:val="6"/>
              </w:numPr>
              <w:ind w:left="280"/>
              <w:rPr>
                <w:rFonts w:asciiTheme="minorHAnsi" w:hAnsiTheme="minorHAnsi" w:cstheme="minorHAnsi"/>
              </w:rPr>
            </w:pPr>
            <w:r w:rsidRPr="00EE28A1">
              <w:rPr>
                <w:rFonts w:asciiTheme="minorHAnsi" w:hAnsiTheme="minorHAnsi" w:cstheme="minorHAnsi"/>
              </w:rPr>
              <w:t xml:space="preserve">Trokšņa līmenis – ne vairāk kā 74 </w:t>
            </w:r>
            <w:proofErr w:type="spellStart"/>
            <w:r w:rsidRPr="00EE28A1">
              <w:rPr>
                <w:rFonts w:asciiTheme="minorHAnsi" w:hAnsiTheme="minorHAnsi" w:cstheme="minorHAnsi"/>
              </w:rPr>
              <w:t>dB</w:t>
            </w:r>
            <w:proofErr w:type="spellEnd"/>
            <w:r w:rsidRPr="00EE28A1">
              <w:rPr>
                <w:rFonts w:asciiTheme="minorHAnsi" w:hAnsiTheme="minorHAnsi" w:cstheme="minorHAnsi"/>
              </w:rPr>
              <w:t>(A).</w:t>
            </w:r>
          </w:p>
          <w:p w:rsidR="00341BF8" w:rsidRPr="00EE28A1" w:rsidRDefault="00341BF8" w:rsidP="00341BF8">
            <w:pPr>
              <w:pStyle w:val="ListParagraph"/>
              <w:numPr>
                <w:ilvl w:val="0"/>
                <w:numId w:val="6"/>
              </w:numPr>
              <w:ind w:left="280"/>
              <w:rPr>
                <w:rFonts w:asciiTheme="minorHAnsi" w:hAnsiTheme="minorHAnsi" w:cstheme="minorHAnsi"/>
              </w:rPr>
            </w:pPr>
            <w:r w:rsidRPr="00EE28A1">
              <w:rPr>
                <w:rFonts w:asciiTheme="minorHAnsi" w:hAnsiTheme="minorHAnsi" w:cstheme="minorHAnsi"/>
              </w:rPr>
              <w:t>Svars – ne lielāks par 75 kg.</w:t>
            </w:r>
          </w:p>
          <w:p w:rsidR="00341BF8" w:rsidRDefault="00341BF8" w:rsidP="00341BF8">
            <w:pPr>
              <w:pStyle w:val="ListParagraph"/>
              <w:numPr>
                <w:ilvl w:val="0"/>
                <w:numId w:val="6"/>
              </w:numPr>
              <w:ind w:left="280"/>
              <w:rPr>
                <w:rFonts w:asciiTheme="minorHAnsi" w:hAnsiTheme="minorHAnsi" w:cstheme="minorHAnsi"/>
              </w:rPr>
            </w:pPr>
            <w:r w:rsidRPr="00EE28A1">
              <w:rPr>
                <w:rFonts w:asciiTheme="minorHAnsi" w:hAnsiTheme="minorHAnsi" w:cstheme="minorHAnsi"/>
              </w:rPr>
              <w:lastRenderedPageBreak/>
              <w:t>Izmēri (Augstums × Platums × Dziļums) – ne lielāki ka 245 × 700 × 900 mm.</w:t>
            </w:r>
          </w:p>
          <w:p w:rsidR="00341BF8" w:rsidRDefault="00341BF8" w:rsidP="00F51346">
            <w:pPr>
              <w:ind w:left="-80"/>
              <w:rPr>
                <w:rFonts w:asciiTheme="minorHAnsi" w:hAnsiTheme="minorHAnsi" w:cstheme="minorHAnsi"/>
              </w:rPr>
            </w:pPr>
          </w:p>
          <w:p w:rsidR="00341BF8" w:rsidRPr="00223614" w:rsidRDefault="00341BF8" w:rsidP="00F51346">
            <w:pPr>
              <w:ind w:left="-80"/>
              <w:rPr>
                <w:rFonts w:asciiTheme="minorHAnsi" w:hAnsiTheme="minorHAnsi" w:cstheme="minorHAnsi"/>
              </w:rPr>
            </w:pPr>
            <w:r w:rsidRPr="00223614">
              <w:rPr>
                <w:rFonts w:asciiTheme="minorHAnsi" w:hAnsiTheme="minorHAnsi" w:cstheme="minorHAnsi"/>
              </w:rPr>
              <w:t>Montāža – horizontāli iebūvēts izpildījums.</w:t>
            </w:r>
          </w:p>
          <w:p w:rsidR="00341BF8" w:rsidRPr="00223614" w:rsidRDefault="00341BF8" w:rsidP="00F51346">
            <w:pPr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3445" w:type="dxa"/>
          </w:tcPr>
          <w:p w:rsidR="00341BF8" w:rsidRPr="00223614" w:rsidRDefault="00341BF8" w:rsidP="00F51346">
            <w:pPr>
              <w:rPr>
                <w:rFonts w:asciiTheme="minorHAnsi" w:hAnsiTheme="minorHAnsi" w:cstheme="minorHAnsi"/>
              </w:rPr>
            </w:pPr>
          </w:p>
        </w:tc>
      </w:tr>
      <w:tr w:rsidR="00341BF8" w:rsidRPr="00304414" w:rsidTr="00F51346">
        <w:trPr>
          <w:trHeight w:val="298"/>
        </w:trPr>
        <w:tc>
          <w:tcPr>
            <w:tcW w:w="3114" w:type="dxa"/>
            <w:gridSpan w:val="2"/>
            <w:vMerge/>
          </w:tcPr>
          <w:p w:rsidR="00341BF8" w:rsidRDefault="00341BF8" w:rsidP="00F51346">
            <w:pPr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3047" w:type="dxa"/>
            <w:gridSpan w:val="3"/>
          </w:tcPr>
          <w:p w:rsidR="00341BF8" w:rsidRPr="00223614" w:rsidRDefault="00341BF8" w:rsidP="00341BF8">
            <w:pPr>
              <w:pStyle w:val="ListParagraph"/>
              <w:numPr>
                <w:ilvl w:val="1"/>
                <w:numId w:val="16"/>
              </w:numPr>
              <w:rPr>
                <w:rFonts w:asciiTheme="minorHAnsi" w:hAnsiTheme="minorHAnsi" w:cstheme="minorHAnsi"/>
                <w:b/>
                <w:bCs/>
              </w:rPr>
            </w:pPr>
            <w:r w:rsidRPr="00223614">
              <w:rPr>
                <w:rFonts w:asciiTheme="minorHAnsi" w:hAnsiTheme="minorHAnsi" w:cstheme="minorHAnsi"/>
                <w:b/>
                <w:bCs/>
              </w:rPr>
              <w:t>Vadība un integrācija</w:t>
            </w:r>
          </w:p>
        </w:tc>
        <w:tc>
          <w:tcPr>
            <w:tcW w:w="3445" w:type="dxa"/>
          </w:tcPr>
          <w:p w:rsidR="00341BF8" w:rsidRPr="00EE28A1" w:rsidRDefault="00341BF8" w:rsidP="00341BF8">
            <w:pPr>
              <w:pStyle w:val="ListParagraph"/>
              <w:numPr>
                <w:ilvl w:val="0"/>
                <w:numId w:val="6"/>
              </w:numPr>
              <w:ind w:left="280" w:hanging="284"/>
              <w:rPr>
                <w:rFonts w:asciiTheme="minorHAnsi" w:hAnsiTheme="minorHAnsi" w:cstheme="minorHAnsi"/>
              </w:rPr>
            </w:pPr>
            <w:r w:rsidRPr="00EE28A1">
              <w:rPr>
                <w:rFonts w:asciiTheme="minorHAnsi" w:hAnsiTheme="minorHAnsi" w:cstheme="minorHAnsi"/>
              </w:rPr>
              <w:t xml:space="preserve">Sakaru interfeisi – </w:t>
            </w:r>
            <w:proofErr w:type="spellStart"/>
            <w:r w:rsidRPr="00EE28A1">
              <w:rPr>
                <w:rFonts w:asciiTheme="minorHAnsi" w:hAnsiTheme="minorHAnsi" w:cstheme="minorHAnsi"/>
              </w:rPr>
              <w:t>Modbus</w:t>
            </w:r>
            <w:proofErr w:type="spellEnd"/>
            <w:r w:rsidRPr="00EE28A1">
              <w:rPr>
                <w:rFonts w:asciiTheme="minorHAnsi" w:hAnsiTheme="minorHAnsi" w:cstheme="minorHAnsi"/>
              </w:rPr>
              <w:t>, CAN.</w:t>
            </w:r>
          </w:p>
          <w:p w:rsidR="00341BF8" w:rsidRPr="00EE28A1" w:rsidRDefault="00341BF8" w:rsidP="00341BF8">
            <w:pPr>
              <w:pStyle w:val="ListParagraph"/>
              <w:numPr>
                <w:ilvl w:val="0"/>
                <w:numId w:val="6"/>
              </w:numPr>
              <w:ind w:left="280" w:hanging="284"/>
              <w:rPr>
                <w:rFonts w:asciiTheme="minorHAnsi" w:hAnsiTheme="minorHAnsi" w:cstheme="minorHAnsi"/>
              </w:rPr>
            </w:pPr>
            <w:r w:rsidRPr="00EE28A1">
              <w:rPr>
                <w:rFonts w:asciiTheme="minorHAnsi" w:hAnsiTheme="minorHAnsi" w:cstheme="minorHAnsi"/>
              </w:rPr>
              <w:t xml:space="preserve">8.2 Attālināta </w:t>
            </w:r>
            <w:proofErr w:type="spellStart"/>
            <w:r w:rsidRPr="00EE28A1">
              <w:rPr>
                <w:rFonts w:asciiTheme="minorHAnsi" w:hAnsiTheme="minorHAnsi" w:cstheme="minorHAnsi"/>
              </w:rPr>
              <w:t>monitorēšana</w:t>
            </w:r>
            <w:proofErr w:type="spellEnd"/>
            <w:r w:rsidRPr="00EE28A1">
              <w:rPr>
                <w:rFonts w:asciiTheme="minorHAnsi" w:hAnsiTheme="minorHAnsi" w:cstheme="minorHAnsi"/>
              </w:rPr>
              <w:t>.</w:t>
            </w:r>
          </w:p>
          <w:p w:rsidR="00341BF8" w:rsidRPr="00EE28A1" w:rsidRDefault="00341BF8" w:rsidP="00341BF8">
            <w:pPr>
              <w:pStyle w:val="ListParagraph"/>
              <w:numPr>
                <w:ilvl w:val="0"/>
                <w:numId w:val="6"/>
              </w:numPr>
              <w:ind w:left="280" w:hanging="284"/>
              <w:rPr>
                <w:rFonts w:asciiTheme="minorHAnsi" w:hAnsiTheme="minorHAnsi" w:cstheme="minorHAnsi"/>
              </w:rPr>
            </w:pPr>
            <w:r w:rsidRPr="00EE28A1">
              <w:rPr>
                <w:rFonts w:asciiTheme="minorHAnsi" w:hAnsiTheme="minorHAnsi" w:cstheme="minorHAnsi"/>
              </w:rPr>
              <w:t>8.3 Integrācija ar BMS/EMS.</w:t>
            </w:r>
          </w:p>
          <w:p w:rsidR="00341BF8" w:rsidRPr="00EE28A1" w:rsidRDefault="00341BF8" w:rsidP="00341BF8">
            <w:pPr>
              <w:pStyle w:val="ListParagraph"/>
              <w:numPr>
                <w:ilvl w:val="0"/>
                <w:numId w:val="6"/>
              </w:numPr>
              <w:ind w:left="280" w:hanging="284"/>
              <w:rPr>
                <w:rFonts w:asciiTheme="minorHAnsi" w:hAnsiTheme="minorHAnsi" w:cstheme="minorHAnsi"/>
              </w:rPr>
            </w:pPr>
            <w:r w:rsidRPr="00EE28A1">
              <w:rPr>
                <w:rFonts w:asciiTheme="minorHAnsi" w:hAnsiTheme="minorHAnsi" w:cstheme="minorHAnsi"/>
              </w:rPr>
              <w:t>8.4 Avārijas signalizācija (augsts/zems spiediens, temperatūra, plūsmas zudums, kompresora atteice).</w:t>
            </w:r>
          </w:p>
        </w:tc>
      </w:tr>
      <w:tr w:rsidR="00341BF8" w:rsidRPr="00304414" w:rsidTr="00F51346">
        <w:trPr>
          <w:trHeight w:val="682"/>
        </w:trPr>
        <w:tc>
          <w:tcPr>
            <w:tcW w:w="3114" w:type="dxa"/>
            <w:gridSpan w:val="2"/>
            <w:vMerge/>
          </w:tcPr>
          <w:p w:rsidR="00341BF8" w:rsidRDefault="00341BF8" w:rsidP="00F51346">
            <w:pPr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3047" w:type="dxa"/>
            <w:gridSpan w:val="3"/>
          </w:tcPr>
          <w:p w:rsidR="00341BF8" w:rsidRPr="00223614" w:rsidRDefault="00341BF8" w:rsidP="00341BF8">
            <w:pPr>
              <w:pStyle w:val="ListParagraph"/>
              <w:numPr>
                <w:ilvl w:val="1"/>
                <w:numId w:val="16"/>
              </w:numPr>
              <w:rPr>
                <w:rFonts w:asciiTheme="minorHAnsi" w:hAnsiTheme="minorHAnsi" w:cstheme="minorHAnsi"/>
                <w:b/>
                <w:bCs/>
              </w:rPr>
            </w:pPr>
            <w:r w:rsidRPr="00223614">
              <w:rPr>
                <w:rFonts w:asciiTheme="minorHAnsi" w:hAnsiTheme="minorHAnsi" w:cstheme="minorHAnsi"/>
                <w:b/>
                <w:bCs/>
              </w:rPr>
              <w:t>EU atbilstība</w:t>
            </w:r>
          </w:p>
        </w:tc>
        <w:tc>
          <w:tcPr>
            <w:tcW w:w="3445" w:type="dxa"/>
          </w:tcPr>
          <w:p w:rsidR="00341BF8" w:rsidRPr="00EE28A1" w:rsidRDefault="00341BF8" w:rsidP="00341BF8">
            <w:pPr>
              <w:pStyle w:val="ListParagraph"/>
              <w:numPr>
                <w:ilvl w:val="0"/>
                <w:numId w:val="6"/>
              </w:numPr>
              <w:ind w:left="280" w:hanging="283"/>
              <w:rPr>
                <w:rFonts w:asciiTheme="minorHAnsi" w:hAnsiTheme="minorHAnsi" w:cstheme="minorHAnsi"/>
              </w:rPr>
            </w:pPr>
            <w:r w:rsidRPr="00EE28A1">
              <w:rPr>
                <w:rFonts w:asciiTheme="minorHAnsi" w:hAnsiTheme="minorHAnsi" w:cstheme="minorHAnsi"/>
              </w:rPr>
              <w:t>9.1 CE marķējums.</w:t>
            </w:r>
          </w:p>
          <w:p w:rsidR="00341BF8" w:rsidRPr="00EE28A1" w:rsidRDefault="00341BF8" w:rsidP="00341BF8">
            <w:pPr>
              <w:pStyle w:val="ListParagraph"/>
              <w:numPr>
                <w:ilvl w:val="0"/>
                <w:numId w:val="6"/>
              </w:numPr>
              <w:ind w:left="280" w:hanging="283"/>
              <w:rPr>
                <w:rFonts w:asciiTheme="minorHAnsi" w:hAnsiTheme="minorHAnsi" w:cstheme="minorHAnsi"/>
              </w:rPr>
            </w:pPr>
            <w:r w:rsidRPr="00EE28A1">
              <w:rPr>
                <w:rFonts w:asciiTheme="minorHAnsi" w:hAnsiTheme="minorHAnsi" w:cstheme="minorHAnsi"/>
              </w:rPr>
              <w:t>9.2 ES atbilstības deklarācija.</w:t>
            </w:r>
          </w:p>
        </w:tc>
      </w:tr>
      <w:tr w:rsidR="00341BF8" w:rsidRPr="00304414" w:rsidTr="00F51346">
        <w:trPr>
          <w:trHeight w:val="298"/>
        </w:trPr>
        <w:tc>
          <w:tcPr>
            <w:tcW w:w="3114" w:type="dxa"/>
            <w:gridSpan w:val="2"/>
            <w:vMerge w:val="restart"/>
          </w:tcPr>
          <w:p w:rsidR="00341BF8" w:rsidRPr="004D68E0" w:rsidRDefault="00341BF8" w:rsidP="00341BF8">
            <w:pPr>
              <w:pStyle w:val="ListParagraph"/>
              <w:numPr>
                <w:ilvl w:val="0"/>
                <w:numId w:val="15"/>
              </w:numPr>
              <w:rPr>
                <w:rFonts w:asciiTheme="minorHAnsi" w:hAnsiTheme="minorHAnsi" w:cstheme="minorHAnsi"/>
                <w:b/>
                <w:bCs/>
              </w:rPr>
            </w:pPr>
            <w:r w:rsidRPr="004D68E0">
              <w:rPr>
                <w:rFonts w:asciiTheme="minorHAnsi" w:hAnsiTheme="minorHAnsi" w:cstheme="minorHAnsi"/>
                <w:b/>
                <w:bCs/>
              </w:rPr>
              <w:t>Bateriju pakas BMS kontrolieris</w:t>
            </w:r>
          </w:p>
          <w:p w:rsidR="00341BF8" w:rsidRDefault="00341BF8" w:rsidP="00F51346">
            <w:pPr>
              <w:ind w:left="720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60 gabali</w:t>
            </w:r>
          </w:p>
          <w:p w:rsidR="00341BF8" w:rsidRPr="004D68E0" w:rsidRDefault="00341BF8" w:rsidP="00F51346">
            <w:pPr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3047" w:type="dxa"/>
            <w:gridSpan w:val="3"/>
          </w:tcPr>
          <w:p w:rsidR="00341BF8" w:rsidRPr="004D68E0" w:rsidRDefault="00341BF8" w:rsidP="00F51346">
            <w:pPr>
              <w:rPr>
                <w:rFonts w:asciiTheme="minorHAnsi" w:hAnsiTheme="minorHAnsi" w:cstheme="minorHAnsi"/>
                <w:b/>
                <w:bCs/>
              </w:rPr>
            </w:pPr>
            <w:r w:rsidRPr="004D68E0">
              <w:rPr>
                <w:rFonts w:asciiTheme="minorHAnsi" w:hAnsiTheme="minorHAnsi" w:cstheme="minorHAnsi"/>
                <w:b/>
                <w:bCs/>
              </w:rPr>
              <w:t>Šūnu skaits virknē</w:t>
            </w:r>
          </w:p>
        </w:tc>
        <w:tc>
          <w:tcPr>
            <w:tcW w:w="3445" w:type="dxa"/>
          </w:tcPr>
          <w:p w:rsidR="00341BF8" w:rsidRPr="00BF33F7" w:rsidRDefault="00341BF8" w:rsidP="00F51346">
            <w:pPr>
              <w:rPr>
                <w:rFonts w:asciiTheme="minorHAnsi" w:hAnsiTheme="minorHAnsi" w:cstheme="minorHAnsi"/>
              </w:rPr>
            </w:pPr>
            <w:r w:rsidRPr="00BF33F7">
              <w:rPr>
                <w:rFonts w:asciiTheme="minorHAnsi" w:hAnsiTheme="minorHAnsi" w:cstheme="minorHAnsi"/>
              </w:rPr>
              <w:t>48 gab.</w:t>
            </w:r>
          </w:p>
        </w:tc>
      </w:tr>
      <w:tr w:rsidR="00341BF8" w:rsidRPr="00304414" w:rsidTr="00F51346">
        <w:trPr>
          <w:trHeight w:val="298"/>
        </w:trPr>
        <w:tc>
          <w:tcPr>
            <w:tcW w:w="3114" w:type="dxa"/>
            <w:gridSpan w:val="2"/>
            <w:vMerge/>
          </w:tcPr>
          <w:p w:rsidR="00341BF8" w:rsidRPr="00304414" w:rsidRDefault="00341BF8" w:rsidP="00F51346">
            <w:pPr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3047" w:type="dxa"/>
            <w:gridSpan w:val="3"/>
          </w:tcPr>
          <w:p w:rsidR="00341BF8" w:rsidRPr="004D68E0" w:rsidRDefault="00341BF8" w:rsidP="00F51346">
            <w:pPr>
              <w:rPr>
                <w:rFonts w:asciiTheme="minorHAnsi" w:hAnsiTheme="minorHAnsi" w:cstheme="minorHAnsi"/>
                <w:b/>
                <w:bCs/>
              </w:rPr>
            </w:pPr>
            <w:r w:rsidRPr="004D68E0">
              <w:rPr>
                <w:rFonts w:asciiTheme="minorHAnsi" w:hAnsiTheme="minorHAnsi" w:cstheme="minorHAnsi"/>
                <w:b/>
                <w:bCs/>
              </w:rPr>
              <w:t>Šūnu veids</w:t>
            </w:r>
            <w:r w:rsidRPr="004D68E0">
              <w:rPr>
                <w:rFonts w:asciiTheme="minorHAnsi" w:hAnsiTheme="minorHAnsi" w:cstheme="minorHAnsi"/>
                <w:b/>
                <w:bCs/>
              </w:rPr>
              <w:tab/>
            </w:r>
            <w:r w:rsidRPr="004D68E0">
              <w:rPr>
                <w:rFonts w:asciiTheme="minorHAnsi" w:hAnsiTheme="minorHAnsi" w:cstheme="minorHAnsi"/>
                <w:b/>
                <w:bCs/>
              </w:rPr>
              <w:tab/>
            </w:r>
            <w:r w:rsidRPr="004D68E0">
              <w:rPr>
                <w:rFonts w:asciiTheme="minorHAnsi" w:hAnsiTheme="minorHAnsi" w:cstheme="minorHAnsi"/>
                <w:b/>
                <w:bCs/>
              </w:rPr>
              <w:tab/>
            </w:r>
          </w:p>
        </w:tc>
        <w:tc>
          <w:tcPr>
            <w:tcW w:w="3445" w:type="dxa"/>
          </w:tcPr>
          <w:p w:rsidR="00341BF8" w:rsidRPr="00BF33F7" w:rsidRDefault="00341BF8" w:rsidP="00F51346">
            <w:pPr>
              <w:rPr>
                <w:rFonts w:asciiTheme="minorHAnsi" w:hAnsiTheme="minorHAnsi" w:cstheme="minorHAnsi"/>
              </w:rPr>
            </w:pPr>
            <w:r w:rsidRPr="00BF33F7">
              <w:rPr>
                <w:rFonts w:asciiTheme="minorHAnsi" w:hAnsiTheme="minorHAnsi" w:cstheme="minorHAnsi"/>
              </w:rPr>
              <w:t>LFP</w:t>
            </w:r>
          </w:p>
        </w:tc>
      </w:tr>
      <w:tr w:rsidR="00341BF8" w:rsidRPr="00304414" w:rsidTr="00F51346">
        <w:trPr>
          <w:trHeight w:val="298"/>
        </w:trPr>
        <w:tc>
          <w:tcPr>
            <w:tcW w:w="3114" w:type="dxa"/>
            <w:gridSpan w:val="2"/>
            <w:vMerge/>
          </w:tcPr>
          <w:p w:rsidR="00341BF8" w:rsidRPr="00304414" w:rsidRDefault="00341BF8" w:rsidP="00F51346">
            <w:pPr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3047" w:type="dxa"/>
            <w:gridSpan w:val="3"/>
          </w:tcPr>
          <w:p w:rsidR="00341BF8" w:rsidRPr="004D68E0" w:rsidRDefault="00341BF8" w:rsidP="00F51346">
            <w:pPr>
              <w:rPr>
                <w:rFonts w:asciiTheme="minorHAnsi" w:hAnsiTheme="minorHAnsi" w:cstheme="minorHAnsi"/>
                <w:b/>
                <w:bCs/>
              </w:rPr>
            </w:pPr>
            <w:r w:rsidRPr="004D68E0">
              <w:rPr>
                <w:rFonts w:asciiTheme="minorHAnsi" w:hAnsiTheme="minorHAnsi" w:cstheme="minorHAnsi"/>
                <w:b/>
                <w:bCs/>
              </w:rPr>
              <w:t>Šūnu nominālais spriegums</w:t>
            </w:r>
            <w:r w:rsidRPr="004D68E0">
              <w:rPr>
                <w:rFonts w:asciiTheme="minorHAnsi" w:hAnsiTheme="minorHAnsi" w:cstheme="minorHAnsi"/>
                <w:b/>
                <w:bCs/>
              </w:rPr>
              <w:tab/>
            </w:r>
          </w:p>
        </w:tc>
        <w:tc>
          <w:tcPr>
            <w:tcW w:w="3445" w:type="dxa"/>
          </w:tcPr>
          <w:p w:rsidR="00341BF8" w:rsidRPr="00BF33F7" w:rsidRDefault="00341BF8" w:rsidP="00F51346">
            <w:pPr>
              <w:rPr>
                <w:rFonts w:asciiTheme="minorHAnsi" w:hAnsiTheme="minorHAnsi" w:cstheme="minorHAnsi"/>
              </w:rPr>
            </w:pPr>
            <w:r w:rsidRPr="00BF33F7">
              <w:rPr>
                <w:rFonts w:asciiTheme="minorHAnsi" w:hAnsiTheme="minorHAnsi" w:cstheme="minorHAnsi"/>
              </w:rPr>
              <w:t xml:space="preserve">3,2 </w:t>
            </w:r>
            <w:proofErr w:type="spellStart"/>
            <w:r w:rsidRPr="00BF33F7">
              <w:rPr>
                <w:rFonts w:asciiTheme="minorHAnsi" w:hAnsiTheme="minorHAnsi" w:cstheme="minorHAnsi"/>
              </w:rPr>
              <w:t>Vdc</w:t>
            </w:r>
            <w:proofErr w:type="spellEnd"/>
          </w:p>
        </w:tc>
      </w:tr>
      <w:tr w:rsidR="00341BF8" w:rsidRPr="00304414" w:rsidTr="00F51346">
        <w:trPr>
          <w:trHeight w:val="298"/>
        </w:trPr>
        <w:tc>
          <w:tcPr>
            <w:tcW w:w="3114" w:type="dxa"/>
            <w:gridSpan w:val="2"/>
            <w:vMerge/>
          </w:tcPr>
          <w:p w:rsidR="00341BF8" w:rsidRPr="00304414" w:rsidRDefault="00341BF8" w:rsidP="00F51346">
            <w:pPr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3047" w:type="dxa"/>
            <w:gridSpan w:val="3"/>
          </w:tcPr>
          <w:p w:rsidR="00341BF8" w:rsidRPr="004D68E0" w:rsidRDefault="00341BF8" w:rsidP="00F51346">
            <w:pPr>
              <w:rPr>
                <w:rFonts w:asciiTheme="minorHAnsi" w:hAnsiTheme="minorHAnsi" w:cstheme="minorHAnsi"/>
                <w:b/>
                <w:bCs/>
              </w:rPr>
            </w:pPr>
            <w:r w:rsidRPr="004D68E0">
              <w:rPr>
                <w:rFonts w:asciiTheme="minorHAnsi" w:hAnsiTheme="minorHAnsi" w:cstheme="minorHAnsi"/>
                <w:b/>
                <w:bCs/>
              </w:rPr>
              <w:t>Temperatūras sensoru skaits</w:t>
            </w:r>
          </w:p>
        </w:tc>
        <w:tc>
          <w:tcPr>
            <w:tcW w:w="3445" w:type="dxa"/>
          </w:tcPr>
          <w:p w:rsidR="00341BF8" w:rsidRPr="00BF33F7" w:rsidRDefault="00341BF8" w:rsidP="00F51346">
            <w:pPr>
              <w:rPr>
                <w:rFonts w:asciiTheme="minorHAnsi" w:hAnsiTheme="minorHAnsi" w:cstheme="minorHAnsi"/>
              </w:rPr>
            </w:pPr>
            <w:r w:rsidRPr="00BF33F7">
              <w:rPr>
                <w:rFonts w:asciiTheme="minorHAnsi" w:hAnsiTheme="minorHAnsi" w:cstheme="minorHAnsi"/>
              </w:rPr>
              <w:t>24 gab.</w:t>
            </w:r>
          </w:p>
        </w:tc>
      </w:tr>
      <w:tr w:rsidR="00341BF8" w:rsidRPr="00304414" w:rsidTr="00F51346">
        <w:trPr>
          <w:trHeight w:val="298"/>
        </w:trPr>
        <w:tc>
          <w:tcPr>
            <w:tcW w:w="3114" w:type="dxa"/>
            <w:gridSpan w:val="2"/>
            <w:vMerge/>
          </w:tcPr>
          <w:p w:rsidR="00341BF8" w:rsidRPr="00304414" w:rsidRDefault="00341BF8" w:rsidP="00F51346">
            <w:pPr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3047" w:type="dxa"/>
            <w:gridSpan w:val="3"/>
          </w:tcPr>
          <w:p w:rsidR="00341BF8" w:rsidRPr="004D68E0" w:rsidRDefault="00341BF8" w:rsidP="00F51346">
            <w:pPr>
              <w:rPr>
                <w:rFonts w:asciiTheme="minorHAnsi" w:hAnsiTheme="minorHAnsi" w:cstheme="minorHAnsi"/>
                <w:b/>
                <w:bCs/>
              </w:rPr>
            </w:pPr>
            <w:r w:rsidRPr="004D68E0">
              <w:rPr>
                <w:rFonts w:asciiTheme="minorHAnsi" w:hAnsiTheme="minorHAnsi" w:cstheme="minorHAnsi"/>
                <w:b/>
                <w:bCs/>
              </w:rPr>
              <w:t>Temperatūras sensoru veids</w:t>
            </w:r>
          </w:p>
        </w:tc>
        <w:tc>
          <w:tcPr>
            <w:tcW w:w="3445" w:type="dxa"/>
          </w:tcPr>
          <w:p w:rsidR="00341BF8" w:rsidRPr="00BF33F7" w:rsidRDefault="00341BF8" w:rsidP="00F51346">
            <w:pPr>
              <w:rPr>
                <w:rFonts w:asciiTheme="minorHAnsi" w:hAnsiTheme="minorHAnsi" w:cstheme="minorHAnsi"/>
              </w:rPr>
            </w:pPr>
            <w:r w:rsidRPr="00BF33F7">
              <w:rPr>
                <w:rFonts w:asciiTheme="minorHAnsi" w:hAnsiTheme="minorHAnsi" w:cstheme="minorHAnsi"/>
              </w:rPr>
              <w:t xml:space="preserve">NTC 10 </w:t>
            </w:r>
            <w:proofErr w:type="spellStart"/>
            <w:r w:rsidRPr="00BF33F7">
              <w:rPr>
                <w:rFonts w:asciiTheme="minorHAnsi" w:hAnsiTheme="minorHAnsi" w:cstheme="minorHAnsi"/>
              </w:rPr>
              <w:t>kΩ</w:t>
            </w:r>
            <w:proofErr w:type="spellEnd"/>
          </w:p>
        </w:tc>
      </w:tr>
      <w:tr w:rsidR="00341BF8" w:rsidRPr="00304414" w:rsidTr="00F51346">
        <w:trPr>
          <w:trHeight w:val="298"/>
        </w:trPr>
        <w:tc>
          <w:tcPr>
            <w:tcW w:w="3114" w:type="dxa"/>
            <w:gridSpan w:val="2"/>
            <w:vMerge/>
          </w:tcPr>
          <w:p w:rsidR="00341BF8" w:rsidRPr="00304414" w:rsidRDefault="00341BF8" w:rsidP="00F51346">
            <w:pPr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3047" w:type="dxa"/>
            <w:gridSpan w:val="3"/>
          </w:tcPr>
          <w:p w:rsidR="00341BF8" w:rsidRPr="004D68E0" w:rsidRDefault="00341BF8" w:rsidP="00F51346">
            <w:pPr>
              <w:rPr>
                <w:rFonts w:asciiTheme="minorHAnsi" w:hAnsiTheme="minorHAnsi" w:cstheme="minorHAnsi"/>
                <w:b/>
                <w:bCs/>
              </w:rPr>
            </w:pPr>
            <w:r w:rsidRPr="004D68E0">
              <w:rPr>
                <w:rFonts w:asciiTheme="minorHAnsi" w:hAnsiTheme="minorHAnsi" w:cstheme="minorHAnsi"/>
                <w:b/>
                <w:bCs/>
              </w:rPr>
              <w:t>Temperatūras mērīšanas diapazons</w:t>
            </w:r>
          </w:p>
        </w:tc>
        <w:tc>
          <w:tcPr>
            <w:tcW w:w="3445" w:type="dxa"/>
          </w:tcPr>
          <w:p w:rsidR="00341BF8" w:rsidRPr="00BF33F7" w:rsidRDefault="00341BF8" w:rsidP="00F51346">
            <w:pPr>
              <w:rPr>
                <w:rFonts w:asciiTheme="minorHAnsi" w:hAnsiTheme="minorHAnsi" w:cstheme="minorHAnsi"/>
              </w:rPr>
            </w:pPr>
            <w:r w:rsidRPr="00BF33F7">
              <w:rPr>
                <w:rFonts w:asciiTheme="minorHAnsi" w:hAnsiTheme="minorHAnsi" w:cstheme="minorHAnsi"/>
              </w:rPr>
              <w:t>vismaz no -40 līdz +120 °C</w:t>
            </w:r>
          </w:p>
        </w:tc>
      </w:tr>
      <w:tr w:rsidR="00341BF8" w:rsidRPr="00304414" w:rsidTr="00F51346">
        <w:trPr>
          <w:trHeight w:val="298"/>
        </w:trPr>
        <w:tc>
          <w:tcPr>
            <w:tcW w:w="3114" w:type="dxa"/>
            <w:gridSpan w:val="2"/>
            <w:vMerge/>
          </w:tcPr>
          <w:p w:rsidR="00341BF8" w:rsidRPr="00304414" w:rsidRDefault="00341BF8" w:rsidP="00F51346">
            <w:pPr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3047" w:type="dxa"/>
            <w:gridSpan w:val="3"/>
          </w:tcPr>
          <w:p w:rsidR="00341BF8" w:rsidRPr="004D68E0" w:rsidRDefault="00341BF8" w:rsidP="00F51346">
            <w:pPr>
              <w:rPr>
                <w:rFonts w:asciiTheme="minorHAnsi" w:hAnsiTheme="minorHAnsi" w:cstheme="minorHAnsi"/>
                <w:b/>
                <w:bCs/>
              </w:rPr>
            </w:pPr>
            <w:r w:rsidRPr="004D68E0">
              <w:rPr>
                <w:rFonts w:asciiTheme="minorHAnsi" w:hAnsiTheme="minorHAnsi" w:cstheme="minorHAnsi"/>
                <w:b/>
                <w:bCs/>
              </w:rPr>
              <w:t>Temperatūras mērīšanas precizitāte</w:t>
            </w:r>
          </w:p>
        </w:tc>
        <w:tc>
          <w:tcPr>
            <w:tcW w:w="3445" w:type="dxa"/>
          </w:tcPr>
          <w:p w:rsidR="00341BF8" w:rsidRPr="00BF33F7" w:rsidRDefault="00341BF8" w:rsidP="00F51346">
            <w:pPr>
              <w:rPr>
                <w:rFonts w:asciiTheme="minorHAnsi" w:hAnsiTheme="minorHAnsi" w:cstheme="minorHAnsi"/>
              </w:rPr>
            </w:pPr>
            <w:r w:rsidRPr="00BF33F7">
              <w:rPr>
                <w:rFonts w:asciiTheme="minorHAnsi" w:hAnsiTheme="minorHAnsi" w:cstheme="minorHAnsi"/>
              </w:rPr>
              <w:t>=&lt; ±2 °C</w:t>
            </w:r>
          </w:p>
        </w:tc>
      </w:tr>
      <w:tr w:rsidR="00341BF8" w:rsidRPr="00304414" w:rsidTr="00F51346">
        <w:trPr>
          <w:trHeight w:val="298"/>
        </w:trPr>
        <w:tc>
          <w:tcPr>
            <w:tcW w:w="3114" w:type="dxa"/>
            <w:gridSpan w:val="2"/>
            <w:vMerge/>
          </w:tcPr>
          <w:p w:rsidR="00341BF8" w:rsidRPr="00304414" w:rsidRDefault="00341BF8" w:rsidP="00F51346">
            <w:pPr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3047" w:type="dxa"/>
            <w:gridSpan w:val="3"/>
          </w:tcPr>
          <w:p w:rsidR="00341BF8" w:rsidRPr="004D68E0" w:rsidRDefault="00341BF8" w:rsidP="00F51346">
            <w:pPr>
              <w:rPr>
                <w:rFonts w:asciiTheme="minorHAnsi" w:hAnsiTheme="minorHAnsi" w:cstheme="minorHAnsi"/>
                <w:b/>
                <w:bCs/>
              </w:rPr>
            </w:pPr>
            <w:r w:rsidRPr="004D68E0">
              <w:rPr>
                <w:rFonts w:asciiTheme="minorHAnsi" w:hAnsiTheme="minorHAnsi" w:cstheme="minorHAnsi"/>
                <w:b/>
                <w:bCs/>
              </w:rPr>
              <w:t>Šūnu balansēšanas veids</w:t>
            </w:r>
          </w:p>
        </w:tc>
        <w:tc>
          <w:tcPr>
            <w:tcW w:w="3445" w:type="dxa"/>
          </w:tcPr>
          <w:p w:rsidR="00341BF8" w:rsidRPr="00BF33F7" w:rsidRDefault="00341BF8" w:rsidP="00F51346">
            <w:pPr>
              <w:rPr>
                <w:rFonts w:asciiTheme="minorHAnsi" w:hAnsiTheme="minorHAnsi" w:cstheme="minorHAnsi"/>
              </w:rPr>
            </w:pPr>
            <w:r w:rsidRPr="00BF33F7">
              <w:rPr>
                <w:rFonts w:asciiTheme="minorHAnsi" w:hAnsiTheme="minorHAnsi" w:cstheme="minorHAnsi"/>
              </w:rPr>
              <w:t>pasīvā</w:t>
            </w:r>
          </w:p>
        </w:tc>
      </w:tr>
      <w:tr w:rsidR="00341BF8" w:rsidRPr="00304414" w:rsidTr="00F51346">
        <w:trPr>
          <w:trHeight w:val="298"/>
        </w:trPr>
        <w:tc>
          <w:tcPr>
            <w:tcW w:w="3114" w:type="dxa"/>
            <w:gridSpan w:val="2"/>
            <w:vMerge/>
          </w:tcPr>
          <w:p w:rsidR="00341BF8" w:rsidRPr="00304414" w:rsidRDefault="00341BF8" w:rsidP="00F51346">
            <w:pPr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3047" w:type="dxa"/>
            <w:gridSpan w:val="3"/>
          </w:tcPr>
          <w:p w:rsidR="00341BF8" w:rsidRPr="004D68E0" w:rsidRDefault="00341BF8" w:rsidP="00F51346">
            <w:pPr>
              <w:rPr>
                <w:rFonts w:asciiTheme="minorHAnsi" w:hAnsiTheme="minorHAnsi" w:cstheme="minorHAnsi"/>
                <w:b/>
                <w:bCs/>
              </w:rPr>
            </w:pPr>
            <w:r w:rsidRPr="004D68E0">
              <w:rPr>
                <w:rFonts w:asciiTheme="minorHAnsi" w:hAnsiTheme="minorHAnsi" w:cstheme="minorHAnsi"/>
                <w:b/>
                <w:bCs/>
              </w:rPr>
              <w:t>Šūnu balansēšanas strāva</w:t>
            </w:r>
          </w:p>
        </w:tc>
        <w:tc>
          <w:tcPr>
            <w:tcW w:w="3445" w:type="dxa"/>
          </w:tcPr>
          <w:p w:rsidR="00341BF8" w:rsidRPr="00BF33F7" w:rsidRDefault="00341BF8" w:rsidP="00F51346">
            <w:pPr>
              <w:rPr>
                <w:rFonts w:asciiTheme="minorHAnsi" w:hAnsiTheme="minorHAnsi" w:cstheme="minorHAnsi"/>
              </w:rPr>
            </w:pPr>
            <w:r w:rsidRPr="00BF33F7">
              <w:rPr>
                <w:rFonts w:asciiTheme="minorHAnsi" w:hAnsiTheme="minorHAnsi" w:cstheme="minorHAnsi"/>
              </w:rPr>
              <w:t xml:space="preserve">&gt;= 100 </w:t>
            </w:r>
            <w:proofErr w:type="spellStart"/>
            <w:r w:rsidRPr="00BF33F7">
              <w:rPr>
                <w:rFonts w:asciiTheme="minorHAnsi" w:hAnsiTheme="minorHAnsi" w:cstheme="minorHAnsi"/>
              </w:rPr>
              <w:t>mA</w:t>
            </w:r>
            <w:proofErr w:type="spellEnd"/>
          </w:p>
        </w:tc>
      </w:tr>
      <w:tr w:rsidR="00341BF8" w:rsidRPr="00304414" w:rsidTr="00F51346">
        <w:trPr>
          <w:trHeight w:val="298"/>
        </w:trPr>
        <w:tc>
          <w:tcPr>
            <w:tcW w:w="3114" w:type="dxa"/>
            <w:gridSpan w:val="2"/>
            <w:vMerge/>
          </w:tcPr>
          <w:p w:rsidR="00341BF8" w:rsidRPr="00304414" w:rsidRDefault="00341BF8" w:rsidP="00F51346">
            <w:pPr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3047" w:type="dxa"/>
            <w:gridSpan w:val="3"/>
          </w:tcPr>
          <w:p w:rsidR="00341BF8" w:rsidRPr="004D68E0" w:rsidRDefault="00341BF8" w:rsidP="00F51346">
            <w:pPr>
              <w:rPr>
                <w:rFonts w:asciiTheme="minorHAnsi" w:hAnsiTheme="minorHAnsi" w:cstheme="minorHAnsi"/>
                <w:b/>
                <w:bCs/>
              </w:rPr>
            </w:pPr>
            <w:r w:rsidRPr="004D68E0">
              <w:rPr>
                <w:rFonts w:asciiTheme="minorHAnsi" w:hAnsiTheme="minorHAnsi" w:cstheme="minorHAnsi"/>
                <w:b/>
                <w:bCs/>
              </w:rPr>
              <w:t>Šūnu sprieguma mērīšanas intervāls</w:t>
            </w:r>
          </w:p>
        </w:tc>
        <w:tc>
          <w:tcPr>
            <w:tcW w:w="3445" w:type="dxa"/>
          </w:tcPr>
          <w:p w:rsidR="00341BF8" w:rsidRPr="00BF33F7" w:rsidRDefault="00341BF8" w:rsidP="00F51346">
            <w:pPr>
              <w:rPr>
                <w:rFonts w:asciiTheme="minorHAnsi" w:hAnsiTheme="minorHAnsi" w:cstheme="minorHAnsi"/>
              </w:rPr>
            </w:pPr>
            <w:r w:rsidRPr="00BF33F7">
              <w:rPr>
                <w:rFonts w:asciiTheme="minorHAnsi" w:hAnsiTheme="minorHAnsi" w:cstheme="minorHAnsi"/>
              </w:rPr>
              <w:t>=&lt; 100 ms</w:t>
            </w:r>
          </w:p>
        </w:tc>
      </w:tr>
      <w:tr w:rsidR="00341BF8" w:rsidRPr="00304414" w:rsidTr="00F51346">
        <w:trPr>
          <w:trHeight w:val="298"/>
        </w:trPr>
        <w:tc>
          <w:tcPr>
            <w:tcW w:w="3114" w:type="dxa"/>
            <w:gridSpan w:val="2"/>
            <w:vMerge/>
          </w:tcPr>
          <w:p w:rsidR="00341BF8" w:rsidRPr="00304414" w:rsidRDefault="00341BF8" w:rsidP="00F51346">
            <w:pPr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3047" w:type="dxa"/>
            <w:gridSpan w:val="3"/>
          </w:tcPr>
          <w:p w:rsidR="00341BF8" w:rsidRPr="004D68E0" w:rsidRDefault="00341BF8" w:rsidP="00F51346">
            <w:pPr>
              <w:rPr>
                <w:rFonts w:asciiTheme="minorHAnsi" w:hAnsiTheme="minorHAnsi" w:cstheme="minorHAnsi"/>
                <w:b/>
                <w:bCs/>
              </w:rPr>
            </w:pPr>
            <w:r w:rsidRPr="004D68E0">
              <w:rPr>
                <w:rFonts w:asciiTheme="minorHAnsi" w:hAnsiTheme="minorHAnsi" w:cstheme="minorHAnsi"/>
                <w:b/>
                <w:bCs/>
              </w:rPr>
              <w:t>Šūnu sprieguma mērīšanas precizitāte</w:t>
            </w:r>
          </w:p>
        </w:tc>
        <w:tc>
          <w:tcPr>
            <w:tcW w:w="3445" w:type="dxa"/>
          </w:tcPr>
          <w:p w:rsidR="00341BF8" w:rsidRPr="00BF33F7" w:rsidRDefault="00341BF8" w:rsidP="00F51346">
            <w:pPr>
              <w:rPr>
                <w:rFonts w:asciiTheme="minorHAnsi" w:hAnsiTheme="minorHAnsi" w:cstheme="minorHAnsi"/>
              </w:rPr>
            </w:pPr>
            <w:r w:rsidRPr="00BF33F7">
              <w:rPr>
                <w:rFonts w:asciiTheme="minorHAnsi" w:hAnsiTheme="minorHAnsi" w:cstheme="minorHAnsi"/>
              </w:rPr>
              <w:t xml:space="preserve">=&lt; ±0,1 </w:t>
            </w:r>
            <w:proofErr w:type="spellStart"/>
            <w:r w:rsidRPr="00BF33F7">
              <w:rPr>
                <w:rFonts w:asciiTheme="minorHAnsi" w:hAnsiTheme="minorHAnsi" w:cstheme="minorHAnsi"/>
              </w:rPr>
              <w:t>mV</w:t>
            </w:r>
            <w:proofErr w:type="spellEnd"/>
          </w:p>
        </w:tc>
      </w:tr>
      <w:tr w:rsidR="00341BF8" w:rsidRPr="00304414" w:rsidTr="00F51346">
        <w:trPr>
          <w:trHeight w:val="298"/>
        </w:trPr>
        <w:tc>
          <w:tcPr>
            <w:tcW w:w="3114" w:type="dxa"/>
            <w:gridSpan w:val="2"/>
            <w:vMerge/>
          </w:tcPr>
          <w:p w:rsidR="00341BF8" w:rsidRPr="00304414" w:rsidRDefault="00341BF8" w:rsidP="00F51346">
            <w:pPr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3047" w:type="dxa"/>
            <w:gridSpan w:val="3"/>
          </w:tcPr>
          <w:p w:rsidR="00341BF8" w:rsidRPr="004D68E0" w:rsidRDefault="00341BF8" w:rsidP="00F51346">
            <w:pPr>
              <w:rPr>
                <w:rFonts w:asciiTheme="minorHAnsi" w:hAnsiTheme="minorHAnsi" w:cstheme="minorHAnsi"/>
                <w:b/>
                <w:bCs/>
              </w:rPr>
            </w:pPr>
            <w:r w:rsidRPr="004D68E0">
              <w:rPr>
                <w:rFonts w:asciiTheme="minorHAnsi" w:hAnsiTheme="minorHAnsi" w:cstheme="minorHAnsi"/>
                <w:b/>
                <w:bCs/>
              </w:rPr>
              <w:t>Komunikācijas protokols</w:t>
            </w:r>
          </w:p>
        </w:tc>
        <w:tc>
          <w:tcPr>
            <w:tcW w:w="3445" w:type="dxa"/>
          </w:tcPr>
          <w:p w:rsidR="00341BF8" w:rsidRPr="00BF33F7" w:rsidRDefault="00341BF8" w:rsidP="00F51346">
            <w:pPr>
              <w:rPr>
                <w:rFonts w:asciiTheme="minorHAnsi" w:hAnsiTheme="minorHAnsi" w:cstheme="minorHAnsi"/>
              </w:rPr>
            </w:pPr>
            <w:r w:rsidRPr="00BF33F7">
              <w:rPr>
                <w:rFonts w:asciiTheme="minorHAnsi" w:hAnsiTheme="minorHAnsi" w:cstheme="minorHAnsi"/>
              </w:rPr>
              <w:t>CAN 2.0A</w:t>
            </w:r>
          </w:p>
        </w:tc>
      </w:tr>
      <w:tr w:rsidR="00341BF8" w:rsidRPr="00304414" w:rsidTr="00F51346">
        <w:trPr>
          <w:trHeight w:val="298"/>
        </w:trPr>
        <w:tc>
          <w:tcPr>
            <w:tcW w:w="3114" w:type="dxa"/>
            <w:gridSpan w:val="2"/>
            <w:vMerge/>
          </w:tcPr>
          <w:p w:rsidR="00341BF8" w:rsidRPr="00304414" w:rsidRDefault="00341BF8" w:rsidP="00F51346">
            <w:pPr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3047" w:type="dxa"/>
            <w:gridSpan w:val="3"/>
          </w:tcPr>
          <w:p w:rsidR="00341BF8" w:rsidRPr="004D68E0" w:rsidRDefault="00341BF8" w:rsidP="00F51346">
            <w:pPr>
              <w:rPr>
                <w:rFonts w:asciiTheme="minorHAnsi" w:hAnsiTheme="minorHAnsi" w:cstheme="minorHAnsi"/>
                <w:b/>
                <w:bCs/>
              </w:rPr>
            </w:pPr>
            <w:r w:rsidRPr="004D68E0">
              <w:rPr>
                <w:rFonts w:asciiTheme="minorHAnsi" w:hAnsiTheme="minorHAnsi" w:cstheme="minorHAnsi"/>
                <w:b/>
                <w:bCs/>
              </w:rPr>
              <w:t>Komunikācijas izolācija</w:t>
            </w:r>
          </w:p>
        </w:tc>
        <w:tc>
          <w:tcPr>
            <w:tcW w:w="3445" w:type="dxa"/>
          </w:tcPr>
          <w:p w:rsidR="00341BF8" w:rsidRPr="00BF33F7" w:rsidRDefault="00341BF8" w:rsidP="00F51346">
            <w:pPr>
              <w:rPr>
                <w:rFonts w:asciiTheme="minorHAnsi" w:hAnsiTheme="minorHAnsi" w:cstheme="minorHAnsi"/>
              </w:rPr>
            </w:pPr>
            <w:r w:rsidRPr="00BF33F7">
              <w:rPr>
                <w:rFonts w:asciiTheme="minorHAnsi" w:hAnsiTheme="minorHAnsi" w:cstheme="minorHAnsi"/>
              </w:rPr>
              <w:t>galvaniskā atsaistīšana</w:t>
            </w:r>
          </w:p>
        </w:tc>
      </w:tr>
      <w:tr w:rsidR="00341BF8" w:rsidRPr="00304414" w:rsidTr="00F51346">
        <w:trPr>
          <w:trHeight w:val="298"/>
        </w:trPr>
        <w:tc>
          <w:tcPr>
            <w:tcW w:w="3114" w:type="dxa"/>
            <w:gridSpan w:val="2"/>
            <w:vMerge/>
          </w:tcPr>
          <w:p w:rsidR="00341BF8" w:rsidRPr="00304414" w:rsidRDefault="00341BF8" w:rsidP="00F51346">
            <w:pPr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3047" w:type="dxa"/>
            <w:gridSpan w:val="3"/>
          </w:tcPr>
          <w:p w:rsidR="00341BF8" w:rsidRPr="004D68E0" w:rsidRDefault="00341BF8" w:rsidP="00F51346">
            <w:pPr>
              <w:rPr>
                <w:rFonts w:asciiTheme="minorHAnsi" w:hAnsiTheme="minorHAnsi" w:cstheme="minorHAnsi"/>
                <w:b/>
                <w:bCs/>
              </w:rPr>
            </w:pPr>
            <w:r w:rsidRPr="004D68E0">
              <w:rPr>
                <w:rFonts w:asciiTheme="minorHAnsi" w:hAnsiTheme="minorHAnsi" w:cstheme="minorHAnsi"/>
                <w:b/>
                <w:bCs/>
              </w:rPr>
              <w:t>Izolācijas spriegums</w:t>
            </w:r>
          </w:p>
        </w:tc>
        <w:tc>
          <w:tcPr>
            <w:tcW w:w="3445" w:type="dxa"/>
          </w:tcPr>
          <w:p w:rsidR="00341BF8" w:rsidRPr="00BF33F7" w:rsidRDefault="00341BF8" w:rsidP="00F51346">
            <w:pPr>
              <w:rPr>
                <w:rFonts w:asciiTheme="minorHAnsi" w:hAnsiTheme="minorHAnsi" w:cstheme="minorHAnsi"/>
              </w:rPr>
            </w:pPr>
            <w:r w:rsidRPr="00BF33F7">
              <w:rPr>
                <w:rFonts w:asciiTheme="minorHAnsi" w:hAnsiTheme="minorHAnsi" w:cstheme="minorHAnsi"/>
              </w:rPr>
              <w:t xml:space="preserve">&gt;= 1000 </w:t>
            </w:r>
            <w:proofErr w:type="spellStart"/>
            <w:r w:rsidRPr="00BF33F7">
              <w:rPr>
                <w:rFonts w:asciiTheme="minorHAnsi" w:hAnsiTheme="minorHAnsi" w:cstheme="minorHAnsi"/>
              </w:rPr>
              <w:t>Vdc</w:t>
            </w:r>
            <w:proofErr w:type="spellEnd"/>
          </w:p>
        </w:tc>
      </w:tr>
      <w:tr w:rsidR="00341BF8" w:rsidRPr="00304414" w:rsidTr="00F51346">
        <w:trPr>
          <w:trHeight w:val="298"/>
        </w:trPr>
        <w:tc>
          <w:tcPr>
            <w:tcW w:w="3114" w:type="dxa"/>
            <w:gridSpan w:val="2"/>
            <w:vMerge/>
          </w:tcPr>
          <w:p w:rsidR="00341BF8" w:rsidRPr="00304414" w:rsidRDefault="00341BF8" w:rsidP="00F51346">
            <w:pPr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3047" w:type="dxa"/>
            <w:gridSpan w:val="3"/>
          </w:tcPr>
          <w:p w:rsidR="00341BF8" w:rsidRPr="004D68E0" w:rsidRDefault="00341BF8" w:rsidP="00F51346">
            <w:pPr>
              <w:rPr>
                <w:rFonts w:asciiTheme="minorHAnsi" w:hAnsiTheme="minorHAnsi" w:cstheme="minorHAnsi"/>
                <w:b/>
                <w:bCs/>
              </w:rPr>
            </w:pPr>
            <w:r w:rsidRPr="004D68E0">
              <w:rPr>
                <w:rFonts w:asciiTheme="minorHAnsi" w:hAnsiTheme="minorHAnsi" w:cstheme="minorHAnsi"/>
                <w:b/>
                <w:bCs/>
              </w:rPr>
              <w:t>Nominālais barošanas spriegums</w:t>
            </w:r>
          </w:p>
        </w:tc>
        <w:tc>
          <w:tcPr>
            <w:tcW w:w="3445" w:type="dxa"/>
          </w:tcPr>
          <w:p w:rsidR="00341BF8" w:rsidRPr="00BF33F7" w:rsidRDefault="00341BF8" w:rsidP="00F51346">
            <w:pPr>
              <w:rPr>
                <w:rFonts w:asciiTheme="minorHAnsi" w:hAnsiTheme="minorHAnsi" w:cstheme="minorHAnsi"/>
              </w:rPr>
            </w:pPr>
            <w:r w:rsidRPr="00631912">
              <w:rPr>
                <w:rFonts w:asciiTheme="minorHAnsi" w:hAnsiTheme="minorHAnsi" w:cstheme="minorHAnsi"/>
              </w:rPr>
              <w:t xml:space="preserve">24 </w:t>
            </w:r>
            <w:proofErr w:type="spellStart"/>
            <w:r w:rsidRPr="00631912">
              <w:rPr>
                <w:rFonts w:asciiTheme="minorHAnsi" w:hAnsiTheme="minorHAnsi" w:cstheme="minorHAnsi"/>
              </w:rPr>
              <w:t>Vdc</w:t>
            </w:r>
            <w:proofErr w:type="spellEnd"/>
          </w:p>
        </w:tc>
      </w:tr>
      <w:tr w:rsidR="00341BF8" w:rsidRPr="00304414" w:rsidTr="00F51346">
        <w:trPr>
          <w:trHeight w:val="298"/>
        </w:trPr>
        <w:tc>
          <w:tcPr>
            <w:tcW w:w="3114" w:type="dxa"/>
            <w:gridSpan w:val="2"/>
            <w:vMerge/>
          </w:tcPr>
          <w:p w:rsidR="00341BF8" w:rsidRPr="00304414" w:rsidRDefault="00341BF8" w:rsidP="00F51346">
            <w:pPr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3047" w:type="dxa"/>
            <w:gridSpan w:val="3"/>
          </w:tcPr>
          <w:p w:rsidR="00341BF8" w:rsidRPr="004D68E0" w:rsidRDefault="00341BF8" w:rsidP="00F51346">
            <w:pPr>
              <w:rPr>
                <w:rFonts w:asciiTheme="minorHAnsi" w:hAnsiTheme="minorHAnsi" w:cstheme="minorHAnsi"/>
                <w:b/>
                <w:bCs/>
              </w:rPr>
            </w:pPr>
            <w:r w:rsidRPr="004D68E0">
              <w:rPr>
                <w:rFonts w:asciiTheme="minorHAnsi" w:hAnsiTheme="minorHAnsi" w:cstheme="minorHAnsi"/>
                <w:b/>
                <w:bCs/>
              </w:rPr>
              <w:t>Strāvas patēriņš darba režīmā</w:t>
            </w:r>
          </w:p>
        </w:tc>
        <w:tc>
          <w:tcPr>
            <w:tcW w:w="3445" w:type="dxa"/>
          </w:tcPr>
          <w:p w:rsidR="00341BF8" w:rsidRPr="00631912" w:rsidRDefault="00341BF8" w:rsidP="00F51346">
            <w:pPr>
              <w:rPr>
                <w:rFonts w:asciiTheme="minorHAnsi" w:hAnsiTheme="minorHAnsi" w:cstheme="minorHAnsi"/>
              </w:rPr>
            </w:pPr>
            <w:r w:rsidRPr="00631912">
              <w:rPr>
                <w:rFonts w:asciiTheme="minorHAnsi" w:hAnsiTheme="minorHAnsi" w:cstheme="minorHAnsi"/>
              </w:rPr>
              <w:t xml:space="preserve">=&lt; 0,5 A pie 24 </w:t>
            </w:r>
            <w:proofErr w:type="spellStart"/>
            <w:r w:rsidRPr="00631912">
              <w:rPr>
                <w:rFonts w:asciiTheme="minorHAnsi" w:hAnsiTheme="minorHAnsi" w:cstheme="minorHAnsi"/>
              </w:rPr>
              <w:t>Vdc</w:t>
            </w:r>
            <w:proofErr w:type="spellEnd"/>
          </w:p>
        </w:tc>
      </w:tr>
      <w:tr w:rsidR="00341BF8" w:rsidRPr="00304414" w:rsidTr="00F51346">
        <w:trPr>
          <w:trHeight w:val="458"/>
        </w:trPr>
        <w:tc>
          <w:tcPr>
            <w:tcW w:w="3114" w:type="dxa"/>
            <w:gridSpan w:val="2"/>
            <w:vAlign w:val="center"/>
          </w:tcPr>
          <w:p w:rsidR="00341BF8" w:rsidRPr="005C3B74" w:rsidRDefault="00341BF8" w:rsidP="00F51346">
            <w:pPr>
              <w:rPr>
                <w:rFonts w:asciiTheme="minorHAnsi" w:hAnsiTheme="minorHAnsi" w:cstheme="minorHAnsi"/>
                <w:b/>
                <w:bCs/>
              </w:rPr>
            </w:pPr>
            <w:r w:rsidRPr="005C3B74">
              <w:rPr>
                <w:rFonts w:asciiTheme="minorHAnsi" w:hAnsiTheme="minorHAnsi" w:cstheme="minorHAnsi"/>
                <w:b/>
                <w:bCs/>
              </w:rPr>
              <w:t>Piegāde</w:t>
            </w:r>
          </w:p>
        </w:tc>
        <w:tc>
          <w:tcPr>
            <w:tcW w:w="2417" w:type="dxa"/>
            <w:gridSpan w:val="2"/>
            <w:vAlign w:val="center"/>
          </w:tcPr>
          <w:p w:rsidR="00341BF8" w:rsidRPr="005C3B74" w:rsidRDefault="00341BF8" w:rsidP="00F51346">
            <w:pPr>
              <w:rPr>
                <w:rFonts w:asciiTheme="minorHAnsi" w:hAnsiTheme="minorHAnsi" w:cstheme="minorHAnsi"/>
              </w:rPr>
            </w:pPr>
            <w:r w:rsidRPr="005C3B74">
              <w:rPr>
                <w:rFonts w:asciiTheme="minorHAnsi" w:hAnsiTheme="minorHAnsi" w:cstheme="minorHAnsi"/>
              </w:rPr>
              <w:t>Jāiekļauj cenā</w:t>
            </w:r>
          </w:p>
        </w:tc>
        <w:tc>
          <w:tcPr>
            <w:tcW w:w="4075" w:type="dxa"/>
            <w:gridSpan w:val="2"/>
            <w:vAlign w:val="center"/>
          </w:tcPr>
          <w:p w:rsidR="00341BF8" w:rsidRPr="005C3B74" w:rsidRDefault="00341BF8" w:rsidP="00F51346">
            <w:pPr>
              <w:ind w:left="59"/>
              <w:rPr>
                <w:rFonts w:asciiTheme="minorHAnsi" w:hAnsiTheme="minorHAnsi" w:cstheme="minorHAnsi"/>
                <w:i/>
                <w:iCs/>
              </w:rPr>
            </w:pPr>
          </w:p>
        </w:tc>
      </w:tr>
      <w:tr w:rsidR="00341BF8" w:rsidRPr="00304414" w:rsidTr="00F51346">
        <w:trPr>
          <w:trHeight w:val="975"/>
        </w:trPr>
        <w:tc>
          <w:tcPr>
            <w:tcW w:w="3114" w:type="dxa"/>
            <w:gridSpan w:val="2"/>
            <w:vAlign w:val="center"/>
          </w:tcPr>
          <w:p w:rsidR="00341BF8" w:rsidRPr="005C3B74" w:rsidRDefault="00341BF8" w:rsidP="00F51346">
            <w:pPr>
              <w:rPr>
                <w:rFonts w:asciiTheme="minorHAnsi" w:hAnsiTheme="minorHAnsi" w:cstheme="minorHAnsi"/>
                <w:b/>
                <w:bCs/>
              </w:rPr>
            </w:pPr>
            <w:r w:rsidRPr="0020118A">
              <w:rPr>
                <w:rFonts w:asciiTheme="minorHAnsi" w:hAnsiTheme="minorHAnsi" w:cstheme="minorHAnsi"/>
                <w:b/>
                <w:bCs/>
              </w:rPr>
              <w:t>Citas prasības:</w:t>
            </w:r>
          </w:p>
        </w:tc>
        <w:tc>
          <w:tcPr>
            <w:tcW w:w="2417" w:type="dxa"/>
            <w:gridSpan w:val="2"/>
            <w:vAlign w:val="center"/>
          </w:tcPr>
          <w:p w:rsidR="00341BF8" w:rsidRPr="005C3B74" w:rsidRDefault="00341BF8" w:rsidP="00F51346">
            <w:pPr>
              <w:rPr>
                <w:rFonts w:asciiTheme="minorHAnsi" w:hAnsiTheme="minorHAnsi" w:cstheme="minorHAnsi"/>
              </w:rPr>
            </w:pPr>
            <w:r w:rsidRPr="005C3B74">
              <w:rPr>
                <w:rFonts w:asciiTheme="minorHAnsi" w:hAnsiTheme="minorHAnsi" w:cstheme="minorHAnsi"/>
              </w:rPr>
              <w:t>Precei ir jābūt atbilstošai ES prasībām un attiecīgi sertificētai.</w:t>
            </w:r>
          </w:p>
        </w:tc>
        <w:tc>
          <w:tcPr>
            <w:tcW w:w="4075" w:type="dxa"/>
            <w:gridSpan w:val="2"/>
            <w:vAlign w:val="center"/>
          </w:tcPr>
          <w:p w:rsidR="00341BF8" w:rsidRPr="005C3B74" w:rsidRDefault="00341BF8" w:rsidP="00F51346">
            <w:pPr>
              <w:ind w:left="59"/>
              <w:rPr>
                <w:rFonts w:asciiTheme="minorHAnsi" w:hAnsiTheme="minorHAnsi" w:cstheme="minorHAnsi"/>
                <w:i/>
                <w:iCs/>
              </w:rPr>
            </w:pPr>
          </w:p>
        </w:tc>
      </w:tr>
      <w:tr w:rsidR="00341BF8" w:rsidRPr="00223614" w:rsidTr="00F51346">
        <w:trPr>
          <w:trHeight w:val="167"/>
        </w:trPr>
        <w:tc>
          <w:tcPr>
            <w:tcW w:w="3839" w:type="dxa"/>
            <w:gridSpan w:val="3"/>
          </w:tcPr>
          <w:p w:rsidR="00341BF8" w:rsidRPr="00223614" w:rsidRDefault="00341BF8" w:rsidP="00F51346">
            <w:pPr>
              <w:jc w:val="right"/>
              <w:rPr>
                <w:rFonts w:asciiTheme="minorHAnsi" w:hAnsiTheme="minorHAnsi" w:cstheme="minorHAnsi"/>
                <w:b/>
              </w:rPr>
            </w:pPr>
            <w:r w:rsidRPr="00223614">
              <w:rPr>
                <w:rFonts w:asciiTheme="minorHAnsi" w:hAnsiTheme="minorHAnsi" w:cstheme="minorHAnsi"/>
                <w:b/>
              </w:rPr>
              <w:t>PVN ___ % EUR</w:t>
            </w:r>
          </w:p>
        </w:tc>
        <w:tc>
          <w:tcPr>
            <w:tcW w:w="5767" w:type="dxa"/>
            <w:gridSpan w:val="3"/>
          </w:tcPr>
          <w:p w:rsidR="00341BF8" w:rsidRPr="00223614" w:rsidRDefault="00341BF8" w:rsidP="00F51346">
            <w:pPr>
              <w:rPr>
                <w:rFonts w:asciiTheme="minorHAnsi" w:hAnsiTheme="minorHAnsi" w:cstheme="minorHAnsi"/>
                <w:b/>
              </w:rPr>
            </w:pPr>
          </w:p>
        </w:tc>
      </w:tr>
      <w:tr w:rsidR="00341BF8" w:rsidRPr="00223614" w:rsidTr="00F51346">
        <w:trPr>
          <w:trHeight w:val="167"/>
        </w:trPr>
        <w:tc>
          <w:tcPr>
            <w:tcW w:w="3839" w:type="dxa"/>
            <w:gridSpan w:val="3"/>
          </w:tcPr>
          <w:p w:rsidR="00341BF8" w:rsidRPr="00223614" w:rsidRDefault="00341BF8" w:rsidP="00F51346">
            <w:pPr>
              <w:jc w:val="right"/>
              <w:rPr>
                <w:rFonts w:asciiTheme="minorHAnsi" w:hAnsiTheme="minorHAnsi" w:cstheme="minorHAnsi"/>
                <w:b/>
              </w:rPr>
            </w:pPr>
            <w:r w:rsidRPr="00223614">
              <w:rPr>
                <w:rFonts w:asciiTheme="minorHAnsi" w:hAnsiTheme="minorHAnsi" w:cstheme="minorHAnsi"/>
                <w:b/>
              </w:rPr>
              <w:t>PIEDĀVĀJUMA KOPĒJĀ SUMMA EUR AR PVN</w:t>
            </w:r>
          </w:p>
        </w:tc>
        <w:tc>
          <w:tcPr>
            <w:tcW w:w="5767" w:type="dxa"/>
            <w:gridSpan w:val="3"/>
          </w:tcPr>
          <w:p w:rsidR="00341BF8" w:rsidRPr="00223614" w:rsidRDefault="00341BF8" w:rsidP="00F51346">
            <w:pPr>
              <w:rPr>
                <w:rFonts w:asciiTheme="minorHAnsi" w:hAnsiTheme="minorHAnsi" w:cstheme="minorHAnsi"/>
                <w:b/>
              </w:rPr>
            </w:pPr>
          </w:p>
        </w:tc>
      </w:tr>
      <w:tr w:rsidR="00341BF8" w:rsidRPr="00304414" w:rsidTr="00F51346">
        <w:trPr>
          <w:trHeight w:val="167"/>
        </w:trPr>
        <w:tc>
          <w:tcPr>
            <w:tcW w:w="3839" w:type="dxa"/>
            <w:gridSpan w:val="3"/>
          </w:tcPr>
          <w:p w:rsidR="00341BF8" w:rsidRPr="00304414" w:rsidRDefault="00341BF8" w:rsidP="00F51346">
            <w:pPr>
              <w:jc w:val="right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</w:rPr>
              <w:t>Apliecinājums</w:t>
            </w:r>
          </w:p>
        </w:tc>
        <w:tc>
          <w:tcPr>
            <w:tcW w:w="5767" w:type="dxa"/>
            <w:gridSpan w:val="3"/>
          </w:tcPr>
          <w:p w:rsidR="00341BF8" w:rsidRPr="00FE1DE9" w:rsidRDefault="00341BF8" w:rsidP="00F51346">
            <w:pPr>
              <w:spacing w:after="120"/>
              <w:rPr>
                <w:rFonts w:asciiTheme="minorHAnsi" w:hAnsiTheme="minorHAnsi" w:cstheme="minorHAnsi"/>
              </w:rPr>
            </w:pPr>
            <w:r w:rsidRPr="00FE1DE9">
              <w:rPr>
                <w:rFonts w:asciiTheme="minorHAnsi" w:hAnsiTheme="minorHAnsi" w:cstheme="minorHAnsi"/>
              </w:rPr>
              <w:t>Ar šo apliecinu, ka:</w:t>
            </w:r>
          </w:p>
          <w:p w:rsidR="00341BF8" w:rsidRPr="00FE1DE9" w:rsidRDefault="00341BF8" w:rsidP="00341BF8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76" w:lineRule="auto"/>
              <w:rPr>
                <w:rFonts w:asciiTheme="minorHAnsi" w:hAnsiTheme="minorHAnsi" w:cstheme="minorHAnsi"/>
              </w:rPr>
            </w:pPr>
            <w:r w:rsidRPr="00FE1DE9">
              <w:rPr>
                <w:rFonts w:asciiTheme="minorHAnsi" w:hAnsiTheme="minorHAnsi" w:cstheme="minorHAnsi"/>
              </w:rPr>
              <w:lastRenderedPageBreak/>
              <w:t>piegādātās un uzstādītās iekārtas atbilsta Eiropas Savienības standartiem ekspluatācijā un Latvijas Republikas likumdošanai.</w:t>
            </w:r>
          </w:p>
          <w:p w:rsidR="00341BF8" w:rsidRPr="00FE1DE9" w:rsidRDefault="00341BF8" w:rsidP="00F51346">
            <w:pPr>
              <w:spacing w:after="120"/>
              <w:rPr>
                <w:rFonts w:asciiTheme="minorHAnsi" w:hAnsiTheme="minorHAnsi" w:cstheme="minorHAnsi"/>
              </w:rPr>
            </w:pPr>
            <w:r w:rsidRPr="00FE1DE9">
              <w:rPr>
                <w:rFonts w:asciiTheme="minorHAnsi" w:hAnsiTheme="minorHAnsi" w:cstheme="minorHAnsi"/>
              </w:rPr>
              <w:t>Piedāvājuma cena norādīta:</w:t>
            </w:r>
          </w:p>
          <w:p w:rsidR="00341BF8" w:rsidRPr="00304414" w:rsidRDefault="00341BF8" w:rsidP="00F51346">
            <w:pPr>
              <w:rPr>
                <w:rFonts w:asciiTheme="minorHAnsi" w:hAnsiTheme="minorHAnsi" w:cstheme="minorHAnsi"/>
                <w:b/>
              </w:rPr>
            </w:pPr>
            <w:r w:rsidRPr="00FE1DE9">
              <w:rPr>
                <w:rFonts w:asciiTheme="minorHAnsi" w:hAnsiTheme="minorHAnsi" w:cstheme="minorHAnsi"/>
              </w:rPr>
              <w:t xml:space="preserve">ieskaitot piegādi un iekārtu uzstādīšanu norādītajā piegādes vietā - </w:t>
            </w:r>
            <w:proofErr w:type="spellStart"/>
            <w:r w:rsidRPr="00C673EC">
              <w:rPr>
                <w:rFonts w:asciiTheme="minorHAnsi" w:hAnsiTheme="minorHAnsi" w:cstheme="minorHAnsi"/>
              </w:rPr>
              <w:t>Sāremas</w:t>
            </w:r>
            <w:proofErr w:type="spellEnd"/>
            <w:r w:rsidRPr="00C673EC">
              <w:rPr>
                <w:rFonts w:asciiTheme="minorHAnsi" w:hAnsiTheme="minorHAnsi" w:cstheme="minorHAnsi"/>
              </w:rPr>
              <w:t xml:space="preserve"> iela 3A, Rīga, LV-1005</w:t>
            </w:r>
          </w:p>
        </w:tc>
      </w:tr>
      <w:tr w:rsidR="00341BF8" w:rsidRPr="00304414" w:rsidTr="00F51346">
        <w:trPr>
          <w:trHeight w:val="60"/>
        </w:trPr>
        <w:tc>
          <w:tcPr>
            <w:tcW w:w="2122" w:type="dxa"/>
          </w:tcPr>
          <w:p w:rsidR="00341BF8" w:rsidRPr="00304414" w:rsidRDefault="00341BF8" w:rsidP="00F51346">
            <w:pPr>
              <w:rPr>
                <w:rFonts w:asciiTheme="minorHAnsi" w:hAnsiTheme="minorHAnsi" w:cstheme="minorHAnsi"/>
              </w:rPr>
            </w:pPr>
            <w:r w:rsidRPr="00304414">
              <w:rPr>
                <w:rFonts w:asciiTheme="minorHAnsi" w:hAnsiTheme="minorHAnsi" w:cstheme="minorHAnsi"/>
              </w:rPr>
              <w:lastRenderedPageBreak/>
              <w:t>Cita informācija:</w:t>
            </w:r>
          </w:p>
        </w:tc>
        <w:tc>
          <w:tcPr>
            <w:tcW w:w="7484" w:type="dxa"/>
            <w:gridSpan w:val="5"/>
          </w:tcPr>
          <w:p w:rsidR="00341BF8" w:rsidRPr="00304414" w:rsidRDefault="00341BF8" w:rsidP="00F51346">
            <w:pPr>
              <w:rPr>
                <w:rFonts w:asciiTheme="minorHAnsi" w:hAnsiTheme="minorHAnsi" w:cstheme="minorHAnsi"/>
              </w:rPr>
            </w:pPr>
          </w:p>
        </w:tc>
      </w:tr>
      <w:tr w:rsidR="00341BF8" w:rsidRPr="00304414" w:rsidTr="00F51346">
        <w:tc>
          <w:tcPr>
            <w:tcW w:w="2122" w:type="dxa"/>
          </w:tcPr>
          <w:p w:rsidR="00341BF8" w:rsidRPr="00304414" w:rsidRDefault="00341BF8" w:rsidP="00F51346">
            <w:pPr>
              <w:rPr>
                <w:rFonts w:asciiTheme="minorHAnsi" w:hAnsiTheme="minorHAnsi" w:cstheme="minorHAnsi"/>
              </w:rPr>
            </w:pPr>
            <w:r w:rsidRPr="00304414">
              <w:rPr>
                <w:rFonts w:asciiTheme="minorHAnsi" w:hAnsiTheme="minorHAnsi" w:cstheme="minorHAnsi"/>
              </w:rPr>
              <w:t>…</w:t>
            </w:r>
          </w:p>
        </w:tc>
        <w:tc>
          <w:tcPr>
            <w:tcW w:w="7484" w:type="dxa"/>
            <w:gridSpan w:val="5"/>
          </w:tcPr>
          <w:p w:rsidR="00341BF8" w:rsidRPr="00304414" w:rsidRDefault="00341BF8" w:rsidP="00F51346">
            <w:pPr>
              <w:rPr>
                <w:rFonts w:asciiTheme="minorHAnsi" w:hAnsiTheme="minorHAnsi" w:cstheme="minorHAnsi"/>
              </w:rPr>
            </w:pPr>
            <w:r w:rsidRPr="00304414">
              <w:rPr>
                <w:rFonts w:asciiTheme="minorHAnsi" w:hAnsiTheme="minorHAnsi" w:cstheme="minorHAnsi"/>
              </w:rPr>
              <w:t>…</w:t>
            </w:r>
          </w:p>
        </w:tc>
      </w:tr>
    </w:tbl>
    <w:p w:rsidR="00341BF8" w:rsidRPr="00304414" w:rsidRDefault="00341BF8" w:rsidP="00341BF8">
      <w:pPr>
        <w:pStyle w:val="ListParagraph"/>
        <w:numPr>
          <w:ilvl w:val="0"/>
          <w:numId w:val="1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304414">
        <w:rPr>
          <w:rFonts w:asciiTheme="minorHAnsi" w:hAnsiTheme="minorHAnsi" w:cstheme="minorHAnsi"/>
          <w:sz w:val="22"/>
          <w:szCs w:val="22"/>
        </w:rPr>
        <w:t>Nekādā veidā neesam ieinteresēti nevienā citā piedāvājumā, kas iesniegti šajā iepirkuma procedūrā.</w:t>
      </w:r>
    </w:p>
    <w:p w:rsidR="00341BF8" w:rsidRDefault="00341BF8" w:rsidP="00341BF8">
      <w:pPr>
        <w:pStyle w:val="ListParagraph"/>
        <w:numPr>
          <w:ilvl w:val="0"/>
          <w:numId w:val="1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304414">
        <w:rPr>
          <w:rFonts w:asciiTheme="minorHAnsi" w:hAnsiTheme="minorHAnsi" w:cstheme="minorHAnsi"/>
          <w:sz w:val="22"/>
          <w:szCs w:val="22"/>
        </w:rPr>
        <w:t>Nav apstākļi, kas liegtu mums piedalīties procedūrā un pildīt cenu aptaujas instrukcijā pretendentiem un tehniskajā specifikācijā norādītās prasības.</w:t>
      </w:r>
    </w:p>
    <w:p w:rsidR="00341BF8" w:rsidRDefault="00341BF8" w:rsidP="00341BF8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341BF8" w:rsidRPr="00304414" w:rsidRDefault="00341BF8" w:rsidP="00341BF8">
      <w:pPr>
        <w:pBdr>
          <w:bottom w:val="single" w:sz="12" w:space="1" w:color="auto"/>
        </w:pBdr>
        <w:rPr>
          <w:rFonts w:asciiTheme="minorHAnsi" w:hAnsiTheme="minorHAnsi" w:cstheme="minorHAnsi"/>
          <w:sz w:val="22"/>
          <w:szCs w:val="22"/>
        </w:rPr>
      </w:pPr>
    </w:p>
    <w:p w:rsidR="00341BF8" w:rsidRDefault="00341BF8" w:rsidP="00341BF8">
      <w:pPr>
        <w:jc w:val="center"/>
        <w:rPr>
          <w:rFonts w:asciiTheme="minorHAnsi" w:hAnsiTheme="minorHAnsi" w:cstheme="minorHAnsi"/>
          <w:sz w:val="22"/>
          <w:szCs w:val="22"/>
          <w:vertAlign w:val="superscript"/>
        </w:rPr>
      </w:pPr>
      <w:r w:rsidRPr="00304414">
        <w:rPr>
          <w:rFonts w:asciiTheme="minorHAnsi" w:hAnsiTheme="minorHAnsi" w:cstheme="minorHAnsi"/>
          <w:sz w:val="22"/>
          <w:szCs w:val="22"/>
          <w:vertAlign w:val="superscript"/>
        </w:rPr>
        <w:t>(Piedāvājuma sagatavotāja amata nosaukums, vārds, uzvārds, paraksts)</w:t>
      </w:r>
    </w:p>
    <w:p w:rsidR="006C7033" w:rsidRDefault="006C7033"/>
    <w:sectPr w:rsidR="006C703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Noto Sans Symbols">
    <w:altName w:val="Calibri"/>
    <w:panose1 w:val="020B0604020202020204"/>
    <w:charset w:val="00"/>
    <w:family w:val="auto"/>
    <w:pitch w:val="default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Wingdings">
    <w:panose1 w:val="05000000000000000000"/>
    <w:charset w:val="4D"/>
    <w:family w:val="decorative"/>
    <w:pitch w:val="variable"/>
    <w:sig w:usb0="00000003" w:usb1="10000000" w:usb2="00000000" w:usb3="00000000" w:csb0="80000001" w:csb1="00000000"/>
  </w:font>
  <w:font w:name="Calibri">
    <w:panose1 w:val="020F0502020204030204"/>
    <w:charset w:val="BA"/>
    <w:family w:val="swiss"/>
    <w:pitch w:val="variable"/>
    <w:sig w:usb0="E0002AFF" w:usb1="C000ACFF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E37A63"/>
    <w:multiLevelType w:val="multilevel"/>
    <w:tmpl w:val="F0E8B70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03396220"/>
    <w:multiLevelType w:val="multilevel"/>
    <w:tmpl w:val="3EDA8C5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1459619A"/>
    <w:multiLevelType w:val="multilevel"/>
    <w:tmpl w:val="4632818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17567B73"/>
    <w:multiLevelType w:val="multilevel"/>
    <w:tmpl w:val="9960A68C"/>
    <w:lvl w:ilvl="0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4" w15:restartNumberingAfterBreak="0">
    <w:nsid w:val="19CB4612"/>
    <w:multiLevelType w:val="multilevel"/>
    <w:tmpl w:val="C2C6D428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1AB25259"/>
    <w:multiLevelType w:val="multilevel"/>
    <w:tmpl w:val="AE2E9326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21E045CD"/>
    <w:multiLevelType w:val="multilevel"/>
    <w:tmpl w:val="7EFAD1A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3068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577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812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3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31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588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23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0944" w:hanging="1800"/>
      </w:pPr>
      <w:rPr>
        <w:rFonts w:hint="default"/>
      </w:rPr>
    </w:lvl>
  </w:abstractNum>
  <w:abstractNum w:abstractNumId="7" w15:restartNumberingAfterBreak="0">
    <w:nsid w:val="23C879D9"/>
    <w:multiLevelType w:val="multilevel"/>
    <w:tmpl w:val="8F1A402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8" w15:restartNumberingAfterBreak="0">
    <w:nsid w:val="24160FA2"/>
    <w:multiLevelType w:val="hybridMultilevel"/>
    <w:tmpl w:val="F028D2A0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2E397337"/>
    <w:multiLevelType w:val="multilevel"/>
    <w:tmpl w:val="D958B70C"/>
    <w:lvl w:ilvl="0">
      <w:start w:val="1"/>
      <w:numFmt w:val="decimal"/>
      <w:lvlText w:val="%1."/>
      <w:lvlJc w:val="left"/>
      <w:pPr>
        <w:ind w:left="306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068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3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42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78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14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14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508" w:hanging="1800"/>
      </w:pPr>
      <w:rPr>
        <w:rFonts w:hint="default"/>
      </w:rPr>
    </w:lvl>
  </w:abstractNum>
  <w:abstractNum w:abstractNumId="10" w15:restartNumberingAfterBreak="0">
    <w:nsid w:val="3FDF0BA6"/>
    <w:multiLevelType w:val="hybridMultilevel"/>
    <w:tmpl w:val="8FC87B5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C3D7437"/>
    <w:multiLevelType w:val="hybridMultilevel"/>
    <w:tmpl w:val="DDB87EEE"/>
    <w:lvl w:ilvl="0" w:tplc="AF32C5C6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68A032E"/>
    <w:multiLevelType w:val="multilevel"/>
    <w:tmpl w:val="7298A49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9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3" w15:restartNumberingAfterBreak="0">
    <w:nsid w:val="6A284F0D"/>
    <w:multiLevelType w:val="hybridMultilevel"/>
    <w:tmpl w:val="E13C3C2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E9224D1"/>
    <w:multiLevelType w:val="hybridMultilevel"/>
    <w:tmpl w:val="518CDB2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C075C56"/>
    <w:multiLevelType w:val="multilevel"/>
    <w:tmpl w:val="2F26436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6" w15:restartNumberingAfterBreak="0">
    <w:nsid w:val="7C5D47E5"/>
    <w:multiLevelType w:val="multilevel"/>
    <w:tmpl w:val="B11ACF4A"/>
    <w:lvl w:ilvl="0">
      <w:start w:val="1"/>
      <w:numFmt w:val="decimal"/>
      <w:lvlText w:val="%1."/>
      <w:lvlJc w:val="left"/>
      <w:pPr>
        <w:ind w:left="460" w:hanging="460"/>
      </w:pPr>
      <w:rPr>
        <w:rFonts w:hint="default"/>
      </w:rPr>
    </w:lvl>
    <w:lvl w:ilvl="1">
      <w:start w:val="10"/>
      <w:numFmt w:val="decimal"/>
      <w:lvlText w:val="%1.%2."/>
      <w:lvlJc w:val="left"/>
      <w:pPr>
        <w:ind w:left="460" w:hanging="4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7" w15:restartNumberingAfterBreak="0">
    <w:nsid w:val="7C7206E0"/>
    <w:multiLevelType w:val="hybridMultilevel"/>
    <w:tmpl w:val="2370C142"/>
    <w:lvl w:ilvl="0" w:tplc="EAE60E04">
      <w:start w:val="1"/>
      <w:numFmt w:val="bullet"/>
      <w:lvlText w:val="•"/>
      <w:lvlJc w:val="left"/>
      <w:pPr>
        <w:ind w:left="1080" w:hanging="720"/>
      </w:pPr>
      <w:rPr>
        <w:rFonts w:ascii="Calibri" w:eastAsia="Times New Roman" w:hAnsi="Calibri" w:cs="Calibri" w:hint="default"/>
        <w:b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F7B5ABB"/>
    <w:multiLevelType w:val="multilevel"/>
    <w:tmpl w:val="193A266C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b w:val="0"/>
      </w:rPr>
    </w:lvl>
    <w:lvl w:ilvl="2">
      <w:start w:val="1"/>
      <w:numFmt w:val="bullet"/>
      <w:lvlText w:val="●"/>
      <w:lvlJc w:val="left"/>
      <w:pPr>
        <w:ind w:left="198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num w:numId="1" w16cid:durableId="733964840">
    <w:abstractNumId w:val="11"/>
  </w:num>
  <w:num w:numId="2" w16cid:durableId="2108768393">
    <w:abstractNumId w:val="18"/>
  </w:num>
  <w:num w:numId="3" w16cid:durableId="470486989">
    <w:abstractNumId w:val="3"/>
  </w:num>
  <w:num w:numId="4" w16cid:durableId="2084253224">
    <w:abstractNumId w:val="9"/>
  </w:num>
  <w:num w:numId="5" w16cid:durableId="802385491">
    <w:abstractNumId w:val="10"/>
  </w:num>
  <w:num w:numId="6" w16cid:durableId="225458280">
    <w:abstractNumId w:val="8"/>
  </w:num>
  <w:num w:numId="7" w16cid:durableId="2047296129">
    <w:abstractNumId w:val="6"/>
  </w:num>
  <w:num w:numId="8" w16cid:durableId="1854761370">
    <w:abstractNumId w:val="7"/>
  </w:num>
  <w:num w:numId="9" w16cid:durableId="2079933420">
    <w:abstractNumId w:val="0"/>
  </w:num>
  <w:num w:numId="10" w16cid:durableId="666711487">
    <w:abstractNumId w:val="15"/>
  </w:num>
  <w:num w:numId="11" w16cid:durableId="391470571">
    <w:abstractNumId w:val="1"/>
  </w:num>
  <w:num w:numId="12" w16cid:durableId="1028720299">
    <w:abstractNumId w:val="2"/>
  </w:num>
  <w:num w:numId="13" w16cid:durableId="11034167">
    <w:abstractNumId w:val="12"/>
  </w:num>
  <w:num w:numId="14" w16cid:durableId="1871256959">
    <w:abstractNumId w:val="16"/>
  </w:num>
  <w:num w:numId="15" w16cid:durableId="1556115625">
    <w:abstractNumId w:val="4"/>
  </w:num>
  <w:num w:numId="16" w16cid:durableId="1553690174">
    <w:abstractNumId w:val="5"/>
  </w:num>
  <w:num w:numId="17" w16cid:durableId="105278670">
    <w:abstractNumId w:val="14"/>
  </w:num>
  <w:num w:numId="18" w16cid:durableId="741676652">
    <w:abstractNumId w:val="13"/>
  </w:num>
  <w:num w:numId="19" w16cid:durableId="1407679295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7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1BF8"/>
    <w:rsid w:val="00341BF8"/>
    <w:rsid w:val="006C7033"/>
    <w:rsid w:val="008D3C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LV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5:chartTrackingRefBased/>
  <w15:docId w15:val="{DA1209F2-41EB-1F4B-99D8-CD2E99C0D4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LV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41BF8"/>
    <w:rPr>
      <w:rFonts w:ascii="Times New Roman" w:eastAsia="Times New Roman" w:hAnsi="Times New Roman" w:cs="Times New Roman"/>
      <w:kern w:val="0"/>
      <w:lang w:val="lv-LV" w:eastAsia="lv-LV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41BF8"/>
    <w:rPr>
      <w:kern w:val="0"/>
      <w:sz w:val="22"/>
      <w:szCs w:val="22"/>
      <w:lang w:val="lv-LV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41BF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arturs.pulkis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7</Pages>
  <Words>1362</Words>
  <Characters>7769</Characters>
  <Application>Microsoft Office Word</Application>
  <DocSecurity>0</DocSecurity>
  <Lines>64</Lines>
  <Paragraphs>18</Paragraphs>
  <ScaleCrop>false</ScaleCrop>
  <Company/>
  <LinksUpToDate>false</LinksUpToDate>
  <CharactersWithSpaces>9113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Martins Skinkis</dc:creator>
  <cp:keywords/>
  <dc:description/>
  <cp:lastModifiedBy>Martins Skinkis</cp:lastModifiedBy>
  <cp:revision>1</cp:revision>
  <dcterms:created xsi:type="dcterms:W3CDTF">2026-03-16T01:22:00Z</dcterms:created>
  <dcterms:modified xsi:type="dcterms:W3CDTF">2026-03-16T01:23:00Z</dcterms:modified>
</cp:coreProperties>
</file>