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ind w:left="0" w:firstLine="0"/>
        <w:jc w:val="left"/>
        <w:rPr>
          <w:b w:val="1"/>
          <w:bCs w:val="1"/>
          <w:sz w:val="22"/>
          <w:szCs w:val="22"/>
        </w:rPr>
      </w:pPr>
      <w:r w:rsidDel="00000000" w:rsidR="00000000" w:rsidRPr="00000000">
        <w:rPr>
          <w:b w:val="1"/>
          <w:bCs w:val="1"/>
          <w:sz w:val="22"/>
          <w:szCs w:val="22"/>
          <w:rtl w:val="0"/>
        </w:rPr>
        <w:t xml:space="preserve">Projektēšanas uzdevums</w:t>
      </w:r>
    </w:p>
    <w:p w:rsidR="00000000" w:rsidDel="00000000" w:rsidP="00000000" w:rsidRDefault="00000000" w:rsidRPr="00000000" w14:paraId="00000002">
      <w:pPr>
        <w:spacing w:after="0" w:lineRule="auto"/>
        <w:ind w:left="0" w:firstLine="0"/>
        <w:jc w:val="left"/>
        <w:rPr>
          <w:b w:val="1"/>
          <w:bCs w:val="1"/>
          <w:sz w:val="22"/>
          <w:szCs w:val="22"/>
        </w:rPr>
      </w:pPr>
      <w:r w:rsidDel="00000000" w:rsidR="00000000" w:rsidRPr="00000000">
        <w:rPr>
          <w:rtl w:val="0"/>
        </w:rPr>
      </w:r>
    </w:p>
    <w:tbl>
      <w:tblPr>
        <w:tblStyle w:val="Table1"/>
        <w:tblW w:w="90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25"/>
        <w:gridCol w:w="7650"/>
        <w:tblGridChange w:id="0">
          <w:tblGrid>
            <w:gridCol w:w="1425"/>
            <w:gridCol w:w="7650"/>
          </w:tblGrid>
        </w:tblGridChange>
      </w:tblGrid>
      <w:tr>
        <w:trPr>
          <w:cantSplit w:val="0"/>
          <w:trHeight w:val="216.69291338582678" w:hRule="atLeast"/>
          <w:tblHeader w:val="0"/>
        </w:trPr>
        <w:tc>
          <w:tcPr>
            <w:gridSpan w:val="2"/>
            <w:tcBorders>
              <w:top w:color="000000" w:space="0" w:sz="0" w:val="nil"/>
              <w:left w:color="000000" w:space="0" w:sz="0" w:val="nil"/>
              <w:bottom w:color="000000" w:space="0" w:sz="0" w:val="nil"/>
              <w:right w:color="000000" w:space="0" w:sz="0" w:val="nil"/>
            </w:tcBorders>
            <w:shd w:fill="efefef" w:val="clear"/>
            <w:tcMar>
              <w:top w:w="28.34645669291339" w:type="dxa"/>
              <w:left w:w="28.34645669291339" w:type="dxa"/>
              <w:bottom w:w="28.34645669291339" w:type="dxa"/>
              <w:right w:w="28.34645669291339" w:type="dxa"/>
            </w:tcMar>
            <w:vAlign w:val="top"/>
          </w:tcPr>
          <w:p w:rsidR="00000000" w:rsidDel="00000000" w:rsidP="00000000" w:rsidRDefault="00000000" w:rsidRPr="00000000" w14:paraId="00000003">
            <w:pPr>
              <w:widowControl w:val="0"/>
              <w:spacing w:after="0" w:line="240" w:lineRule="auto"/>
              <w:ind w:left="0" w:firstLine="0"/>
              <w:jc w:val="left"/>
              <w:rPr>
                <w:b w:val="1"/>
                <w:bCs w:val="1"/>
              </w:rPr>
            </w:pPr>
            <w:r w:rsidDel="00000000" w:rsidR="00000000" w:rsidRPr="00000000">
              <w:rPr>
                <w:b w:val="1"/>
                <w:bCs w:val="1"/>
                <w:rtl w:val="0"/>
              </w:rPr>
              <w:t xml:space="preserve">Pasūtītājs</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28.34645669291339" w:type="dxa"/>
              <w:left w:w="28.34645669291339" w:type="dxa"/>
              <w:bottom w:w="28.34645669291339" w:type="dxa"/>
              <w:right w:w="28.34645669291339" w:type="dxa"/>
            </w:tcMar>
            <w:vAlign w:val="top"/>
          </w:tcPr>
          <w:p w:rsidR="00000000" w:rsidDel="00000000" w:rsidP="00000000" w:rsidRDefault="00000000" w:rsidRPr="00000000" w14:paraId="00000005">
            <w:pPr>
              <w:widowControl w:val="0"/>
              <w:spacing w:after="0" w:line="240" w:lineRule="auto"/>
              <w:ind w:left="0" w:firstLine="0"/>
              <w:jc w:val="left"/>
              <w:rPr>
                <w:i w:val="1"/>
                <w:iCs w:val="1"/>
              </w:rPr>
            </w:pPr>
            <w:r w:rsidDel="00000000" w:rsidR="00000000" w:rsidRPr="00000000">
              <w:rPr>
                <w:i w:val="1"/>
                <w:iCs w:val="1"/>
                <w:rtl w:val="0"/>
              </w:rPr>
              <w:t xml:space="preserve">Nosaukums</w:t>
            </w:r>
          </w:p>
        </w:tc>
        <w:tc>
          <w:tcPr>
            <w:tcBorders>
              <w:top w:color="000000" w:space="0" w:sz="0" w:val="nil"/>
              <w:left w:color="000000" w:space="0" w:sz="0" w:val="nil"/>
              <w:bottom w:color="000000" w:space="0" w:sz="0" w:val="nil"/>
              <w:right w:color="000000" w:space="0" w:sz="0" w:val="nil"/>
            </w:tcBorders>
            <w:shd w:fill="auto" w:val="clear"/>
            <w:tcMar>
              <w:top w:w="28.34645669291339" w:type="dxa"/>
              <w:left w:w="28.34645669291339" w:type="dxa"/>
              <w:bottom w:w="28.34645669291339" w:type="dxa"/>
              <w:right w:w="28.34645669291339" w:type="dxa"/>
            </w:tcMar>
            <w:vAlign w:val="top"/>
          </w:tcPr>
          <w:p w:rsidR="00000000" w:rsidDel="00000000" w:rsidP="00000000" w:rsidRDefault="00000000" w:rsidRPr="00000000" w14:paraId="00000006">
            <w:pPr>
              <w:widowControl w:val="0"/>
              <w:spacing w:after="0" w:line="240" w:lineRule="auto"/>
              <w:ind w:left="0" w:firstLine="0"/>
              <w:jc w:val="left"/>
              <w:rPr>
                <w:i w:val="1"/>
                <w:iCs w:val="1"/>
              </w:rPr>
            </w:pPr>
            <w:r w:rsidDel="00000000" w:rsidR="00000000" w:rsidRPr="00000000">
              <w:rPr>
                <w:i w:val="1"/>
                <w:iCs w:val="1"/>
                <w:rtl w:val="0"/>
              </w:rPr>
              <w:t xml:space="preserve">SIA "Magnum Social &amp; Medical Care" (reģ.nr. 54103141561)</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28.34645669291339" w:type="dxa"/>
              <w:left w:w="28.34645669291339" w:type="dxa"/>
              <w:bottom w:w="28.34645669291339" w:type="dxa"/>
              <w:right w:w="28.34645669291339" w:type="dxa"/>
            </w:tcMar>
            <w:vAlign w:val="top"/>
          </w:tcPr>
          <w:p w:rsidR="00000000" w:rsidDel="00000000" w:rsidP="00000000" w:rsidRDefault="00000000" w:rsidRPr="00000000" w14:paraId="00000007">
            <w:pPr>
              <w:widowControl w:val="0"/>
              <w:spacing w:after="0" w:line="240" w:lineRule="auto"/>
              <w:ind w:left="0" w:firstLine="0"/>
              <w:jc w:val="left"/>
              <w:rPr>
                <w:i w:val="1"/>
                <w:iCs w:val="1"/>
              </w:rPr>
            </w:pPr>
            <w:r w:rsidDel="00000000" w:rsidR="00000000" w:rsidRPr="00000000">
              <w:rPr>
                <w:i w:val="1"/>
                <w:iCs w:val="1"/>
                <w:rtl w:val="0"/>
              </w:rPr>
              <w:t xml:space="preserve">Adrese</w:t>
            </w:r>
          </w:p>
        </w:tc>
        <w:tc>
          <w:tcPr>
            <w:tcBorders>
              <w:top w:color="000000" w:space="0" w:sz="0" w:val="nil"/>
              <w:left w:color="000000" w:space="0" w:sz="0" w:val="nil"/>
              <w:bottom w:color="000000" w:space="0" w:sz="0" w:val="nil"/>
              <w:right w:color="000000" w:space="0" w:sz="0" w:val="nil"/>
            </w:tcBorders>
            <w:shd w:fill="auto" w:val="clear"/>
            <w:tcMar>
              <w:top w:w="28.34645669291339" w:type="dxa"/>
              <w:left w:w="28.34645669291339" w:type="dxa"/>
              <w:bottom w:w="28.34645669291339" w:type="dxa"/>
              <w:right w:w="28.34645669291339" w:type="dxa"/>
            </w:tcMar>
            <w:vAlign w:val="top"/>
          </w:tcPr>
          <w:p w:rsidR="00000000" w:rsidDel="00000000" w:rsidP="00000000" w:rsidRDefault="00000000" w:rsidRPr="00000000" w14:paraId="00000008">
            <w:pPr>
              <w:widowControl w:val="0"/>
              <w:spacing w:after="0" w:line="240" w:lineRule="auto"/>
              <w:ind w:left="0" w:firstLine="0"/>
              <w:jc w:val="left"/>
              <w:rPr>
                <w:i w:val="1"/>
                <w:iCs w:val="1"/>
              </w:rPr>
            </w:pPr>
            <w:r w:rsidDel="00000000" w:rsidR="00000000" w:rsidRPr="00000000">
              <w:rPr>
                <w:i w:val="1"/>
                <w:iCs w:val="1"/>
                <w:rtl w:val="0"/>
              </w:rPr>
              <w:t xml:space="preserve">Labraga iela 11, Liepāja, LV-3414</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28.34645669291339" w:type="dxa"/>
              <w:left w:w="28.34645669291339" w:type="dxa"/>
              <w:bottom w:w="28.34645669291339" w:type="dxa"/>
              <w:right w:w="28.34645669291339" w:type="dxa"/>
            </w:tcMar>
            <w:vAlign w:val="top"/>
          </w:tcPr>
          <w:p w:rsidR="00000000" w:rsidDel="00000000" w:rsidP="00000000" w:rsidRDefault="00000000" w:rsidRPr="00000000" w14:paraId="00000009">
            <w:pPr>
              <w:widowControl w:val="0"/>
              <w:spacing w:after="0" w:line="240" w:lineRule="auto"/>
              <w:ind w:left="0" w:firstLine="0"/>
              <w:jc w:val="left"/>
              <w:rPr>
                <w:i w:val="1"/>
                <w:iCs w:val="1"/>
              </w:rPr>
            </w:pPr>
            <w:r w:rsidDel="00000000" w:rsidR="00000000" w:rsidRPr="00000000">
              <w:rPr>
                <w:i w:val="1"/>
                <w:iCs w:val="1"/>
                <w:rtl w:val="0"/>
              </w:rPr>
              <w:t xml:space="preserve">Telefons</w:t>
            </w:r>
          </w:p>
        </w:tc>
        <w:tc>
          <w:tcPr>
            <w:tcBorders>
              <w:top w:color="000000" w:space="0" w:sz="0" w:val="nil"/>
              <w:left w:color="000000" w:space="0" w:sz="0" w:val="nil"/>
              <w:bottom w:color="000000" w:space="0" w:sz="0" w:val="nil"/>
              <w:right w:color="000000" w:space="0" w:sz="0" w:val="nil"/>
            </w:tcBorders>
            <w:shd w:fill="auto" w:val="clear"/>
            <w:tcMar>
              <w:top w:w="28.34645669291339" w:type="dxa"/>
              <w:left w:w="28.34645669291339" w:type="dxa"/>
              <w:bottom w:w="28.34645669291339" w:type="dxa"/>
              <w:right w:w="28.34645669291339" w:type="dxa"/>
            </w:tcMar>
            <w:vAlign w:val="top"/>
          </w:tcPr>
          <w:p w:rsidR="00000000" w:rsidDel="00000000" w:rsidP="00000000" w:rsidRDefault="00000000" w:rsidRPr="00000000" w14:paraId="0000000A">
            <w:pPr>
              <w:widowControl w:val="0"/>
              <w:spacing w:after="0" w:line="240" w:lineRule="auto"/>
              <w:ind w:left="0" w:firstLine="0"/>
              <w:jc w:val="left"/>
              <w:rPr>
                <w:i w:val="1"/>
                <w:iCs w:val="1"/>
              </w:rPr>
            </w:pPr>
            <w:r w:rsidDel="00000000" w:rsidR="00000000" w:rsidRPr="00000000">
              <w:rPr>
                <w:i w:val="1"/>
                <w:iCs w:val="1"/>
                <w:rtl w:val="0"/>
              </w:rPr>
              <w:t xml:space="preserve">+371 26 159 748</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28.34645669291339" w:type="dxa"/>
              <w:left w:w="28.34645669291339" w:type="dxa"/>
              <w:bottom w:w="28.34645669291339" w:type="dxa"/>
              <w:right w:w="28.34645669291339" w:type="dxa"/>
            </w:tcMar>
            <w:vAlign w:val="top"/>
          </w:tcPr>
          <w:p w:rsidR="00000000" w:rsidDel="00000000" w:rsidP="00000000" w:rsidRDefault="00000000" w:rsidRPr="00000000" w14:paraId="0000000B">
            <w:pPr>
              <w:widowControl w:val="0"/>
              <w:spacing w:after="0" w:line="240" w:lineRule="auto"/>
              <w:ind w:left="0" w:firstLine="0"/>
              <w:jc w:val="left"/>
              <w:rPr>
                <w:i w:val="1"/>
                <w:iCs w:val="1"/>
              </w:rPr>
            </w:pPr>
            <w:r w:rsidDel="00000000" w:rsidR="00000000" w:rsidRPr="00000000">
              <w:rPr>
                <w:i w:val="1"/>
                <w:iCs w:val="1"/>
                <w:rtl w:val="0"/>
              </w:rPr>
              <w:t xml:space="preserve">E-pasts</w:t>
            </w:r>
          </w:p>
        </w:tc>
        <w:tc>
          <w:tcPr>
            <w:tcBorders>
              <w:top w:color="000000" w:space="0" w:sz="0" w:val="nil"/>
              <w:left w:color="000000" w:space="0" w:sz="0" w:val="nil"/>
              <w:bottom w:color="000000" w:space="0" w:sz="0" w:val="nil"/>
              <w:right w:color="000000" w:space="0" w:sz="0" w:val="nil"/>
            </w:tcBorders>
            <w:shd w:fill="auto" w:val="clear"/>
            <w:tcMar>
              <w:top w:w="28.34645669291339" w:type="dxa"/>
              <w:left w:w="28.34645669291339" w:type="dxa"/>
              <w:bottom w:w="28.34645669291339" w:type="dxa"/>
              <w:right w:w="28.34645669291339" w:type="dxa"/>
            </w:tcMar>
            <w:vAlign w:val="top"/>
          </w:tcPr>
          <w:p w:rsidR="00000000" w:rsidDel="00000000" w:rsidP="00000000" w:rsidRDefault="00000000" w:rsidRPr="00000000" w14:paraId="0000000C">
            <w:pPr>
              <w:widowControl w:val="0"/>
              <w:spacing w:after="0" w:line="240" w:lineRule="auto"/>
              <w:ind w:left="0" w:firstLine="0"/>
              <w:jc w:val="left"/>
              <w:rPr>
                <w:i w:val="1"/>
                <w:iCs w:val="1"/>
              </w:rPr>
            </w:pPr>
            <w:r w:rsidDel="00000000" w:rsidR="00000000" w:rsidRPr="00000000">
              <w:rPr>
                <w:i w:val="1"/>
                <w:iCs w:val="1"/>
                <w:rtl w:val="0"/>
              </w:rPr>
              <w:t xml:space="preserve">kristians@msmc.lv</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28.34645669291339" w:type="dxa"/>
              <w:left w:w="28.34645669291339" w:type="dxa"/>
              <w:bottom w:w="28.34645669291339" w:type="dxa"/>
              <w:right w:w="28.34645669291339" w:type="dxa"/>
            </w:tcMar>
            <w:vAlign w:val="top"/>
          </w:tcPr>
          <w:p w:rsidR="00000000" w:rsidDel="00000000" w:rsidP="00000000" w:rsidRDefault="00000000" w:rsidRPr="00000000" w14:paraId="0000000D">
            <w:pPr>
              <w:widowControl w:val="0"/>
              <w:spacing w:after="0" w:line="240" w:lineRule="auto"/>
              <w:ind w:left="0" w:firstLine="0"/>
              <w:jc w:val="left"/>
              <w:rPr>
                <w:i w:val="1"/>
                <w:iCs w:val="1"/>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28.34645669291339" w:type="dxa"/>
              <w:left w:w="28.34645669291339" w:type="dxa"/>
              <w:bottom w:w="28.34645669291339" w:type="dxa"/>
              <w:right w:w="28.34645669291339" w:type="dxa"/>
            </w:tcMar>
            <w:vAlign w:val="top"/>
          </w:tcPr>
          <w:p w:rsidR="00000000" w:rsidDel="00000000" w:rsidP="00000000" w:rsidRDefault="00000000" w:rsidRPr="00000000" w14:paraId="0000000E">
            <w:pPr>
              <w:widowControl w:val="0"/>
              <w:spacing w:after="0" w:line="240" w:lineRule="auto"/>
              <w:ind w:left="0" w:firstLine="0"/>
              <w:jc w:val="left"/>
              <w:rPr>
                <w:i w:val="1"/>
                <w:iCs w:val="1"/>
              </w:rPr>
            </w:pPr>
            <w:r w:rsidDel="00000000" w:rsidR="00000000" w:rsidRPr="00000000">
              <w:rPr>
                <w:rtl w:val="0"/>
              </w:rPr>
            </w:r>
          </w:p>
        </w:tc>
      </w:tr>
      <w:tr>
        <w:trPr>
          <w:cantSplit w:val="0"/>
          <w:trHeight w:val="216.69291338582678" w:hRule="atLeast"/>
          <w:tblHeader w:val="0"/>
        </w:trPr>
        <w:tc>
          <w:tcPr>
            <w:gridSpan w:val="2"/>
            <w:tcBorders>
              <w:top w:color="000000" w:space="0" w:sz="0" w:val="nil"/>
              <w:left w:color="000000" w:space="0" w:sz="0" w:val="nil"/>
              <w:bottom w:color="000000" w:space="0" w:sz="0" w:val="nil"/>
              <w:right w:color="000000" w:space="0" w:sz="0" w:val="nil"/>
            </w:tcBorders>
            <w:shd w:fill="efefef" w:val="clear"/>
            <w:tcMar>
              <w:top w:w="28.34645669291339" w:type="dxa"/>
              <w:left w:w="28.34645669291339" w:type="dxa"/>
              <w:bottom w:w="28.34645669291339" w:type="dxa"/>
              <w:right w:w="28.34645669291339" w:type="dxa"/>
            </w:tcMar>
            <w:vAlign w:val="top"/>
          </w:tcPr>
          <w:p w:rsidR="00000000" w:rsidDel="00000000" w:rsidP="00000000" w:rsidRDefault="00000000" w:rsidRPr="00000000" w14:paraId="0000000F">
            <w:pPr>
              <w:tabs>
                <w:tab w:val="left" w:leader="none" w:pos="3667.6771653543306"/>
              </w:tabs>
              <w:spacing w:after="0" w:lineRule="auto"/>
              <w:jc w:val="both"/>
              <w:rPr>
                <w:b w:val="1"/>
                <w:bCs w:val="1"/>
              </w:rPr>
            </w:pPr>
            <w:r w:rsidDel="00000000" w:rsidR="00000000" w:rsidRPr="00000000">
              <w:rPr>
                <w:b w:val="1"/>
                <w:bCs w:val="1"/>
                <w:rtl w:val="0"/>
              </w:rPr>
              <w:t xml:space="preserve">Būvprojekta autors</w:t>
            </w:r>
          </w:p>
        </w:tc>
      </w:tr>
      <w:tr>
        <w:trPr>
          <w:cantSplit w:val="0"/>
          <w:tblHeader w:val="0"/>
        </w:trPr>
        <w:tc>
          <w:tcPr>
            <w:tcBorders>
              <w:top w:color="000000" w:space="0" w:sz="0" w:val="nil"/>
              <w:left w:color="000000" w:space="0" w:sz="0" w:val="nil"/>
              <w:bottom w:color="000000" w:space="0" w:sz="0" w:val="nil"/>
              <w:right w:color="000000" w:space="0" w:sz="0" w:val="nil"/>
            </w:tcBorders>
            <w:tcMar>
              <w:top w:w="28.34645669291339" w:type="dxa"/>
              <w:left w:w="28.34645669291339" w:type="dxa"/>
              <w:bottom w:w="28.34645669291339" w:type="dxa"/>
              <w:right w:w="28.34645669291339" w:type="dxa"/>
            </w:tcMar>
            <w:vAlign w:val="top"/>
          </w:tcPr>
          <w:p w:rsidR="00000000" w:rsidDel="00000000" w:rsidP="00000000" w:rsidRDefault="00000000" w:rsidRPr="00000000" w14:paraId="00000011">
            <w:pPr>
              <w:widowControl w:val="0"/>
              <w:spacing w:after="0" w:line="240" w:lineRule="auto"/>
              <w:ind w:left="0" w:firstLine="0"/>
              <w:jc w:val="left"/>
              <w:rPr>
                <w:i w:val="1"/>
                <w:iCs w:val="1"/>
              </w:rPr>
            </w:pPr>
            <w:r w:rsidDel="00000000" w:rsidR="00000000" w:rsidRPr="00000000">
              <w:rPr>
                <w:i w:val="1"/>
                <w:iCs w:val="1"/>
                <w:rtl w:val="0"/>
              </w:rPr>
              <w:t xml:space="preserve">Nosaukums</w:t>
            </w:r>
          </w:p>
        </w:tc>
        <w:tc>
          <w:tcPr>
            <w:tcBorders>
              <w:top w:color="000000" w:space="0" w:sz="0" w:val="nil"/>
              <w:left w:color="000000" w:space="0" w:sz="0" w:val="nil"/>
              <w:bottom w:color="000000" w:space="0" w:sz="0" w:val="nil"/>
              <w:right w:color="000000" w:space="0" w:sz="0" w:val="nil"/>
            </w:tcBorders>
            <w:tcMar>
              <w:top w:w="28.34645669291339" w:type="dxa"/>
              <w:left w:w="28.34645669291339" w:type="dxa"/>
              <w:bottom w:w="28.34645669291339" w:type="dxa"/>
              <w:right w:w="28.34645669291339" w:type="dxa"/>
            </w:tcMar>
            <w:vAlign w:val="top"/>
          </w:tcPr>
          <w:p w:rsidR="00000000" w:rsidDel="00000000" w:rsidP="00000000" w:rsidRDefault="00000000" w:rsidRPr="00000000" w14:paraId="00000012">
            <w:pPr>
              <w:widowControl w:val="0"/>
              <w:spacing w:after="0" w:line="240" w:lineRule="auto"/>
              <w:ind w:left="0" w:firstLine="0"/>
              <w:jc w:val="left"/>
              <w:rPr>
                <w:i w:val="1"/>
                <w:iCs w:val="1"/>
              </w:rPr>
            </w:pPr>
            <w:r w:rsidDel="00000000" w:rsidR="00000000" w:rsidRPr="00000000">
              <w:rPr>
                <w:i w:val="1"/>
                <w:iCs w:val="1"/>
                <w:rtl w:val="0"/>
              </w:rPr>
              <w:t xml:space="preserve">SIA “KIOSK arhitekti” (reģ.nr. 40203276628)</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28.34645669291339" w:type="dxa"/>
              <w:left w:w="28.34645669291339" w:type="dxa"/>
              <w:bottom w:w="28.34645669291339" w:type="dxa"/>
              <w:right w:w="28.34645669291339" w:type="dxa"/>
            </w:tcMar>
            <w:vAlign w:val="top"/>
          </w:tcPr>
          <w:p w:rsidR="00000000" w:rsidDel="00000000" w:rsidP="00000000" w:rsidRDefault="00000000" w:rsidRPr="00000000" w14:paraId="00000013">
            <w:pPr>
              <w:widowControl w:val="0"/>
              <w:spacing w:after="0" w:line="240" w:lineRule="auto"/>
              <w:ind w:left="0" w:firstLine="0"/>
              <w:jc w:val="left"/>
              <w:rPr>
                <w:i w:val="1"/>
                <w:iCs w:val="1"/>
              </w:rPr>
            </w:pPr>
            <w:r w:rsidDel="00000000" w:rsidR="00000000" w:rsidRPr="00000000">
              <w:rPr>
                <w:i w:val="1"/>
                <w:iCs w:val="1"/>
                <w:rtl w:val="0"/>
              </w:rPr>
              <w:t xml:space="preserve">Adrese</w:t>
            </w:r>
          </w:p>
        </w:tc>
        <w:tc>
          <w:tcPr>
            <w:tcBorders>
              <w:top w:color="000000" w:space="0" w:sz="0" w:val="nil"/>
              <w:left w:color="000000" w:space="0" w:sz="0" w:val="nil"/>
              <w:bottom w:color="000000" w:space="0" w:sz="0" w:val="nil"/>
              <w:right w:color="000000" w:space="0" w:sz="0" w:val="nil"/>
            </w:tcBorders>
            <w:tcMar>
              <w:top w:w="28.34645669291339" w:type="dxa"/>
              <w:left w:w="28.34645669291339" w:type="dxa"/>
              <w:bottom w:w="28.34645669291339" w:type="dxa"/>
              <w:right w:w="28.34645669291339" w:type="dxa"/>
            </w:tcMar>
            <w:vAlign w:val="top"/>
          </w:tcPr>
          <w:p w:rsidR="00000000" w:rsidDel="00000000" w:rsidP="00000000" w:rsidRDefault="00000000" w:rsidRPr="00000000" w14:paraId="00000014">
            <w:pPr>
              <w:widowControl w:val="0"/>
              <w:spacing w:after="0" w:line="240" w:lineRule="auto"/>
              <w:ind w:left="0" w:firstLine="0"/>
              <w:jc w:val="left"/>
              <w:rPr>
                <w:i w:val="1"/>
                <w:iCs w:val="1"/>
              </w:rPr>
            </w:pPr>
            <w:r w:rsidDel="00000000" w:rsidR="00000000" w:rsidRPr="00000000">
              <w:rPr>
                <w:i w:val="1"/>
                <w:iCs w:val="1"/>
                <w:rtl w:val="0"/>
              </w:rPr>
              <w:t xml:space="preserve">Jūrmalas gatve 82 K-2, 199, Rīga, LV-1029</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28.34645669291339" w:type="dxa"/>
              <w:left w:w="28.34645669291339" w:type="dxa"/>
              <w:bottom w:w="28.34645669291339" w:type="dxa"/>
              <w:right w:w="28.34645669291339" w:type="dxa"/>
            </w:tcMar>
            <w:vAlign w:val="top"/>
          </w:tcPr>
          <w:p w:rsidR="00000000" w:rsidDel="00000000" w:rsidP="00000000" w:rsidRDefault="00000000" w:rsidRPr="00000000" w14:paraId="00000015">
            <w:pPr>
              <w:widowControl w:val="0"/>
              <w:spacing w:after="0" w:line="240" w:lineRule="auto"/>
              <w:ind w:left="0" w:firstLine="0"/>
              <w:jc w:val="left"/>
              <w:rPr>
                <w:i w:val="1"/>
                <w:iCs w:val="1"/>
              </w:rPr>
            </w:pPr>
            <w:r w:rsidDel="00000000" w:rsidR="00000000" w:rsidRPr="00000000">
              <w:rPr>
                <w:i w:val="1"/>
                <w:iCs w:val="1"/>
                <w:rtl w:val="0"/>
              </w:rPr>
              <w:t xml:space="preserve">Telefons</w:t>
            </w:r>
          </w:p>
        </w:tc>
        <w:tc>
          <w:tcPr>
            <w:tcBorders>
              <w:top w:color="000000" w:space="0" w:sz="0" w:val="nil"/>
              <w:left w:color="000000" w:space="0" w:sz="0" w:val="nil"/>
              <w:bottom w:color="000000" w:space="0" w:sz="0" w:val="nil"/>
              <w:right w:color="000000" w:space="0" w:sz="0" w:val="nil"/>
            </w:tcBorders>
            <w:tcMar>
              <w:top w:w="28.34645669291339" w:type="dxa"/>
              <w:left w:w="28.34645669291339" w:type="dxa"/>
              <w:bottom w:w="28.34645669291339" w:type="dxa"/>
              <w:right w:w="28.34645669291339" w:type="dxa"/>
            </w:tcMar>
            <w:vAlign w:val="top"/>
          </w:tcPr>
          <w:p w:rsidR="00000000" w:rsidDel="00000000" w:rsidP="00000000" w:rsidRDefault="00000000" w:rsidRPr="00000000" w14:paraId="00000016">
            <w:pPr>
              <w:widowControl w:val="0"/>
              <w:spacing w:after="0" w:line="240" w:lineRule="auto"/>
              <w:ind w:left="0" w:firstLine="0"/>
              <w:jc w:val="left"/>
              <w:rPr>
                <w:i w:val="1"/>
                <w:iCs w:val="1"/>
              </w:rPr>
            </w:pPr>
            <w:r w:rsidDel="00000000" w:rsidR="00000000" w:rsidRPr="00000000">
              <w:rPr>
                <w:i w:val="1"/>
                <w:iCs w:val="1"/>
                <w:rtl w:val="0"/>
              </w:rPr>
              <w:t xml:space="preserve">+371 26 518 340</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28.34645669291339" w:type="dxa"/>
              <w:left w:w="28.34645669291339" w:type="dxa"/>
              <w:bottom w:w="28.34645669291339" w:type="dxa"/>
              <w:right w:w="28.34645669291339" w:type="dxa"/>
            </w:tcMar>
            <w:vAlign w:val="top"/>
          </w:tcPr>
          <w:p w:rsidR="00000000" w:rsidDel="00000000" w:rsidP="00000000" w:rsidRDefault="00000000" w:rsidRPr="00000000" w14:paraId="00000017">
            <w:pPr>
              <w:widowControl w:val="0"/>
              <w:spacing w:after="0" w:line="240" w:lineRule="auto"/>
              <w:ind w:left="0" w:firstLine="0"/>
              <w:jc w:val="left"/>
              <w:rPr>
                <w:i w:val="1"/>
                <w:iCs w:val="1"/>
              </w:rPr>
            </w:pPr>
            <w:r w:rsidDel="00000000" w:rsidR="00000000" w:rsidRPr="00000000">
              <w:rPr>
                <w:i w:val="1"/>
                <w:iCs w:val="1"/>
                <w:rtl w:val="0"/>
              </w:rPr>
              <w:t xml:space="preserve">E-pasts</w:t>
            </w:r>
          </w:p>
        </w:tc>
        <w:tc>
          <w:tcPr>
            <w:tcBorders>
              <w:top w:color="000000" w:space="0" w:sz="0" w:val="nil"/>
              <w:left w:color="000000" w:space="0" w:sz="0" w:val="nil"/>
              <w:bottom w:color="000000" w:space="0" w:sz="0" w:val="nil"/>
              <w:right w:color="000000" w:space="0" w:sz="0" w:val="nil"/>
            </w:tcBorders>
            <w:tcMar>
              <w:top w:w="28.34645669291339" w:type="dxa"/>
              <w:left w:w="28.34645669291339" w:type="dxa"/>
              <w:bottom w:w="28.34645669291339" w:type="dxa"/>
              <w:right w:w="28.34645669291339" w:type="dxa"/>
            </w:tcMar>
            <w:vAlign w:val="top"/>
          </w:tcPr>
          <w:p w:rsidR="00000000" w:rsidDel="00000000" w:rsidP="00000000" w:rsidRDefault="00000000" w:rsidRPr="00000000" w14:paraId="00000018">
            <w:pPr>
              <w:widowControl w:val="0"/>
              <w:spacing w:after="0" w:line="240" w:lineRule="auto"/>
              <w:ind w:left="0" w:firstLine="0"/>
              <w:jc w:val="left"/>
              <w:rPr>
                <w:i w:val="1"/>
                <w:iCs w:val="1"/>
              </w:rPr>
            </w:pPr>
            <w:r w:rsidDel="00000000" w:rsidR="00000000" w:rsidRPr="00000000">
              <w:rPr>
                <w:i w:val="1"/>
                <w:iCs w:val="1"/>
                <w:rtl w:val="0"/>
              </w:rPr>
              <w:t xml:space="preserve">svens@kiosk.archi</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28.34645669291339" w:type="dxa"/>
              <w:left w:w="28.34645669291339" w:type="dxa"/>
              <w:bottom w:w="28.34645669291339" w:type="dxa"/>
              <w:right w:w="28.34645669291339" w:type="dxa"/>
            </w:tcMar>
            <w:vAlign w:val="top"/>
          </w:tcPr>
          <w:p w:rsidR="00000000" w:rsidDel="00000000" w:rsidP="00000000" w:rsidRDefault="00000000" w:rsidRPr="00000000" w14:paraId="00000019">
            <w:pPr>
              <w:widowControl w:val="0"/>
              <w:spacing w:after="0" w:lineRule="auto"/>
              <w:rPr>
                <w:i w:val="1"/>
                <w:iCs w:val="1"/>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28.34645669291339" w:type="dxa"/>
              <w:left w:w="28.34645669291339" w:type="dxa"/>
              <w:bottom w:w="28.34645669291339" w:type="dxa"/>
              <w:right w:w="28.34645669291339" w:type="dxa"/>
            </w:tcMar>
            <w:vAlign w:val="top"/>
          </w:tcPr>
          <w:p w:rsidR="00000000" w:rsidDel="00000000" w:rsidP="00000000" w:rsidRDefault="00000000" w:rsidRPr="00000000" w14:paraId="0000001A">
            <w:pPr>
              <w:widowControl w:val="0"/>
              <w:spacing w:after="0" w:lineRule="auto"/>
              <w:rPr>
                <w:i w:val="1"/>
                <w:iCs w:val="1"/>
              </w:rPr>
            </w:pPr>
            <w:r w:rsidDel="00000000" w:rsidR="00000000" w:rsidRPr="00000000">
              <w:rPr>
                <w:rtl w:val="0"/>
              </w:rPr>
            </w:r>
          </w:p>
        </w:tc>
      </w:tr>
    </w:tbl>
    <w:p w:rsidR="00000000" w:rsidDel="00000000" w:rsidP="00000000" w:rsidRDefault="00000000" w:rsidRPr="00000000" w14:paraId="0000001B">
      <w:pPr>
        <w:spacing w:after="0" w:lineRule="auto"/>
        <w:ind w:left="0" w:firstLine="0"/>
        <w:jc w:val="left"/>
        <w:rPr>
          <w:b w:val="1"/>
          <w:bCs w:val="1"/>
          <w:sz w:val="22"/>
          <w:szCs w:val="22"/>
        </w:rPr>
      </w:pPr>
      <w:r w:rsidDel="00000000" w:rsidR="00000000" w:rsidRPr="00000000">
        <w:rPr>
          <w:rtl w:val="0"/>
        </w:rPr>
      </w:r>
    </w:p>
    <w:p w:rsidR="00000000" w:rsidDel="00000000" w:rsidP="00000000" w:rsidRDefault="00000000" w:rsidRPr="00000000" w14:paraId="0000001C">
      <w:pPr>
        <w:spacing w:after="0" w:lineRule="auto"/>
        <w:ind w:left="1133.858267716535" w:right="1152.9921259842524" w:firstLine="0"/>
        <w:jc w:val="center"/>
        <w:rPr>
          <w:b w:val="1"/>
          <w:bCs w:val="1"/>
          <w:sz w:val="32"/>
          <w:szCs w:val="32"/>
          <w:u w:val="single"/>
        </w:rPr>
      </w:pPr>
      <w:r w:rsidDel="00000000" w:rsidR="00000000" w:rsidRPr="00000000">
        <w:fldChar w:fldCharType="begin"/>
        <w:instrText xml:space="preserve"> DOCPROPERTY "Projekta nosaukums"</w:instrText>
        <w:fldChar w:fldCharType="separate"/>
      </w:r>
      <w:r w:rsidDel="00000000" w:rsidR="00000000" w:rsidRPr="00000000">
        <w:rPr>
          <w:b w:val="1"/>
          <w:bCs w:val="1"/>
          <w:sz w:val="32"/>
          <w:szCs w:val="32"/>
          <w:u w:val="single"/>
          <w:rtl w:val="0"/>
        </w:rPr>
        <w:t xml:space="preserve">”Sociālās aprūpes centrs Dzintaru pr. 52/54, Jūrmalā”</w:t>
      </w:r>
      <w:r w:rsidDel="00000000" w:rsidR="00000000" w:rsidRPr="00000000">
        <w:fldChar w:fldCharType="end"/>
      </w:r>
      <w:r w:rsidDel="00000000" w:rsidR="00000000" w:rsidRPr="00000000">
        <w:rPr>
          <w:rtl w:val="0"/>
        </w:rPr>
      </w:r>
    </w:p>
    <w:p w:rsidR="00000000" w:rsidDel="00000000" w:rsidP="00000000" w:rsidRDefault="00000000" w:rsidRPr="00000000" w14:paraId="0000001D">
      <w:pPr>
        <w:spacing w:after="0" w:lineRule="auto"/>
        <w:ind w:left="0" w:firstLine="0"/>
        <w:jc w:val="left"/>
        <w:rPr>
          <w:b w:val="1"/>
          <w:bCs w:val="1"/>
          <w:sz w:val="22"/>
          <w:szCs w:val="22"/>
        </w:rPr>
      </w:pPr>
      <w:r w:rsidDel="00000000" w:rsidR="00000000" w:rsidRPr="00000000">
        <w:rPr>
          <w:rtl w:val="0"/>
        </w:rPr>
      </w:r>
    </w:p>
    <w:p w:rsidR="00000000" w:rsidDel="00000000" w:rsidP="00000000" w:rsidRDefault="00000000" w:rsidRPr="00000000" w14:paraId="0000001E">
      <w:pPr>
        <w:pStyle w:val="Heading1"/>
        <w:numPr>
          <w:ilvl w:val="0"/>
          <w:numId w:val="3"/>
        </w:numPr>
        <w:ind w:left="720" w:hanging="360"/>
        <w:rPr/>
      </w:pPr>
      <w:bookmarkStart w:colFirst="0" w:colLast="0" w:name="_lgl85np07npp" w:id="0"/>
      <w:bookmarkEnd w:id="0"/>
      <w:r w:rsidDel="00000000" w:rsidR="00000000" w:rsidRPr="00000000">
        <w:rPr>
          <w:rtl w:val="0"/>
        </w:rPr>
        <w:t xml:space="preserve">Objekta novietne</w:t>
      </w:r>
      <w:r w:rsidDel="00000000" w:rsidR="00000000" w:rsidRPr="00000000">
        <w:rPr>
          <w:rtl w:val="0"/>
        </w:rPr>
      </w:r>
    </w:p>
    <w:tbl>
      <w:tblPr>
        <w:tblStyle w:val="Table2"/>
        <w:tblW w:w="91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75"/>
        <w:gridCol w:w="3135"/>
        <w:gridCol w:w="5295"/>
        <w:tblGridChange w:id="0">
          <w:tblGrid>
            <w:gridCol w:w="675"/>
            <w:gridCol w:w="3135"/>
            <w:gridCol w:w="5295"/>
          </w:tblGrid>
        </w:tblGridChange>
      </w:tblGrid>
      <w:tr>
        <w:trPr>
          <w:cantSplit w:val="0"/>
          <w:tblHeader w:val="0"/>
        </w:trPr>
        <w:tc>
          <w:tcPr>
            <w:shd w:fill="efefe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1F">
            <w:pPr>
              <w:widowControl w:val="0"/>
              <w:spacing w:after="0" w:line="240" w:lineRule="auto"/>
              <w:ind w:left="0" w:firstLine="0"/>
              <w:jc w:val="left"/>
              <w:rPr>
                <w:b w:val="1"/>
                <w:bCs w:val="1"/>
              </w:rPr>
            </w:pPr>
            <w:r w:rsidDel="00000000" w:rsidR="00000000" w:rsidRPr="00000000">
              <w:rPr>
                <w:b w:val="1"/>
                <w:bCs w:val="1"/>
                <w:rtl w:val="0"/>
              </w:rPr>
              <w:t xml:space="preserve">Nr.</w:t>
            </w:r>
          </w:p>
        </w:tc>
        <w:tc>
          <w:tcPr>
            <w:shd w:fill="efefe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20">
            <w:pPr>
              <w:widowControl w:val="0"/>
              <w:spacing w:after="0" w:line="240" w:lineRule="auto"/>
              <w:ind w:left="0" w:firstLine="0"/>
              <w:jc w:val="left"/>
              <w:rPr>
                <w:b w:val="1"/>
                <w:bCs w:val="1"/>
              </w:rPr>
            </w:pPr>
            <w:r w:rsidDel="00000000" w:rsidR="00000000" w:rsidRPr="00000000">
              <w:rPr>
                <w:b w:val="1"/>
                <w:bCs w:val="1"/>
                <w:rtl w:val="0"/>
              </w:rPr>
              <w:t xml:space="preserve">Nosaukums</w:t>
            </w:r>
          </w:p>
        </w:tc>
        <w:tc>
          <w:tcPr>
            <w:shd w:fill="efefe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21">
            <w:pPr>
              <w:widowControl w:val="0"/>
              <w:spacing w:after="0" w:line="240" w:lineRule="auto"/>
              <w:ind w:left="0" w:firstLine="0"/>
              <w:jc w:val="left"/>
              <w:rPr>
                <w:b w:val="1"/>
                <w:bCs w:val="1"/>
              </w:rPr>
            </w:pPr>
            <w:r w:rsidDel="00000000" w:rsidR="00000000" w:rsidRPr="00000000">
              <w:rPr>
                <w:b w:val="1"/>
                <w:bCs w:val="1"/>
                <w:rtl w:val="0"/>
              </w:rPr>
              <w:t xml:space="preserve">Apraksts</w:t>
            </w:r>
          </w:p>
        </w:tc>
      </w:tr>
      <w:tr>
        <w:trPr>
          <w:cantSplit w:val="0"/>
          <w:trHeight w:val="181.015625" w:hRule="atLeast"/>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22">
            <w:pPr>
              <w:widowControl w:val="0"/>
              <w:spacing w:after="0" w:lineRule="auto"/>
              <w:rPr/>
            </w:pPr>
            <w:r w:rsidDel="00000000" w:rsidR="00000000" w:rsidRPr="00000000">
              <w:rPr>
                <w:rtl w:val="0"/>
              </w:rPr>
              <w:t xml:space="preserve">1.</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23">
            <w:pPr>
              <w:widowControl w:val="0"/>
              <w:spacing w:after="0" w:line="240" w:lineRule="auto"/>
              <w:ind w:left="0" w:firstLine="0"/>
              <w:jc w:val="left"/>
              <w:rPr/>
            </w:pPr>
            <w:r w:rsidDel="00000000" w:rsidR="00000000" w:rsidRPr="00000000">
              <w:rPr>
                <w:rtl w:val="0"/>
              </w:rPr>
              <w:t xml:space="preserve">Objekta adrese</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24">
            <w:pPr>
              <w:widowControl w:val="0"/>
              <w:spacing w:after="0" w:line="240" w:lineRule="auto"/>
              <w:ind w:left="0" w:firstLine="0"/>
              <w:jc w:val="left"/>
              <w:rPr>
                <w:sz w:val="14"/>
                <w:szCs w:val="14"/>
              </w:rPr>
            </w:pPr>
            <w:hyperlink r:id="rId6">
              <w:r w:rsidDel="00000000" w:rsidR="00000000" w:rsidRPr="00000000">
                <w:rPr>
                  <w:color w:val="1155cc"/>
                  <w:u w:val="single"/>
                  <w:rtl w:val="0"/>
                </w:rPr>
                <w:t xml:space="preserve">Dzintaru prospekts 52/54, Jūrmala, LV-2015</w:t>
              </w:r>
            </w:hyperlink>
            <w:r w:rsidDel="00000000" w:rsidR="00000000" w:rsidRPr="00000000">
              <w:rPr>
                <w:rtl w:val="0"/>
              </w:rPr>
            </w:r>
          </w:p>
        </w:tc>
      </w:tr>
      <w:tr>
        <w:trPr>
          <w:cantSplit w:val="0"/>
          <w:trHeight w:val="181.015625" w:hRule="atLeast"/>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25">
            <w:pPr>
              <w:widowControl w:val="0"/>
              <w:spacing w:after="0" w:lineRule="auto"/>
              <w:rPr/>
            </w:pPr>
            <w:r w:rsidDel="00000000" w:rsidR="00000000" w:rsidRPr="00000000">
              <w:rPr>
                <w:rtl w:val="0"/>
              </w:rPr>
              <w:t xml:space="preserve">2.</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26">
            <w:pPr>
              <w:widowControl w:val="0"/>
              <w:spacing w:after="0" w:line="240" w:lineRule="auto"/>
              <w:ind w:left="0" w:firstLine="0"/>
              <w:jc w:val="left"/>
              <w:rPr/>
            </w:pPr>
            <w:r w:rsidDel="00000000" w:rsidR="00000000" w:rsidRPr="00000000">
              <w:rPr>
                <w:rtl w:val="0"/>
              </w:rPr>
              <w:t xml:space="preserve">Nekustamā īpašuma kadastra nr.</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27">
            <w:pPr>
              <w:widowControl w:val="0"/>
              <w:spacing w:after="0" w:line="240" w:lineRule="auto"/>
              <w:ind w:left="0" w:firstLine="0"/>
              <w:jc w:val="left"/>
              <w:rPr/>
            </w:pPr>
            <w:hyperlink r:id="rId7">
              <w:r w:rsidDel="00000000" w:rsidR="00000000" w:rsidRPr="00000000">
                <w:rPr>
                  <w:color w:val="1155cc"/>
                  <w:u w:val="single"/>
                  <w:rtl w:val="0"/>
                </w:rPr>
                <w:t xml:space="preserve">1300 008 1803</w:t>
              </w:r>
            </w:hyperlink>
            <w:r w:rsidDel="00000000" w:rsidR="00000000" w:rsidRPr="00000000">
              <w:rPr>
                <w:rtl w:val="0"/>
              </w:rPr>
            </w:r>
          </w:p>
        </w:tc>
      </w:tr>
      <w:tr>
        <w:trPr>
          <w:cantSplit w:val="0"/>
          <w:trHeight w:val="181.015625" w:hRule="atLeast"/>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28">
            <w:pPr>
              <w:widowControl w:val="0"/>
              <w:spacing w:after="0" w:lineRule="auto"/>
              <w:rPr/>
            </w:pPr>
            <w:r w:rsidDel="00000000" w:rsidR="00000000" w:rsidRPr="00000000">
              <w:rPr>
                <w:rtl w:val="0"/>
              </w:rPr>
              <w:t xml:space="preserve">3.</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29">
            <w:pPr>
              <w:widowControl w:val="0"/>
              <w:spacing w:after="0" w:line="240" w:lineRule="auto"/>
              <w:ind w:left="0" w:firstLine="0"/>
              <w:jc w:val="left"/>
              <w:rPr/>
            </w:pPr>
            <w:r w:rsidDel="00000000" w:rsidR="00000000" w:rsidRPr="00000000">
              <w:rPr>
                <w:rtl w:val="0"/>
              </w:rPr>
              <w:t xml:space="preserve">Zemes vienības kadastra apz.</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2A">
            <w:pPr>
              <w:widowControl w:val="0"/>
              <w:spacing w:after="0" w:line="240" w:lineRule="auto"/>
              <w:ind w:left="0" w:firstLine="0"/>
              <w:jc w:val="left"/>
              <w:rPr/>
            </w:pPr>
            <w:r w:rsidDel="00000000" w:rsidR="00000000" w:rsidRPr="00000000">
              <w:rPr>
                <w:rtl w:val="0"/>
              </w:rPr>
              <w:t xml:space="preserve">1300 008 1803</w:t>
              <w:tab/>
            </w:r>
            <w:r w:rsidDel="00000000" w:rsidR="00000000" w:rsidRPr="00000000">
              <w:rPr>
                <w:rtl w:val="0"/>
              </w:rPr>
            </w:r>
          </w:p>
        </w:tc>
      </w:tr>
      <w:tr>
        <w:trPr>
          <w:cantSplit w:val="0"/>
          <w:trHeight w:val="181.015625" w:hRule="atLeast"/>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2B">
            <w:pPr>
              <w:widowControl w:val="0"/>
              <w:spacing w:after="0" w:lineRule="auto"/>
              <w:rPr/>
            </w:pPr>
            <w:r w:rsidDel="00000000" w:rsidR="00000000" w:rsidRPr="00000000">
              <w:rPr>
                <w:rtl w:val="0"/>
              </w:rPr>
              <w:t xml:space="preserve">4.</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2C">
            <w:pPr>
              <w:widowControl w:val="0"/>
              <w:spacing w:after="0" w:line="240" w:lineRule="auto"/>
              <w:ind w:left="0" w:firstLine="0"/>
              <w:jc w:val="left"/>
              <w:rPr/>
            </w:pPr>
            <w:r w:rsidDel="00000000" w:rsidR="00000000" w:rsidRPr="00000000">
              <w:rPr>
                <w:rtl w:val="0"/>
              </w:rPr>
              <w:t xml:space="preserve">Esošas, nekustamajā īpašumā ietilpstošas būves</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2D">
            <w:pPr>
              <w:widowControl w:val="0"/>
              <w:spacing w:after="0" w:line="240" w:lineRule="auto"/>
              <w:ind w:left="0" w:firstLine="0"/>
              <w:jc w:val="left"/>
              <w:rPr/>
            </w:pPr>
            <w:r w:rsidDel="00000000" w:rsidR="00000000" w:rsidRPr="00000000">
              <w:rPr>
                <w:b w:val="1"/>
                <w:bCs w:val="1"/>
                <w:rtl w:val="0"/>
              </w:rPr>
              <w:t xml:space="preserve">Sanatorija</w:t>
            </w:r>
            <w:r w:rsidDel="00000000" w:rsidR="00000000" w:rsidRPr="00000000">
              <w:rPr>
                <w:rtl w:val="0"/>
              </w:rPr>
            </w:r>
          </w:p>
          <w:p w:rsidR="00000000" w:rsidDel="00000000" w:rsidP="00000000" w:rsidRDefault="00000000" w:rsidRPr="00000000" w14:paraId="0000002E">
            <w:pPr>
              <w:widowControl w:val="0"/>
              <w:spacing w:after="0" w:line="240" w:lineRule="auto"/>
              <w:ind w:left="0" w:firstLine="0"/>
              <w:jc w:val="left"/>
              <w:rPr>
                <w:sz w:val="14"/>
                <w:szCs w:val="14"/>
              </w:rPr>
            </w:pPr>
            <w:r w:rsidDel="00000000" w:rsidR="00000000" w:rsidRPr="00000000">
              <w:rPr>
                <w:rtl w:val="0"/>
              </w:rPr>
              <w:t xml:space="preserve">kad.apz. 1300 008 1803 001</w:t>
            </w:r>
            <w:r w:rsidDel="00000000" w:rsidR="00000000" w:rsidRPr="00000000">
              <w:rPr>
                <w:rtl w:val="0"/>
              </w:rPr>
            </w:r>
          </w:p>
          <w:p w:rsidR="00000000" w:rsidDel="00000000" w:rsidP="00000000" w:rsidRDefault="00000000" w:rsidRPr="00000000" w14:paraId="0000002F">
            <w:pPr>
              <w:widowControl w:val="0"/>
              <w:spacing w:after="0" w:line="240" w:lineRule="auto"/>
              <w:ind w:left="0" w:firstLine="0"/>
              <w:jc w:val="left"/>
              <w:rPr>
                <w:sz w:val="14"/>
                <w:szCs w:val="14"/>
              </w:rPr>
            </w:pPr>
            <w:r w:rsidDel="00000000" w:rsidR="00000000" w:rsidRPr="00000000">
              <w:rPr>
                <w:rtl w:val="0"/>
              </w:rPr>
              <w:t xml:space="preserve">1264 - Ārstniecības vai veselības aprūpes iestāžu ēkas</w:t>
            </w:r>
            <w:r w:rsidDel="00000000" w:rsidR="00000000" w:rsidRPr="00000000">
              <w:rPr>
                <w:rtl w:val="0"/>
              </w:rPr>
            </w:r>
          </w:p>
          <w:p w:rsidR="00000000" w:rsidDel="00000000" w:rsidP="00000000" w:rsidRDefault="00000000" w:rsidRPr="00000000" w14:paraId="00000030">
            <w:pPr>
              <w:widowControl w:val="0"/>
              <w:spacing w:after="0" w:line="240" w:lineRule="auto"/>
              <w:ind w:left="0" w:firstLine="0"/>
              <w:jc w:val="left"/>
              <w:rPr/>
            </w:pPr>
            <w:r w:rsidDel="00000000" w:rsidR="00000000" w:rsidRPr="00000000">
              <w:rPr>
                <w:rtl w:val="0"/>
              </w:rPr>
              <w:t xml:space="preserve">a</w:t>
            </w:r>
            <w:r w:rsidDel="00000000" w:rsidR="00000000" w:rsidRPr="00000000">
              <w:rPr>
                <w:rtl w:val="0"/>
              </w:rPr>
              <w:t xml:space="preserve">pbūves laukums - 550.4 m2</w:t>
            </w:r>
          </w:p>
          <w:p w:rsidR="00000000" w:rsidDel="00000000" w:rsidP="00000000" w:rsidRDefault="00000000" w:rsidRPr="00000000" w14:paraId="00000031">
            <w:pPr>
              <w:widowControl w:val="0"/>
              <w:spacing w:after="0" w:line="240" w:lineRule="auto"/>
              <w:ind w:left="0" w:firstLine="0"/>
              <w:jc w:val="left"/>
              <w:rPr/>
            </w:pPr>
            <w:r w:rsidDel="00000000" w:rsidR="00000000" w:rsidRPr="00000000">
              <w:rPr>
                <w:rtl w:val="0"/>
              </w:rPr>
            </w:r>
          </w:p>
          <w:p w:rsidR="00000000" w:rsidDel="00000000" w:rsidP="00000000" w:rsidRDefault="00000000" w:rsidRPr="00000000" w14:paraId="00000032">
            <w:pPr>
              <w:widowControl w:val="0"/>
              <w:spacing w:after="0" w:line="240" w:lineRule="auto"/>
              <w:ind w:left="0" w:firstLine="0"/>
              <w:jc w:val="left"/>
              <w:rPr>
                <w:b w:val="1"/>
                <w:bCs w:val="1"/>
              </w:rPr>
            </w:pPr>
            <w:r w:rsidDel="00000000" w:rsidR="00000000" w:rsidRPr="00000000">
              <w:rPr>
                <w:b w:val="1"/>
                <w:bCs w:val="1"/>
                <w:rtl w:val="0"/>
              </w:rPr>
              <w:t xml:space="preserve">Vasarnīca, ziemas dārzs</w:t>
            </w:r>
          </w:p>
          <w:p w:rsidR="00000000" w:rsidDel="00000000" w:rsidP="00000000" w:rsidRDefault="00000000" w:rsidRPr="00000000" w14:paraId="00000033">
            <w:pPr>
              <w:widowControl w:val="0"/>
              <w:spacing w:after="0" w:line="240" w:lineRule="auto"/>
              <w:ind w:left="0" w:firstLine="0"/>
              <w:jc w:val="left"/>
              <w:rPr>
                <w:sz w:val="14"/>
                <w:szCs w:val="14"/>
              </w:rPr>
            </w:pPr>
            <w:r w:rsidDel="00000000" w:rsidR="00000000" w:rsidRPr="00000000">
              <w:rPr>
                <w:rtl w:val="0"/>
              </w:rPr>
              <w:t xml:space="preserve">kad.apz.</w:t>
            </w:r>
            <w:r w:rsidDel="00000000" w:rsidR="00000000" w:rsidRPr="00000000">
              <w:rPr>
                <w:sz w:val="14"/>
                <w:szCs w:val="14"/>
                <w:rtl w:val="0"/>
              </w:rPr>
              <w:t xml:space="preserve"> </w:t>
            </w:r>
            <w:r w:rsidDel="00000000" w:rsidR="00000000" w:rsidRPr="00000000">
              <w:rPr>
                <w:rtl w:val="0"/>
              </w:rPr>
              <w:t xml:space="preserve">1300 008 1803 002</w:t>
            </w:r>
            <w:r w:rsidDel="00000000" w:rsidR="00000000" w:rsidRPr="00000000">
              <w:rPr>
                <w:rtl w:val="0"/>
              </w:rPr>
            </w:r>
          </w:p>
          <w:p w:rsidR="00000000" w:rsidDel="00000000" w:rsidP="00000000" w:rsidRDefault="00000000" w:rsidRPr="00000000" w14:paraId="00000034">
            <w:pPr>
              <w:widowControl w:val="0"/>
              <w:spacing w:after="0" w:line="240" w:lineRule="auto"/>
              <w:ind w:left="0" w:firstLine="0"/>
              <w:jc w:val="left"/>
              <w:rPr/>
            </w:pPr>
            <w:r w:rsidDel="00000000" w:rsidR="00000000" w:rsidRPr="00000000">
              <w:rPr>
                <w:rtl w:val="0"/>
              </w:rPr>
              <w:t xml:space="preserve">1110 - Viena dzīvokļa mājas</w:t>
            </w:r>
            <w:r w:rsidDel="00000000" w:rsidR="00000000" w:rsidRPr="00000000">
              <w:rPr>
                <w:rtl w:val="0"/>
              </w:rPr>
            </w:r>
          </w:p>
          <w:p w:rsidR="00000000" w:rsidDel="00000000" w:rsidP="00000000" w:rsidRDefault="00000000" w:rsidRPr="00000000" w14:paraId="00000035">
            <w:pPr>
              <w:widowControl w:val="0"/>
              <w:spacing w:after="0" w:line="240" w:lineRule="auto"/>
              <w:ind w:left="0" w:firstLine="0"/>
              <w:jc w:val="left"/>
              <w:rPr/>
            </w:pPr>
            <w:r w:rsidDel="00000000" w:rsidR="00000000" w:rsidRPr="00000000">
              <w:rPr>
                <w:rtl w:val="0"/>
              </w:rPr>
              <w:t xml:space="preserve">apbūves laukums - 415.2 m2</w:t>
            </w:r>
          </w:p>
          <w:p w:rsidR="00000000" w:rsidDel="00000000" w:rsidP="00000000" w:rsidRDefault="00000000" w:rsidRPr="00000000" w14:paraId="00000036">
            <w:pPr>
              <w:widowControl w:val="0"/>
              <w:spacing w:after="0" w:line="240" w:lineRule="auto"/>
              <w:ind w:left="0" w:firstLine="0"/>
              <w:jc w:val="left"/>
              <w:rPr/>
            </w:pPr>
            <w:r w:rsidDel="00000000" w:rsidR="00000000" w:rsidRPr="00000000">
              <w:rPr>
                <w:rtl w:val="0"/>
              </w:rPr>
            </w:r>
          </w:p>
          <w:p w:rsidR="00000000" w:rsidDel="00000000" w:rsidP="00000000" w:rsidRDefault="00000000" w:rsidRPr="00000000" w14:paraId="00000037">
            <w:pPr>
              <w:widowControl w:val="0"/>
              <w:spacing w:after="0" w:line="240" w:lineRule="auto"/>
              <w:ind w:left="0" w:firstLine="0"/>
              <w:jc w:val="left"/>
              <w:rPr>
                <w:b w:val="1"/>
                <w:bCs w:val="1"/>
              </w:rPr>
            </w:pPr>
            <w:r w:rsidDel="00000000" w:rsidR="00000000" w:rsidRPr="00000000">
              <w:rPr>
                <w:b w:val="1"/>
                <w:bCs w:val="1"/>
                <w:rtl w:val="0"/>
              </w:rPr>
              <w:t xml:space="preserve">Vīna pagrabs-saimniecības ēka un sarga-pārvaldnieka māja</w:t>
            </w:r>
          </w:p>
          <w:p w:rsidR="00000000" w:rsidDel="00000000" w:rsidP="00000000" w:rsidRDefault="00000000" w:rsidRPr="00000000" w14:paraId="00000038">
            <w:pPr>
              <w:widowControl w:val="0"/>
              <w:spacing w:after="0" w:line="240" w:lineRule="auto"/>
              <w:ind w:left="0" w:firstLine="0"/>
              <w:jc w:val="left"/>
              <w:rPr>
                <w:sz w:val="12"/>
                <w:szCs w:val="12"/>
              </w:rPr>
            </w:pPr>
            <w:r w:rsidDel="00000000" w:rsidR="00000000" w:rsidRPr="00000000">
              <w:rPr>
                <w:rtl w:val="0"/>
              </w:rPr>
              <w:t xml:space="preserve">kad.apz.</w:t>
            </w:r>
            <w:r w:rsidDel="00000000" w:rsidR="00000000" w:rsidRPr="00000000">
              <w:rPr>
                <w:sz w:val="14"/>
                <w:szCs w:val="14"/>
                <w:rtl w:val="0"/>
              </w:rPr>
              <w:t xml:space="preserve"> </w:t>
            </w:r>
            <w:r w:rsidDel="00000000" w:rsidR="00000000" w:rsidRPr="00000000">
              <w:rPr>
                <w:rtl w:val="0"/>
              </w:rPr>
              <w:t xml:space="preserve">1300 008 1803 003</w:t>
            </w:r>
            <w:r w:rsidDel="00000000" w:rsidR="00000000" w:rsidRPr="00000000">
              <w:rPr>
                <w:rtl w:val="0"/>
              </w:rPr>
            </w:r>
          </w:p>
          <w:p w:rsidR="00000000" w:rsidDel="00000000" w:rsidP="00000000" w:rsidRDefault="00000000" w:rsidRPr="00000000" w14:paraId="00000039">
            <w:pPr>
              <w:widowControl w:val="0"/>
              <w:spacing w:after="0" w:line="240" w:lineRule="auto"/>
              <w:ind w:left="0" w:firstLine="0"/>
              <w:jc w:val="left"/>
              <w:rPr/>
            </w:pPr>
            <w:r w:rsidDel="00000000" w:rsidR="00000000" w:rsidRPr="00000000">
              <w:rPr>
                <w:rtl w:val="0"/>
              </w:rPr>
              <w:t xml:space="preserve">1271 - Lauksaimniecības nedzīvojamās ēkas</w:t>
            </w:r>
            <w:r w:rsidDel="00000000" w:rsidR="00000000" w:rsidRPr="00000000">
              <w:rPr>
                <w:rtl w:val="0"/>
              </w:rPr>
            </w:r>
          </w:p>
          <w:p w:rsidR="00000000" w:rsidDel="00000000" w:rsidP="00000000" w:rsidRDefault="00000000" w:rsidRPr="00000000" w14:paraId="0000003A">
            <w:pPr>
              <w:widowControl w:val="0"/>
              <w:spacing w:after="0" w:line="240" w:lineRule="auto"/>
              <w:ind w:left="0" w:firstLine="0"/>
              <w:jc w:val="left"/>
              <w:rPr/>
            </w:pPr>
            <w:r w:rsidDel="00000000" w:rsidR="00000000" w:rsidRPr="00000000">
              <w:rPr>
                <w:rtl w:val="0"/>
              </w:rPr>
              <w:t xml:space="preserve">apbūves laukums - 116.8 m2</w:t>
            </w:r>
          </w:p>
          <w:p w:rsidR="00000000" w:rsidDel="00000000" w:rsidP="00000000" w:rsidRDefault="00000000" w:rsidRPr="00000000" w14:paraId="0000003B">
            <w:pPr>
              <w:widowControl w:val="0"/>
              <w:spacing w:after="0" w:line="240" w:lineRule="auto"/>
              <w:ind w:left="0" w:firstLine="0"/>
              <w:jc w:val="left"/>
              <w:rPr/>
            </w:pPr>
            <w:r w:rsidDel="00000000" w:rsidR="00000000" w:rsidRPr="00000000">
              <w:rPr>
                <w:rtl w:val="0"/>
              </w:rPr>
            </w:r>
          </w:p>
          <w:p w:rsidR="00000000" w:rsidDel="00000000" w:rsidP="00000000" w:rsidRDefault="00000000" w:rsidRPr="00000000" w14:paraId="0000003C">
            <w:pPr>
              <w:widowControl w:val="0"/>
              <w:spacing w:after="0" w:line="240" w:lineRule="auto"/>
              <w:ind w:left="0" w:firstLine="0"/>
              <w:jc w:val="left"/>
              <w:rPr>
                <w:b w:val="1"/>
                <w:bCs w:val="1"/>
              </w:rPr>
            </w:pPr>
            <w:r w:rsidDel="00000000" w:rsidR="00000000" w:rsidRPr="00000000">
              <w:rPr>
                <w:b w:val="1"/>
                <w:bCs w:val="1"/>
                <w:rtl w:val="0"/>
              </w:rPr>
              <w:t xml:space="preserve">Balzama bārs</w:t>
            </w:r>
          </w:p>
          <w:p w:rsidR="00000000" w:rsidDel="00000000" w:rsidP="00000000" w:rsidRDefault="00000000" w:rsidRPr="00000000" w14:paraId="0000003D">
            <w:pPr>
              <w:widowControl w:val="0"/>
              <w:spacing w:after="0" w:line="240" w:lineRule="auto"/>
              <w:ind w:left="0" w:firstLine="0"/>
              <w:jc w:val="left"/>
              <w:rPr>
                <w:sz w:val="10"/>
                <w:szCs w:val="10"/>
              </w:rPr>
            </w:pPr>
            <w:r w:rsidDel="00000000" w:rsidR="00000000" w:rsidRPr="00000000">
              <w:rPr>
                <w:rtl w:val="0"/>
              </w:rPr>
              <w:t xml:space="preserve">kad.apz.</w:t>
            </w:r>
            <w:r w:rsidDel="00000000" w:rsidR="00000000" w:rsidRPr="00000000">
              <w:rPr>
                <w:sz w:val="14"/>
                <w:szCs w:val="14"/>
                <w:rtl w:val="0"/>
              </w:rPr>
              <w:t xml:space="preserve"> </w:t>
            </w:r>
            <w:r w:rsidDel="00000000" w:rsidR="00000000" w:rsidRPr="00000000">
              <w:rPr>
                <w:rtl w:val="0"/>
              </w:rPr>
              <w:t xml:space="preserve">1300 008 1803 004</w:t>
            </w:r>
            <w:r w:rsidDel="00000000" w:rsidR="00000000" w:rsidRPr="00000000">
              <w:rPr>
                <w:rtl w:val="0"/>
              </w:rPr>
            </w:r>
          </w:p>
          <w:p w:rsidR="00000000" w:rsidDel="00000000" w:rsidP="00000000" w:rsidRDefault="00000000" w:rsidRPr="00000000" w14:paraId="0000003E">
            <w:pPr>
              <w:widowControl w:val="0"/>
              <w:spacing w:after="0" w:line="240" w:lineRule="auto"/>
              <w:ind w:left="0" w:firstLine="0"/>
              <w:jc w:val="left"/>
              <w:rPr/>
            </w:pPr>
            <w:r w:rsidDel="00000000" w:rsidR="00000000" w:rsidRPr="00000000">
              <w:rPr>
                <w:rtl w:val="0"/>
              </w:rPr>
              <w:t xml:space="preserve">1274 - Citas, iepriekš neklasificētas, ēkas</w:t>
            </w:r>
            <w:r w:rsidDel="00000000" w:rsidR="00000000" w:rsidRPr="00000000">
              <w:rPr>
                <w:rtl w:val="0"/>
              </w:rPr>
            </w:r>
          </w:p>
          <w:p w:rsidR="00000000" w:rsidDel="00000000" w:rsidP="00000000" w:rsidRDefault="00000000" w:rsidRPr="00000000" w14:paraId="0000003F">
            <w:pPr>
              <w:widowControl w:val="0"/>
              <w:spacing w:after="0" w:line="240" w:lineRule="auto"/>
              <w:ind w:left="0" w:firstLine="0"/>
              <w:jc w:val="left"/>
              <w:rPr/>
            </w:pPr>
            <w:r w:rsidDel="00000000" w:rsidR="00000000" w:rsidRPr="00000000">
              <w:rPr>
                <w:rtl w:val="0"/>
              </w:rPr>
              <w:t xml:space="preserve">apbūves laukums - 57.1 m2</w:t>
            </w:r>
          </w:p>
          <w:p w:rsidR="00000000" w:rsidDel="00000000" w:rsidP="00000000" w:rsidRDefault="00000000" w:rsidRPr="00000000" w14:paraId="00000040">
            <w:pPr>
              <w:widowControl w:val="0"/>
              <w:spacing w:after="0" w:line="240" w:lineRule="auto"/>
              <w:ind w:left="0" w:firstLine="0"/>
              <w:jc w:val="left"/>
              <w:rPr/>
            </w:pPr>
            <w:r w:rsidDel="00000000" w:rsidR="00000000" w:rsidRPr="00000000">
              <w:rPr>
                <w:rtl w:val="0"/>
              </w:rPr>
            </w:r>
          </w:p>
          <w:p w:rsidR="00000000" w:rsidDel="00000000" w:rsidP="00000000" w:rsidRDefault="00000000" w:rsidRPr="00000000" w14:paraId="00000041">
            <w:pPr>
              <w:widowControl w:val="0"/>
              <w:spacing w:after="0" w:line="240" w:lineRule="auto"/>
              <w:ind w:left="0" w:firstLine="0"/>
              <w:jc w:val="left"/>
              <w:rPr>
                <w:b w:val="1"/>
                <w:bCs w:val="1"/>
              </w:rPr>
            </w:pPr>
            <w:r w:rsidDel="00000000" w:rsidR="00000000" w:rsidRPr="00000000">
              <w:rPr>
                <w:b w:val="1"/>
                <w:bCs w:val="1"/>
                <w:rtl w:val="0"/>
              </w:rPr>
              <w:t xml:space="preserve">Dzīvojamā ēka</w:t>
            </w:r>
          </w:p>
          <w:p w:rsidR="00000000" w:rsidDel="00000000" w:rsidP="00000000" w:rsidRDefault="00000000" w:rsidRPr="00000000" w14:paraId="00000042">
            <w:pPr>
              <w:widowControl w:val="0"/>
              <w:spacing w:after="0" w:line="240" w:lineRule="auto"/>
              <w:ind w:left="0" w:firstLine="0"/>
              <w:jc w:val="left"/>
              <w:rPr>
                <w:sz w:val="8"/>
                <w:szCs w:val="8"/>
              </w:rPr>
            </w:pPr>
            <w:r w:rsidDel="00000000" w:rsidR="00000000" w:rsidRPr="00000000">
              <w:rPr>
                <w:rtl w:val="0"/>
              </w:rPr>
              <w:t xml:space="preserve">kad.apz.</w:t>
            </w:r>
            <w:r w:rsidDel="00000000" w:rsidR="00000000" w:rsidRPr="00000000">
              <w:rPr>
                <w:sz w:val="14"/>
                <w:szCs w:val="14"/>
                <w:rtl w:val="0"/>
              </w:rPr>
              <w:t xml:space="preserve"> </w:t>
            </w:r>
            <w:r w:rsidDel="00000000" w:rsidR="00000000" w:rsidRPr="00000000">
              <w:rPr>
                <w:rtl w:val="0"/>
              </w:rPr>
              <w:t xml:space="preserve">1300 008 1803 005</w:t>
            </w:r>
            <w:r w:rsidDel="00000000" w:rsidR="00000000" w:rsidRPr="00000000">
              <w:rPr>
                <w:rtl w:val="0"/>
              </w:rPr>
            </w:r>
          </w:p>
          <w:p w:rsidR="00000000" w:rsidDel="00000000" w:rsidP="00000000" w:rsidRDefault="00000000" w:rsidRPr="00000000" w14:paraId="00000043">
            <w:pPr>
              <w:widowControl w:val="0"/>
              <w:spacing w:after="0" w:line="240" w:lineRule="auto"/>
              <w:ind w:left="0" w:firstLine="0"/>
              <w:jc w:val="left"/>
              <w:rPr>
                <w:sz w:val="14"/>
                <w:szCs w:val="14"/>
              </w:rPr>
            </w:pPr>
            <w:r w:rsidDel="00000000" w:rsidR="00000000" w:rsidRPr="00000000">
              <w:rPr>
                <w:rtl w:val="0"/>
              </w:rPr>
              <w:t xml:space="preserve">1122 - Triju vai vairāku dzīvokļu mājas</w:t>
            </w:r>
            <w:r w:rsidDel="00000000" w:rsidR="00000000" w:rsidRPr="00000000">
              <w:rPr>
                <w:rtl w:val="0"/>
              </w:rPr>
            </w:r>
          </w:p>
          <w:p w:rsidR="00000000" w:rsidDel="00000000" w:rsidP="00000000" w:rsidRDefault="00000000" w:rsidRPr="00000000" w14:paraId="00000044">
            <w:pPr>
              <w:widowControl w:val="0"/>
              <w:spacing w:after="0" w:line="240" w:lineRule="auto"/>
              <w:ind w:left="0" w:firstLine="0"/>
              <w:jc w:val="left"/>
              <w:rPr/>
            </w:pPr>
            <w:r w:rsidDel="00000000" w:rsidR="00000000" w:rsidRPr="00000000">
              <w:rPr>
                <w:rtl w:val="0"/>
              </w:rPr>
              <w:t xml:space="preserve">apbūves laukums - 168.3 m2</w:t>
            </w:r>
          </w:p>
        </w:tc>
      </w:tr>
      <w:tr>
        <w:trPr>
          <w:cantSplit w:val="0"/>
          <w:trHeight w:val="181.015625" w:hRule="atLeast"/>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45">
            <w:pPr>
              <w:widowControl w:val="0"/>
              <w:spacing w:after="0" w:lineRule="auto"/>
              <w:rPr/>
            </w:pPr>
            <w:r w:rsidDel="00000000" w:rsidR="00000000" w:rsidRPr="00000000">
              <w:rPr>
                <w:rtl w:val="0"/>
              </w:rPr>
              <w:t xml:space="preserve">5.</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46">
            <w:pPr>
              <w:widowControl w:val="0"/>
              <w:spacing w:after="0" w:line="240" w:lineRule="auto"/>
              <w:ind w:left="0" w:firstLine="0"/>
              <w:jc w:val="left"/>
              <w:rPr/>
            </w:pPr>
            <w:r w:rsidDel="00000000" w:rsidR="00000000" w:rsidRPr="00000000">
              <w:rPr>
                <w:rtl w:val="0"/>
              </w:rPr>
              <w:t xml:space="preserve">Zemes gabala platība</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47">
            <w:pPr>
              <w:widowControl w:val="0"/>
              <w:spacing w:after="0" w:line="240" w:lineRule="auto"/>
              <w:ind w:left="0" w:firstLine="0"/>
              <w:jc w:val="left"/>
              <w:rPr/>
            </w:pPr>
            <w:r w:rsidDel="00000000" w:rsidR="00000000" w:rsidRPr="00000000">
              <w:rPr>
                <w:rtl w:val="0"/>
              </w:rPr>
              <w:t xml:space="preserve">0.6668 ha</w:t>
            </w:r>
          </w:p>
        </w:tc>
      </w:tr>
      <w:tr>
        <w:trPr>
          <w:cantSplit w:val="0"/>
          <w:trHeight w:val="181.015625" w:hRule="atLeast"/>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48">
            <w:pPr>
              <w:widowControl w:val="0"/>
              <w:spacing w:after="0" w:lineRule="auto"/>
              <w:rPr/>
            </w:pPr>
            <w:r w:rsidDel="00000000" w:rsidR="00000000" w:rsidRPr="00000000">
              <w:rPr>
                <w:rtl w:val="0"/>
              </w:rPr>
              <w:t xml:space="preserve">6.</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49">
            <w:pPr>
              <w:widowControl w:val="0"/>
              <w:spacing w:after="0" w:line="240" w:lineRule="auto"/>
              <w:ind w:left="0" w:firstLine="0"/>
              <w:jc w:val="left"/>
              <w:rPr/>
            </w:pPr>
            <w:r w:rsidDel="00000000" w:rsidR="00000000" w:rsidRPr="00000000">
              <w:rPr>
                <w:rtl w:val="0"/>
              </w:rPr>
              <w:t xml:space="preserve">Funkcionālā zona (pēc TIAN)</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4A">
            <w:pPr>
              <w:widowControl w:val="0"/>
              <w:spacing w:after="0" w:line="240" w:lineRule="auto"/>
              <w:ind w:left="0" w:firstLine="0"/>
              <w:jc w:val="left"/>
              <w:rPr>
                <w:sz w:val="14"/>
                <w:szCs w:val="14"/>
              </w:rPr>
            </w:pPr>
            <w:r w:rsidDel="00000000" w:rsidR="00000000" w:rsidRPr="00000000">
              <w:rPr>
                <w:rtl w:val="0"/>
              </w:rPr>
              <w:t xml:space="preserve">Jauktas centra apbūves teritorija (JC54)</w:t>
              <w:tab/>
            </w:r>
            <w:r w:rsidDel="00000000" w:rsidR="00000000" w:rsidRPr="00000000">
              <w:rPr>
                <w:rtl w:val="0"/>
              </w:rPr>
            </w:r>
          </w:p>
        </w:tc>
      </w:tr>
      <w:tr>
        <w:trPr>
          <w:cantSplit w:val="0"/>
          <w:trHeight w:val="181.015625" w:hRule="atLeast"/>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4B">
            <w:pPr>
              <w:widowControl w:val="0"/>
              <w:spacing w:after="0" w:lineRule="auto"/>
              <w:rPr/>
            </w:pPr>
            <w:r w:rsidDel="00000000" w:rsidR="00000000" w:rsidRPr="00000000">
              <w:rPr>
                <w:rtl w:val="0"/>
              </w:rPr>
              <w:t xml:space="preserve">7.</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4C">
            <w:pPr>
              <w:widowControl w:val="0"/>
              <w:spacing w:after="0" w:line="240" w:lineRule="auto"/>
              <w:ind w:left="0" w:firstLine="0"/>
              <w:jc w:val="left"/>
              <w:rPr/>
            </w:pPr>
            <w:r w:rsidDel="00000000" w:rsidR="00000000" w:rsidRPr="00000000">
              <w:rPr>
                <w:rtl w:val="0"/>
              </w:rPr>
              <w:t xml:space="preserve">Zemes vienības maksimālais apbūves blīvums (pēc TIAN)</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4D">
            <w:pPr>
              <w:widowControl w:val="0"/>
              <w:spacing w:after="0" w:line="240" w:lineRule="auto"/>
              <w:ind w:left="0" w:firstLine="0"/>
              <w:jc w:val="left"/>
              <w:rPr/>
            </w:pPr>
            <w:r w:rsidDel="00000000" w:rsidR="00000000" w:rsidRPr="00000000">
              <w:rPr>
                <w:rtl w:val="0"/>
              </w:rPr>
              <w:t xml:space="preserve">&lt; 25 %</w:t>
            </w:r>
          </w:p>
        </w:tc>
      </w:tr>
      <w:tr>
        <w:trPr>
          <w:cantSplit w:val="0"/>
          <w:trHeight w:val="181.015625" w:hRule="atLeast"/>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4E">
            <w:pPr>
              <w:widowControl w:val="0"/>
              <w:spacing w:after="0" w:lineRule="auto"/>
              <w:rPr/>
            </w:pPr>
            <w:r w:rsidDel="00000000" w:rsidR="00000000" w:rsidRPr="00000000">
              <w:rPr>
                <w:rtl w:val="0"/>
              </w:rPr>
              <w:t xml:space="preserve">8.</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4F">
            <w:pPr>
              <w:widowControl w:val="0"/>
              <w:spacing w:after="0" w:line="240" w:lineRule="auto"/>
              <w:ind w:left="0" w:firstLine="0"/>
              <w:jc w:val="left"/>
              <w:rPr/>
            </w:pPr>
            <w:r w:rsidDel="00000000" w:rsidR="00000000" w:rsidRPr="00000000">
              <w:rPr>
                <w:rtl w:val="0"/>
              </w:rPr>
              <w:t xml:space="preserve">Minimālā brīvā teritorija </w:t>
            </w:r>
          </w:p>
          <w:p w:rsidR="00000000" w:rsidDel="00000000" w:rsidP="00000000" w:rsidRDefault="00000000" w:rsidRPr="00000000" w14:paraId="00000050">
            <w:pPr>
              <w:widowControl w:val="0"/>
              <w:spacing w:after="0" w:line="240" w:lineRule="auto"/>
              <w:ind w:left="0" w:firstLine="0"/>
              <w:jc w:val="left"/>
              <w:rPr/>
            </w:pPr>
            <w:r w:rsidDel="00000000" w:rsidR="00000000" w:rsidRPr="00000000">
              <w:rPr>
                <w:rtl w:val="0"/>
              </w:rPr>
              <w:t xml:space="preserve">(pēc TIAN)</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51">
            <w:pPr>
              <w:widowControl w:val="0"/>
              <w:spacing w:after="0" w:line="240" w:lineRule="auto"/>
              <w:ind w:left="0" w:firstLine="0"/>
              <w:jc w:val="left"/>
              <w:rPr/>
            </w:pPr>
            <w:r w:rsidDel="00000000" w:rsidR="00000000" w:rsidRPr="00000000">
              <w:rPr>
                <w:rtl w:val="0"/>
              </w:rPr>
              <w:t xml:space="preserve">&gt; 45 %</w:t>
            </w:r>
          </w:p>
        </w:tc>
      </w:tr>
      <w:tr>
        <w:trPr>
          <w:cantSplit w:val="0"/>
          <w:trHeight w:val="181.015625" w:hRule="atLeast"/>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52">
            <w:pPr>
              <w:widowControl w:val="0"/>
              <w:spacing w:after="0" w:lineRule="auto"/>
              <w:rPr/>
            </w:pPr>
            <w:r w:rsidDel="00000000" w:rsidR="00000000" w:rsidRPr="00000000">
              <w:rPr>
                <w:rtl w:val="0"/>
              </w:rPr>
              <w:t xml:space="preserve">9.</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53">
            <w:pPr>
              <w:widowControl w:val="0"/>
              <w:spacing w:after="0" w:line="240" w:lineRule="auto"/>
              <w:ind w:left="0" w:firstLine="0"/>
              <w:jc w:val="left"/>
              <w:rPr/>
            </w:pPr>
            <w:r w:rsidDel="00000000" w:rsidR="00000000" w:rsidRPr="00000000">
              <w:rPr>
                <w:rtl w:val="0"/>
              </w:rPr>
              <w:t xml:space="preserve">Maksimālais apbūves st. skaits</w:t>
            </w:r>
          </w:p>
          <w:p w:rsidR="00000000" w:rsidDel="00000000" w:rsidP="00000000" w:rsidRDefault="00000000" w:rsidRPr="00000000" w14:paraId="00000054">
            <w:pPr>
              <w:widowControl w:val="0"/>
              <w:spacing w:after="0" w:line="240" w:lineRule="auto"/>
              <w:ind w:left="0" w:firstLine="0"/>
              <w:jc w:val="left"/>
              <w:rPr/>
            </w:pPr>
            <w:r w:rsidDel="00000000" w:rsidR="00000000" w:rsidRPr="00000000">
              <w:rPr>
                <w:rtl w:val="0"/>
              </w:rPr>
              <w:t xml:space="preserve">(pēc TIAN)</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55">
            <w:pPr>
              <w:widowControl w:val="0"/>
              <w:spacing w:after="0" w:line="240" w:lineRule="auto"/>
              <w:ind w:left="0" w:firstLine="0"/>
              <w:jc w:val="left"/>
              <w:rPr/>
            </w:pPr>
            <w:r w:rsidDel="00000000" w:rsidR="00000000" w:rsidRPr="00000000">
              <w:rPr>
                <w:rtl w:val="0"/>
              </w:rPr>
              <w:t xml:space="preserve">3 stāviem (3. stāva platība nedrīkst pārsniegt 66% no 2. stāva platības)</w:t>
            </w:r>
          </w:p>
        </w:tc>
      </w:tr>
      <w:tr>
        <w:trPr>
          <w:cantSplit w:val="0"/>
          <w:trHeight w:val="181.015625" w:hRule="atLeast"/>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56">
            <w:pPr>
              <w:widowControl w:val="0"/>
              <w:spacing w:after="0" w:lineRule="auto"/>
              <w:rPr/>
            </w:pPr>
            <w:r w:rsidDel="00000000" w:rsidR="00000000" w:rsidRPr="00000000">
              <w:rPr>
                <w:rtl w:val="0"/>
              </w:rPr>
              <w:t xml:space="preserve">10.</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57">
            <w:pPr>
              <w:widowControl w:val="0"/>
              <w:spacing w:after="0" w:line="240" w:lineRule="auto"/>
              <w:ind w:left="0" w:firstLine="0"/>
              <w:jc w:val="left"/>
              <w:rPr/>
            </w:pPr>
            <w:r w:rsidDel="00000000" w:rsidR="00000000" w:rsidRPr="00000000">
              <w:rPr>
                <w:rtl w:val="0"/>
              </w:rPr>
              <w:t xml:space="preserve">Atļautā izmantošana</w:t>
            </w:r>
          </w:p>
          <w:p w:rsidR="00000000" w:rsidDel="00000000" w:rsidP="00000000" w:rsidRDefault="00000000" w:rsidRPr="00000000" w14:paraId="00000058">
            <w:pPr>
              <w:widowControl w:val="0"/>
              <w:spacing w:after="0" w:line="240" w:lineRule="auto"/>
              <w:ind w:left="0" w:firstLine="0"/>
              <w:jc w:val="left"/>
              <w:rPr/>
            </w:pPr>
            <w:r w:rsidDel="00000000" w:rsidR="00000000" w:rsidRPr="00000000">
              <w:rPr>
                <w:rtl w:val="0"/>
              </w:rPr>
              <w:t xml:space="preserve">(pēc TIAN)</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59">
            <w:pPr>
              <w:tabs>
                <w:tab w:val="left" w:leader="none" w:pos="3685.03937007874"/>
              </w:tabs>
              <w:spacing w:after="0" w:line="276" w:lineRule="auto"/>
              <w:jc w:val="both"/>
              <w:rPr>
                <w:i w:val="1"/>
                <w:iCs w:val="1"/>
              </w:rPr>
            </w:pPr>
            <w:r w:rsidDel="00000000" w:rsidR="00000000" w:rsidRPr="00000000">
              <w:rPr>
                <w:i w:val="1"/>
                <w:iCs w:val="1"/>
                <w:rtl w:val="0"/>
              </w:rPr>
              <w:t xml:space="preserve">* savrupmāju apbūve;</w:t>
            </w:r>
          </w:p>
          <w:p w:rsidR="00000000" w:rsidDel="00000000" w:rsidP="00000000" w:rsidRDefault="00000000" w:rsidRPr="00000000" w14:paraId="0000005A">
            <w:pPr>
              <w:tabs>
                <w:tab w:val="left" w:leader="none" w:pos="3685.03937007874"/>
              </w:tabs>
              <w:spacing w:after="0" w:line="276" w:lineRule="auto"/>
              <w:jc w:val="both"/>
              <w:rPr>
                <w:i w:val="1"/>
                <w:iCs w:val="1"/>
              </w:rPr>
            </w:pPr>
            <w:r w:rsidDel="00000000" w:rsidR="00000000" w:rsidRPr="00000000">
              <w:rPr>
                <w:i w:val="1"/>
                <w:iCs w:val="1"/>
                <w:rtl w:val="0"/>
              </w:rPr>
              <w:t xml:space="preserve">* biroju ēku apbūve;</w:t>
            </w:r>
          </w:p>
          <w:p w:rsidR="00000000" w:rsidDel="00000000" w:rsidP="00000000" w:rsidRDefault="00000000" w:rsidRPr="00000000" w14:paraId="0000005B">
            <w:pPr>
              <w:tabs>
                <w:tab w:val="left" w:leader="none" w:pos="3685.03937007874"/>
              </w:tabs>
              <w:spacing w:after="0" w:line="276" w:lineRule="auto"/>
              <w:jc w:val="both"/>
              <w:rPr>
                <w:i w:val="1"/>
                <w:iCs w:val="1"/>
              </w:rPr>
            </w:pPr>
            <w:r w:rsidDel="00000000" w:rsidR="00000000" w:rsidRPr="00000000">
              <w:rPr>
                <w:i w:val="1"/>
                <w:iCs w:val="1"/>
                <w:rtl w:val="0"/>
              </w:rPr>
              <w:t xml:space="preserve">* tirdzniecības vai pakalpojumu objektu apbūve;</w:t>
            </w:r>
          </w:p>
          <w:p w:rsidR="00000000" w:rsidDel="00000000" w:rsidP="00000000" w:rsidRDefault="00000000" w:rsidRPr="00000000" w14:paraId="0000005C">
            <w:pPr>
              <w:tabs>
                <w:tab w:val="left" w:leader="none" w:pos="3685.03937007874"/>
              </w:tabs>
              <w:spacing w:after="0" w:line="276" w:lineRule="auto"/>
              <w:jc w:val="both"/>
              <w:rPr>
                <w:i w:val="1"/>
                <w:iCs w:val="1"/>
              </w:rPr>
            </w:pPr>
            <w:r w:rsidDel="00000000" w:rsidR="00000000" w:rsidRPr="00000000">
              <w:rPr>
                <w:i w:val="1"/>
                <w:iCs w:val="1"/>
                <w:rtl w:val="0"/>
              </w:rPr>
              <w:t xml:space="preserve">* tūrisma un atpūtas iestāžu apbūve;</w:t>
            </w:r>
          </w:p>
          <w:p w:rsidR="00000000" w:rsidDel="00000000" w:rsidP="00000000" w:rsidRDefault="00000000" w:rsidRPr="00000000" w14:paraId="0000005D">
            <w:pPr>
              <w:tabs>
                <w:tab w:val="left" w:leader="none" w:pos="3685.03937007874"/>
              </w:tabs>
              <w:spacing w:after="0" w:line="276" w:lineRule="auto"/>
              <w:jc w:val="both"/>
              <w:rPr>
                <w:i w:val="1"/>
                <w:iCs w:val="1"/>
              </w:rPr>
            </w:pPr>
            <w:r w:rsidDel="00000000" w:rsidR="00000000" w:rsidRPr="00000000">
              <w:rPr>
                <w:i w:val="1"/>
                <w:iCs w:val="1"/>
                <w:rtl w:val="0"/>
              </w:rPr>
              <w:t xml:space="preserve">* kultūras iestāžu apbūve;</w:t>
            </w:r>
          </w:p>
          <w:p w:rsidR="00000000" w:rsidDel="00000000" w:rsidP="00000000" w:rsidRDefault="00000000" w:rsidRPr="00000000" w14:paraId="0000005E">
            <w:pPr>
              <w:tabs>
                <w:tab w:val="left" w:leader="none" w:pos="3685.03937007874"/>
              </w:tabs>
              <w:spacing w:after="0" w:line="276" w:lineRule="auto"/>
              <w:jc w:val="both"/>
              <w:rPr>
                <w:i w:val="1"/>
                <w:iCs w:val="1"/>
              </w:rPr>
            </w:pPr>
            <w:r w:rsidDel="00000000" w:rsidR="00000000" w:rsidRPr="00000000">
              <w:rPr>
                <w:i w:val="1"/>
                <w:iCs w:val="1"/>
                <w:rtl w:val="0"/>
              </w:rPr>
              <w:t xml:space="preserve">* sporta būvju apbūve;</w:t>
            </w:r>
          </w:p>
          <w:p w:rsidR="00000000" w:rsidDel="00000000" w:rsidP="00000000" w:rsidRDefault="00000000" w:rsidRPr="00000000" w14:paraId="0000005F">
            <w:pPr>
              <w:tabs>
                <w:tab w:val="left" w:leader="none" w:pos="3685.03937007874"/>
              </w:tabs>
              <w:spacing w:after="0" w:line="276" w:lineRule="auto"/>
              <w:jc w:val="both"/>
              <w:rPr>
                <w:i w:val="1"/>
                <w:iCs w:val="1"/>
              </w:rPr>
            </w:pPr>
            <w:r w:rsidDel="00000000" w:rsidR="00000000" w:rsidRPr="00000000">
              <w:rPr>
                <w:i w:val="1"/>
                <w:iCs w:val="1"/>
                <w:rtl w:val="0"/>
              </w:rPr>
              <w:t xml:space="preserve">* aizsardzības un drošības iestāžu apbūve;</w:t>
            </w:r>
          </w:p>
          <w:p w:rsidR="00000000" w:rsidDel="00000000" w:rsidP="00000000" w:rsidRDefault="00000000" w:rsidRPr="00000000" w14:paraId="00000060">
            <w:pPr>
              <w:tabs>
                <w:tab w:val="left" w:leader="none" w:pos="3685.03937007874"/>
              </w:tabs>
              <w:spacing w:after="0" w:line="276" w:lineRule="auto"/>
              <w:jc w:val="both"/>
              <w:rPr>
                <w:i w:val="1"/>
                <w:iCs w:val="1"/>
              </w:rPr>
            </w:pPr>
            <w:r w:rsidDel="00000000" w:rsidR="00000000" w:rsidRPr="00000000">
              <w:rPr>
                <w:i w:val="1"/>
                <w:iCs w:val="1"/>
                <w:rtl w:val="0"/>
              </w:rPr>
              <w:t xml:space="preserve">* izglītības un zinātnes iestāžu apbūve;</w:t>
            </w:r>
          </w:p>
          <w:p w:rsidR="00000000" w:rsidDel="00000000" w:rsidP="00000000" w:rsidRDefault="00000000" w:rsidRPr="00000000" w14:paraId="00000061">
            <w:pPr>
              <w:tabs>
                <w:tab w:val="left" w:leader="none" w:pos="3685.03937007874"/>
              </w:tabs>
              <w:spacing w:after="0" w:line="276" w:lineRule="auto"/>
              <w:jc w:val="both"/>
              <w:rPr>
                <w:i w:val="1"/>
                <w:iCs w:val="1"/>
              </w:rPr>
            </w:pPr>
            <w:r w:rsidDel="00000000" w:rsidR="00000000" w:rsidRPr="00000000">
              <w:rPr>
                <w:b w:val="1"/>
                <w:bCs w:val="1"/>
                <w:i w:val="1"/>
                <w:iCs w:val="1"/>
                <w:rtl w:val="0"/>
              </w:rPr>
              <w:t xml:space="preserve">* </w:t>
            </w:r>
            <w:r w:rsidDel="00000000" w:rsidR="00000000" w:rsidRPr="00000000">
              <w:rPr>
                <w:b w:val="1"/>
                <w:bCs w:val="1"/>
                <w:i w:val="1"/>
                <w:iCs w:val="1"/>
                <w:u w:val="single"/>
                <w:rtl w:val="0"/>
              </w:rPr>
              <w:t xml:space="preserve">veselības aizsardzības iestāžu apbūve</w:t>
            </w:r>
            <w:r w:rsidDel="00000000" w:rsidR="00000000" w:rsidRPr="00000000">
              <w:rPr>
                <w:i w:val="1"/>
                <w:iCs w:val="1"/>
                <w:rtl w:val="0"/>
              </w:rPr>
              <w:t xml:space="preserve">;</w:t>
            </w:r>
          </w:p>
          <w:p w:rsidR="00000000" w:rsidDel="00000000" w:rsidP="00000000" w:rsidRDefault="00000000" w:rsidRPr="00000000" w14:paraId="00000062">
            <w:pPr>
              <w:tabs>
                <w:tab w:val="left" w:leader="none" w:pos="3685.03937007874"/>
              </w:tabs>
              <w:spacing w:after="0" w:line="276" w:lineRule="auto"/>
              <w:jc w:val="both"/>
              <w:rPr>
                <w:i w:val="1"/>
                <w:iCs w:val="1"/>
              </w:rPr>
            </w:pPr>
            <w:r w:rsidDel="00000000" w:rsidR="00000000" w:rsidRPr="00000000">
              <w:rPr>
                <w:b w:val="1"/>
                <w:bCs w:val="1"/>
                <w:rtl w:val="0"/>
              </w:rPr>
              <w:t xml:space="preserve">* </w:t>
            </w:r>
            <w:r w:rsidDel="00000000" w:rsidR="00000000" w:rsidRPr="00000000">
              <w:rPr>
                <w:b w:val="1"/>
                <w:bCs w:val="1"/>
                <w:i w:val="1"/>
                <w:iCs w:val="1"/>
                <w:u w:val="single"/>
                <w:rtl w:val="0"/>
              </w:rPr>
              <w:t xml:space="preserve">sociālās aprūpes iestāžu apbūve</w:t>
            </w:r>
            <w:r w:rsidDel="00000000" w:rsidR="00000000" w:rsidRPr="00000000">
              <w:rPr>
                <w:i w:val="1"/>
                <w:iCs w:val="1"/>
                <w:rtl w:val="0"/>
              </w:rPr>
              <w:t xml:space="preserve">;</w:t>
            </w:r>
          </w:p>
          <w:p w:rsidR="00000000" w:rsidDel="00000000" w:rsidP="00000000" w:rsidRDefault="00000000" w:rsidRPr="00000000" w14:paraId="00000063">
            <w:pPr>
              <w:tabs>
                <w:tab w:val="left" w:leader="none" w:pos="3685.03937007874"/>
              </w:tabs>
              <w:spacing w:after="0" w:line="276" w:lineRule="auto"/>
              <w:jc w:val="both"/>
              <w:rPr/>
            </w:pPr>
            <w:r w:rsidDel="00000000" w:rsidR="00000000" w:rsidRPr="00000000">
              <w:rPr>
                <w:i w:val="1"/>
                <w:iCs w:val="1"/>
                <w:rtl w:val="0"/>
              </w:rPr>
              <w:t xml:space="preserve">* labiekārtota ārtelpa.</w:t>
            </w:r>
            <w:r w:rsidDel="00000000" w:rsidR="00000000" w:rsidRPr="00000000">
              <w:rPr>
                <w:rtl w:val="0"/>
              </w:rPr>
            </w:r>
          </w:p>
        </w:tc>
      </w:tr>
    </w:tbl>
    <w:p w:rsidR="00000000" w:rsidDel="00000000" w:rsidP="00000000" w:rsidRDefault="00000000" w:rsidRPr="00000000" w14:paraId="00000064">
      <w:pPr>
        <w:pStyle w:val="Heading1"/>
        <w:spacing w:before="200" w:lineRule="auto"/>
        <w:ind w:left="720" w:firstLine="0"/>
        <w:rPr/>
      </w:pPr>
      <w:bookmarkStart w:colFirst="0" w:colLast="0" w:name="_rosv7enq34ty" w:id="1"/>
      <w:bookmarkEnd w:id="1"/>
      <w:r w:rsidDel="00000000" w:rsidR="00000000" w:rsidRPr="00000000">
        <w:rPr>
          <w:rtl w:val="0"/>
        </w:rPr>
      </w:r>
    </w:p>
    <w:p w:rsidR="00000000" w:rsidDel="00000000" w:rsidP="00000000" w:rsidRDefault="00000000" w:rsidRPr="00000000" w14:paraId="00000065">
      <w:pPr>
        <w:pStyle w:val="Heading1"/>
        <w:numPr>
          <w:ilvl w:val="0"/>
          <w:numId w:val="3"/>
        </w:numPr>
        <w:spacing w:before="200" w:lineRule="auto"/>
        <w:ind w:left="720" w:hanging="360"/>
        <w:rPr>
          <w:u w:val="none"/>
        </w:rPr>
      </w:pPr>
      <w:bookmarkStart w:colFirst="0" w:colLast="0" w:name="_do6xqkxl2e9x" w:id="2"/>
      <w:bookmarkEnd w:id="2"/>
      <w:r w:rsidDel="00000000" w:rsidR="00000000" w:rsidRPr="00000000">
        <w:rPr>
          <w:rtl w:val="0"/>
        </w:rPr>
        <w:t xml:space="preserve">Pārbūves projekta objekts</w:t>
      </w:r>
      <w:r w:rsidDel="00000000" w:rsidR="00000000" w:rsidRPr="00000000">
        <w:rPr>
          <w:rtl w:val="0"/>
        </w:rPr>
      </w:r>
    </w:p>
    <w:tbl>
      <w:tblPr>
        <w:tblStyle w:val="Table3"/>
        <w:tblW w:w="90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80.3149606299213"/>
        <w:gridCol w:w="3118.110236220473"/>
        <w:gridCol w:w="5276.574803149606"/>
        <w:tblGridChange w:id="0">
          <w:tblGrid>
            <w:gridCol w:w="680.3149606299213"/>
            <w:gridCol w:w="3118.110236220473"/>
            <w:gridCol w:w="5276.574803149606"/>
          </w:tblGrid>
        </w:tblGridChange>
      </w:tblGrid>
      <w:tr>
        <w:trPr>
          <w:cantSplit w:val="0"/>
          <w:tblHeader w:val="0"/>
        </w:trPr>
        <w:tc>
          <w:tcPr>
            <w:shd w:fill="efefe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66">
            <w:pPr>
              <w:widowControl w:val="0"/>
              <w:spacing w:after="0" w:line="240" w:lineRule="auto"/>
              <w:ind w:left="0" w:firstLine="0"/>
              <w:jc w:val="left"/>
              <w:rPr>
                <w:b w:val="1"/>
                <w:bCs w:val="1"/>
              </w:rPr>
            </w:pPr>
            <w:r w:rsidDel="00000000" w:rsidR="00000000" w:rsidRPr="00000000">
              <w:rPr>
                <w:b w:val="1"/>
                <w:bCs w:val="1"/>
                <w:rtl w:val="0"/>
              </w:rPr>
              <w:t xml:space="preserve">Nr.</w:t>
            </w:r>
          </w:p>
        </w:tc>
        <w:tc>
          <w:tcPr>
            <w:shd w:fill="efefe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67">
            <w:pPr>
              <w:widowControl w:val="0"/>
              <w:spacing w:after="0" w:line="240" w:lineRule="auto"/>
              <w:ind w:left="0" w:firstLine="0"/>
              <w:jc w:val="left"/>
              <w:rPr>
                <w:b w:val="1"/>
                <w:bCs w:val="1"/>
              </w:rPr>
            </w:pPr>
            <w:r w:rsidDel="00000000" w:rsidR="00000000" w:rsidRPr="00000000">
              <w:rPr>
                <w:b w:val="1"/>
                <w:bCs w:val="1"/>
                <w:rtl w:val="0"/>
              </w:rPr>
              <w:t xml:space="preserve">Nosaukums</w:t>
            </w:r>
          </w:p>
        </w:tc>
        <w:tc>
          <w:tcPr>
            <w:shd w:fill="efefe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68">
            <w:pPr>
              <w:widowControl w:val="0"/>
              <w:spacing w:after="0" w:line="240" w:lineRule="auto"/>
              <w:ind w:left="0" w:firstLine="0"/>
              <w:jc w:val="left"/>
              <w:rPr>
                <w:b w:val="1"/>
                <w:bCs w:val="1"/>
              </w:rPr>
            </w:pPr>
            <w:r w:rsidDel="00000000" w:rsidR="00000000" w:rsidRPr="00000000">
              <w:rPr>
                <w:b w:val="1"/>
                <w:bCs w:val="1"/>
                <w:rtl w:val="0"/>
              </w:rPr>
              <w:t xml:space="preserve">Apraksts</w:t>
            </w:r>
          </w:p>
        </w:tc>
      </w:tr>
      <w:tr>
        <w:trPr>
          <w:cantSplit w:val="0"/>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69">
            <w:pPr>
              <w:widowControl w:val="0"/>
              <w:spacing w:after="0" w:line="240" w:lineRule="auto"/>
              <w:ind w:left="0" w:firstLine="0"/>
              <w:jc w:val="left"/>
              <w:rPr/>
            </w:pPr>
            <w:r w:rsidDel="00000000" w:rsidR="00000000" w:rsidRPr="00000000">
              <w:rPr>
                <w:rtl w:val="0"/>
              </w:rPr>
              <w:t xml:space="preserve">1.</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6A">
            <w:pPr>
              <w:widowControl w:val="0"/>
              <w:spacing w:after="0" w:line="240" w:lineRule="auto"/>
              <w:ind w:left="0" w:firstLine="0"/>
              <w:jc w:val="left"/>
              <w:rPr/>
            </w:pPr>
            <w:r w:rsidDel="00000000" w:rsidR="00000000" w:rsidRPr="00000000">
              <w:rPr>
                <w:rtl w:val="0"/>
              </w:rPr>
              <w:t xml:space="preserve">Pārbūvējamā ēka</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6B">
            <w:pPr>
              <w:widowControl w:val="0"/>
              <w:spacing w:after="0" w:lineRule="auto"/>
              <w:rPr/>
            </w:pPr>
            <w:r w:rsidDel="00000000" w:rsidR="00000000" w:rsidRPr="00000000">
              <w:rPr>
                <w:b w:val="1"/>
                <w:bCs w:val="1"/>
                <w:rtl w:val="0"/>
              </w:rPr>
              <w:t xml:space="preserve">Sanatorija</w:t>
            </w:r>
            <w:r w:rsidDel="00000000" w:rsidR="00000000" w:rsidRPr="00000000">
              <w:rPr>
                <w:rtl w:val="0"/>
              </w:rPr>
            </w:r>
          </w:p>
        </w:tc>
      </w:tr>
      <w:tr>
        <w:trPr>
          <w:cantSplit w:val="0"/>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6C">
            <w:pPr>
              <w:widowControl w:val="0"/>
              <w:spacing w:after="0" w:lineRule="auto"/>
              <w:rPr/>
            </w:pPr>
            <w:r w:rsidDel="00000000" w:rsidR="00000000" w:rsidRPr="00000000">
              <w:rPr>
                <w:rtl w:val="0"/>
              </w:rPr>
              <w:t xml:space="preserve">2.</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6D">
            <w:pPr>
              <w:widowControl w:val="0"/>
              <w:spacing w:after="0" w:lineRule="auto"/>
              <w:rPr/>
            </w:pPr>
            <w:r w:rsidDel="00000000" w:rsidR="00000000" w:rsidRPr="00000000">
              <w:rPr>
                <w:rtl w:val="0"/>
              </w:rPr>
              <w:t xml:space="preserve">Nosaukums pēc projekta</w:t>
            </w:r>
          </w:p>
        </w:tc>
        <w:tc>
          <w:tcP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6E">
            <w:pPr>
              <w:widowControl w:val="0"/>
              <w:spacing w:after="0" w:lineRule="auto"/>
              <w:rPr>
                <w:b w:val="1"/>
                <w:bCs w:val="1"/>
              </w:rPr>
            </w:pPr>
            <w:r w:rsidDel="00000000" w:rsidR="00000000" w:rsidRPr="00000000">
              <w:rPr>
                <w:b w:val="1"/>
                <w:bCs w:val="1"/>
                <w:rtl w:val="0"/>
              </w:rPr>
              <w:t xml:space="preserve">Sociālās aprūpes centrs</w:t>
            </w:r>
          </w:p>
        </w:tc>
      </w:tr>
      <w:tr>
        <w:trPr>
          <w:cantSplit w:val="0"/>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6F">
            <w:pPr>
              <w:widowControl w:val="0"/>
              <w:spacing w:after="0" w:line="240" w:lineRule="auto"/>
              <w:ind w:left="0" w:firstLine="0"/>
              <w:jc w:val="left"/>
              <w:rPr/>
            </w:pPr>
            <w:r w:rsidDel="00000000" w:rsidR="00000000" w:rsidRPr="00000000">
              <w:rPr>
                <w:rtl w:val="0"/>
              </w:rPr>
              <w:t xml:space="preserve">3.</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70">
            <w:pPr>
              <w:widowControl w:val="0"/>
              <w:spacing w:after="0" w:lineRule="auto"/>
              <w:rPr/>
            </w:pPr>
            <w:r w:rsidDel="00000000" w:rsidR="00000000" w:rsidRPr="00000000">
              <w:rPr>
                <w:rtl w:val="0"/>
              </w:rPr>
              <w:t xml:space="preserve">Kadastra apzīmējums</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71">
            <w:pPr>
              <w:widowControl w:val="0"/>
              <w:spacing w:after="0" w:lineRule="auto"/>
              <w:rPr/>
            </w:pPr>
            <w:r w:rsidDel="00000000" w:rsidR="00000000" w:rsidRPr="00000000">
              <w:rPr>
                <w:rtl w:val="0"/>
              </w:rPr>
              <w:t xml:space="preserve">1300 008 1803 001</w:t>
            </w:r>
          </w:p>
        </w:tc>
      </w:tr>
      <w:tr>
        <w:trPr>
          <w:cantSplit w:val="0"/>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72">
            <w:pPr>
              <w:widowControl w:val="0"/>
              <w:spacing w:after="0" w:line="240" w:lineRule="auto"/>
              <w:ind w:left="0" w:firstLine="0"/>
              <w:jc w:val="left"/>
              <w:rPr/>
            </w:pPr>
            <w:r w:rsidDel="00000000" w:rsidR="00000000" w:rsidRPr="00000000">
              <w:rPr>
                <w:rtl w:val="0"/>
              </w:rPr>
              <w:t xml:space="preserve">4.</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73">
            <w:pPr>
              <w:widowControl w:val="0"/>
              <w:spacing w:after="0" w:line="240" w:lineRule="auto"/>
              <w:ind w:left="0" w:firstLine="0"/>
              <w:jc w:val="left"/>
              <w:rPr/>
            </w:pPr>
            <w:r w:rsidDel="00000000" w:rsidR="00000000" w:rsidRPr="00000000">
              <w:rPr>
                <w:rtl w:val="0"/>
              </w:rPr>
              <w:t xml:space="preserve">Ēkas grupa </w:t>
            </w:r>
          </w:p>
          <w:p w:rsidR="00000000" w:rsidDel="00000000" w:rsidP="00000000" w:rsidRDefault="00000000" w:rsidRPr="00000000" w14:paraId="00000074">
            <w:pPr>
              <w:widowControl w:val="0"/>
              <w:spacing w:after="0" w:line="240" w:lineRule="auto"/>
              <w:ind w:left="0" w:firstLine="0"/>
              <w:jc w:val="left"/>
              <w:rPr/>
            </w:pPr>
            <w:r w:rsidDel="00000000" w:rsidR="00000000" w:rsidRPr="00000000">
              <w:rPr>
                <w:rtl w:val="0"/>
              </w:rPr>
              <w:t xml:space="preserve">(</w:t>
            </w:r>
            <w:r w:rsidDel="00000000" w:rsidR="00000000" w:rsidRPr="00000000">
              <w:rPr>
                <w:i w:val="1"/>
                <w:iCs w:val="1"/>
                <w:rtl w:val="0"/>
              </w:rPr>
              <w:t xml:space="preserve">pēc visp.būvnot.</w:t>
            </w:r>
            <w:r w:rsidDel="00000000" w:rsidR="00000000" w:rsidRPr="00000000">
              <w:rPr>
                <w:rtl w:val="0"/>
              </w:rPr>
              <w:t xml:space="preserve">)</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75">
            <w:pPr>
              <w:widowControl w:val="0"/>
              <w:spacing w:after="0" w:line="240" w:lineRule="auto"/>
              <w:ind w:left="0" w:firstLine="0"/>
              <w:jc w:val="left"/>
              <w:rPr/>
            </w:pPr>
            <w:r w:rsidDel="00000000" w:rsidR="00000000" w:rsidRPr="00000000">
              <w:rPr>
                <w:rtl w:val="0"/>
              </w:rPr>
              <w:t xml:space="preserve">3. grupa</w:t>
            </w:r>
          </w:p>
        </w:tc>
      </w:tr>
      <w:tr>
        <w:trPr>
          <w:cantSplit w:val="0"/>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76">
            <w:pPr>
              <w:widowControl w:val="0"/>
              <w:spacing w:after="0" w:line="240" w:lineRule="auto"/>
              <w:ind w:left="0" w:firstLine="0"/>
              <w:jc w:val="left"/>
              <w:rPr/>
            </w:pPr>
            <w:r w:rsidDel="00000000" w:rsidR="00000000" w:rsidRPr="00000000">
              <w:rPr>
                <w:rtl w:val="0"/>
              </w:rPr>
              <w:t xml:space="preserve">5.</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77">
            <w:pPr>
              <w:widowControl w:val="0"/>
              <w:spacing w:after="0" w:line="240" w:lineRule="auto"/>
              <w:ind w:left="0" w:firstLine="0"/>
              <w:jc w:val="left"/>
              <w:rPr/>
            </w:pPr>
            <w:r w:rsidDel="00000000" w:rsidR="00000000" w:rsidRPr="00000000">
              <w:rPr>
                <w:rtl w:val="0"/>
              </w:rPr>
              <w:t xml:space="preserve">Virszemes stāvu skaits</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78">
            <w:pPr>
              <w:widowControl w:val="0"/>
              <w:spacing w:after="0" w:line="240" w:lineRule="auto"/>
              <w:ind w:left="0" w:firstLine="0"/>
              <w:jc w:val="left"/>
              <w:rPr/>
            </w:pPr>
            <w:r w:rsidDel="00000000" w:rsidR="00000000" w:rsidRPr="00000000">
              <w:rPr>
                <w:rtl w:val="0"/>
              </w:rPr>
              <w:t xml:space="preserve">3</w:t>
            </w:r>
          </w:p>
        </w:tc>
      </w:tr>
      <w:tr>
        <w:trPr>
          <w:cantSplit w:val="0"/>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79">
            <w:pPr>
              <w:widowControl w:val="0"/>
              <w:spacing w:after="0" w:line="240" w:lineRule="auto"/>
              <w:ind w:left="0" w:firstLine="0"/>
              <w:jc w:val="left"/>
              <w:rPr/>
            </w:pPr>
            <w:r w:rsidDel="00000000" w:rsidR="00000000" w:rsidRPr="00000000">
              <w:rPr>
                <w:rtl w:val="0"/>
              </w:rPr>
              <w:t xml:space="preserve">6.</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7A">
            <w:pPr>
              <w:widowControl w:val="0"/>
              <w:spacing w:after="0" w:line="240" w:lineRule="auto"/>
              <w:ind w:left="0" w:firstLine="0"/>
              <w:jc w:val="left"/>
              <w:rPr/>
            </w:pPr>
            <w:r w:rsidDel="00000000" w:rsidR="00000000" w:rsidRPr="00000000">
              <w:rPr>
                <w:rtl w:val="0"/>
              </w:rPr>
              <w:t xml:space="preserve">Pazemes stāvu skaits</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7B">
            <w:pPr>
              <w:widowControl w:val="0"/>
              <w:spacing w:after="0" w:line="240" w:lineRule="auto"/>
              <w:ind w:left="0" w:firstLine="0"/>
              <w:jc w:val="left"/>
              <w:rPr/>
            </w:pPr>
            <w:r w:rsidDel="00000000" w:rsidR="00000000" w:rsidRPr="00000000">
              <w:rPr>
                <w:rtl w:val="0"/>
              </w:rPr>
              <w:t xml:space="preserve">0</w:t>
            </w:r>
          </w:p>
        </w:tc>
      </w:tr>
      <w:tr>
        <w:trPr>
          <w:cantSplit w:val="0"/>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7C">
            <w:pPr>
              <w:widowControl w:val="0"/>
              <w:spacing w:after="0" w:line="240" w:lineRule="auto"/>
              <w:ind w:left="0" w:firstLine="0"/>
              <w:jc w:val="left"/>
              <w:rPr/>
            </w:pPr>
            <w:r w:rsidDel="00000000" w:rsidR="00000000" w:rsidRPr="00000000">
              <w:rPr>
                <w:rtl w:val="0"/>
              </w:rPr>
              <w:t xml:space="preserve">7.</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7D">
            <w:pPr>
              <w:widowControl w:val="0"/>
              <w:spacing w:after="0" w:line="240" w:lineRule="auto"/>
              <w:ind w:left="0" w:firstLine="0"/>
              <w:jc w:val="left"/>
              <w:rPr/>
            </w:pPr>
            <w:r w:rsidDel="00000000" w:rsidR="00000000" w:rsidRPr="00000000">
              <w:rPr>
                <w:rtl w:val="0"/>
              </w:rPr>
              <w:t xml:space="preserve">Telpu platība</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7E">
            <w:pPr>
              <w:widowControl w:val="0"/>
              <w:spacing w:after="0" w:lineRule="auto"/>
              <w:rPr/>
            </w:pPr>
            <w:r w:rsidDel="00000000" w:rsidR="00000000" w:rsidRPr="00000000">
              <w:rPr>
                <w:rtl w:val="0"/>
              </w:rPr>
              <w:t xml:space="preserve">~500 m</w:t>
            </w:r>
            <w:r w:rsidDel="00000000" w:rsidR="00000000" w:rsidRPr="00000000">
              <w:rPr>
                <w:vertAlign w:val="superscript"/>
                <w:rtl w:val="0"/>
              </w:rPr>
              <w:t xml:space="preserve">2</w:t>
            </w:r>
            <w:r w:rsidDel="00000000" w:rsidR="00000000" w:rsidRPr="00000000">
              <w:rPr>
                <w:rtl w:val="0"/>
              </w:rPr>
              <w:t xml:space="preserve">   </w:t>
            </w:r>
          </w:p>
          <w:p w:rsidR="00000000" w:rsidDel="00000000" w:rsidP="00000000" w:rsidRDefault="00000000" w:rsidRPr="00000000" w14:paraId="0000007F">
            <w:pPr>
              <w:widowControl w:val="0"/>
              <w:spacing w:after="0" w:lineRule="auto"/>
              <w:rPr/>
            </w:pPr>
            <w:r w:rsidDel="00000000" w:rsidR="00000000" w:rsidRPr="00000000">
              <w:rPr>
                <w:rtl w:val="0"/>
              </w:rPr>
            </w:r>
          </w:p>
          <w:p w:rsidR="00000000" w:rsidDel="00000000" w:rsidP="00000000" w:rsidRDefault="00000000" w:rsidRPr="00000000" w14:paraId="00000080">
            <w:pPr>
              <w:widowControl w:val="0"/>
              <w:spacing w:after="0" w:lineRule="auto"/>
              <w:rPr/>
            </w:pPr>
            <w:r w:rsidDel="00000000" w:rsidR="00000000" w:rsidRPr="00000000">
              <w:rPr>
                <w:rtl w:val="0"/>
              </w:rPr>
              <w:t xml:space="preserve">(</w:t>
            </w:r>
            <w:r w:rsidDel="00000000" w:rsidR="00000000" w:rsidRPr="00000000">
              <w:rPr>
                <w:rtl w:val="0"/>
              </w:rPr>
              <w:t xml:space="preserve">1.st</w:t>
            </w:r>
            <w:r w:rsidDel="00000000" w:rsidR="00000000" w:rsidRPr="00000000">
              <w:rPr>
                <w:rtl w:val="0"/>
              </w:rPr>
              <w:t xml:space="preserve">āvs pēc proj.)</w:t>
            </w:r>
            <w:r w:rsidDel="00000000" w:rsidR="00000000" w:rsidRPr="00000000">
              <w:rPr>
                <w:rtl w:val="0"/>
              </w:rPr>
            </w:r>
          </w:p>
        </w:tc>
      </w:tr>
      <w:tr>
        <w:trPr>
          <w:cantSplit w:val="0"/>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81">
            <w:pPr>
              <w:widowControl w:val="0"/>
              <w:spacing w:after="0" w:line="240" w:lineRule="auto"/>
              <w:ind w:left="0" w:firstLine="0"/>
              <w:jc w:val="left"/>
              <w:rPr/>
            </w:pPr>
            <w:r w:rsidDel="00000000" w:rsidR="00000000" w:rsidRPr="00000000">
              <w:rPr>
                <w:rtl w:val="0"/>
              </w:rPr>
              <w:t xml:space="preserve">8.</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82">
            <w:pPr>
              <w:widowControl w:val="0"/>
              <w:spacing w:after="0" w:line="240" w:lineRule="auto"/>
              <w:ind w:left="0" w:firstLine="0"/>
              <w:jc w:val="left"/>
              <w:rPr/>
            </w:pPr>
            <w:r w:rsidDel="00000000" w:rsidR="00000000" w:rsidRPr="00000000">
              <w:rPr>
                <w:rtl w:val="0"/>
              </w:rPr>
              <w:t xml:space="preserve">Ārtelpu platība</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83">
            <w:pPr>
              <w:widowControl w:val="0"/>
              <w:spacing w:after="0" w:line="240" w:lineRule="auto"/>
              <w:ind w:left="0" w:firstLine="0"/>
              <w:jc w:val="left"/>
              <w:rPr/>
            </w:pPr>
            <w:r w:rsidDel="00000000" w:rsidR="00000000" w:rsidRPr="00000000">
              <w:rPr>
                <w:rtl w:val="0"/>
              </w:rPr>
              <w:t xml:space="preserve">~2000 m</w:t>
            </w:r>
            <w:r w:rsidDel="00000000" w:rsidR="00000000" w:rsidRPr="00000000">
              <w:rPr>
                <w:vertAlign w:val="superscript"/>
                <w:rtl w:val="0"/>
              </w:rPr>
              <w:t xml:space="preserve">2</w:t>
            </w:r>
            <w:r w:rsidDel="00000000" w:rsidR="00000000" w:rsidRPr="00000000">
              <w:rPr>
                <w:rtl w:val="0"/>
              </w:rPr>
              <w:t xml:space="preserve">   </w:t>
            </w:r>
          </w:p>
          <w:p w:rsidR="00000000" w:rsidDel="00000000" w:rsidP="00000000" w:rsidRDefault="00000000" w:rsidRPr="00000000" w14:paraId="00000084">
            <w:pPr>
              <w:widowControl w:val="0"/>
              <w:spacing w:after="0" w:line="240" w:lineRule="auto"/>
              <w:ind w:left="0" w:firstLine="0"/>
              <w:jc w:val="left"/>
              <w:rPr/>
            </w:pPr>
            <w:r w:rsidDel="00000000" w:rsidR="00000000" w:rsidRPr="00000000">
              <w:rPr>
                <w:rtl w:val="0"/>
              </w:rPr>
            </w:r>
          </w:p>
          <w:p w:rsidR="00000000" w:rsidDel="00000000" w:rsidP="00000000" w:rsidRDefault="00000000" w:rsidRPr="00000000" w14:paraId="00000085">
            <w:pPr>
              <w:widowControl w:val="0"/>
              <w:spacing w:after="0" w:line="240" w:lineRule="auto"/>
              <w:ind w:left="0" w:firstLine="0"/>
              <w:jc w:val="left"/>
              <w:rPr>
                <w:vertAlign w:val="superscript"/>
              </w:rPr>
            </w:pPr>
            <w:r w:rsidDel="00000000" w:rsidR="00000000" w:rsidRPr="00000000">
              <w:rPr>
                <w:rtl w:val="0"/>
              </w:rPr>
              <w:t xml:space="preserve">(projektēšanas robežas ietvaros)</w:t>
            </w:r>
            <w:r w:rsidDel="00000000" w:rsidR="00000000" w:rsidRPr="00000000">
              <w:rPr>
                <w:rtl w:val="0"/>
              </w:rPr>
            </w:r>
          </w:p>
        </w:tc>
      </w:tr>
      <w:tr>
        <w:trPr>
          <w:cantSplit w:val="0"/>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86">
            <w:pPr>
              <w:widowControl w:val="0"/>
              <w:spacing w:after="0" w:line="240" w:lineRule="auto"/>
              <w:ind w:left="0" w:firstLine="0"/>
              <w:jc w:val="left"/>
              <w:rPr/>
            </w:pPr>
            <w:r w:rsidDel="00000000" w:rsidR="00000000" w:rsidRPr="00000000">
              <w:rPr>
                <w:rtl w:val="0"/>
              </w:rPr>
              <w:t xml:space="preserve">9.</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87">
            <w:pPr>
              <w:widowControl w:val="0"/>
              <w:spacing w:after="0" w:line="240" w:lineRule="auto"/>
              <w:ind w:left="0" w:firstLine="0"/>
              <w:jc w:val="left"/>
              <w:rPr/>
            </w:pPr>
            <w:r w:rsidDel="00000000" w:rsidR="00000000" w:rsidRPr="00000000">
              <w:rPr>
                <w:rtl w:val="0"/>
              </w:rPr>
              <w:t xml:space="preserve">Apbūves laukums</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88">
            <w:pPr>
              <w:widowControl w:val="0"/>
              <w:spacing w:after="0" w:lineRule="auto"/>
              <w:rPr/>
            </w:pPr>
            <w:r w:rsidDel="00000000" w:rsidR="00000000" w:rsidRPr="00000000">
              <w:rPr>
                <w:rtl w:val="0"/>
              </w:rPr>
              <w:t xml:space="preserve">~500 m</w:t>
            </w:r>
            <w:r w:rsidDel="00000000" w:rsidR="00000000" w:rsidRPr="00000000">
              <w:rPr>
                <w:vertAlign w:val="superscript"/>
                <w:rtl w:val="0"/>
              </w:rPr>
              <w:t xml:space="preserve">2</w:t>
            </w:r>
            <w:r w:rsidDel="00000000" w:rsidR="00000000" w:rsidRPr="00000000">
              <w:rPr>
                <w:rtl w:val="0"/>
              </w:rPr>
              <w:t xml:space="preserve">   </w:t>
            </w:r>
          </w:p>
          <w:p w:rsidR="00000000" w:rsidDel="00000000" w:rsidP="00000000" w:rsidRDefault="00000000" w:rsidRPr="00000000" w14:paraId="00000089">
            <w:pPr>
              <w:widowControl w:val="0"/>
              <w:spacing w:after="0" w:lineRule="auto"/>
              <w:rPr/>
            </w:pPr>
            <w:r w:rsidDel="00000000" w:rsidR="00000000" w:rsidRPr="00000000">
              <w:rPr>
                <w:rtl w:val="0"/>
              </w:rPr>
              <w:t xml:space="preserve">(esošais)</w:t>
            </w:r>
          </w:p>
          <w:p w:rsidR="00000000" w:rsidDel="00000000" w:rsidP="00000000" w:rsidRDefault="00000000" w:rsidRPr="00000000" w14:paraId="0000008A">
            <w:pPr>
              <w:widowControl w:val="0"/>
              <w:spacing w:after="0" w:lineRule="auto"/>
              <w:rPr/>
            </w:pPr>
            <w:r w:rsidDel="00000000" w:rsidR="00000000" w:rsidRPr="00000000">
              <w:rPr>
                <w:rtl w:val="0"/>
              </w:rPr>
            </w:r>
          </w:p>
          <w:p w:rsidR="00000000" w:rsidDel="00000000" w:rsidP="00000000" w:rsidRDefault="00000000" w:rsidRPr="00000000" w14:paraId="0000008B">
            <w:pPr>
              <w:widowControl w:val="0"/>
              <w:spacing w:after="0" w:lineRule="auto"/>
              <w:rPr>
                <w:vertAlign w:val="superscript"/>
              </w:rPr>
            </w:pPr>
            <w:r w:rsidDel="00000000" w:rsidR="00000000" w:rsidRPr="00000000">
              <w:rPr>
                <w:rtl w:val="0"/>
              </w:rPr>
              <w:t xml:space="preserve">~680 m</w:t>
            </w:r>
            <w:r w:rsidDel="00000000" w:rsidR="00000000" w:rsidRPr="00000000">
              <w:rPr>
                <w:vertAlign w:val="superscript"/>
                <w:rtl w:val="0"/>
              </w:rPr>
              <w:t xml:space="preserve">2</w:t>
            </w:r>
          </w:p>
          <w:p w:rsidR="00000000" w:rsidDel="00000000" w:rsidP="00000000" w:rsidRDefault="00000000" w:rsidRPr="00000000" w14:paraId="0000008C">
            <w:pPr>
              <w:widowControl w:val="0"/>
              <w:spacing w:after="0" w:lineRule="auto"/>
              <w:rPr>
                <w:vertAlign w:val="superscript"/>
              </w:rPr>
            </w:pPr>
            <w:r w:rsidDel="00000000" w:rsidR="00000000" w:rsidRPr="00000000">
              <w:rPr>
                <w:rtl w:val="0"/>
              </w:rPr>
              <w:t xml:space="preserve">(pēc proj.)</w:t>
            </w:r>
            <w:r w:rsidDel="00000000" w:rsidR="00000000" w:rsidRPr="00000000">
              <w:rPr>
                <w:rtl w:val="0"/>
              </w:rPr>
            </w:r>
          </w:p>
        </w:tc>
      </w:tr>
      <w:tr>
        <w:trPr>
          <w:cantSplit w:val="0"/>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8D">
            <w:pPr>
              <w:widowControl w:val="0"/>
              <w:spacing w:after="0" w:line="240" w:lineRule="auto"/>
              <w:ind w:left="0" w:firstLine="0"/>
              <w:jc w:val="left"/>
              <w:rPr/>
            </w:pPr>
            <w:r w:rsidDel="00000000" w:rsidR="00000000" w:rsidRPr="00000000">
              <w:rPr>
                <w:rtl w:val="0"/>
              </w:rPr>
              <w:t xml:space="preserve">10.</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8E">
            <w:pPr>
              <w:widowControl w:val="0"/>
              <w:spacing w:after="0" w:line="240" w:lineRule="auto"/>
              <w:ind w:left="0" w:firstLine="0"/>
              <w:jc w:val="left"/>
              <w:rPr/>
            </w:pPr>
            <w:r w:rsidDel="00000000" w:rsidR="00000000" w:rsidRPr="00000000">
              <w:rPr>
                <w:rtl w:val="0"/>
              </w:rPr>
              <w:t xml:space="preserve">Izmantošanas veids (pēc TIAN)</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8F">
            <w:pPr>
              <w:widowControl w:val="0"/>
              <w:spacing w:after="0" w:line="240" w:lineRule="auto"/>
              <w:ind w:left="0" w:firstLine="0"/>
              <w:jc w:val="left"/>
              <w:rPr/>
            </w:pPr>
            <w:r w:rsidDel="00000000" w:rsidR="00000000" w:rsidRPr="00000000">
              <w:rPr>
                <w:rtl w:val="0"/>
              </w:rPr>
              <w:t xml:space="preserve">Sociālās aprūpes iestāde</w:t>
            </w:r>
          </w:p>
        </w:tc>
      </w:tr>
      <w:tr>
        <w:trPr>
          <w:cantSplit w:val="0"/>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90">
            <w:pPr>
              <w:widowControl w:val="0"/>
              <w:spacing w:after="0" w:line="240" w:lineRule="auto"/>
              <w:ind w:left="0" w:firstLine="0"/>
              <w:jc w:val="left"/>
              <w:rPr/>
            </w:pPr>
            <w:r w:rsidDel="00000000" w:rsidR="00000000" w:rsidRPr="00000000">
              <w:rPr>
                <w:rtl w:val="0"/>
              </w:rPr>
              <w:t xml:space="preserve">11.</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91">
            <w:pPr>
              <w:widowControl w:val="0"/>
              <w:spacing w:after="0" w:line="240" w:lineRule="auto"/>
              <w:ind w:left="0" w:firstLine="0"/>
              <w:jc w:val="left"/>
              <w:rPr/>
            </w:pPr>
            <w:r w:rsidDel="00000000" w:rsidR="00000000" w:rsidRPr="00000000">
              <w:rPr>
                <w:rtl w:val="0"/>
              </w:rPr>
              <w:t xml:space="preserve">Galvenais lietošanas veids</w:t>
            </w:r>
          </w:p>
          <w:p w:rsidR="00000000" w:rsidDel="00000000" w:rsidP="00000000" w:rsidRDefault="00000000" w:rsidRPr="00000000" w14:paraId="00000092">
            <w:pPr>
              <w:widowControl w:val="0"/>
              <w:spacing w:after="0" w:line="240" w:lineRule="auto"/>
              <w:ind w:left="0" w:firstLine="0"/>
              <w:jc w:val="left"/>
              <w:rPr/>
            </w:pPr>
            <w:r w:rsidDel="00000000" w:rsidR="00000000" w:rsidRPr="00000000">
              <w:rPr>
                <w:rtl w:val="0"/>
              </w:rPr>
              <w:t xml:space="preserve">(pēc “</w:t>
            </w:r>
            <w:hyperlink r:id="rId8">
              <w:r w:rsidDel="00000000" w:rsidR="00000000" w:rsidRPr="00000000">
                <w:rPr>
                  <w:u w:val="single"/>
                  <w:rtl w:val="0"/>
                </w:rPr>
                <w:t xml:space="preserve">Būvju klasifikācijas noteikumi</w:t>
              </w:r>
            </w:hyperlink>
            <w:r w:rsidDel="00000000" w:rsidR="00000000" w:rsidRPr="00000000">
              <w:rPr>
                <w:rtl w:val="0"/>
              </w:rPr>
              <w:t xml:space="preserve">”)</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93">
            <w:pPr>
              <w:spacing w:after="0" w:lineRule="auto"/>
              <w:rPr/>
            </w:pPr>
            <w:r w:rsidDel="00000000" w:rsidR="00000000" w:rsidRPr="00000000">
              <w:rPr>
                <w:rtl w:val="0"/>
              </w:rPr>
              <w:t xml:space="preserve">1264 - Ārstniecības vai veselības aprūpes iestāžu ēkas </w:t>
            </w:r>
          </w:p>
          <w:p w:rsidR="00000000" w:rsidDel="00000000" w:rsidP="00000000" w:rsidRDefault="00000000" w:rsidRPr="00000000" w14:paraId="00000094">
            <w:pPr>
              <w:spacing w:after="0" w:lineRule="auto"/>
              <w:rPr/>
            </w:pPr>
            <w:r w:rsidDel="00000000" w:rsidR="00000000" w:rsidRPr="00000000">
              <w:rPr>
                <w:rtl w:val="0"/>
              </w:rPr>
            </w:r>
          </w:p>
          <w:p w:rsidR="00000000" w:rsidDel="00000000" w:rsidP="00000000" w:rsidRDefault="00000000" w:rsidRPr="00000000" w14:paraId="00000095">
            <w:pPr>
              <w:spacing w:after="0" w:lineRule="auto"/>
              <w:rPr/>
            </w:pPr>
            <w:r w:rsidDel="00000000" w:rsidR="00000000" w:rsidRPr="00000000">
              <w:rPr>
                <w:rtl w:val="0"/>
              </w:rPr>
              <w:t xml:space="preserve">Ēkas un telpu grupas medicīniskai ārstēšanai un aprūpei, piemēram, slimnīcas un aprūpes iestādes cilvēkiem vai dzīvniekiem, atskurbtuves, universitātes slimnīcas, psihiatriskās slimnīcas, dispanseri, ambulances, soda izciešanas iestāžu un cietumu slimnīcas vai armijas hospitāļi, dzemdību nami, mātes un bērna veselības centri, asins pārliešanas un donoru centri, morgi.</w:t>
            </w:r>
          </w:p>
        </w:tc>
      </w:tr>
      <w:tr>
        <w:trPr>
          <w:cantSplit w:val="0"/>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96">
            <w:pPr>
              <w:widowControl w:val="0"/>
              <w:spacing w:after="0" w:line="240" w:lineRule="auto"/>
              <w:ind w:left="0" w:firstLine="0"/>
              <w:jc w:val="left"/>
              <w:rPr/>
            </w:pPr>
            <w:r w:rsidDel="00000000" w:rsidR="00000000" w:rsidRPr="00000000">
              <w:rPr>
                <w:rtl w:val="0"/>
              </w:rPr>
              <w:t xml:space="preserve">12.</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97">
            <w:pPr>
              <w:widowControl w:val="0"/>
              <w:spacing w:after="0" w:line="240" w:lineRule="auto"/>
              <w:ind w:left="0" w:firstLine="0"/>
              <w:jc w:val="left"/>
              <w:rPr/>
            </w:pPr>
            <w:r w:rsidDel="00000000" w:rsidR="00000000" w:rsidRPr="00000000">
              <w:rPr>
                <w:rtl w:val="0"/>
              </w:rPr>
              <w:t xml:space="preserve">Ēkas iedalījums (</w:t>
            </w:r>
            <w:r w:rsidDel="00000000" w:rsidR="00000000" w:rsidRPr="00000000">
              <w:rPr>
                <w:i w:val="1"/>
                <w:iCs w:val="1"/>
                <w:rtl w:val="0"/>
              </w:rPr>
              <w:t xml:space="preserve">dzīv./nedzīv.</w:t>
            </w:r>
            <w:r w:rsidDel="00000000" w:rsidR="00000000" w:rsidRPr="00000000">
              <w:rPr>
                <w:rtl w:val="0"/>
              </w:rPr>
              <w:t xml:space="preserve">)</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98">
            <w:pPr>
              <w:widowControl w:val="0"/>
              <w:spacing w:after="0" w:line="240" w:lineRule="auto"/>
              <w:ind w:left="0" w:firstLine="0"/>
              <w:jc w:val="left"/>
              <w:rPr/>
            </w:pPr>
            <w:r w:rsidDel="00000000" w:rsidR="00000000" w:rsidRPr="00000000">
              <w:rPr>
                <w:rtl w:val="0"/>
              </w:rPr>
              <w:t xml:space="preserve">Nedzīvojama ēka</w:t>
            </w:r>
          </w:p>
        </w:tc>
      </w:tr>
    </w:tbl>
    <w:p w:rsidR="00000000" w:rsidDel="00000000" w:rsidP="00000000" w:rsidRDefault="00000000" w:rsidRPr="00000000" w14:paraId="00000099">
      <w:pPr>
        <w:pStyle w:val="Heading1"/>
        <w:ind w:left="720" w:firstLine="0"/>
        <w:rPr/>
      </w:pPr>
      <w:bookmarkStart w:colFirst="0" w:colLast="0" w:name="_lqvfp5p5sh9f" w:id="3"/>
      <w:bookmarkEnd w:id="3"/>
      <w:r w:rsidDel="00000000" w:rsidR="00000000" w:rsidRPr="00000000">
        <w:rPr>
          <w:rtl w:val="0"/>
        </w:rPr>
      </w:r>
    </w:p>
    <w:p w:rsidR="00000000" w:rsidDel="00000000" w:rsidP="00000000" w:rsidRDefault="00000000" w:rsidRPr="00000000" w14:paraId="0000009A">
      <w:pPr>
        <w:pStyle w:val="Heading1"/>
        <w:numPr>
          <w:ilvl w:val="0"/>
          <w:numId w:val="3"/>
        </w:numPr>
        <w:ind w:left="720" w:hanging="360"/>
        <w:rPr/>
      </w:pPr>
      <w:bookmarkStart w:colFirst="0" w:colLast="0" w:name="_thewy3r3rrc5" w:id="4"/>
      <w:bookmarkEnd w:id="4"/>
      <w:r w:rsidDel="00000000" w:rsidR="00000000" w:rsidRPr="00000000">
        <w:rPr>
          <w:rtl w:val="0"/>
        </w:rPr>
        <w:t xml:space="preserve">Vispārīgas prasības</w:t>
      </w:r>
      <w:r w:rsidDel="00000000" w:rsidR="00000000" w:rsidRPr="00000000">
        <w:rPr>
          <w:rtl w:val="0"/>
        </w:rPr>
      </w:r>
    </w:p>
    <w:tbl>
      <w:tblPr>
        <w:tblStyle w:val="Table4"/>
        <w:tblW w:w="90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80.3149606299213"/>
        <w:gridCol w:w="3118.110236220473"/>
        <w:gridCol w:w="5276.574803149606"/>
        <w:tblGridChange w:id="0">
          <w:tblGrid>
            <w:gridCol w:w="680.3149606299213"/>
            <w:gridCol w:w="3118.110236220473"/>
            <w:gridCol w:w="5276.574803149606"/>
          </w:tblGrid>
        </w:tblGridChange>
      </w:tblGrid>
      <w:tr>
        <w:trPr>
          <w:cantSplit w:val="0"/>
          <w:trHeight w:val="216.69291338582678" w:hRule="atLeast"/>
          <w:tblHeader w:val="0"/>
        </w:trPr>
        <w:tc>
          <w:tcPr>
            <w:shd w:fill="efefe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9B">
            <w:pPr>
              <w:widowControl w:val="0"/>
              <w:spacing w:after="0" w:line="240" w:lineRule="auto"/>
              <w:ind w:left="0" w:firstLine="0"/>
              <w:jc w:val="left"/>
              <w:rPr>
                <w:b w:val="1"/>
                <w:bCs w:val="1"/>
              </w:rPr>
            </w:pPr>
            <w:r w:rsidDel="00000000" w:rsidR="00000000" w:rsidRPr="00000000">
              <w:rPr>
                <w:b w:val="1"/>
                <w:bCs w:val="1"/>
                <w:rtl w:val="0"/>
              </w:rPr>
              <w:t xml:space="preserve">Nr.</w:t>
            </w:r>
          </w:p>
        </w:tc>
        <w:tc>
          <w:tcPr>
            <w:shd w:fill="efefe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9C">
            <w:pPr>
              <w:spacing w:after="0" w:line="240" w:lineRule="auto"/>
              <w:ind w:left="0" w:firstLine="0"/>
              <w:jc w:val="left"/>
              <w:rPr>
                <w:b w:val="1"/>
                <w:bCs w:val="1"/>
              </w:rPr>
            </w:pPr>
            <w:r w:rsidDel="00000000" w:rsidR="00000000" w:rsidRPr="00000000">
              <w:rPr>
                <w:b w:val="1"/>
                <w:bCs w:val="1"/>
                <w:rtl w:val="0"/>
              </w:rPr>
              <w:t xml:space="preserve">Nosaukums</w:t>
            </w:r>
          </w:p>
        </w:tc>
        <w:tc>
          <w:tcPr>
            <w:shd w:fill="efefe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9D">
            <w:pPr>
              <w:widowControl w:val="0"/>
              <w:spacing w:after="0" w:line="240" w:lineRule="auto"/>
              <w:ind w:left="0" w:firstLine="0"/>
              <w:jc w:val="left"/>
              <w:rPr>
                <w:b w:val="1"/>
                <w:bCs w:val="1"/>
              </w:rPr>
            </w:pPr>
            <w:r w:rsidDel="00000000" w:rsidR="00000000" w:rsidRPr="00000000">
              <w:rPr>
                <w:b w:val="1"/>
                <w:bCs w:val="1"/>
                <w:rtl w:val="0"/>
              </w:rPr>
              <w:t xml:space="preserve">Apraksts</w:t>
            </w:r>
          </w:p>
        </w:tc>
      </w:tr>
      <w:tr>
        <w:trPr>
          <w:cantSplit w:val="0"/>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9E">
            <w:pPr>
              <w:widowControl w:val="0"/>
              <w:spacing w:after="0" w:line="240" w:lineRule="auto"/>
              <w:ind w:left="0" w:firstLine="0"/>
              <w:jc w:val="left"/>
              <w:rPr/>
            </w:pPr>
            <w:r w:rsidDel="00000000" w:rsidR="00000000" w:rsidRPr="00000000">
              <w:rPr>
                <w:rtl w:val="0"/>
              </w:rPr>
              <w:t xml:space="preserve">1.</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9F">
            <w:pPr>
              <w:widowControl w:val="0"/>
              <w:spacing w:after="0" w:line="240" w:lineRule="auto"/>
              <w:ind w:left="0" w:firstLine="0"/>
              <w:jc w:val="left"/>
              <w:rPr/>
            </w:pPr>
            <w:r w:rsidDel="00000000" w:rsidR="00000000" w:rsidRPr="00000000">
              <w:rPr>
                <w:rtl w:val="0"/>
              </w:rPr>
              <w:t xml:space="preserve">Projekta nosaukums</w:t>
            </w:r>
          </w:p>
        </w:tc>
        <w:tc>
          <w:tcP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A0">
            <w:pPr>
              <w:widowControl w:val="0"/>
              <w:spacing w:after="0" w:line="240" w:lineRule="auto"/>
              <w:ind w:left="0" w:firstLine="0"/>
              <w:jc w:val="left"/>
              <w:rPr>
                <w:b w:val="1"/>
                <w:bCs w:val="1"/>
              </w:rPr>
            </w:pPr>
            <w:r w:rsidDel="00000000" w:rsidR="00000000" w:rsidRPr="00000000">
              <w:fldChar w:fldCharType="begin"/>
              <w:instrText xml:space="preserve"> DOCPROPERTY "Projekta nosaukums"</w:instrText>
              <w:fldChar w:fldCharType="separate"/>
            </w:r>
            <w:r w:rsidDel="00000000" w:rsidR="00000000" w:rsidRPr="00000000">
              <w:rPr>
                <w:b w:val="1"/>
                <w:bCs w:val="1"/>
                <w:rtl w:val="0"/>
              </w:rPr>
              <w:t xml:space="preserve">”Sociālās aprūpes centrs Dzintaru pr. 52/54, Jūrmalā”</w:t>
            </w:r>
            <w:r w:rsidDel="00000000" w:rsidR="00000000" w:rsidRPr="00000000">
              <w:fldChar w:fldCharType="end"/>
            </w:r>
            <w:r w:rsidDel="00000000" w:rsidR="00000000" w:rsidRPr="00000000">
              <w:rPr>
                <w:rtl w:val="0"/>
              </w:rPr>
            </w:r>
          </w:p>
        </w:tc>
      </w:tr>
      <w:tr>
        <w:trPr>
          <w:cantSplit w:val="0"/>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A1">
            <w:pPr>
              <w:widowControl w:val="0"/>
              <w:spacing w:after="0" w:line="240" w:lineRule="auto"/>
              <w:ind w:left="0" w:firstLine="0"/>
              <w:jc w:val="left"/>
              <w:rPr/>
            </w:pPr>
            <w:r w:rsidDel="00000000" w:rsidR="00000000" w:rsidRPr="00000000">
              <w:rPr>
                <w:rtl w:val="0"/>
              </w:rPr>
              <w:t xml:space="preserve">2.</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A2">
            <w:pPr>
              <w:widowControl w:val="0"/>
              <w:spacing w:after="0" w:line="240" w:lineRule="auto"/>
              <w:ind w:left="0" w:firstLine="0"/>
              <w:jc w:val="left"/>
              <w:rPr/>
            </w:pPr>
            <w:r w:rsidDel="00000000" w:rsidR="00000000" w:rsidRPr="00000000">
              <w:rPr>
                <w:rtl w:val="0"/>
              </w:rPr>
              <w:t xml:space="preserve">Būvniecības ieceres iesnieguma veids</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A3">
            <w:pPr>
              <w:widowControl w:val="0"/>
              <w:spacing w:after="0" w:line="240" w:lineRule="auto"/>
              <w:ind w:left="0" w:firstLine="0"/>
              <w:jc w:val="left"/>
              <w:rPr/>
            </w:pPr>
            <w:r w:rsidDel="00000000" w:rsidR="00000000" w:rsidRPr="00000000">
              <w:rPr>
                <w:rtl w:val="0"/>
              </w:rPr>
              <w:t xml:space="preserve">Pārbūve</w:t>
            </w:r>
          </w:p>
        </w:tc>
      </w:tr>
      <w:tr>
        <w:trPr>
          <w:cantSplit w:val="0"/>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A4">
            <w:pPr>
              <w:widowControl w:val="0"/>
              <w:spacing w:after="0" w:line="240" w:lineRule="auto"/>
              <w:ind w:left="0" w:firstLine="0"/>
              <w:jc w:val="left"/>
              <w:rPr/>
            </w:pPr>
            <w:r w:rsidDel="00000000" w:rsidR="00000000" w:rsidRPr="00000000">
              <w:rPr>
                <w:rtl w:val="0"/>
              </w:rPr>
              <w:t xml:space="preserve">3.</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A5">
            <w:pPr>
              <w:widowControl w:val="0"/>
              <w:spacing w:after="0" w:line="240" w:lineRule="auto"/>
              <w:ind w:left="0" w:firstLine="0"/>
              <w:jc w:val="left"/>
              <w:rPr/>
            </w:pPr>
            <w:r w:rsidDel="00000000" w:rsidR="00000000" w:rsidRPr="00000000">
              <w:rPr>
                <w:rtl w:val="0"/>
              </w:rPr>
              <w:t xml:space="preserve">Iesnieguma veids</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A6">
            <w:pPr>
              <w:widowControl w:val="0"/>
              <w:spacing w:after="0" w:line="240" w:lineRule="auto"/>
              <w:ind w:left="0" w:firstLine="0"/>
              <w:jc w:val="left"/>
              <w:rPr/>
            </w:pPr>
            <w:r w:rsidDel="00000000" w:rsidR="00000000" w:rsidRPr="00000000">
              <w:rPr>
                <w:rtl w:val="0"/>
              </w:rPr>
              <w:t xml:space="preserve">Būvprojekts</w:t>
            </w:r>
          </w:p>
        </w:tc>
      </w:tr>
      <w:tr>
        <w:trPr>
          <w:cantSplit w:val="0"/>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A7">
            <w:pPr>
              <w:widowControl w:val="0"/>
              <w:spacing w:after="0" w:line="240" w:lineRule="auto"/>
              <w:ind w:left="0" w:firstLine="0"/>
              <w:jc w:val="left"/>
              <w:rPr/>
            </w:pPr>
            <w:r w:rsidDel="00000000" w:rsidR="00000000" w:rsidRPr="00000000">
              <w:rPr>
                <w:rtl w:val="0"/>
              </w:rPr>
              <w:t xml:space="preserve">5.</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A8">
            <w:pPr>
              <w:widowControl w:val="0"/>
              <w:spacing w:after="0" w:line="240" w:lineRule="auto"/>
              <w:ind w:left="0" w:firstLine="0"/>
              <w:jc w:val="left"/>
              <w:rPr/>
            </w:pPr>
            <w:r w:rsidDel="00000000" w:rsidR="00000000" w:rsidRPr="00000000">
              <w:rPr>
                <w:rtl w:val="0"/>
              </w:rPr>
              <w:t xml:space="preserve">Veicamo darbu apraksts (vispārīgs)</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A9">
            <w:pPr>
              <w:widowControl w:val="0"/>
              <w:numPr>
                <w:ilvl w:val="0"/>
                <w:numId w:val="17"/>
              </w:numPr>
              <w:spacing w:after="0" w:lineRule="auto"/>
              <w:ind w:left="425.19685039370046" w:hanging="283.46456692913335"/>
              <w:rPr/>
            </w:pPr>
            <w:r w:rsidDel="00000000" w:rsidR="00000000" w:rsidRPr="00000000">
              <w:rPr>
                <w:rtl w:val="0"/>
              </w:rPr>
              <w:t xml:space="preserve">1. stāva pārbūve ;</w:t>
            </w:r>
          </w:p>
          <w:p w:rsidR="00000000" w:rsidDel="00000000" w:rsidP="00000000" w:rsidRDefault="00000000" w:rsidRPr="00000000" w14:paraId="000000AA">
            <w:pPr>
              <w:widowControl w:val="0"/>
              <w:numPr>
                <w:ilvl w:val="0"/>
                <w:numId w:val="17"/>
              </w:numPr>
              <w:spacing w:after="0" w:lineRule="auto"/>
              <w:ind w:left="425.19685039370046" w:hanging="283.46456692913335"/>
              <w:rPr/>
            </w:pPr>
            <w:r w:rsidDel="00000000" w:rsidR="00000000" w:rsidRPr="00000000">
              <w:rPr>
                <w:rtl w:val="0"/>
              </w:rPr>
              <w:t xml:space="preserve">Iekšējo inženiertīklu izbūve ;</w:t>
            </w:r>
          </w:p>
          <w:p w:rsidR="00000000" w:rsidDel="00000000" w:rsidP="00000000" w:rsidRDefault="00000000" w:rsidRPr="00000000" w14:paraId="000000AB">
            <w:pPr>
              <w:widowControl w:val="0"/>
              <w:numPr>
                <w:ilvl w:val="0"/>
                <w:numId w:val="17"/>
              </w:numPr>
              <w:spacing w:after="0" w:lineRule="auto"/>
              <w:ind w:left="425.19685039370046" w:hanging="283.46456692913335"/>
              <w:rPr/>
            </w:pPr>
            <w:r w:rsidDel="00000000" w:rsidR="00000000" w:rsidRPr="00000000">
              <w:rPr>
                <w:rtl w:val="0"/>
              </w:rPr>
              <w:t xml:space="preserve">Ārējo inženiertīklu izbūve ;</w:t>
            </w:r>
          </w:p>
          <w:p w:rsidR="00000000" w:rsidDel="00000000" w:rsidP="00000000" w:rsidRDefault="00000000" w:rsidRPr="00000000" w14:paraId="000000AC">
            <w:pPr>
              <w:widowControl w:val="0"/>
              <w:numPr>
                <w:ilvl w:val="0"/>
                <w:numId w:val="17"/>
              </w:numPr>
              <w:spacing w:after="0" w:lineRule="auto"/>
              <w:ind w:left="425.19685039370046" w:hanging="283.46456692913335"/>
              <w:rPr/>
            </w:pPr>
            <w:r w:rsidDel="00000000" w:rsidR="00000000" w:rsidRPr="00000000">
              <w:rPr>
                <w:rtl w:val="0"/>
              </w:rPr>
              <w:t xml:space="preserve">Teritorijas labiekārtošana ;</w:t>
            </w:r>
          </w:p>
          <w:p w:rsidR="00000000" w:rsidDel="00000000" w:rsidP="00000000" w:rsidRDefault="00000000" w:rsidRPr="00000000" w14:paraId="000000AD">
            <w:pPr>
              <w:widowControl w:val="0"/>
              <w:numPr>
                <w:ilvl w:val="0"/>
                <w:numId w:val="17"/>
              </w:numPr>
              <w:spacing w:after="0" w:lineRule="auto"/>
              <w:ind w:left="425.19685039370046" w:hanging="283.46456692913335"/>
              <w:rPr/>
            </w:pPr>
            <w:r w:rsidDel="00000000" w:rsidR="00000000" w:rsidRPr="00000000">
              <w:rPr>
                <w:rtl w:val="0"/>
              </w:rPr>
              <w:t xml:space="preserve">Fasādes un jumta pārbūve .</w:t>
            </w:r>
            <w:r w:rsidDel="00000000" w:rsidR="00000000" w:rsidRPr="00000000">
              <w:rPr>
                <w:rtl w:val="0"/>
              </w:rPr>
            </w:r>
          </w:p>
        </w:tc>
      </w:tr>
      <w:tr>
        <w:trPr>
          <w:cantSplit w:val="0"/>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AE">
            <w:pPr>
              <w:widowControl w:val="0"/>
              <w:spacing w:after="0" w:line="240" w:lineRule="auto"/>
              <w:ind w:left="0" w:firstLine="0"/>
              <w:jc w:val="left"/>
              <w:rPr/>
            </w:pPr>
            <w:r w:rsidDel="00000000" w:rsidR="00000000" w:rsidRPr="00000000">
              <w:rPr>
                <w:rtl w:val="0"/>
              </w:rPr>
              <w:t xml:space="preserve">6.</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AF">
            <w:pPr>
              <w:widowControl w:val="0"/>
              <w:spacing w:after="0" w:line="240" w:lineRule="auto"/>
              <w:ind w:left="0" w:firstLine="0"/>
              <w:jc w:val="left"/>
              <w:rPr/>
            </w:pPr>
            <w:r w:rsidDel="00000000" w:rsidR="00000000" w:rsidRPr="00000000">
              <w:rPr>
                <w:rtl w:val="0"/>
              </w:rPr>
              <w:t xml:space="preserve">Projektēšanas apjoms</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B0">
            <w:pPr>
              <w:widowControl w:val="0"/>
              <w:spacing w:after="0" w:line="240" w:lineRule="auto"/>
              <w:ind w:left="0" w:firstLine="0"/>
              <w:jc w:val="left"/>
              <w:rPr>
                <w:b w:val="1"/>
                <w:bCs w:val="1"/>
              </w:rPr>
            </w:pPr>
            <w:r w:rsidDel="00000000" w:rsidR="00000000" w:rsidRPr="00000000">
              <w:rPr>
                <w:rtl w:val="0"/>
              </w:rPr>
              <w:t xml:space="preserve">Projektētājam jāizstrādā būvprojekts tādā apjomā un detalizācijā, kādu paredz spēkā esošie normatīvie akti.</w:t>
            </w:r>
            <w:r w:rsidDel="00000000" w:rsidR="00000000" w:rsidRPr="00000000">
              <w:rPr>
                <w:rtl w:val="0"/>
              </w:rPr>
            </w:r>
          </w:p>
        </w:tc>
      </w:tr>
      <w:tr>
        <w:trPr>
          <w:cantSplit w:val="0"/>
          <w:trHeight w:val="301.015625" w:hRule="atLeast"/>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B1">
            <w:pPr>
              <w:widowControl w:val="0"/>
              <w:spacing w:after="0" w:line="240" w:lineRule="auto"/>
              <w:ind w:left="0" w:firstLine="0"/>
              <w:jc w:val="left"/>
              <w:rPr/>
            </w:pPr>
            <w:r w:rsidDel="00000000" w:rsidR="00000000" w:rsidRPr="00000000">
              <w:rPr>
                <w:rtl w:val="0"/>
              </w:rPr>
              <w:t xml:space="preserve">7.</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B2">
            <w:pPr>
              <w:widowControl w:val="0"/>
              <w:spacing w:after="0" w:line="240" w:lineRule="auto"/>
              <w:ind w:left="0" w:firstLine="0"/>
              <w:jc w:val="left"/>
              <w:rPr/>
            </w:pPr>
            <w:r w:rsidDel="00000000" w:rsidR="00000000" w:rsidRPr="00000000">
              <w:rPr>
                <w:rtl w:val="0"/>
              </w:rPr>
              <w:t xml:space="preserve">Telpu programma</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B3">
            <w:pPr>
              <w:widowControl w:val="0"/>
              <w:spacing w:after="0" w:line="240" w:lineRule="auto"/>
              <w:ind w:left="0" w:firstLine="0"/>
              <w:jc w:val="left"/>
              <w:rPr>
                <w:u w:val="single"/>
              </w:rPr>
            </w:pPr>
            <w:r w:rsidDel="00000000" w:rsidR="00000000" w:rsidRPr="00000000">
              <w:rPr>
                <w:u w:val="single"/>
                <w:rtl w:val="0"/>
              </w:rPr>
              <w:t xml:space="preserve">Vispārīgi</w:t>
            </w:r>
          </w:p>
          <w:p w:rsidR="00000000" w:rsidDel="00000000" w:rsidP="00000000" w:rsidRDefault="00000000" w:rsidRPr="00000000" w14:paraId="000000B4">
            <w:pPr>
              <w:widowControl w:val="0"/>
              <w:numPr>
                <w:ilvl w:val="0"/>
                <w:numId w:val="31"/>
              </w:numPr>
              <w:spacing w:after="0" w:line="240" w:lineRule="auto"/>
              <w:ind w:left="425.19685039370046" w:hanging="285"/>
              <w:jc w:val="left"/>
              <w:rPr>
                <w:u w:val="none"/>
              </w:rPr>
            </w:pPr>
            <w:r w:rsidDel="00000000" w:rsidR="00000000" w:rsidRPr="00000000">
              <w:rPr>
                <w:rtl w:val="0"/>
              </w:rPr>
              <w:t xml:space="preserve">Izstrādāt ēkas pārbūves projektu ar mērķi pielāgot esošo ēku mūsdienīga sociālās aprūpes pakalpojuma sniegšanai.</w:t>
            </w:r>
          </w:p>
          <w:p w:rsidR="00000000" w:rsidDel="00000000" w:rsidP="00000000" w:rsidRDefault="00000000" w:rsidRPr="00000000" w14:paraId="000000B5">
            <w:pPr>
              <w:widowControl w:val="0"/>
              <w:numPr>
                <w:ilvl w:val="0"/>
                <w:numId w:val="31"/>
              </w:numPr>
              <w:spacing w:after="0" w:line="240" w:lineRule="auto"/>
              <w:ind w:left="425.19685039370046" w:hanging="285"/>
              <w:jc w:val="left"/>
              <w:rPr>
                <w:u w:val="none"/>
              </w:rPr>
            </w:pPr>
            <w:r w:rsidDel="00000000" w:rsidR="00000000" w:rsidRPr="00000000">
              <w:rPr>
                <w:rtl w:val="0"/>
              </w:rPr>
              <w:t xml:space="preserve">Pārplānot esošās telpas.</w:t>
            </w:r>
          </w:p>
          <w:p w:rsidR="00000000" w:rsidDel="00000000" w:rsidP="00000000" w:rsidRDefault="00000000" w:rsidRPr="00000000" w14:paraId="000000B6">
            <w:pPr>
              <w:widowControl w:val="0"/>
              <w:numPr>
                <w:ilvl w:val="0"/>
                <w:numId w:val="31"/>
              </w:numPr>
              <w:spacing w:after="0" w:line="240" w:lineRule="auto"/>
              <w:ind w:left="425.19685039370046" w:hanging="285"/>
              <w:jc w:val="left"/>
              <w:rPr>
                <w:u w:val="none"/>
              </w:rPr>
            </w:pPr>
            <w:r w:rsidDel="00000000" w:rsidR="00000000" w:rsidRPr="00000000">
              <w:rPr>
                <w:rtl w:val="0"/>
              </w:rPr>
              <w:t xml:space="preserve">Izveidot funkcijai nepieciešamās darba telpas.</w:t>
            </w:r>
          </w:p>
          <w:p w:rsidR="00000000" w:rsidDel="00000000" w:rsidP="00000000" w:rsidRDefault="00000000" w:rsidRPr="00000000" w14:paraId="000000B7">
            <w:pPr>
              <w:widowControl w:val="0"/>
              <w:numPr>
                <w:ilvl w:val="0"/>
                <w:numId w:val="31"/>
              </w:numPr>
              <w:spacing w:after="0" w:line="240" w:lineRule="auto"/>
              <w:ind w:left="425.19685039370046" w:hanging="285"/>
              <w:jc w:val="left"/>
              <w:rPr>
                <w:u w:val="none"/>
              </w:rPr>
            </w:pPr>
            <w:r w:rsidDel="00000000" w:rsidR="00000000" w:rsidRPr="00000000">
              <w:rPr>
                <w:rtl w:val="0"/>
              </w:rPr>
              <w:t xml:space="preserve">Atjaunot fasādi un jumtu.</w:t>
            </w:r>
          </w:p>
          <w:p w:rsidR="00000000" w:rsidDel="00000000" w:rsidP="00000000" w:rsidRDefault="00000000" w:rsidRPr="00000000" w14:paraId="000000B8">
            <w:pPr>
              <w:widowControl w:val="0"/>
              <w:numPr>
                <w:ilvl w:val="0"/>
                <w:numId w:val="31"/>
              </w:numPr>
              <w:spacing w:after="0" w:line="240" w:lineRule="auto"/>
              <w:ind w:left="425.19685039370046" w:hanging="285"/>
              <w:jc w:val="left"/>
              <w:rPr>
                <w:u w:val="none"/>
              </w:rPr>
            </w:pPr>
            <w:r w:rsidDel="00000000" w:rsidR="00000000" w:rsidRPr="00000000">
              <w:rPr>
                <w:rtl w:val="0"/>
              </w:rPr>
              <w:t xml:space="preserve">Ievērot universālā dizaina labas prakses principus un nodrošināt vides pieejamību.</w:t>
            </w:r>
          </w:p>
          <w:p w:rsidR="00000000" w:rsidDel="00000000" w:rsidP="00000000" w:rsidRDefault="00000000" w:rsidRPr="00000000" w14:paraId="000000B9">
            <w:pPr>
              <w:widowControl w:val="0"/>
              <w:numPr>
                <w:ilvl w:val="0"/>
                <w:numId w:val="31"/>
              </w:numPr>
              <w:spacing w:after="0" w:line="240" w:lineRule="auto"/>
              <w:ind w:left="425.19685039370046" w:hanging="285"/>
              <w:jc w:val="left"/>
              <w:rPr>
                <w:u w:val="none"/>
              </w:rPr>
            </w:pPr>
            <w:r w:rsidDel="00000000" w:rsidR="00000000" w:rsidRPr="00000000">
              <w:rPr>
                <w:rtl w:val="0"/>
              </w:rPr>
              <w:t xml:space="preserve">Izstrādāt teritorijas plānu, paredzot atsevišķu ieeju apmeklētājiem un darbiniekiem, kā arī paredzot nepieciešamās autonovietnes.</w:t>
            </w:r>
          </w:p>
          <w:p w:rsidR="00000000" w:rsidDel="00000000" w:rsidP="00000000" w:rsidRDefault="00000000" w:rsidRPr="00000000" w14:paraId="000000BA">
            <w:pPr>
              <w:widowControl w:val="0"/>
              <w:numPr>
                <w:ilvl w:val="0"/>
                <w:numId w:val="31"/>
              </w:numPr>
              <w:spacing w:after="0" w:lineRule="auto"/>
              <w:ind w:left="425.19685039370046" w:hanging="285"/>
              <w:rPr/>
            </w:pPr>
            <w:r w:rsidDel="00000000" w:rsidR="00000000" w:rsidRPr="00000000">
              <w:rPr>
                <w:rtl w:val="0"/>
              </w:rPr>
              <w:t xml:space="preserve">Paredzēt vides pieejamības risinājumus ar vasarnīcas ēku.</w:t>
            </w:r>
          </w:p>
          <w:p w:rsidR="00000000" w:rsidDel="00000000" w:rsidP="00000000" w:rsidRDefault="00000000" w:rsidRPr="00000000" w14:paraId="000000BB">
            <w:pPr>
              <w:widowControl w:val="0"/>
              <w:spacing w:after="0" w:line="240" w:lineRule="auto"/>
              <w:jc w:val="left"/>
              <w:rPr/>
            </w:pPr>
            <w:r w:rsidDel="00000000" w:rsidR="00000000" w:rsidRPr="00000000">
              <w:rPr>
                <w:rtl w:val="0"/>
              </w:rPr>
            </w:r>
          </w:p>
          <w:p w:rsidR="00000000" w:rsidDel="00000000" w:rsidP="00000000" w:rsidRDefault="00000000" w:rsidRPr="00000000" w14:paraId="000000BC">
            <w:pPr>
              <w:widowControl w:val="0"/>
              <w:spacing w:after="0" w:line="240" w:lineRule="auto"/>
              <w:jc w:val="left"/>
              <w:rPr>
                <w:u w:val="single"/>
              </w:rPr>
            </w:pPr>
            <w:r w:rsidDel="00000000" w:rsidR="00000000" w:rsidRPr="00000000">
              <w:rPr>
                <w:u w:val="single"/>
                <w:rtl w:val="0"/>
              </w:rPr>
              <w:t xml:space="preserve">Atsevišķi pa stāviem:</w:t>
            </w:r>
          </w:p>
          <w:p w:rsidR="00000000" w:rsidDel="00000000" w:rsidP="00000000" w:rsidRDefault="00000000" w:rsidRPr="00000000" w14:paraId="000000BD">
            <w:pPr>
              <w:widowControl w:val="0"/>
              <w:spacing w:after="0" w:line="240" w:lineRule="auto"/>
              <w:jc w:val="left"/>
              <w:rPr>
                <w:strike w:val="1"/>
                <w:color w:val="ff0000"/>
              </w:rPr>
            </w:pPr>
            <w:r w:rsidDel="00000000" w:rsidR="00000000" w:rsidRPr="00000000">
              <w:rPr>
                <w:u w:val="single"/>
                <w:rtl w:val="0"/>
              </w:rPr>
              <w:t xml:space="preserve">1.stāvs</w:t>
            </w:r>
            <w:r w:rsidDel="00000000" w:rsidR="00000000" w:rsidRPr="00000000">
              <w:rPr>
                <w:rtl w:val="0"/>
              </w:rPr>
            </w:r>
          </w:p>
          <w:p w:rsidR="00000000" w:rsidDel="00000000" w:rsidP="00000000" w:rsidRDefault="00000000" w:rsidRPr="00000000" w14:paraId="000000BE">
            <w:pPr>
              <w:widowControl w:val="0"/>
              <w:numPr>
                <w:ilvl w:val="0"/>
                <w:numId w:val="31"/>
              </w:numPr>
              <w:spacing w:after="0" w:lineRule="auto"/>
              <w:ind w:left="425.19685039370046" w:hanging="285"/>
              <w:rPr/>
            </w:pPr>
            <w:r w:rsidDel="00000000" w:rsidR="00000000" w:rsidRPr="00000000">
              <w:rPr>
                <w:rtl w:val="0"/>
              </w:rPr>
              <w:t xml:space="preserve">Dienas centrs ar nodarbību telpām (precizēt projektēšanas laikā) un palīgtelpām.</w:t>
            </w:r>
          </w:p>
          <w:p w:rsidR="00000000" w:rsidDel="00000000" w:rsidP="00000000" w:rsidRDefault="00000000" w:rsidRPr="00000000" w14:paraId="000000BF">
            <w:pPr>
              <w:widowControl w:val="0"/>
              <w:numPr>
                <w:ilvl w:val="0"/>
                <w:numId w:val="31"/>
              </w:numPr>
              <w:spacing w:after="0" w:lineRule="auto"/>
              <w:ind w:left="425.19685039370046" w:hanging="285"/>
              <w:rPr/>
            </w:pPr>
            <w:r w:rsidDel="00000000" w:rsidR="00000000" w:rsidRPr="00000000">
              <w:rPr>
                <w:rtl w:val="0"/>
              </w:rPr>
              <w:t xml:space="preserve">Guļamistaba jeb atpūtas telpa dienas centra apmeklētājiem ar sanitārtehnisko mezglu.</w:t>
            </w:r>
          </w:p>
          <w:p w:rsidR="00000000" w:rsidDel="00000000" w:rsidP="00000000" w:rsidRDefault="00000000" w:rsidRPr="00000000" w14:paraId="000000C0">
            <w:pPr>
              <w:widowControl w:val="0"/>
              <w:numPr>
                <w:ilvl w:val="0"/>
                <w:numId w:val="31"/>
              </w:numPr>
              <w:spacing w:after="0" w:lineRule="auto"/>
              <w:ind w:left="425.19685039370046" w:hanging="285"/>
              <w:rPr>
                <w:u w:val="none"/>
              </w:rPr>
            </w:pPr>
            <w:r w:rsidDel="00000000" w:rsidR="00000000" w:rsidRPr="00000000">
              <w:rPr>
                <w:rtl w:val="0"/>
              </w:rPr>
              <w:t xml:space="preserve">Dzīvojamā telpa ar virtuvi.</w:t>
            </w:r>
          </w:p>
          <w:p w:rsidR="00000000" w:rsidDel="00000000" w:rsidP="00000000" w:rsidRDefault="00000000" w:rsidRPr="00000000" w14:paraId="000000C1">
            <w:pPr>
              <w:widowControl w:val="0"/>
              <w:numPr>
                <w:ilvl w:val="0"/>
                <w:numId w:val="31"/>
              </w:numPr>
              <w:spacing w:after="0" w:lineRule="auto"/>
              <w:ind w:left="425.19685039370046" w:hanging="285"/>
              <w:rPr>
                <w:u w:val="none"/>
              </w:rPr>
            </w:pPr>
            <w:r w:rsidDel="00000000" w:rsidR="00000000" w:rsidRPr="00000000">
              <w:rPr>
                <w:rtl w:val="0"/>
              </w:rPr>
              <w:t xml:space="preserve">Palīgtelpas (pēc nepieciešamības).</w:t>
            </w:r>
          </w:p>
          <w:p w:rsidR="00000000" w:rsidDel="00000000" w:rsidP="00000000" w:rsidRDefault="00000000" w:rsidRPr="00000000" w14:paraId="000000C2">
            <w:pPr>
              <w:widowControl w:val="0"/>
              <w:numPr>
                <w:ilvl w:val="0"/>
                <w:numId w:val="31"/>
              </w:numPr>
              <w:spacing w:after="0" w:lineRule="auto"/>
              <w:ind w:left="425.19685039370046" w:hanging="285"/>
            </w:pPr>
            <w:r w:rsidDel="00000000" w:rsidR="00000000" w:rsidRPr="00000000">
              <w:rPr>
                <w:rtl w:val="0"/>
              </w:rPr>
              <w:t xml:space="preserve">D</w:t>
            </w:r>
            <w:r w:rsidDel="00000000" w:rsidR="00000000" w:rsidRPr="00000000">
              <w:rPr>
                <w:rtl w:val="0"/>
              </w:rPr>
              <w:t xml:space="preserve">arbinieku ģērbtuves (pie darbinieku ieejas).</w:t>
            </w:r>
          </w:p>
          <w:p w:rsidR="00000000" w:rsidDel="00000000" w:rsidP="00000000" w:rsidRDefault="00000000" w:rsidRPr="00000000" w14:paraId="000000C3">
            <w:pPr>
              <w:widowControl w:val="0"/>
              <w:numPr>
                <w:ilvl w:val="0"/>
                <w:numId w:val="31"/>
              </w:numPr>
              <w:spacing w:after="0" w:lineRule="auto"/>
              <w:ind w:left="425.19685039370046" w:hanging="285"/>
              <w:rPr/>
            </w:pPr>
            <w:r w:rsidDel="00000000" w:rsidR="00000000" w:rsidRPr="00000000">
              <w:rPr>
                <w:rtl w:val="0"/>
              </w:rPr>
              <w:t xml:space="preserve">U</w:t>
            </w:r>
            <w:r w:rsidDel="00000000" w:rsidR="00000000" w:rsidRPr="00000000">
              <w:rPr>
                <w:rtl w:val="0"/>
              </w:rPr>
              <w:t xml:space="preserve">zņemšanas kabinets un uzgaidāmā telpa (pie apmeklētāju ieejas).</w:t>
            </w:r>
            <w:r w:rsidDel="00000000" w:rsidR="00000000" w:rsidRPr="00000000">
              <w:rPr>
                <w:rtl w:val="0"/>
              </w:rPr>
            </w:r>
          </w:p>
          <w:p w:rsidR="00000000" w:rsidDel="00000000" w:rsidP="00000000" w:rsidRDefault="00000000" w:rsidRPr="00000000" w14:paraId="000000C4">
            <w:pPr>
              <w:widowControl w:val="0"/>
              <w:numPr>
                <w:ilvl w:val="0"/>
                <w:numId w:val="31"/>
              </w:numPr>
              <w:spacing w:after="0" w:lineRule="auto"/>
              <w:ind w:left="425.19685039370046" w:hanging="285"/>
              <w:rPr/>
            </w:pPr>
            <w:r w:rsidDel="00000000" w:rsidR="00000000" w:rsidRPr="00000000">
              <w:rPr>
                <w:rtl w:val="0"/>
              </w:rPr>
              <w:t xml:space="preserve">Multifunkcionāla zāle (“Rožu zāle”).</w:t>
            </w:r>
          </w:p>
        </w:tc>
      </w:tr>
    </w:tbl>
    <w:p w:rsidR="00000000" w:rsidDel="00000000" w:rsidP="00000000" w:rsidRDefault="00000000" w:rsidRPr="00000000" w14:paraId="000000C5">
      <w:pPr>
        <w:pStyle w:val="Heading1"/>
        <w:ind w:left="720" w:firstLine="0"/>
        <w:rPr/>
      </w:pPr>
      <w:bookmarkStart w:colFirst="0" w:colLast="0" w:name="_yfpxlib61hk" w:id="5"/>
      <w:bookmarkEnd w:id="5"/>
      <w:r w:rsidDel="00000000" w:rsidR="00000000" w:rsidRPr="00000000">
        <w:rPr>
          <w:rtl w:val="0"/>
        </w:rPr>
      </w:r>
    </w:p>
    <w:p w:rsidR="00000000" w:rsidDel="00000000" w:rsidP="00000000" w:rsidRDefault="00000000" w:rsidRPr="00000000" w14:paraId="000000C6">
      <w:pPr>
        <w:pStyle w:val="Heading1"/>
        <w:numPr>
          <w:ilvl w:val="0"/>
          <w:numId w:val="3"/>
        </w:numPr>
        <w:ind w:left="720" w:hanging="360"/>
        <w:rPr/>
      </w:pPr>
      <w:bookmarkStart w:colFirst="0" w:colLast="0" w:name="_26j7rgvt70od" w:id="6"/>
      <w:bookmarkEnd w:id="6"/>
      <w:r w:rsidDel="00000000" w:rsidR="00000000" w:rsidRPr="00000000">
        <w:rPr>
          <w:rtl w:val="0"/>
        </w:rPr>
        <w:t xml:space="preserve">P</w:t>
      </w:r>
      <w:r w:rsidDel="00000000" w:rsidR="00000000" w:rsidRPr="00000000">
        <w:rPr>
          <w:rtl w:val="0"/>
        </w:rPr>
        <w:t xml:space="preserve">rojekta daļas</w:t>
      </w:r>
      <w:r w:rsidDel="00000000" w:rsidR="00000000" w:rsidRPr="00000000">
        <w:rPr>
          <w:rtl w:val="0"/>
        </w:rPr>
      </w:r>
    </w:p>
    <w:tbl>
      <w:tblPr>
        <w:tblStyle w:val="Table5"/>
        <w:tblW w:w="90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80.3149606299213"/>
        <w:gridCol w:w="3118.110236220473"/>
        <w:gridCol w:w="5276.574803149606"/>
        <w:tblGridChange w:id="0">
          <w:tblGrid>
            <w:gridCol w:w="680.3149606299213"/>
            <w:gridCol w:w="3118.110236220473"/>
            <w:gridCol w:w="5276.574803149606"/>
          </w:tblGrid>
        </w:tblGridChange>
      </w:tblGrid>
      <w:tr>
        <w:trPr>
          <w:cantSplit w:val="0"/>
          <w:trHeight w:val="216.69291338582678" w:hRule="atLeast"/>
          <w:tblHeader w:val="0"/>
        </w:trPr>
        <w:tc>
          <w:tcPr>
            <w:shd w:fill="efefef" w:val="clear"/>
            <w:tcMar>
              <w:top w:w="56.69291338582678" w:type="dxa"/>
              <w:left w:w="56.69291338582678" w:type="dxa"/>
              <w:bottom w:w="56.69291338582678" w:type="dxa"/>
              <w:right w:w="56.69291338582678" w:type="dxa"/>
            </w:tcMar>
          </w:tcPr>
          <w:p w:rsidR="00000000" w:rsidDel="00000000" w:rsidP="00000000" w:rsidRDefault="00000000" w:rsidRPr="00000000" w14:paraId="000000C7">
            <w:pPr>
              <w:widowControl w:val="0"/>
              <w:spacing w:after="0" w:line="240" w:lineRule="auto"/>
              <w:ind w:left="0" w:firstLine="0"/>
              <w:jc w:val="left"/>
              <w:rPr>
                <w:b w:val="1"/>
                <w:bCs w:val="1"/>
              </w:rPr>
            </w:pPr>
            <w:r w:rsidDel="00000000" w:rsidR="00000000" w:rsidRPr="00000000">
              <w:rPr>
                <w:b w:val="1"/>
                <w:bCs w:val="1"/>
                <w:rtl w:val="0"/>
              </w:rPr>
              <w:t xml:space="preserve">Marka</w:t>
            </w:r>
          </w:p>
        </w:tc>
        <w:tc>
          <w:tcPr>
            <w:shd w:fill="efefef" w:val="clear"/>
            <w:tcMar>
              <w:top w:w="56.69291338582678" w:type="dxa"/>
              <w:left w:w="56.69291338582678" w:type="dxa"/>
              <w:bottom w:w="56.69291338582678" w:type="dxa"/>
              <w:right w:w="56.69291338582678" w:type="dxa"/>
            </w:tcMar>
          </w:tcPr>
          <w:p w:rsidR="00000000" w:rsidDel="00000000" w:rsidP="00000000" w:rsidRDefault="00000000" w:rsidRPr="00000000" w14:paraId="000000C8">
            <w:pPr>
              <w:spacing w:after="0" w:line="240" w:lineRule="auto"/>
              <w:ind w:left="0" w:firstLine="0"/>
              <w:jc w:val="left"/>
              <w:rPr>
                <w:b w:val="1"/>
                <w:bCs w:val="1"/>
              </w:rPr>
            </w:pPr>
            <w:r w:rsidDel="00000000" w:rsidR="00000000" w:rsidRPr="00000000">
              <w:rPr>
                <w:b w:val="1"/>
                <w:bCs w:val="1"/>
                <w:rtl w:val="0"/>
              </w:rPr>
              <w:t xml:space="preserve">Nosaukums</w:t>
            </w:r>
          </w:p>
        </w:tc>
        <w:tc>
          <w:tcPr>
            <w:shd w:fill="efefef" w:val="clear"/>
            <w:tcMar>
              <w:top w:w="56.69291338582678" w:type="dxa"/>
              <w:left w:w="56.69291338582678" w:type="dxa"/>
              <w:bottom w:w="56.69291338582678" w:type="dxa"/>
              <w:right w:w="56.69291338582678" w:type="dxa"/>
            </w:tcMar>
          </w:tcPr>
          <w:p w:rsidR="00000000" w:rsidDel="00000000" w:rsidP="00000000" w:rsidRDefault="00000000" w:rsidRPr="00000000" w14:paraId="000000C9">
            <w:pPr>
              <w:widowControl w:val="0"/>
              <w:spacing w:after="0" w:line="240" w:lineRule="auto"/>
              <w:ind w:left="0" w:firstLine="0"/>
              <w:jc w:val="left"/>
              <w:rPr>
                <w:b w:val="1"/>
                <w:bCs w:val="1"/>
              </w:rPr>
            </w:pPr>
            <w:r w:rsidDel="00000000" w:rsidR="00000000" w:rsidRPr="00000000">
              <w:rPr>
                <w:b w:val="1"/>
                <w:bCs w:val="1"/>
                <w:rtl w:val="0"/>
              </w:rPr>
              <w:t xml:space="preserve">Apraksts</w:t>
            </w:r>
          </w:p>
        </w:tc>
      </w:tr>
      <w:tr>
        <w:trPr>
          <w:cantSplit w:val="0"/>
          <w:tblHeader w:val="0"/>
        </w:trPr>
        <w:tc>
          <w:tcPr>
            <w:tcMar>
              <w:top w:w="56.69291338582678" w:type="dxa"/>
              <w:left w:w="56.69291338582678" w:type="dxa"/>
              <w:bottom w:w="56.69291338582678" w:type="dxa"/>
              <w:right w:w="56.69291338582678" w:type="dxa"/>
            </w:tcMar>
          </w:tcPr>
          <w:p w:rsidR="00000000" w:rsidDel="00000000" w:rsidP="00000000" w:rsidRDefault="00000000" w:rsidRPr="00000000" w14:paraId="000000CA">
            <w:pPr>
              <w:widowControl w:val="0"/>
              <w:spacing w:after="0" w:line="240" w:lineRule="auto"/>
              <w:ind w:left="0" w:firstLine="0"/>
              <w:jc w:val="left"/>
              <w:rPr/>
            </w:pPr>
            <w:r w:rsidDel="00000000" w:rsidR="00000000" w:rsidRPr="00000000">
              <w:rPr>
                <w:rtl w:val="0"/>
              </w:rPr>
              <w:t xml:space="preserve">SA</w:t>
            </w:r>
          </w:p>
        </w:tc>
        <w:tc>
          <w:tcPr>
            <w:tcMar>
              <w:top w:w="56.69291338582678" w:type="dxa"/>
              <w:left w:w="56.69291338582678" w:type="dxa"/>
              <w:bottom w:w="56.69291338582678" w:type="dxa"/>
              <w:right w:w="56.69291338582678" w:type="dxa"/>
            </w:tcMar>
          </w:tcPr>
          <w:p w:rsidR="00000000" w:rsidDel="00000000" w:rsidP="00000000" w:rsidRDefault="00000000" w:rsidRPr="00000000" w14:paraId="000000CB">
            <w:pPr>
              <w:widowControl w:val="0"/>
              <w:spacing w:after="0" w:line="240" w:lineRule="auto"/>
              <w:ind w:left="0" w:firstLine="0"/>
              <w:jc w:val="left"/>
              <w:rPr/>
            </w:pPr>
            <w:r w:rsidDel="00000000" w:rsidR="00000000" w:rsidRPr="00000000">
              <w:rPr>
                <w:rtl w:val="0"/>
              </w:rPr>
              <w:t xml:space="preserve">Skaidrojošais apraksts</w:t>
            </w:r>
          </w:p>
        </w:tc>
        <w:tc>
          <w:tcPr>
            <w:tcMar>
              <w:top w:w="56.69291338582678" w:type="dxa"/>
              <w:left w:w="56.69291338582678" w:type="dxa"/>
              <w:bottom w:w="56.69291338582678" w:type="dxa"/>
              <w:right w:w="56.69291338582678" w:type="dxa"/>
            </w:tcMar>
          </w:tcPr>
          <w:p w:rsidR="00000000" w:rsidDel="00000000" w:rsidP="00000000" w:rsidRDefault="00000000" w:rsidRPr="00000000" w14:paraId="000000CC">
            <w:pPr>
              <w:widowControl w:val="0"/>
              <w:spacing w:after="0" w:line="240" w:lineRule="auto"/>
              <w:ind w:left="0" w:firstLine="0"/>
              <w:jc w:val="left"/>
              <w:rPr>
                <w:b w:val="1"/>
                <w:bCs w:val="1"/>
                <w:color w:val="0000ff"/>
              </w:rPr>
            </w:pPr>
            <w:r w:rsidDel="00000000" w:rsidR="00000000" w:rsidRPr="00000000">
              <w:rPr>
                <w:b w:val="1"/>
                <w:bCs w:val="1"/>
                <w:color w:val="0000ff"/>
                <w:rtl w:val="0"/>
              </w:rPr>
              <w:t xml:space="preserve">Ir jāizstrādā.</w:t>
            </w:r>
          </w:p>
        </w:tc>
      </w:tr>
      <w:tr>
        <w:trPr>
          <w:cantSplit w:val="0"/>
          <w:tblHeader w:val="0"/>
        </w:trPr>
        <w:tc>
          <w:tcPr>
            <w:tcMar>
              <w:top w:w="56.69291338582678" w:type="dxa"/>
              <w:left w:w="56.69291338582678" w:type="dxa"/>
              <w:bottom w:w="56.69291338582678" w:type="dxa"/>
              <w:right w:w="56.69291338582678" w:type="dxa"/>
            </w:tcMar>
          </w:tcPr>
          <w:p w:rsidR="00000000" w:rsidDel="00000000" w:rsidP="00000000" w:rsidRDefault="00000000" w:rsidRPr="00000000" w14:paraId="000000CD">
            <w:pPr>
              <w:widowControl w:val="0"/>
              <w:spacing w:after="0" w:line="240" w:lineRule="auto"/>
              <w:ind w:left="0" w:firstLine="0"/>
              <w:jc w:val="left"/>
              <w:rPr/>
            </w:pPr>
            <w:r w:rsidDel="00000000" w:rsidR="00000000" w:rsidRPr="00000000">
              <w:rPr>
                <w:rtl w:val="0"/>
              </w:rPr>
              <w:t xml:space="preserve">GP</w:t>
            </w:r>
          </w:p>
        </w:tc>
        <w:tc>
          <w:tcPr>
            <w:tcMar>
              <w:top w:w="56.69291338582678" w:type="dxa"/>
              <w:left w:w="56.69291338582678" w:type="dxa"/>
              <w:bottom w:w="56.69291338582678" w:type="dxa"/>
              <w:right w:w="56.69291338582678" w:type="dxa"/>
            </w:tcMar>
          </w:tcPr>
          <w:p w:rsidR="00000000" w:rsidDel="00000000" w:rsidP="00000000" w:rsidRDefault="00000000" w:rsidRPr="00000000" w14:paraId="000000CE">
            <w:pPr>
              <w:widowControl w:val="0"/>
              <w:spacing w:after="0" w:line="240" w:lineRule="auto"/>
              <w:ind w:left="0" w:firstLine="0"/>
              <w:jc w:val="left"/>
              <w:rPr/>
            </w:pPr>
            <w:r w:rsidDel="00000000" w:rsidR="00000000" w:rsidRPr="00000000">
              <w:rPr>
                <w:rtl w:val="0"/>
              </w:rPr>
              <w:t xml:space="preserve">Ģenerālplāns</w:t>
            </w:r>
          </w:p>
        </w:tc>
        <w:tc>
          <w:tcPr>
            <w:tcMar>
              <w:top w:w="56.69291338582678" w:type="dxa"/>
              <w:left w:w="56.69291338582678" w:type="dxa"/>
              <w:bottom w:w="56.69291338582678" w:type="dxa"/>
              <w:right w:w="56.69291338582678" w:type="dxa"/>
            </w:tcMar>
          </w:tcPr>
          <w:p w:rsidR="00000000" w:rsidDel="00000000" w:rsidP="00000000" w:rsidRDefault="00000000" w:rsidRPr="00000000" w14:paraId="000000CF">
            <w:pPr>
              <w:widowControl w:val="0"/>
              <w:spacing w:after="0" w:line="240" w:lineRule="auto"/>
              <w:ind w:left="0" w:firstLine="0"/>
              <w:jc w:val="left"/>
              <w:rPr>
                <w:b w:val="1"/>
                <w:bCs w:val="1"/>
                <w:color w:val="0000ff"/>
              </w:rPr>
            </w:pPr>
            <w:r w:rsidDel="00000000" w:rsidR="00000000" w:rsidRPr="00000000">
              <w:rPr>
                <w:b w:val="1"/>
                <w:bCs w:val="1"/>
                <w:color w:val="0000ff"/>
                <w:rtl w:val="0"/>
              </w:rPr>
              <w:t xml:space="preserve">Ir jāizstrādā.</w:t>
            </w:r>
          </w:p>
        </w:tc>
      </w:tr>
      <w:tr>
        <w:trPr>
          <w:cantSplit w:val="0"/>
          <w:tblHeader w:val="0"/>
        </w:trPr>
        <w:tc>
          <w:tcPr>
            <w:tcMar>
              <w:top w:w="56.69291338582678" w:type="dxa"/>
              <w:left w:w="56.69291338582678" w:type="dxa"/>
              <w:bottom w:w="56.69291338582678" w:type="dxa"/>
              <w:right w:w="56.69291338582678" w:type="dxa"/>
            </w:tcMar>
          </w:tcPr>
          <w:p w:rsidR="00000000" w:rsidDel="00000000" w:rsidP="00000000" w:rsidRDefault="00000000" w:rsidRPr="00000000" w14:paraId="000000D0">
            <w:pPr>
              <w:widowControl w:val="0"/>
              <w:spacing w:after="0" w:line="240" w:lineRule="auto"/>
              <w:ind w:left="0" w:firstLine="0"/>
              <w:jc w:val="left"/>
              <w:rPr/>
            </w:pPr>
            <w:r w:rsidDel="00000000" w:rsidR="00000000" w:rsidRPr="00000000">
              <w:rPr>
                <w:rtl w:val="0"/>
              </w:rPr>
              <w:t xml:space="preserve">TS-CD</w:t>
            </w:r>
          </w:p>
        </w:tc>
        <w:tc>
          <w:tcPr>
            <w:tcMar>
              <w:top w:w="56.69291338582678" w:type="dxa"/>
              <w:left w:w="56.69291338582678" w:type="dxa"/>
              <w:bottom w:w="56.69291338582678" w:type="dxa"/>
              <w:right w:w="56.69291338582678" w:type="dxa"/>
            </w:tcMar>
          </w:tcPr>
          <w:p w:rsidR="00000000" w:rsidDel="00000000" w:rsidP="00000000" w:rsidRDefault="00000000" w:rsidRPr="00000000" w14:paraId="000000D1">
            <w:pPr>
              <w:widowControl w:val="0"/>
              <w:spacing w:after="0" w:line="240" w:lineRule="auto"/>
              <w:ind w:left="0" w:firstLine="0"/>
              <w:jc w:val="left"/>
              <w:rPr/>
            </w:pPr>
            <w:r w:rsidDel="00000000" w:rsidR="00000000" w:rsidRPr="00000000">
              <w:rPr>
                <w:rtl w:val="0"/>
              </w:rPr>
              <w:t xml:space="preserve">Teritorijas sadaļa, Ceļu daļa</w:t>
            </w:r>
          </w:p>
        </w:tc>
        <w:tc>
          <w:tcPr>
            <w:tcMar>
              <w:top w:w="56.69291338582678" w:type="dxa"/>
              <w:left w:w="56.69291338582678" w:type="dxa"/>
              <w:bottom w:w="56.69291338582678" w:type="dxa"/>
              <w:right w:w="56.69291338582678" w:type="dxa"/>
            </w:tcMar>
          </w:tcPr>
          <w:p w:rsidR="00000000" w:rsidDel="00000000" w:rsidP="00000000" w:rsidRDefault="00000000" w:rsidRPr="00000000" w14:paraId="000000D2">
            <w:pPr>
              <w:widowControl w:val="0"/>
              <w:spacing w:after="0" w:line="240" w:lineRule="auto"/>
              <w:ind w:left="0" w:firstLine="0"/>
              <w:jc w:val="left"/>
              <w:rPr/>
            </w:pPr>
            <w:r w:rsidDel="00000000" w:rsidR="00000000" w:rsidRPr="00000000">
              <w:rPr>
                <w:b w:val="1"/>
                <w:bCs w:val="1"/>
                <w:color w:val="0000ff"/>
                <w:rtl w:val="0"/>
              </w:rPr>
              <w:t xml:space="preserve">Ir jāizstrādā.</w:t>
            </w:r>
            <w:r w:rsidDel="00000000" w:rsidR="00000000" w:rsidRPr="00000000">
              <w:rPr>
                <w:rtl w:val="0"/>
              </w:rPr>
            </w:r>
          </w:p>
        </w:tc>
      </w:tr>
      <w:tr>
        <w:trPr>
          <w:cantSplit w:val="0"/>
          <w:tblHeader w:val="0"/>
        </w:trPr>
        <w:tc>
          <w:tcPr>
            <w:tcMar>
              <w:top w:w="56.69291338582678" w:type="dxa"/>
              <w:left w:w="56.69291338582678" w:type="dxa"/>
              <w:bottom w:w="56.69291338582678" w:type="dxa"/>
              <w:right w:w="56.69291338582678" w:type="dxa"/>
            </w:tcMar>
          </w:tcPr>
          <w:p w:rsidR="00000000" w:rsidDel="00000000" w:rsidP="00000000" w:rsidRDefault="00000000" w:rsidRPr="00000000" w14:paraId="000000D3">
            <w:pPr>
              <w:widowControl w:val="0"/>
              <w:spacing w:after="0" w:line="240" w:lineRule="auto"/>
              <w:ind w:left="0" w:firstLine="0"/>
              <w:jc w:val="left"/>
              <w:rPr/>
            </w:pPr>
            <w:r w:rsidDel="00000000" w:rsidR="00000000" w:rsidRPr="00000000">
              <w:rPr>
                <w:rtl w:val="0"/>
              </w:rPr>
              <w:t xml:space="preserve">TS-L</w:t>
            </w:r>
          </w:p>
        </w:tc>
        <w:tc>
          <w:tcPr>
            <w:tcMar>
              <w:top w:w="56.69291338582678" w:type="dxa"/>
              <w:left w:w="56.69291338582678" w:type="dxa"/>
              <w:bottom w:w="56.69291338582678" w:type="dxa"/>
              <w:right w:w="56.69291338582678" w:type="dxa"/>
            </w:tcMar>
          </w:tcPr>
          <w:p w:rsidR="00000000" w:rsidDel="00000000" w:rsidP="00000000" w:rsidRDefault="00000000" w:rsidRPr="00000000" w14:paraId="000000D4">
            <w:pPr>
              <w:widowControl w:val="0"/>
              <w:spacing w:after="0" w:line="240" w:lineRule="auto"/>
              <w:ind w:left="0" w:firstLine="0"/>
              <w:jc w:val="left"/>
              <w:rPr/>
            </w:pPr>
            <w:r w:rsidDel="00000000" w:rsidR="00000000" w:rsidRPr="00000000">
              <w:rPr>
                <w:rtl w:val="0"/>
              </w:rPr>
              <w:t xml:space="preserve">Teritorijas sadaļa, Labiekārtojums</w:t>
            </w:r>
          </w:p>
        </w:tc>
        <w:tc>
          <w:tcPr>
            <w:tcMar>
              <w:top w:w="56.69291338582678" w:type="dxa"/>
              <w:left w:w="56.69291338582678" w:type="dxa"/>
              <w:bottom w:w="56.69291338582678" w:type="dxa"/>
              <w:right w:w="56.69291338582678" w:type="dxa"/>
            </w:tcMar>
          </w:tcPr>
          <w:p w:rsidR="00000000" w:rsidDel="00000000" w:rsidP="00000000" w:rsidRDefault="00000000" w:rsidRPr="00000000" w14:paraId="000000D5">
            <w:pPr>
              <w:widowControl w:val="0"/>
              <w:spacing w:after="0" w:lineRule="auto"/>
              <w:rPr>
                <w:b w:val="1"/>
                <w:bCs w:val="1"/>
                <w:color w:val="0000ff"/>
              </w:rPr>
            </w:pPr>
            <w:r w:rsidDel="00000000" w:rsidR="00000000" w:rsidRPr="00000000">
              <w:rPr>
                <w:b w:val="1"/>
                <w:bCs w:val="1"/>
                <w:color w:val="0000ff"/>
                <w:rtl w:val="0"/>
              </w:rPr>
              <w:t xml:space="preserve">Ir jāizstrādā.</w:t>
            </w:r>
          </w:p>
        </w:tc>
      </w:tr>
      <w:tr>
        <w:trPr>
          <w:cantSplit w:val="0"/>
          <w:tblHeader w:val="0"/>
        </w:trPr>
        <w:tc>
          <w:tcPr>
            <w:tcMar>
              <w:top w:w="56.69291338582678" w:type="dxa"/>
              <w:left w:w="56.69291338582678" w:type="dxa"/>
              <w:bottom w:w="56.69291338582678" w:type="dxa"/>
              <w:right w:w="56.69291338582678" w:type="dxa"/>
            </w:tcMar>
          </w:tcPr>
          <w:p w:rsidR="00000000" w:rsidDel="00000000" w:rsidP="00000000" w:rsidRDefault="00000000" w:rsidRPr="00000000" w14:paraId="000000D6">
            <w:pPr>
              <w:widowControl w:val="0"/>
              <w:spacing w:after="0" w:line="240" w:lineRule="auto"/>
              <w:ind w:left="0" w:firstLine="0"/>
              <w:jc w:val="left"/>
              <w:rPr/>
            </w:pPr>
            <w:r w:rsidDel="00000000" w:rsidR="00000000" w:rsidRPr="00000000">
              <w:rPr>
                <w:rtl w:val="0"/>
              </w:rPr>
              <w:t xml:space="preserve">AR</w:t>
            </w:r>
          </w:p>
        </w:tc>
        <w:tc>
          <w:tcPr>
            <w:tcMar>
              <w:top w:w="56.69291338582678" w:type="dxa"/>
              <w:left w:w="56.69291338582678" w:type="dxa"/>
              <w:bottom w:w="56.69291338582678" w:type="dxa"/>
              <w:right w:w="56.69291338582678" w:type="dxa"/>
            </w:tcMar>
          </w:tcPr>
          <w:p w:rsidR="00000000" w:rsidDel="00000000" w:rsidP="00000000" w:rsidRDefault="00000000" w:rsidRPr="00000000" w14:paraId="000000D7">
            <w:pPr>
              <w:widowControl w:val="0"/>
              <w:spacing w:after="0" w:line="240" w:lineRule="auto"/>
              <w:ind w:left="0" w:firstLine="0"/>
              <w:jc w:val="left"/>
              <w:rPr/>
            </w:pPr>
            <w:r w:rsidDel="00000000" w:rsidR="00000000" w:rsidRPr="00000000">
              <w:rPr>
                <w:rtl w:val="0"/>
              </w:rPr>
              <w:t xml:space="preserve">Arhitektūras risinājumi</w:t>
            </w:r>
          </w:p>
        </w:tc>
        <w:tc>
          <w:tcPr>
            <w:tcMar>
              <w:top w:w="56.69291338582678" w:type="dxa"/>
              <w:left w:w="56.69291338582678" w:type="dxa"/>
              <w:bottom w:w="56.69291338582678" w:type="dxa"/>
              <w:right w:w="56.69291338582678" w:type="dxa"/>
            </w:tcMar>
          </w:tcPr>
          <w:p w:rsidR="00000000" w:rsidDel="00000000" w:rsidP="00000000" w:rsidRDefault="00000000" w:rsidRPr="00000000" w14:paraId="000000D8">
            <w:pPr>
              <w:widowControl w:val="0"/>
              <w:spacing w:after="0" w:line="240" w:lineRule="auto"/>
              <w:ind w:left="0" w:firstLine="0"/>
              <w:jc w:val="left"/>
              <w:rPr>
                <w:b w:val="1"/>
                <w:bCs w:val="1"/>
                <w:color w:val="0000ff"/>
              </w:rPr>
            </w:pPr>
            <w:r w:rsidDel="00000000" w:rsidR="00000000" w:rsidRPr="00000000">
              <w:rPr>
                <w:b w:val="1"/>
                <w:bCs w:val="1"/>
                <w:color w:val="0000ff"/>
                <w:rtl w:val="0"/>
              </w:rPr>
              <w:t xml:space="preserve">Ir jāizstrādā.</w:t>
            </w:r>
          </w:p>
        </w:tc>
      </w:tr>
      <w:tr>
        <w:trPr>
          <w:cantSplit w:val="0"/>
          <w:tblHeader w:val="0"/>
        </w:trPr>
        <w:tc>
          <w:tcPr>
            <w:tcMar>
              <w:top w:w="56.69291338582678" w:type="dxa"/>
              <w:left w:w="56.69291338582678" w:type="dxa"/>
              <w:bottom w:w="56.69291338582678" w:type="dxa"/>
              <w:right w:w="56.69291338582678" w:type="dxa"/>
            </w:tcMar>
          </w:tcPr>
          <w:p w:rsidR="00000000" w:rsidDel="00000000" w:rsidP="00000000" w:rsidRDefault="00000000" w:rsidRPr="00000000" w14:paraId="000000D9">
            <w:pPr>
              <w:widowControl w:val="0"/>
              <w:spacing w:after="0" w:line="240" w:lineRule="auto"/>
              <w:ind w:left="0" w:firstLine="0"/>
              <w:jc w:val="left"/>
              <w:rPr/>
            </w:pPr>
            <w:r w:rsidDel="00000000" w:rsidR="00000000" w:rsidRPr="00000000">
              <w:rPr>
                <w:rtl w:val="0"/>
              </w:rPr>
              <w:t xml:space="preserve">ARD</w:t>
            </w:r>
          </w:p>
        </w:tc>
        <w:tc>
          <w:tcPr>
            <w:tcMar>
              <w:top w:w="56.69291338582678" w:type="dxa"/>
              <w:left w:w="56.69291338582678" w:type="dxa"/>
              <w:bottom w:w="56.69291338582678" w:type="dxa"/>
              <w:right w:w="56.69291338582678" w:type="dxa"/>
            </w:tcMar>
          </w:tcPr>
          <w:p w:rsidR="00000000" w:rsidDel="00000000" w:rsidP="00000000" w:rsidRDefault="00000000" w:rsidRPr="00000000" w14:paraId="000000DA">
            <w:pPr>
              <w:widowControl w:val="0"/>
              <w:spacing w:after="0" w:line="240" w:lineRule="auto"/>
              <w:ind w:left="0" w:firstLine="0"/>
              <w:jc w:val="left"/>
              <w:rPr/>
            </w:pPr>
            <w:r w:rsidDel="00000000" w:rsidR="00000000" w:rsidRPr="00000000">
              <w:rPr>
                <w:rtl w:val="0"/>
              </w:rPr>
              <w:t xml:space="preserve">Arhitektūras risinājumi, detalizācija</w:t>
            </w:r>
          </w:p>
        </w:tc>
        <w:tc>
          <w:tcPr>
            <w:tcMar>
              <w:top w:w="56.69291338582678" w:type="dxa"/>
              <w:left w:w="56.69291338582678" w:type="dxa"/>
              <w:bottom w:w="56.69291338582678" w:type="dxa"/>
              <w:right w:w="56.69291338582678" w:type="dxa"/>
            </w:tcMar>
          </w:tcPr>
          <w:p w:rsidR="00000000" w:rsidDel="00000000" w:rsidP="00000000" w:rsidRDefault="00000000" w:rsidRPr="00000000" w14:paraId="000000DB">
            <w:pPr>
              <w:widowControl w:val="0"/>
              <w:spacing w:after="0" w:lineRule="auto"/>
              <w:rPr/>
            </w:pPr>
            <w:r w:rsidDel="00000000" w:rsidR="00000000" w:rsidRPr="00000000">
              <w:rPr>
                <w:b w:val="1"/>
                <w:bCs w:val="1"/>
                <w:color w:val="0000ff"/>
                <w:rtl w:val="0"/>
              </w:rPr>
              <w:t xml:space="preserve">Ir jāizstrādā.</w:t>
            </w:r>
            <w:r w:rsidDel="00000000" w:rsidR="00000000" w:rsidRPr="00000000">
              <w:rPr>
                <w:rtl w:val="0"/>
              </w:rPr>
            </w:r>
          </w:p>
          <w:p w:rsidR="00000000" w:rsidDel="00000000" w:rsidP="00000000" w:rsidRDefault="00000000" w:rsidRPr="00000000" w14:paraId="000000DC">
            <w:pPr>
              <w:widowControl w:val="0"/>
              <w:spacing w:after="0" w:line="240" w:lineRule="auto"/>
              <w:ind w:left="0" w:firstLine="0"/>
              <w:jc w:val="left"/>
              <w:rPr/>
            </w:pPr>
            <w:r w:rsidDel="00000000" w:rsidR="00000000" w:rsidRPr="00000000">
              <w:rPr>
                <w:rtl w:val="0"/>
              </w:rPr>
            </w:r>
          </w:p>
        </w:tc>
      </w:tr>
      <w:tr>
        <w:trPr>
          <w:cantSplit w:val="0"/>
          <w:tblHeader w:val="0"/>
        </w:trPr>
        <w:tc>
          <w:tcPr>
            <w:tcMar>
              <w:top w:w="56.69291338582678" w:type="dxa"/>
              <w:left w:w="56.69291338582678" w:type="dxa"/>
              <w:bottom w:w="56.69291338582678" w:type="dxa"/>
              <w:right w:w="56.69291338582678" w:type="dxa"/>
            </w:tcMar>
          </w:tcPr>
          <w:p w:rsidR="00000000" w:rsidDel="00000000" w:rsidP="00000000" w:rsidRDefault="00000000" w:rsidRPr="00000000" w14:paraId="000000DD">
            <w:pPr>
              <w:widowControl w:val="0"/>
              <w:spacing w:after="0" w:line="240" w:lineRule="auto"/>
              <w:ind w:left="0" w:firstLine="0"/>
              <w:jc w:val="left"/>
              <w:rPr/>
            </w:pPr>
            <w:r w:rsidDel="00000000" w:rsidR="00000000" w:rsidRPr="00000000">
              <w:rPr>
                <w:rtl w:val="0"/>
              </w:rPr>
              <w:t xml:space="preserve">IN</w:t>
            </w:r>
          </w:p>
        </w:tc>
        <w:tc>
          <w:tcPr>
            <w:tcMar>
              <w:top w:w="56.69291338582678" w:type="dxa"/>
              <w:left w:w="56.69291338582678" w:type="dxa"/>
              <w:bottom w:w="56.69291338582678" w:type="dxa"/>
              <w:right w:w="56.69291338582678" w:type="dxa"/>
            </w:tcMar>
          </w:tcPr>
          <w:p w:rsidR="00000000" w:rsidDel="00000000" w:rsidP="00000000" w:rsidRDefault="00000000" w:rsidRPr="00000000" w14:paraId="000000DE">
            <w:pPr>
              <w:widowControl w:val="0"/>
              <w:spacing w:after="0" w:line="240" w:lineRule="auto"/>
              <w:ind w:left="0" w:firstLine="0"/>
              <w:jc w:val="left"/>
              <w:rPr/>
            </w:pPr>
            <w:r w:rsidDel="00000000" w:rsidR="00000000" w:rsidRPr="00000000">
              <w:rPr>
                <w:rtl w:val="0"/>
              </w:rPr>
              <w:t xml:space="preserve">Interjera risinājumi</w:t>
            </w:r>
          </w:p>
        </w:tc>
        <w:tc>
          <w:tcPr>
            <w:tcMar>
              <w:top w:w="56.69291338582678" w:type="dxa"/>
              <w:left w:w="56.69291338582678" w:type="dxa"/>
              <w:bottom w:w="56.69291338582678" w:type="dxa"/>
              <w:right w:w="56.69291338582678" w:type="dxa"/>
            </w:tcMar>
          </w:tcPr>
          <w:p w:rsidR="00000000" w:rsidDel="00000000" w:rsidP="00000000" w:rsidRDefault="00000000" w:rsidRPr="00000000" w14:paraId="000000DF">
            <w:pPr>
              <w:widowControl w:val="0"/>
              <w:spacing w:after="0" w:lineRule="auto"/>
              <w:rPr/>
            </w:pPr>
            <w:r w:rsidDel="00000000" w:rsidR="00000000" w:rsidRPr="00000000">
              <w:rPr>
                <w:rtl w:val="0"/>
              </w:rPr>
              <w:t xml:space="preserve">(Precizēt būvprojekta izstrādes laikā)</w:t>
            </w:r>
          </w:p>
        </w:tc>
      </w:tr>
      <w:tr>
        <w:trPr>
          <w:cantSplit w:val="0"/>
          <w:tblHeader w:val="0"/>
        </w:trPr>
        <w:tc>
          <w:tcPr>
            <w:tcMar>
              <w:top w:w="56.69291338582678" w:type="dxa"/>
              <w:left w:w="56.69291338582678" w:type="dxa"/>
              <w:bottom w:w="56.69291338582678" w:type="dxa"/>
              <w:right w:w="56.69291338582678" w:type="dxa"/>
            </w:tcMar>
          </w:tcPr>
          <w:p w:rsidR="00000000" w:rsidDel="00000000" w:rsidP="00000000" w:rsidRDefault="00000000" w:rsidRPr="00000000" w14:paraId="000000E0">
            <w:pPr>
              <w:widowControl w:val="0"/>
              <w:spacing w:after="0" w:line="240" w:lineRule="auto"/>
              <w:ind w:left="0" w:firstLine="0"/>
              <w:jc w:val="left"/>
              <w:rPr/>
            </w:pPr>
            <w:r w:rsidDel="00000000" w:rsidR="00000000" w:rsidRPr="00000000">
              <w:rPr>
                <w:rtl w:val="0"/>
              </w:rPr>
              <w:t xml:space="preserve">BK</w:t>
            </w:r>
          </w:p>
        </w:tc>
        <w:tc>
          <w:tcPr>
            <w:tcMar>
              <w:top w:w="56.69291338582678" w:type="dxa"/>
              <w:left w:w="56.69291338582678" w:type="dxa"/>
              <w:bottom w:w="56.69291338582678" w:type="dxa"/>
              <w:right w:w="56.69291338582678" w:type="dxa"/>
            </w:tcMar>
          </w:tcPr>
          <w:p w:rsidR="00000000" w:rsidDel="00000000" w:rsidP="00000000" w:rsidRDefault="00000000" w:rsidRPr="00000000" w14:paraId="000000E1">
            <w:pPr>
              <w:widowControl w:val="0"/>
              <w:spacing w:after="0" w:line="240" w:lineRule="auto"/>
              <w:ind w:left="0" w:firstLine="0"/>
              <w:jc w:val="left"/>
              <w:rPr/>
            </w:pPr>
            <w:r w:rsidDel="00000000" w:rsidR="00000000" w:rsidRPr="00000000">
              <w:rPr>
                <w:rtl w:val="0"/>
              </w:rPr>
              <w:t xml:space="preserve">Būvkonstrukciju daļa</w:t>
            </w:r>
          </w:p>
        </w:tc>
        <w:tc>
          <w:tcPr>
            <w:tcMar>
              <w:top w:w="56.69291338582678" w:type="dxa"/>
              <w:left w:w="56.69291338582678" w:type="dxa"/>
              <w:bottom w:w="56.69291338582678" w:type="dxa"/>
              <w:right w:w="56.69291338582678" w:type="dxa"/>
            </w:tcMar>
          </w:tcPr>
          <w:p w:rsidR="00000000" w:rsidDel="00000000" w:rsidP="00000000" w:rsidRDefault="00000000" w:rsidRPr="00000000" w14:paraId="000000E2">
            <w:pPr>
              <w:widowControl w:val="0"/>
              <w:spacing w:after="0" w:line="240" w:lineRule="auto"/>
              <w:ind w:left="0" w:firstLine="0"/>
              <w:jc w:val="left"/>
              <w:rPr/>
            </w:pPr>
            <w:r w:rsidDel="00000000" w:rsidR="00000000" w:rsidRPr="00000000">
              <w:rPr>
                <w:b w:val="1"/>
                <w:bCs w:val="1"/>
                <w:color w:val="0000ff"/>
                <w:rtl w:val="0"/>
              </w:rPr>
              <w:t xml:space="preserve">Ir jāizstrādā.</w:t>
            </w:r>
            <w:r w:rsidDel="00000000" w:rsidR="00000000" w:rsidRPr="00000000">
              <w:rPr>
                <w:rtl w:val="0"/>
              </w:rPr>
            </w:r>
          </w:p>
        </w:tc>
      </w:tr>
      <w:tr>
        <w:trPr>
          <w:cantSplit w:val="0"/>
          <w:tblHeader w:val="0"/>
        </w:trPr>
        <w:tc>
          <w:tcPr>
            <w:tcMar>
              <w:top w:w="56.69291338582678" w:type="dxa"/>
              <w:left w:w="56.69291338582678" w:type="dxa"/>
              <w:bottom w:w="56.69291338582678" w:type="dxa"/>
              <w:right w:w="56.69291338582678" w:type="dxa"/>
            </w:tcMar>
          </w:tcPr>
          <w:p w:rsidR="00000000" w:rsidDel="00000000" w:rsidP="00000000" w:rsidRDefault="00000000" w:rsidRPr="00000000" w14:paraId="000000E3">
            <w:pPr>
              <w:widowControl w:val="0"/>
              <w:spacing w:after="0" w:line="240" w:lineRule="auto"/>
              <w:ind w:left="0" w:firstLine="0"/>
              <w:jc w:val="left"/>
              <w:rPr/>
            </w:pPr>
            <w:r w:rsidDel="00000000" w:rsidR="00000000" w:rsidRPr="00000000">
              <w:rPr>
                <w:rtl w:val="0"/>
              </w:rPr>
              <w:t xml:space="preserve">UK</w:t>
            </w:r>
          </w:p>
        </w:tc>
        <w:tc>
          <w:tcPr>
            <w:tcMar>
              <w:top w:w="56.69291338582678" w:type="dxa"/>
              <w:left w:w="56.69291338582678" w:type="dxa"/>
              <w:bottom w:w="56.69291338582678" w:type="dxa"/>
              <w:right w:w="56.69291338582678" w:type="dxa"/>
            </w:tcMar>
          </w:tcPr>
          <w:p w:rsidR="00000000" w:rsidDel="00000000" w:rsidP="00000000" w:rsidRDefault="00000000" w:rsidRPr="00000000" w14:paraId="000000E4">
            <w:pPr>
              <w:widowControl w:val="0"/>
              <w:spacing w:after="0" w:line="240" w:lineRule="auto"/>
              <w:ind w:left="0" w:firstLine="0"/>
              <w:jc w:val="left"/>
              <w:rPr/>
            </w:pPr>
            <w:r w:rsidDel="00000000" w:rsidR="00000000" w:rsidRPr="00000000">
              <w:rPr>
                <w:rtl w:val="0"/>
              </w:rPr>
              <w:t xml:space="preserve">Ūdensapgāde un kanalizācija</w:t>
            </w:r>
          </w:p>
        </w:tc>
        <w:tc>
          <w:tcPr>
            <w:tcMar>
              <w:top w:w="56.69291338582678" w:type="dxa"/>
              <w:left w:w="56.69291338582678" w:type="dxa"/>
              <w:bottom w:w="56.69291338582678" w:type="dxa"/>
              <w:right w:w="56.69291338582678" w:type="dxa"/>
            </w:tcMar>
          </w:tcPr>
          <w:p w:rsidR="00000000" w:rsidDel="00000000" w:rsidP="00000000" w:rsidRDefault="00000000" w:rsidRPr="00000000" w14:paraId="000000E5">
            <w:pPr>
              <w:widowControl w:val="0"/>
              <w:spacing w:after="0" w:lineRule="auto"/>
              <w:rPr/>
            </w:pPr>
            <w:r w:rsidDel="00000000" w:rsidR="00000000" w:rsidRPr="00000000">
              <w:rPr>
                <w:b w:val="1"/>
                <w:bCs w:val="1"/>
                <w:color w:val="0000ff"/>
                <w:rtl w:val="0"/>
              </w:rPr>
              <w:t xml:space="preserve">Ir jāizstrādā.</w:t>
            </w:r>
            <w:r w:rsidDel="00000000" w:rsidR="00000000" w:rsidRPr="00000000">
              <w:rPr>
                <w:rtl w:val="0"/>
              </w:rPr>
            </w:r>
          </w:p>
        </w:tc>
      </w:tr>
      <w:tr>
        <w:trPr>
          <w:cantSplit w:val="0"/>
          <w:tblHeader w:val="0"/>
        </w:trPr>
        <w:tc>
          <w:tcPr>
            <w:tcMar>
              <w:top w:w="56.69291338582678" w:type="dxa"/>
              <w:left w:w="56.69291338582678" w:type="dxa"/>
              <w:bottom w:w="56.69291338582678" w:type="dxa"/>
              <w:right w:w="56.69291338582678" w:type="dxa"/>
            </w:tcMar>
          </w:tcPr>
          <w:p w:rsidR="00000000" w:rsidDel="00000000" w:rsidP="00000000" w:rsidRDefault="00000000" w:rsidRPr="00000000" w14:paraId="000000E6">
            <w:pPr>
              <w:widowControl w:val="0"/>
              <w:spacing w:after="0" w:line="240" w:lineRule="auto"/>
              <w:ind w:left="0" w:firstLine="0"/>
              <w:jc w:val="left"/>
              <w:rPr/>
            </w:pPr>
            <w:r w:rsidDel="00000000" w:rsidR="00000000" w:rsidRPr="00000000">
              <w:rPr>
                <w:rtl w:val="0"/>
              </w:rPr>
              <w:t xml:space="preserve">UKT</w:t>
            </w:r>
          </w:p>
        </w:tc>
        <w:tc>
          <w:tcPr>
            <w:tcMar>
              <w:top w:w="56.69291338582678" w:type="dxa"/>
              <w:left w:w="56.69291338582678" w:type="dxa"/>
              <w:bottom w:w="56.69291338582678" w:type="dxa"/>
              <w:right w:w="56.69291338582678" w:type="dxa"/>
            </w:tcMar>
          </w:tcPr>
          <w:p w:rsidR="00000000" w:rsidDel="00000000" w:rsidP="00000000" w:rsidRDefault="00000000" w:rsidRPr="00000000" w14:paraId="000000E7">
            <w:pPr>
              <w:widowControl w:val="0"/>
              <w:spacing w:after="0" w:line="240" w:lineRule="auto"/>
              <w:ind w:left="0" w:firstLine="0"/>
              <w:jc w:val="left"/>
              <w:rPr/>
            </w:pPr>
            <w:r w:rsidDel="00000000" w:rsidR="00000000" w:rsidRPr="00000000">
              <w:rPr>
                <w:rtl w:val="0"/>
              </w:rPr>
              <w:t xml:space="preserve">Ūdensapgāde un kanalizācija, ārējie tīkli</w:t>
            </w:r>
          </w:p>
        </w:tc>
        <w:tc>
          <w:tcPr>
            <w:tcMar>
              <w:top w:w="56.69291338582678" w:type="dxa"/>
              <w:left w:w="56.69291338582678" w:type="dxa"/>
              <w:bottom w:w="56.69291338582678" w:type="dxa"/>
              <w:right w:w="56.69291338582678" w:type="dxa"/>
            </w:tcMar>
          </w:tcPr>
          <w:p w:rsidR="00000000" w:rsidDel="00000000" w:rsidP="00000000" w:rsidRDefault="00000000" w:rsidRPr="00000000" w14:paraId="000000E8">
            <w:pPr>
              <w:widowControl w:val="0"/>
              <w:spacing w:after="0" w:line="240" w:lineRule="auto"/>
              <w:ind w:left="0" w:firstLine="0"/>
              <w:jc w:val="left"/>
              <w:rPr>
                <w:color w:val="ff0000"/>
              </w:rPr>
            </w:pPr>
            <w:r w:rsidDel="00000000" w:rsidR="00000000" w:rsidRPr="00000000">
              <w:rPr>
                <w:b w:val="1"/>
                <w:bCs w:val="1"/>
                <w:color w:val="0000ff"/>
                <w:rtl w:val="0"/>
              </w:rPr>
              <w:t xml:space="preserve">Ir jāizstrādā.</w:t>
            </w:r>
            <w:r w:rsidDel="00000000" w:rsidR="00000000" w:rsidRPr="00000000">
              <w:rPr>
                <w:rtl w:val="0"/>
              </w:rPr>
              <w:t xml:space="preserve"> </w:t>
            </w:r>
            <w:r w:rsidDel="00000000" w:rsidR="00000000" w:rsidRPr="00000000">
              <w:rPr>
                <w:rtl w:val="0"/>
              </w:rPr>
            </w:r>
          </w:p>
        </w:tc>
      </w:tr>
      <w:tr>
        <w:trPr>
          <w:cantSplit w:val="0"/>
          <w:tblHeader w:val="0"/>
        </w:trPr>
        <w:tc>
          <w:tcPr>
            <w:tcMar>
              <w:top w:w="56.69291338582678" w:type="dxa"/>
              <w:left w:w="56.69291338582678" w:type="dxa"/>
              <w:bottom w:w="56.69291338582678" w:type="dxa"/>
              <w:right w:w="56.69291338582678" w:type="dxa"/>
            </w:tcMar>
          </w:tcPr>
          <w:p w:rsidR="00000000" w:rsidDel="00000000" w:rsidP="00000000" w:rsidRDefault="00000000" w:rsidRPr="00000000" w14:paraId="000000E9">
            <w:pPr>
              <w:widowControl w:val="0"/>
              <w:spacing w:after="0" w:line="240" w:lineRule="auto"/>
              <w:ind w:left="0" w:firstLine="0"/>
              <w:jc w:val="left"/>
              <w:rPr/>
            </w:pPr>
            <w:r w:rsidDel="00000000" w:rsidR="00000000" w:rsidRPr="00000000">
              <w:rPr>
                <w:rtl w:val="0"/>
              </w:rPr>
              <w:t xml:space="preserve">LKT</w:t>
            </w:r>
          </w:p>
        </w:tc>
        <w:tc>
          <w:tcPr>
            <w:tcMar>
              <w:top w:w="56.69291338582678" w:type="dxa"/>
              <w:left w:w="56.69291338582678" w:type="dxa"/>
              <w:bottom w:w="56.69291338582678" w:type="dxa"/>
              <w:right w:w="56.69291338582678" w:type="dxa"/>
            </w:tcMar>
          </w:tcPr>
          <w:p w:rsidR="00000000" w:rsidDel="00000000" w:rsidP="00000000" w:rsidRDefault="00000000" w:rsidRPr="00000000" w14:paraId="000000EA">
            <w:pPr>
              <w:widowControl w:val="0"/>
              <w:spacing w:after="0" w:line="240" w:lineRule="auto"/>
              <w:ind w:left="0" w:firstLine="0"/>
              <w:jc w:val="left"/>
              <w:rPr/>
            </w:pPr>
            <w:r w:rsidDel="00000000" w:rsidR="00000000" w:rsidRPr="00000000">
              <w:rPr>
                <w:rtl w:val="0"/>
              </w:rPr>
              <w:t xml:space="preserve">Lietusūdens kanalizācija, ārējie tīkli</w:t>
            </w:r>
          </w:p>
        </w:tc>
        <w:tc>
          <w:tcPr>
            <w:tcMar>
              <w:top w:w="56.69291338582678" w:type="dxa"/>
              <w:left w:w="56.69291338582678" w:type="dxa"/>
              <w:bottom w:w="56.69291338582678" w:type="dxa"/>
              <w:right w:w="56.69291338582678" w:type="dxa"/>
            </w:tcMar>
          </w:tcPr>
          <w:p w:rsidR="00000000" w:rsidDel="00000000" w:rsidP="00000000" w:rsidRDefault="00000000" w:rsidRPr="00000000" w14:paraId="000000EB">
            <w:pPr>
              <w:widowControl w:val="0"/>
              <w:spacing w:after="0" w:line="240" w:lineRule="auto"/>
              <w:ind w:left="0" w:firstLine="0"/>
              <w:jc w:val="left"/>
              <w:rPr>
                <w:color w:val="ff0000"/>
              </w:rPr>
            </w:pPr>
            <w:r w:rsidDel="00000000" w:rsidR="00000000" w:rsidRPr="00000000">
              <w:rPr>
                <w:b w:val="1"/>
                <w:bCs w:val="1"/>
                <w:color w:val="0000ff"/>
                <w:rtl w:val="0"/>
              </w:rPr>
              <w:t xml:space="preserve">Ir jāizstrādā.</w:t>
            </w:r>
            <w:r w:rsidDel="00000000" w:rsidR="00000000" w:rsidRPr="00000000">
              <w:rPr>
                <w:rtl w:val="0"/>
              </w:rPr>
            </w:r>
          </w:p>
        </w:tc>
      </w:tr>
      <w:tr>
        <w:trPr>
          <w:cantSplit w:val="0"/>
          <w:tblHeader w:val="0"/>
        </w:trPr>
        <w:tc>
          <w:tcPr>
            <w:tcMar>
              <w:top w:w="56.69291338582678" w:type="dxa"/>
              <w:left w:w="56.69291338582678" w:type="dxa"/>
              <w:bottom w:w="56.69291338582678" w:type="dxa"/>
              <w:right w:w="56.69291338582678" w:type="dxa"/>
            </w:tcMar>
          </w:tcPr>
          <w:p w:rsidR="00000000" w:rsidDel="00000000" w:rsidP="00000000" w:rsidRDefault="00000000" w:rsidRPr="00000000" w14:paraId="000000EC">
            <w:pPr>
              <w:widowControl w:val="0"/>
              <w:spacing w:after="0" w:line="240" w:lineRule="auto"/>
              <w:ind w:left="0" w:firstLine="0"/>
              <w:jc w:val="left"/>
              <w:rPr/>
            </w:pPr>
            <w:r w:rsidDel="00000000" w:rsidR="00000000" w:rsidRPr="00000000">
              <w:rPr>
                <w:rtl w:val="0"/>
              </w:rPr>
              <w:t xml:space="preserve">EL</w:t>
            </w:r>
          </w:p>
        </w:tc>
        <w:tc>
          <w:tcPr>
            <w:tcMar>
              <w:top w:w="56.69291338582678" w:type="dxa"/>
              <w:left w:w="56.69291338582678" w:type="dxa"/>
              <w:bottom w:w="56.69291338582678" w:type="dxa"/>
              <w:right w:w="56.69291338582678" w:type="dxa"/>
            </w:tcMar>
          </w:tcPr>
          <w:p w:rsidR="00000000" w:rsidDel="00000000" w:rsidP="00000000" w:rsidRDefault="00000000" w:rsidRPr="00000000" w14:paraId="000000ED">
            <w:pPr>
              <w:widowControl w:val="0"/>
              <w:spacing w:after="0" w:line="240" w:lineRule="auto"/>
              <w:ind w:left="0" w:firstLine="0"/>
              <w:jc w:val="left"/>
              <w:rPr/>
            </w:pPr>
            <w:r w:rsidDel="00000000" w:rsidR="00000000" w:rsidRPr="00000000">
              <w:rPr>
                <w:rtl w:val="0"/>
              </w:rPr>
              <w:t xml:space="preserve">Elektroapgāde</w:t>
            </w:r>
          </w:p>
        </w:tc>
        <w:tc>
          <w:tcPr>
            <w:tcMar>
              <w:top w:w="56.69291338582678" w:type="dxa"/>
              <w:left w:w="56.69291338582678" w:type="dxa"/>
              <w:bottom w:w="56.69291338582678" w:type="dxa"/>
              <w:right w:w="56.69291338582678" w:type="dxa"/>
            </w:tcMar>
          </w:tcPr>
          <w:p w:rsidR="00000000" w:rsidDel="00000000" w:rsidP="00000000" w:rsidRDefault="00000000" w:rsidRPr="00000000" w14:paraId="000000EE">
            <w:pPr>
              <w:widowControl w:val="0"/>
              <w:spacing w:after="0" w:lineRule="auto"/>
              <w:rPr/>
            </w:pPr>
            <w:r w:rsidDel="00000000" w:rsidR="00000000" w:rsidRPr="00000000">
              <w:rPr>
                <w:b w:val="1"/>
                <w:bCs w:val="1"/>
                <w:color w:val="0000ff"/>
                <w:rtl w:val="0"/>
              </w:rPr>
              <w:t xml:space="preserve">Ir jāizstrādā.</w:t>
            </w:r>
            <w:r w:rsidDel="00000000" w:rsidR="00000000" w:rsidRPr="00000000">
              <w:rPr>
                <w:rtl w:val="0"/>
              </w:rPr>
            </w:r>
          </w:p>
        </w:tc>
      </w:tr>
      <w:tr>
        <w:trPr>
          <w:cantSplit w:val="0"/>
          <w:tblHeader w:val="0"/>
        </w:trPr>
        <w:tc>
          <w:tcPr>
            <w:tcMar>
              <w:top w:w="56.69291338582678" w:type="dxa"/>
              <w:left w:w="56.69291338582678" w:type="dxa"/>
              <w:bottom w:w="56.69291338582678" w:type="dxa"/>
              <w:right w:w="56.69291338582678" w:type="dxa"/>
            </w:tcMar>
          </w:tcPr>
          <w:p w:rsidR="00000000" w:rsidDel="00000000" w:rsidP="00000000" w:rsidRDefault="00000000" w:rsidRPr="00000000" w14:paraId="000000EF">
            <w:pPr>
              <w:widowControl w:val="0"/>
              <w:spacing w:after="0" w:line="240" w:lineRule="auto"/>
              <w:ind w:left="0" w:firstLine="0"/>
              <w:jc w:val="left"/>
              <w:rPr/>
            </w:pPr>
            <w:r w:rsidDel="00000000" w:rsidR="00000000" w:rsidRPr="00000000">
              <w:rPr>
                <w:rtl w:val="0"/>
              </w:rPr>
              <w:t xml:space="preserve">ELT</w:t>
            </w:r>
          </w:p>
        </w:tc>
        <w:tc>
          <w:tcPr>
            <w:tcMar>
              <w:top w:w="56.69291338582678" w:type="dxa"/>
              <w:left w:w="56.69291338582678" w:type="dxa"/>
              <w:bottom w:w="56.69291338582678" w:type="dxa"/>
              <w:right w:w="56.69291338582678" w:type="dxa"/>
            </w:tcMar>
          </w:tcPr>
          <w:p w:rsidR="00000000" w:rsidDel="00000000" w:rsidP="00000000" w:rsidRDefault="00000000" w:rsidRPr="00000000" w14:paraId="000000F0">
            <w:pPr>
              <w:widowControl w:val="0"/>
              <w:spacing w:after="0" w:line="240" w:lineRule="auto"/>
              <w:ind w:left="0" w:firstLine="0"/>
              <w:jc w:val="left"/>
              <w:rPr/>
            </w:pPr>
            <w:r w:rsidDel="00000000" w:rsidR="00000000" w:rsidRPr="00000000">
              <w:rPr>
                <w:rtl w:val="0"/>
              </w:rPr>
              <w:t xml:space="preserve">Elektroapgāde, ārējie tīkli</w:t>
            </w:r>
          </w:p>
        </w:tc>
        <w:tc>
          <w:tcPr>
            <w:tcMar>
              <w:top w:w="56.69291338582678" w:type="dxa"/>
              <w:left w:w="56.69291338582678" w:type="dxa"/>
              <w:bottom w:w="56.69291338582678" w:type="dxa"/>
              <w:right w:w="56.69291338582678" w:type="dxa"/>
            </w:tcMar>
          </w:tcPr>
          <w:p w:rsidR="00000000" w:rsidDel="00000000" w:rsidP="00000000" w:rsidRDefault="00000000" w:rsidRPr="00000000" w14:paraId="000000F1">
            <w:pPr>
              <w:widowControl w:val="0"/>
              <w:spacing w:after="0" w:line="240" w:lineRule="auto"/>
              <w:ind w:left="0" w:firstLine="0"/>
              <w:jc w:val="left"/>
              <w:rPr>
                <w:color w:val="ff0000"/>
              </w:rPr>
            </w:pPr>
            <w:r w:rsidDel="00000000" w:rsidR="00000000" w:rsidRPr="00000000">
              <w:rPr>
                <w:b w:val="1"/>
                <w:bCs w:val="1"/>
                <w:color w:val="0000ff"/>
                <w:rtl w:val="0"/>
              </w:rPr>
              <w:t xml:space="preserve">Ir jāizstrādā.</w:t>
            </w:r>
            <w:r w:rsidDel="00000000" w:rsidR="00000000" w:rsidRPr="00000000">
              <w:rPr>
                <w:rtl w:val="0"/>
              </w:rPr>
            </w:r>
          </w:p>
        </w:tc>
      </w:tr>
      <w:tr>
        <w:trPr>
          <w:cantSplit w:val="0"/>
          <w:tblHeader w:val="0"/>
        </w:trPr>
        <w:tc>
          <w:tcPr>
            <w:tcMar>
              <w:top w:w="56.69291338582678" w:type="dxa"/>
              <w:left w:w="56.69291338582678" w:type="dxa"/>
              <w:bottom w:w="56.69291338582678" w:type="dxa"/>
              <w:right w:w="56.69291338582678" w:type="dxa"/>
            </w:tcMar>
          </w:tcPr>
          <w:p w:rsidR="00000000" w:rsidDel="00000000" w:rsidP="00000000" w:rsidRDefault="00000000" w:rsidRPr="00000000" w14:paraId="000000F2">
            <w:pPr>
              <w:widowControl w:val="0"/>
              <w:spacing w:after="0" w:line="240" w:lineRule="auto"/>
              <w:ind w:left="0" w:firstLine="0"/>
              <w:jc w:val="left"/>
              <w:rPr/>
            </w:pPr>
            <w:r w:rsidDel="00000000" w:rsidR="00000000" w:rsidRPr="00000000">
              <w:rPr>
                <w:rtl w:val="0"/>
              </w:rPr>
              <w:t xml:space="preserve">ESS</w:t>
            </w:r>
          </w:p>
        </w:tc>
        <w:tc>
          <w:tcPr>
            <w:tcMar>
              <w:top w:w="56.69291338582678" w:type="dxa"/>
              <w:left w:w="56.69291338582678" w:type="dxa"/>
              <w:bottom w:w="56.69291338582678" w:type="dxa"/>
              <w:right w:w="56.69291338582678" w:type="dxa"/>
            </w:tcMar>
          </w:tcPr>
          <w:p w:rsidR="00000000" w:rsidDel="00000000" w:rsidP="00000000" w:rsidRDefault="00000000" w:rsidRPr="00000000" w14:paraId="000000F3">
            <w:pPr>
              <w:widowControl w:val="0"/>
              <w:spacing w:after="0" w:line="240" w:lineRule="auto"/>
              <w:ind w:left="0" w:firstLine="0"/>
              <w:jc w:val="left"/>
              <w:rPr/>
            </w:pPr>
            <w:r w:rsidDel="00000000" w:rsidR="00000000" w:rsidRPr="00000000">
              <w:rPr>
                <w:rtl w:val="0"/>
              </w:rPr>
              <w:t xml:space="preserve">Elektronisko sakaru sistēmas</w:t>
            </w:r>
          </w:p>
        </w:tc>
        <w:tc>
          <w:tcPr>
            <w:tcMar>
              <w:top w:w="56.69291338582678" w:type="dxa"/>
              <w:left w:w="56.69291338582678" w:type="dxa"/>
              <w:bottom w:w="56.69291338582678" w:type="dxa"/>
              <w:right w:w="56.69291338582678" w:type="dxa"/>
            </w:tcMar>
          </w:tcPr>
          <w:p w:rsidR="00000000" w:rsidDel="00000000" w:rsidP="00000000" w:rsidRDefault="00000000" w:rsidRPr="00000000" w14:paraId="000000F4">
            <w:pPr>
              <w:widowControl w:val="0"/>
              <w:spacing w:after="0" w:lineRule="auto"/>
              <w:rPr/>
            </w:pPr>
            <w:r w:rsidDel="00000000" w:rsidR="00000000" w:rsidRPr="00000000">
              <w:rPr>
                <w:b w:val="1"/>
                <w:bCs w:val="1"/>
                <w:color w:val="0000ff"/>
                <w:rtl w:val="0"/>
              </w:rPr>
              <w:t xml:space="preserve">Ir jāizstrādā.</w:t>
            </w:r>
            <w:r w:rsidDel="00000000" w:rsidR="00000000" w:rsidRPr="00000000">
              <w:rPr>
                <w:rtl w:val="0"/>
              </w:rPr>
            </w:r>
          </w:p>
        </w:tc>
      </w:tr>
      <w:tr>
        <w:trPr>
          <w:cantSplit w:val="0"/>
          <w:tblHeader w:val="0"/>
        </w:trPr>
        <w:tc>
          <w:tcPr>
            <w:tcMar>
              <w:top w:w="56.69291338582678" w:type="dxa"/>
              <w:left w:w="56.69291338582678" w:type="dxa"/>
              <w:bottom w:w="56.69291338582678" w:type="dxa"/>
              <w:right w:w="56.69291338582678" w:type="dxa"/>
            </w:tcMar>
          </w:tcPr>
          <w:p w:rsidR="00000000" w:rsidDel="00000000" w:rsidP="00000000" w:rsidRDefault="00000000" w:rsidRPr="00000000" w14:paraId="000000F5">
            <w:pPr>
              <w:widowControl w:val="0"/>
              <w:spacing w:after="0" w:line="240" w:lineRule="auto"/>
              <w:ind w:left="0" w:firstLine="0"/>
              <w:jc w:val="left"/>
              <w:rPr/>
            </w:pPr>
            <w:r w:rsidDel="00000000" w:rsidR="00000000" w:rsidRPr="00000000">
              <w:rPr>
                <w:rtl w:val="0"/>
              </w:rPr>
              <w:t xml:space="preserve">EST</w:t>
            </w:r>
          </w:p>
        </w:tc>
        <w:tc>
          <w:tcPr>
            <w:tcMar>
              <w:top w:w="56.69291338582678" w:type="dxa"/>
              <w:left w:w="56.69291338582678" w:type="dxa"/>
              <w:bottom w:w="56.69291338582678" w:type="dxa"/>
              <w:right w:w="56.69291338582678" w:type="dxa"/>
            </w:tcMar>
          </w:tcPr>
          <w:p w:rsidR="00000000" w:rsidDel="00000000" w:rsidP="00000000" w:rsidRDefault="00000000" w:rsidRPr="00000000" w14:paraId="000000F6">
            <w:pPr>
              <w:widowControl w:val="0"/>
              <w:spacing w:after="0" w:line="240" w:lineRule="auto"/>
              <w:ind w:left="0" w:firstLine="0"/>
              <w:jc w:val="left"/>
              <w:rPr/>
            </w:pPr>
            <w:r w:rsidDel="00000000" w:rsidR="00000000" w:rsidRPr="00000000">
              <w:rPr>
                <w:rtl w:val="0"/>
              </w:rPr>
              <w:t xml:space="preserve">Elektronisko sakaru sistēmas (ārējās)</w:t>
            </w:r>
          </w:p>
        </w:tc>
        <w:tc>
          <w:tcPr>
            <w:tcMar>
              <w:top w:w="56.69291338582678" w:type="dxa"/>
              <w:left w:w="56.69291338582678" w:type="dxa"/>
              <w:bottom w:w="56.69291338582678" w:type="dxa"/>
              <w:right w:w="56.69291338582678" w:type="dxa"/>
            </w:tcMar>
          </w:tcPr>
          <w:p w:rsidR="00000000" w:rsidDel="00000000" w:rsidP="00000000" w:rsidRDefault="00000000" w:rsidRPr="00000000" w14:paraId="000000F7">
            <w:pPr>
              <w:widowControl w:val="0"/>
              <w:spacing w:after="0" w:lineRule="auto"/>
              <w:rPr/>
            </w:pPr>
            <w:r w:rsidDel="00000000" w:rsidR="00000000" w:rsidRPr="00000000">
              <w:rPr>
                <w:b w:val="1"/>
                <w:bCs w:val="1"/>
                <w:color w:val="0000ff"/>
                <w:rtl w:val="0"/>
              </w:rPr>
              <w:t xml:space="preserve">Ir jāizstrādā.</w:t>
            </w:r>
            <w:r w:rsidDel="00000000" w:rsidR="00000000" w:rsidRPr="00000000">
              <w:rPr>
                <w:rtl w:val="0"/>
              </w:rPr>
            </w:r>
          </w:p>
        </w:tc>
      </w:tr>
      <w:tr>
        <w:trPr>
          <w:cantSplit w:val="0"/>
          <w:tblHeader w:val="0"/>
        </w:trPr>
        <w:tc>
          <w:tcPr>
            <w:tcMar>
              <w:top w:w="56.69291338582678" w:type="dxa"/>
              <w:left w:w="56.69291338582678" w:type="dxa"/>
              <w:bottom w:w="56.69291338582678" w:type="dxa"/>
              <w:right w:w="56.69291338582678" w:type="dxa"/>
            </w:tcMar>
          </w:tcPr>
          <w:p w:rsidR="00000000" w:rsidDel="00000000" w:rsidP="00000000" w:rsidRDefault="00000000" w:rsidRPr="00000000" w14:paraId="000000F8">
            <w:pPr>
              <w:widowControl w:val="0"/>
              <w:spacing w:after="0" w:line="240" w:lineRule="auto"/>
              <w:ind w:left="0" w:firstLine="0"/>
              <w:jc w:val="left"/>
              <w:rPr/>
            </w:pPr>
            <w:r w:rsidDel="00000000" w:rsidR="00000000" w:rsidRPr="00000000">
              <w:rPr>
                <w:rtl w:val="0"/>
              </w:rPr>
              <w:t xml:space="preserve">AVK</w:t>
            </w:r>
          </w:p>
        </w:tc>
        <w:tc>
          <w:tcPr>
            <w:tcMar>
              <w:top w:w="56.69291338582678" w:type="dxa"/>
              <w:left w:w="56.69291338582678" w:type="dxa"/>
              <w:bottom w:w="56.69291338582678" w:type="dxa"/>
              <w:right w:w="56.69291338582678" w:type="dxa"/>
            </w:tcMar>
          </w:tcPr>
          <w:p w:rsidR="00000000" w:rsidDel="00000000" w:rsidP="00000000" w:rsidRDefault="00000000" w:rsidRPr="00000000" w14:paraId="000000F9">
            <w:pPr>
              <w:widowControl w:val="0"/>
              <w:spacing w:after="0" w:line="240" w:lineRule="auto"/>
              <w:ind w:left="0" w:firstLine="0"/>
              <w:jc w:val="left"/>
              <w:rPr/>
            </w:pPr>
            <w:r w:rsidDel="00000000" w:rsidR="00000000" w:rsidRPr="00000000">
              <w:rPr>
                <w:rtl w:val="0"/>
              </w:rPr>
              <w:t xml:space="preserve">Apkure, Ventilācija, Gaisa kondicionēšana</w:t>
            </w:r>
          </w:p>
        </w:tc>
        <w:tc>
          <w:tcPr>
            <w:tcMar>
              <w:top w:w="56.69291338582678" w:type="dxa"/>
              <w:left w:w="56.69291338582678" w:type="dxa"/>
              <w:bottom w:w="56.69291338582678" w:type="dxa"/>
              <w:right w:w="56.69291338582678" w:type="dxa"/>
            </w:tcMar>
          </w:tcPr>
          <w:p w:rsidR="00000000" w:rsidDel="00000000" w:rsidP="00000000" w:rsidRDefault="00000000" w:rsidRPr="00000000" w14:paraId="000000FA">
            <w:pPr>
              <w:widowControl w:val="0"/>
              <w:spacing w:after="0" w:lineRule="auto"/>
              <w:rPr>
                <w:b w:val="1"/>
                <w:bCs w:val="1"/>
                <w:color w:val="0000ff"/>
              </w:rPr>
            </w:pPr>
            <w:r w:rsidDel="00000000" w:rsidR="00000000" w:rsidRPr="00000000">
              <w:rPr>
                <w:b w:val="1"/>
                <w:bCs w:val="1"/>
                <w:color w:val="0000ff"/>
                <w:rtl w:val="0"/>
              </w:rPr>
              <w:t xml:space="preserve">Ir jāizstrādā.</w:t>
            </w:r>
          </w:p>
          <w:p w:rsidR="00000000" w:rsidDel="00000000" w:rsidP="00000000" w:rsidRDefault="00000000" w:rsidRPr="00000000" w14:paraId="000000FB">
            <w:pPr>
              <w:widowControl w:val="0"/>
              <w:spacing w:after="0" w:lineRule="auto"/>
              <w:rPr/>
            </w:pPr>
            <w:r w:rsidDel="00000000" w:rsidR="00000000" w:rsidRPr="00000000">
              <w:rPr>
                <w:rtl w:val="0"/>
              </w:rPr>
            </w:r>
          </w:p>
        </w:tc>
      </w:tr>
      <w:tr>
        <w:trPr>
          <w:cantSplit w:val="0"/>
          <w:tblHeader w:val="0"/>
        </w:trPr>
        <w:tc>
          <w:tcPr>
            <w:tcMar>
              <w:top w:w="56.69291338582678" w:type="dxa"/>
              <w:left w:w="56.69291338582678" w:type="dxa"/>
              <w:bottom w:w="56.69291338582678" w:type="dxa"/>
              <w:right w:w="56.69291338582678" w:type="dxa"/>
            </w:tcMar>
          </w:tcPr>
          <w:p w:rsidR="00000000" w:rsidDel="00000000" w:rsidP="00000000" w:rsidRDefault="00000000" w:rsidRPr="00000000" w14:paraId="000000FC">
            <w:pPr>
              <w:widowControl w:val="0"/>
              <w:spacing w:after="0" w:line="240" w:lineRule="auto"/>
              <w:ind w:left="0" w:firstLine="0"/>
              <w:jc w:val="left"/>
              <w:rPr/>
            </w:pPr>
            <w:r w:rsidDel="00000000" w:rsidR="00000000" w:rsidRPr="00000000">
              <w:rPr>
                <w:rtl w:val="0"/>
              </w:rPr>
              <w:t xml:space="preserve">SM</w:t>
            </w:r>
          </w:p>
        </w:tc>
        <w:tc>
          <w:tcPr>
            <w:tcMar>
              <w:top w:w="56.69291338582678" w:type="dxa"/>
              <w:left w:w="56.69291338582678" w:type="dxa"/>
              <w:bottom w:w="56.69291338582678" w:type="dxa"/>
              <w:right w:w="56.69291338582678" w:type="dxa"/>
            </w:tcMar>
          </w:tcPr>
          <w:p w:rsidR="00000000" w:rsidDel="00000000" w:rsidP="00000000" w:rsidRDefault="00000000" w:rsidRPr="00000000" w14:paraId="000000FD">
            <w:pPr>
              <w:widowControl w:val="0"/>
              <w:spacing w:after="0" w:line="240" w:lineRule="auto"/>
              <w:ind w:left="0" w:firstLine="0"/>
              <w:jc w:val="left"/>
              <w:rPr/>
            </w:pPr>
            <w:r w:rsidDel="00000000" w:rsidR="00000000" w:rsidRPr="00000000">
              <w:rPr>
                <w:rtl w:val="0"/>
              </w:rPr>
              <w:t xml:space="preserve">Siltummehānika</w:t>
            </w:r>
          </w:p>
        </w:tc>
        <w:tc>
          <w:tcPr>
            <w:tcMar>
              <w:top w:w="56.69291338582678" w:type="dxa"/>
              <w:left w:w="56.69291338582678" w:type="dxa"/>
              <w:bottom w:w="56.69291338582678" w:type="dxa"/>
              <w:right w:w="56.69291338582678" w:type="dxa"/>
            </w:tcMar>
          </w:tcPr>
          <w:p w:rsidR="00000000" w:rsidDel="00000000" w:rsidP="00000000" w:rsidRDefault="00000000" w:rsidRPr="00000000" w14:paraId="000000FE">
            <w:pPr>
              <w:widowControl w:val="0"/>
              <w:spacing w:after="0" w:lineRule="auto"/>
              <w:rPr/>
            </w:pPr>
            <w:r w:rsidDel="00000000" w:rsidR="00000000" w:rsidRPr="00000000">
              <w:rPr>
                <w:b w:val="1"/>
                <w:bCs w:val="1"/>
                <w:color w:val="0000ff"/>
                <w:rtl w:val="0"/>
              </w:rPr>
              <w:t xml:space="preserve">Ir jāizstrādā.</w:t>
            </w:r>
            <w:r w:rsidDel="00000000" w:rsidR="00000000" w:rsidRPr="00000000">
              <w:rPr>
                <w:rtl w:val="0"/>
              </w:rPr>
            </w:r>
          </w:p>
        </w:tc>
      </w:tr>
      <w:tr>
        <w:trPr>
          <w:cantSplit w:val="0"/>
          <w:tblHeader w:val="0"/>
        </w:trPr>
        <w:tc>
          <w:tcPr>
            <w:tcMar>
              <w:top w:w="56.69291338582678" w:type="dxa"/>
              <w:left w:w="56.69291338582678" w:type="dxa"/>
              <w:bottom w:w="56.69291338582678" w:type="dxa"/>
              <w:right w:w="56.69291338582678" w:type="dxa"/>
            </w:tcMar>
          </w:tcPr>
          <w:p w:rsidR="00000000" w:rsidDel="00000000" w:rsidP="00000000" w:rsidRDefault="00000000" w:rsidRPr="00000000" w14:paraId="000000FF">
            <w:pPr>
              <w:widowControl w:val="0"/>
              <w:spacing w:after="0" w:line="240" w:lineRule="auto"/>
              <w:ind w:left="0" w:firstLine="0"/>
              <w:jc w:val="left"/>
              <w:rPr/>
            </w:pPr>
            <w:r w:rsidDel="00000000" w:rsidR="00000000" w:rsidRPr="00000000">
              <w:rPr>
                <w:rtl w:val="0"/>
              </w:rPr>
              <w:t xml:space="preserve">URA</w:t>
            </w:r>
          </w:p>
        </w:tc>
        <w:tc>
          <w:tcPr>
            <w:tcMar>
              <w:top w:w="56.69291338582678" w:type="dxa"/>
              <w:left w:w="56.69291338582678" w:type="dxa"/>
              <w:bottom w:w="56.69291338582678" w:type="dxa"/>
              <w:right w:w="56.69291338582678" w:type="dxa"/>
            </w:tcMar>
          </w:tcPr>
          <w:p w:rsidR="00000000" w:rsidDel="00000000" w:rsidP="00000000" w:rsidRDefault="00000000" w:rsidRPr="00000000" w14:paraId="00000100">
            <w:pPr>
              <w:widowControl w:val="0"/>
              <w:spacing w:after="0" w:line="240" w:lineRule="auto"/>
              <w:ind w:left="0" w:firstLine="0"/>
              <w:jc w:val="left"/>
              <w:rPr/>
            </w:pPr>
            <w:r w:rsidDel="00000000" w:rsidR="00000000" w:rsidRPr="00000000">
              <w:rPr>
                <w:rtl w:val="0"/>
              </w:rPr>
              <w:t xml:space="preserve">Ugunsdrošības risinājumu apraksts</w:t>
            </w:r>
          </w:p>
        </w:tc>
        <w:tc>
          <w:tcPr>
            <w:tcMar>
              <w:top w:w="56.69291338582678" w:type="dxa"/>
              <w:left w:w="56.69291338582678" w:type="dxa"/>
              <w:bottom w:w="56.69291338582678" w:type="dxa"/>
              <w:right w:w="56.69291338582678" w:type="dxa"/>
            </w:tcMar>
          </w:tcPr>
          <w:p w:rsidR="00000000" w:rsidDel="00000000" w:rsidP="00000000" w:rsidRDefault="00000000" w:rsidRPr="00000000" w14:paraId="00000101">
            <w:pPr>
              <w:widowControl w:val="0"/>
              <w:spacing w:after="0" w:lineRule="auto"/>
              <w:rPr/>
            </w:pPr>
            <w:r w:rsidDel="00000000" w:rsidR="00000000" w:rsidRPr="00000000">
              <w:rPr>
                <w:b w:val="1"/>
                <w:bCs w:val="1"/>
                <w:color w:val="0000ff"/>
                <w:rtl w:val="0"/>
              </w:rPr>
              <w:t xml:space="preserve">Ir jāizstrādā.</w:t>
            </w:r>
            <w:r w:rsidDel="00000000" w:rsidR="00000000" w:rsidRPr="00000000">
              <w:rPr>
                <w:rtl w:val="0"/>
              </w:rPr>
            </w:r>
          </w:p>
        </w:tc>
      </w:tr>
      <w:tr>
        <w:trPr>
          <w:cantSplit w:val="0"/>
          <w:tblHeader w:val="0"/>
        </w:trPr>
        <w:tc>
          <w:tcPr>
            <w:tcMar>
              <w:top w:w="56.69291338582678" w:type="dxa"/>
              <w:left w:w="56.69291338582678" w:type="dxa"/>
              <w:bottom w:w="56.69291338582678" w:type="dxa"/>
              <w:right w:w="56.69291338582678" w:type="dxa"/>
            </w:tcMar>
          </w:tcPr>
          <w:p w:rsidR="00000000" w:rsidDel="00000000" w:rsidP="00000000" w:rsidRDefault="00000000" w:rsidRPr="00000000" w14:paraId="00000102">
            <w:pPr>
              <w:widowControl w:val="0"/>
              <w:spacing w:after="0" w:line="240" w:lineRule="auto"/>
              <w:ind w:left="0" w:firstLine="0"/>
              <w:jc w:val="left"/>
              <w:rPr/>
            </w:pPr>
            <w:r w:rsidDel="00000000" w:rsidR="00000000" w:rsidRPr="00000000">
              <w:rPr>
                <w:rtl w:val="0"/>
              </w:rPr>
              <w:t xml:space="preserve">UATS</w:t>
            </w:r>
          </w:p>
          <w:p w:rsidR="00000000" w:rsidDel="00000000" w:rsidP="00000000" w:rsidRDefault="00000000" w:rsidRPr="00000000" w14:paraId="00000103">
            <w:pPr>
              <w:widowControl w:val="0"/>
              <w:spacing w:after="0" w:line="240" w:lineRule="auto"/>
              <w:ind w:left="0" w:firstLine="0"/>
              <w:jc w:val="left"/>
              <w:rPr/>
            </w:pPr>
            <w:r w:rsidDel="00000000" w:rsidR="00000000" w:rsidRPr="00000000">
              <w:rPr>
                <w:rtl w:val="0"/>
              </w:rPr>
            </w:r>
          </w:p>
        </w:tc>
        <w:tc>
          <w:tcPr>
            <w:tcMar>
              <w:top w:w="56.69291338582678" w:type="dxa"/>
              <w:left w:w="56.69291338582678" w:type="dxa"/>
              <w:bottom w:w="56.69291338582678" w:type="dxa"/>
              <w:right w:w="56.69291338582678" w:type="dxa"/>
            </w:tcMar>
          </w:tcPr>
          <w:p w:rsidR="00000000" w:rsidDel="00000000" w:rsidP="00000000" w:rsidRDefault="00000000" w:rsidRPr="00000000" w14:paraId="00000104">
            <w:pPr>
              <w:widowControl w:val="0"/>
              <w:spacing w:after="0" w:line="240" w:lineRule="auto"/>
              <w:ind w:left="0" w:firstLine="0"/>
              <w:jc w:val="left"/>
              <w:rPr/>
            </w:pPr>
            <w:r w:rsidDel="00000000" w:rsidR="00000000" w:rsidRPr="00000000">
              <w:rPr>
                <w:rtl w:val="0"/>
              </w:rPr>
              <w:t xml:space="preserve">Ugunsgrēka atklāšanas un trauksmes signalizācijas sistēmas</w:t>
            </w:r>
          </w:p>
        </w:tc>
        <w:tc>
          <w:tcPr>
            <w:tcMar>
              <w:top w:w="56.69291338582678" w:type="dxa"/>
              <w:left w:w="56.69291338582678" w:type="dxa"/>
              <w:bottom w:w="56.69291338582678" w:type="dxa"/>
              <w:right w:w="56.69291338582678" w:type="dxa"/>
            </w:tcMar>
          </w:tcPr>
          <w:p w:rsidR="00000000" w:rsidDel="00000000" w:rsidP="00000000" w:rsidRDefault="00000000" w:rsidRPr="00000000" w14:paraId="00000105">
            <w:pPr>
              <w:widowControl w:val="0"/>
              <w:spacing w:after="0" w:lineRule="auto"/>
              <w:rPr/>
            </w:pPr>
            <w:r w:rsidDel="00000000" w:rsidR="00000000" w:rsidRPr="00000000">
              <w:rPr>
                <w:b w:val="1"/>
                <w:bCs w:val="1"/>
                <w:color w:val="0000ff"/>
                <w:rtl w:val="0"/>
              </w:rPr>
              <w:t xml:space="preserve">Ir jāizstrādā.</w:t>
            </w:r>
            <w:r w:rsidDel="00000000" w:rsidR="00000000" w:rsidRPr="00000000">
              <w:rPr>
                <w:rtl w:val="0"/>
              </w:rPr>
            </w:r>
          </w:p>
        </w:tc>
      </w:tr>
      <w:tr>
        <w:trPr>
          <w:cantSplit w:val="0"/>
          <w:tblHeader w:val="0"/>
        </w:trPr>
        <w:tc>
          <w:tcPr>
            <w:tcMar>
              <w:top w:w="56.69291338582678" w:type="dxa"/>
              <w:left w:w="56.69291338582678" w:type="dxa"/>
              <w:bottom w:w="56.69291338582678" w:type="dxa"/>
              <w:right w:w="56.69291338582678" w:type="dxa"/>
            </w:tcMar>
          </w:tcPr>
          <w:p w:rsidR="00000000" w:rsidDel="00000000" w:rsidP="00000000" w:rsidRDefault="00000000" w:rsidRPr="00000000" w14:paraId="00000106">
            <w:pPr>
              <w:widowControl w:val="0"/>
              <w:spacing w:after="0" w:line="240" w:lineRule="auto"/>
              <w:ind w:left="0" w:firstLine="0"/>
              <w:jc w:val="left"/>
              <w:rPr/>
            </w:pPr>
            <w:r w:rsidDel="00000000" w:rsidR="00000000" w:rsidRPr="00000000">
              <w:rPr>
                <w:rtl w:val="0"/>
              </w:rPr>
              <w:t xml:space="preserve">ES-P</w:t>
            </w:r>
          </w:p>
        </w:tc>
        <w:tc>
          <w:tcPr>
            <w:tcMar>
              <w:top w:w="56.69291338582678" w:type="dxa"/>
              <w:left w:w="56.69291338582678" w:type="dxa"/>
              <w:bottom w:w="56.69291338582678" w:type="dxa"/>
              <w:right w:w="56.69291338582678" w:type="dxa"/>
            </w:tcMar>
          </w:tcPr>
          <w:p w:rsidR="00000000" w:rsidDel="00000000" w:rsidP="00000000" w:rsidRDefault="00000000" w:rsidRPr="00000000" w14:paraId="00000107">
            <w:pPr>
              <w:widowControl w:val="0"/>
              <w:spacing w:after="0" w:line="240" w:lineRule="auto"/>
              <w:ind w:left="0" w:firstLine="0"/>
              <w:jc w:val="left"/>
              <w:rPr/>
            </w:pPr>
            <w:r w:rsidDel="00000000" w:rsidR="00000000" w:rsidRPr="00000000">
              <w:rPr>
                <w:rtl w:val="0"/>
              </w:rPr>
              <w:t xml:space="preserve">Ēkas pagaidu energosertifikāts</w:t>
            </w:r>
          </w:p>
        </w:tc>
        <w:tc>
          <w:tcPr>
            <w:tcMar>
              <w:top w:w="56.69291338582678" w:type="dxa"/>
              <w:left w:w="56.69291338582678" w:type="dxa"/>
              <w:bottom w:w="56.69291338582678" w:type="dxa"/>
              <w:right w:w="56.69291338582678" w:type="dxa"/>
            </w:tcMar>
          </w:tcPr>
          <w:p w:rsidR="00000000" w:rsidDel="00000000" w:rsidP="00000000" w:rsidRDefault="00000000" w:rsidRPr="00000000" w14:paraId="00000108">
            <w:pPr>
              <w:widowControl w:val="0"/>
              <w:spacing w:after="0" w:lineRule="auto"/>
              <w:rPr/>
            </w:pPr>
            <w:r w:rsidDel="00000000" w:rsidR="00000000" w:rsidRPr="00000000">
              <w:rPr>
                <w:b w:val="1"/>
                <w:bCs w:val="1"/>
                <w:color w:val="0000ff"/>
                <w:rtl w:val="0"/>
              </w:rPr>
              <w:t xml:space="preserve">Ir jāizstrādā.</w:t>
            </w:r>
            <w:r w:rsidDel="00000000" w:rsidR="00000000" w:rsidRPr="00000000">
              <w:rPr>
                <w:rtl w:val="0"/>
              </w:rPr>
            </w:r>
          </w:p>
        </w:tc>
      </w:tr>
      <w:tr>
        <w:trPr>
          <w:cantSplit w:val="0"/>
          <w:tblHeader w:val="0"/>
        </w:trPr>
        <w:tc>
          <w:tcPr>
            <w:tcMar>
              <w:top w:w="56.69291338582678" w:type="dxa"/>
              <w:left w:w="56.69291338582678" w:type="dxa"/>
              <w:bottom w:w="56.69291338582678" w:type="dxa"/>
              <w:right w:w="56.69291338582678" w:type="dxa"/>
            </w:tcMar>
          </w:tcPr>
          <w:p w:rsidR="00000000" w:rsidDel="00000000" w:rsidP="00000000" w:rsidRDefault="00000000" w:rsidRPr="00000000" w14:paraId="00000109">
            <w:pPr>
              <w:widowControl w:val="0"/>
              <w:spacing w:after="0" w:line="240" w:lineRule="auto"/>
              <w:ind w:left="0" w:firstLine="0"/>
              <w:jc w:val="left"/>
              <w:rPr/>
            </w:pPr>
            <w:r w:rsidDel="00000000" w:rsidR="00000000" w:rsidRPr="00000000">
              <w:rPr>
                <w:rtl w:val="0"/>
              </w:rPr>
              <w:t xml:space="preserve">DOP</w:t>
            </w:r>
          </w:p>
        </w:tc>
        <w:tc>
          <w:tcPr>
            <w:tcMar>
              <w:top w:w="56.69291338582678" w:type="dxa"/>
              <w:left w:w="56.69291338582678" w:type="dxa"/>
              <w:bottom w:w="56.69291338582678" w:type="dxa"/>
              <w:right w:w="56.69291338582678" w:type="dxa"/>
            </w:tcMar>
          </w:tcPr>
          <w:p w:rsidR="00000000" w:rsidDel="00000000" w:rsidP="00000000" w:rsidRDefault="00000000" w:rsidRPr="00000000" w14:paraId="0000010A">
            <w:pPr>
              <w:widowControl w:val="0"/>
              <w:spacing w:after="0" w:line="240" w:lineRule="auto"/>
              <w:ind w:left="0" w:firstLine="0"/>
              <w:jc w:val="left"/>
              <w:rPr/>
            </w:pPr>
            <w:r w:rsidDel="00000000" w:rsidR="00000000" w:rsidRPr="00000000">
              <w:rPr>
                <w:rtl w:val="0"/>
              </w:rPr>
              <w:t xml:space="preserve">Darbu organizēšanas projekts</w:t>
            </w:r>
          </w:p>
        </w:tc>
        <w:tc>
          <w:tcPr>
            <w:tcMar>
              <w:top w:w="56.69291338582678" w:type="dxa"/>
              <w:left w:w="56.69291338582678" w:type="dxa"/>
              <w:bottom w:w="56.69291338582678" w:type="dxa"/>
              <w:right w:w="56.69291338582678" w:type="dxa"/>
            </w:tcMar>
          </w:tcPr>
          <w:p w:rsidR="00000000" w:rsidDel="00000000" w:rsidP="00000000" w:rsidRDefault="00000000" w:rsidRPr="00000000" w14:paraId="0000010B">
            <w:pPr>
              <w:widowControl w:val="0"/>
              <w:spacing w:after="0" w:line="240" w:lineRule="auto"/>
              <w:ind w:left="0" w:firstLine="0"/>
              <w:jc w:val="left"/>
              <w:rPr>
                <w:color w:val="ff0000"/>
              </w:rPr>
            </w:pPr>
            <w:r w:rsidDel="00000000" w:rsidR="00000000" w:rsidRPr="00000000">
              <w:rPr>
                <w:b w:val="1"/>
                <w:bCs w:val="1"/>
                <w:color w:val="0000ff"/>
                <w:rtl w:val="0"/>
              </w:rPr>
              <w:t xml:space="preserve">Ir jāizstrādā.</w:t>
            </w:r>
            <w:r w:rsidDel="00000000" w:rsidR="00000000" w:rsidRPr="00000000">
              <w:rPr>
                <w:rtl w:val="0"/>
              </w:rPr>
            </w:r>
          </w:p>
        </w:tc>
      </w:tr>
      <w:tr>
        <w:trPr>
          <w:cantSplit w:val="0"/>
          <w:trHeight w:val="316.015625" w:hRule="atLeast"/>
          <w:tblHeader w:val="0"/>
        </w:trPr>
        <w:tc>
          <w:tcPr>
            <w:tcMar>
              <w:top w:w="56.69291338582678" w:type="dxa"/>
              <w:left w:w="56.69291338582678" w:type="dxa"/>
              <w:bottom w:w="56.69291338582678" w:type="dxa"/>
              <w:right w:w="56.69291338582678" w:type="dxa"/>
            </w:tcMar>
          </w:tcPr>
          <w:p w:rsidR="00000000" w:rsidDel="00000000" w:rsidP="00000000" w:rsidRDefault="00000000" w:rsidRPr="00000000" w14:paraId="0000010C">
            <w:pPr>
              <w:widowControl w:val="0"/>
              <w:spacing w:after="0" w:line="240" w:lineRule="auto"/>
              <w:ind w:left="0" w:firstLine="0"/>
              <w:jc w:val="left"/>
              <w:rPr/>
            </w:pPr>
            <w:r w:rsidDel="00000000" w:rsidR="00000000" w:rsidRPr="00000000">
              <w:rPr>
                <w:rtl w:val="0"/>
              </w:rPr>
              <w:t xml:space="preserve">EXP</w:t>
            </w:r>
          </w:p>
        </w:tc>
        <w:tc>
          <w:tcPr>
            <w:tcMar>
              <w:top w:w="56.69291338582678" w:type="dxa"/>
              <w:left w:w="56.69291338582678" w:type="dxa"/>
              <w:bottom w:w="56.69291338582678" w:type="dxa"/>
              <w:right w:w="56.69291338582678" w:type="dxa"/>
            </w:tcMar>
          </w:tcPr>
          <w:p w:rsidR="00000000" w:rsidDel="00000000" w:rsidP="00000000" w:rsidRDefault="00000000" w:rsidRPr="00000000" w14:paraId="0000010D">
            <w:pPr>
              <w:widowControl w:val="0"/>
              <w:spacing w:after="0" w:line="240" w:lineRule="auto"/>
              <w:ind w:left="0" w:firstLine="0"/>
              <w:jc w:val="left"/>
              <w:rPr/>
            </w:pPr>
            <w:r w:rsidDel="00000000" w:rsidR="00000000" w:rsidRPr="00000000">
              <w:rPr>
                <w:rtl w:val="0"/>
              </w:rPr>
              <w:t xml:space="preserve">Būvprojekta ekspertīze</w:t>
            </w:r>
          </w:p>
        </w:tc>
        <w:tc>
          <w:tcPr>
            <w:tcMar>
              <w:top w:w="56.69291338582678" w:type="dxa"/>
              <w:left w:w="56.69291338582678" w:type="dxa"/>
              <w:bottom w:w="56.69291338582678" w:type="dxa"/>
              <w:right w:w="56.69291338582678" w:type="dxa"/>
            </w:tcMar>
          </w:tcPr>
          <w:p w:rsidR="00000000" w:rsidDel="00000000" w:rsidP="00000000" w:rsidRDefault="00000000" w:rsidRPr="00000000" w14:paraId="0000010E">
            <w:pPr>
              <w:widowControl w:val="0"/>
              <w:spacing w:after="0" w:lineRule="auto"/>
              <w:rPr/>
            </w:pPr>
            <w:r w:rsidDel="00000000" w:rsidR="00000000" w:rsidRPr="00000000">
              <w:rPr>
                <w:b w:val="1"/>
                <w:bCs w:val="1"/>
                <w:color w:val="0000ff"/>
                <w:rtl w:val="0"/>
              </w:rPr>
              <w:t xml:space="preserve">Ir jāizstrādā.</w:t>
            </w:r>
            <w:r w:rsidDel="00000000" w:rsidR="00000000" w:rsidRPr="00000000">
              <w:rPr>
                <w:rtl w:val="0"/>
              </w:rPr>
            </w:r>
          </w:p>
        </w:tc>
      </w:tr>
    </w:tbl>
    <w:p w:rsidR="00000000" w:rsidDel="00000000" w:rsidP="00000000" w:rsidRDefault="00000000" w:rsidRPr="00000000" w14:paraId="0000010F">
      <w:pPr>
        <w:pStyle w:val="Heading1"/>
        <w:ind w:left="0" w:firstLine="0"/>
        <w:rPr>
          <w:color w:val="ff0000"/>
          <w:highlight w:val="magenta"/>
        </w:rPr>
      </w:pPr>
      <w:bookmarkStart w:colFirst="0" w:colLast="0" w:name="_kxnwmyhmwxqj" w:id="7"/>
      <w:bookmarkEnd w:id="7"/>
      <w:r w:rsidDel="00000000" w:rsidR="00000000" w:rsidRPr="00000000">
        <w:rPr>
          <w:rtl w:val="0"/>
        </w:rPr>
      </w:r>
    </w:p>
    <w:p w:rsidR="00000000" w:rsidDel="00000000" w:rsidP="00000000" w:rsidRDefault="00000000" w:rsidRPr="00000000" w14:paraId="00000110">
      <w:pPr>
        <w:pStyle w:val="Heading1"/>
        <w:numPr>
          <w:ilvl w:val="0"/>
          <w:numId w:val="3"/>
        </w:numPr>
        <w:ind w:left="720" w:hanging="360"/>
        <w:rPr/>
      </w:pPr>
      <w:bookmarkStart w:colFirst="0" w:colLast="0" w:name="_3era1fpwp5mv" w:id="8"/>
      <w:bookmarkEnd w:id="8"/>
      <w:r w:rsidDel="00000000" w:rsidR="00000000" w:rsidRPr="00000000">
        <w:rPr>
          <w:rtl w:val="0"/>
        </w:rPr>
        <w:t xml:space="preserve">GP, TS-CD, TS-L - </w:t>
      </w:r>
      <w:r w:rsidDel="00000000" w:rsidR="00000000" w:rsidRPr="00000000">
        <w:rPr>
          <w:rtl w:val="0"/>
        </w:rPr>
        <w:t xml:space="preserve">Teritorijas sadaļa, ceļu daļa, labiekārtojuma risinājumu </w:t>
      </w:r>
      <w:r w:rsidDel="00000000" w:rsidR="00000000" w:rsidRPr="00000000">
        <w:rPr>
          <w:rtl w:val="0"/>
        </w:rPr>
      </w:r>
    </w:p>
    <w:tbl>
      <w:tblPr>
        <w:tblStyle w:val="Table6"/>
        <w:tblW w:w="90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80.3149606299213"/>
        <w:gridCol w:w="3118.110236220473"/>
        <w:gridCol w:w="5276.574803149606"/>
        <w:tblGridChange w:id="0">
          <w:tblGrid>
            <w:gridCol w:w="680.3149606299213"/>
            <w:gridCol w:w="3118.110236220473"/>
            <w:gridCol w:w="5276.574803149606"/>
          </w:tblGrid>
        </w:tblGridChange>
      </w:tblGrid>
      <w:tr>
        <w:trPr>
          <w:cantSplit w:val="0"/>
          <w:trHeight w:val="330" w:hRule="atLeast"/>
          <w:tblHeader w:val="0"/>
        </w:trPr>
        <w:tc>
          <w:tcPr>
            <w:shd w:fill="efefe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11">
            <w:pPr>
              <w:widowControl w:val="0"/>
              <w:spacing w:after="0" w:line="240" w:lineRule="auto"/>
              <w:ind w:left="0" w:firstLine="0"/>
              <w:jc w:val="left"/>
              <w:rPr>
                <w:b w:val="1"/>
                <w:bCs w:val="1"/>
              </w:rPr>
            </w:pPr>
            <w:r w:rsidDel="00000000" w:rsidR="00000000" w:rsidRPr="00000000">
              <w:rPr>
                <w:b w:val="1"/>
                <w:bCs w:val="1"/>
                <w:rtl w:val="0"/>
              </w:rPr>
              <w:t xml:space="preserve">Nr.</w:t>
            </w:r>
          </w:p>
        </w:tc>
        <w:tc>
          <w:tcPr>
            <w:shd w:fill="efefe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12">
            <w:pPr>
              <w:widowControl w:val="0"/>
              <w:spacing w:after="0" w:line="240" w:lineRule="auto"/>
              <w:ind w:left="0" w:firstLine="0"/>
              <w:jc w:val="left"/>
              <w:rPr>
                <w:b w:val="1"/>
                <w:bCs w:val="1"/>
              </w:rPr>
            </w:pPr>
            <w:r w:rsidDel="00000000" w:rsidR="00000000" w:rsidRPr="00000000">
              <w:rPr>
                <w:b w:val="1"/>
                <w:bCs w:val="1"/>
                <w:rtl w:val="0"/>
              </w:rPr>
              <w:t xml:space="preserve">Nosaukums</w:t>
            </w:r>
          </w:p>
        </w:tc>
        <w:tc>
          <w:tcPr>
            <w:shd w:fill="efefe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13">
            <w:pPr>
              <w:widowControl w:val="0"/>
              <w:spacing w:after="0" w:line="240" w:lineRule="auto"/>
              <w:ind w:left="0" w:firstLine="0"/>
              <w:jc w:val="left"/>
              <w:rPr>
                <w:b w:val="1"/>
                <w:bCs w:val="1"/>
              </w:rPr>
            </w:pPr>
            <w:r w:rsidDel="00000000" w:rsidR="00000000" w:rsidRPr="00000000">
              <w:rPr>
                <w:b w:val="1"/>
                <w:bCs w:val="1"/>
                <w:rtl w:val="0"/>
              </w:rPr>
              <w:t xml:space="preserve">Apraksts</w:t>
            </w:r>
          </w:p>
        </w:tc>
      </w:tr>
      <w:tr>
        <w:trPr>
          <w:cantSplit w:val="0"/>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14">
            <w:pPr>
              <w:widowControl w:val="0"/>
              <w:rPr/>
            </w:pPr>
            <w:r w:rsidDel="00000000" w:rsidR="00000000" w:rsidRPr="00000000">
              <w:rPr>
                <w:rtl w:val="0"/>
              </w:rPr>
              <w:t xml:space="preserve">1.</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15">
            <w:pPr>
              <w:widowControl w:val="0"/>
              <w:rPr/>
            </w:pPr>
            <w:r w:rsidDel="00000000" w:rsidR="00000000" w:rsidRPr="00000000">
              <w:rPr>
                <w:rtl w:val="0"/>
              </w:rPr>
              <w:t xml:space="preserve">Vispārīgi</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16">
            <w:pPr>
              <w:widowControl w:val="0"/>
              <w:numPr>
                <w:ilvl w:val="0"/>
                <w:numId w:val="5"/>
              </w:numPr>
              <w:ind w:left="566.9291338582675" w:hanging="425.19685039370046"/>
              <w:rPr/>
            </w:pPr>
            <w:r w:rsidDel="00000000" w:rsidR="00000000" w:rsidRPr="00000000">
              <w:rPr>
                <w:rtl w:val="0"/>
              </w:rPr>
              <w:t xml:space="preserve">Izstrādāt teritorijas plānojumu uz aktuālo topogrāfiju vai būvju situāciju plāna, ņemot vērā attiecīgās pašvaldības apbūves noteikumus, būvvaldes prasības, normatīvajos attālumus pret kaimiņu zemes gabalu robežām un savstarpējos attālumus starp ēkām, ievērojot ugunsdrošības prasības, optimālu ēku izsauļojumu, esošo vērtīgo koku saglabāšanu un nepieciešamās teritorijas rekreācĳas zonas. </w:t>
            </w:r>
          </w:p>
          <w:p w:rsidR="00000000" w:rsidDel="00000000" w:rsidP="00000000" w:rsidRDefault="00000000" w:rsidRPr="00000000" w14:paraId="00000117">
            <w:pPr>
              <w:widowControl w:val="0"/>
              <w:numPr>
                <w:ilvl w:val="0"/>
                <w:numId w:val="5"/>
              </w:numPr>
              <w:ind w:left="566.9291338582675" w:hanging="425.19685039370046"/>
              <w:rPr/>
            </w:pPr>
            <w:r w:rsidDel="00000000" w:rsidR="00000000" w:rsidRPr="00000000">
              <w:rPr>
                <w:rtl w:val="0"/>
              </w:rPr>
              <w:t xml:space="preserve">Iebraukšanu zemes gabalā paredzēt no tuvākās ielas.</w:t>
            </w:r>
          </w:p>
          <w:p w:rsidR="00000000" w:rsidDel="00000000" w:rsidP="00000000" w:rsidRDefault="00000000" w:rsidRPr="00000000" w14:paraId="00000118">
            <w:pPr>
              <w:widowControl w:val="0"/>
              <w:numPr>
                <w:ilvl w:val="0"/>
                <w:numId w:val="5"/>
              </w:numPr>
              <w:ind w:left="566.9291338582675" w:hanging="425.19685039370046"/>
              <w:rPr/>
            </w:pPr>
            <w:r w:rsidDel="00000000" w:rsidR="00000000" w:rsidRPr="00000000">
              <w:rPr>
                <w:rtl w:val="0"/>
              </w:rPr>
              <w:t xml:space="preserve">Segumu platumus un slīpumus risināt atbilstoši normatīvu prasībām. </w:t>
            </w:r>
          </w:p>
          <w:p w:rsidR="00000000" w:rsidDel="00000000" w:rsidP="00000000" w:rsidRDefault="00000000" w:rsidRPr="00000000" w14:paraId="00000119">
            <w:pPr>
              <w:widowControl w:val="0"/>
              <w:numPr>
                <w:ilvl w:val="0"/>
                <w:numId w:val="5"/>
              </w:numPr>
              <w:ind w:left="566.9291338582675" w:hanging="425.19685039370046"/>
              <w:rPr/>
            </w:pPr>
            <w:r w:rsidDel="00000000" w:rsidR="00000000" w:rsidRPr="00000000">
              <w:rPr>
                <w:rtl w:val="0"/>
              </w:rPr>
              <w:t xml:space="preserve">Iespējami tuvu ieejai jāparedz vismaz viena autostāvvieta personām ar kustību traucējumiem (skaitu precizēt atbilstoši pašvaldības apbūves noteikumiem), kas uz brauktuves </w:t>
            </w:r>
            <w:r w:rsidDel="00000000" w:rsidR="00000000" w:rsidRPr="00000000">
              <w:rPr>
                <w:rtl w:val="0"/>
              </w:rPr>
              <w:t xml:space="preserve">seguma apzīmēta ar</w:t>
            </w:r>
            <w:r w:rsidDel="00000000" w:rsidR="00000000" w:rsidRPr="00000000">
              <w:rPr>
                <w:rtl w:val="0"/>
              </w:rPr>
              <w:t xml:space="preserve"> speciālu marķējumu.</w:t>
            </w:r>
          </w:p>
          <w:p w:rsidR="00000000" w:rsidDel="00000000" w:rsidP="00000000" w:rsidRDefault="00000000" w:rsidRPr="00000000" w14:paraId="0000011A">
            <w:pPr>
              <w:widowControl w:val="0"/>
              <w:numPr>
                <w:ilvl w:val="0"/>
                <w:numId w:val="5"/>
              </w:numPr>
              <w:ind w:left="566.9291338582675" w:hanging="425.19685039370046"/>
              <w:rPr/>
            </w:pPr>
            <w:r w:rsidDel="00000000" w:rsidR="00000000" w:rsidRPr="00000000">
              <w:rPr>
                <w:rtl w:val="0"/>
              </w:rPr>
              <w:t xml:space="preserve">Pie ēkas ieejas jāparedz apstāšanās vieta operatīvajam transportam, kas uz brauktuves </w:t>
            </w:r>
            <w:r w:rsidDel="00000000" w:rsidR="00000000" w:rsidRPr="00000000">
              <w:rPr>
                <w:rtl w:val="0"/>
              </w:rPr>
              <w:t xml:space="preserve">seguma apzīmēta ar</w:t>
            </w:r>
            <w:r w:rsidDel="00000000" w:rsidR="00000000" w:rsidRPr="00000000">
              <w:rPr>
                <w:rtl w:val="0"/>
              </w:rPr>
              <w:t xml:space="preserve"> speciālu marķējumu. Ieeja ēkā ir jāplāno bez pakāpieniem un šķēršļiem (pēc iespējas). </w:t>
            </w:r>
          </w:p>
          <w:p w:rsidR="00000000" w:rsidDel="00000000" w:rsidP="00000000" w:rsidRDefault="00000000" w:rsidRPr="00000000" w14:paraId="0000011B">
            <w:pPr>
              <w:widowControl w:val="0"/>
              <w:numPr>
                <w:ilvl w:val="0"/>
                <w:numId w:val="5"/>
              </w:numPr>
              <w:ind w:left="566.9291338582675" w:hanging="425.19685039370046"/>
              <w:rPr/>
            </w:pPr>
            <w:r w:rsidDel="00000000" w:rsidR="00000000" w:rsidRPr="00000000">
              <w:rPr>
                <w:rtl w:val="0"/>
              </w:rPr>
              <w:t xml:space="preserve">Pie ieejas ir jāparedz atbilstošs manevrēšanas ceļš un laukums min. 1,5 m diametrā durvju priekšā ar labu apgaismojumu un labu vizuālo kontrastu. Panduss, ja tāds nepieciešams, ir jāaprīko ar margām, kas atbilst normatīvajā regulējumā noteiktajām prasībām.</w:t>
            </w:r>
          </w:p>
        </w:tc>
      </w:tr>
      <w:tr>
        <w:trPr>
          <w:cantSplit w:val="0"/>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1C">
            <w:pPr>
              <w:widowControl w:val="0"/>
              <w:spacing w:after="0" w:line="240" w:lineRule="auto"/>
              <w:ind w:left="0" w:firstLine="0"/>
              <w:jc w:val="left"/>
              <w:rPr/>
            </w:pPr>
            <w:r w:rsidDel="00000000" w:rsidR="00000000" w:rsidRPr="00000000">
              <w:rPr>
                <w:rtl w:val="0"/>
              </w:rPr>
              <w:t xml:space="preserve">2.</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1D">
            <w:pPr>
              <w:widowControl w:val="0"/>
              <w:rPr/>
            </w:pPr>
            <w:r w:rsidDel="00000000" w:rsidR="00000000" w:rsidRPr="00000000">
              <w:rPr>
                <w:rtl w:val="0"/>
              </w:rPr>
              <w:t xml:space="preserve">Izstrādājamās daļas/rasējumi:</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1E">
            <w:pPr>
              <w:numPr>
                <w:ilvl w:val="0"/>
                <w:numId w:val="39"/>
              </w:numPr>
              <w:spacing w:after="200" w:lineRule="auto"/>
              <w:ind w:left="566.9291338582675" w:hanging="425.19685039370046"/>
            </w:pPr>
            <w:r w:rsidDel="00000000" w:rsidR="00000000" w:rsidRPr="00000000">
              <w:rPr>
                <w:rtl w:val="0"/>
              </w:rPr>
              <w:t xml:space="preserve">Vispārīgie rādītāji.</w:t>
            </w:r>
          </w:p>
          <w:p w:rsidR="00000000" w:rsidDel="00000000" w:rsidP="00000000" w:rsidRDefault="00000000" w:rsidRPr="00000000" w14:paraId="0000011F">
            <w:pPr>
              <w:numPr>
                <w:ilvl w:val="0"/>
                <w:numId w:val="39"/>
              </w:numPr>
              <w:spacing w:after="200" w:lineRule="auto"/>
              <w:ind w:left="566.9291338582675" w:hanging="425.19685039370046"/>
            </w:pPr>
            <w:r w:rsidDel="00000000" w:rsidR="00000000" w:rsidRPr="00000000">
              <w:rPr>
                <w:rtl w:val="0"/>
              </w:rPr>
              <w:t xml:space="preserve">Ģenerālplāns, kurā norādīta projektējamo būvju eksplikācija ar kadastra apzīmējumu (ja tāds ir piešķirts), galveno lietošanas veidu un apbūves rādītājiem (piemēram, apbūves laukums, būvtilpums), kā arī galvenie apbūvi raksturojošie parametri (piemēram, apbūves blīvums, apbūves intensitāte, brīvās zaļās teritorijas rādītājs, apbūves augstums) atbilstoši vizuāli uztveramā mērogā (M 1:250; M 1:500) uz derīga topogrāfiskā plāna.</w:t>
            </w:r>
          </w:p>
          <w:p w:rsidR="00000000" w:rsidDel="00000000" w:rsidP="00000000" w:rsidRDefault="00000000" w:rsidRPr="00000000" w14:paraId="00000120">
            <w:pPr>
              <w:numPr>
                <w:ilvl w:val="0"/>
                <w:numId w:val="39"/>
              </w:numPr>
              <w:spacing w:after="200" w:lineRule="auto"/>
              <w:ind w:left="566.9291338582675" w:hanging="425.19685039370046"/>
            </w:pPr>
            <w:r w:rsidDel="00000000" w:rsidR="00000000" w:rsidRPr="00000000">
              <w:rPr>
                <w:rtl w:val="0"/>
              </w:rPr>
              <w:t xml:space="preserve">Savietotais projektēto inženiertīklu plāns atbilstoši vizuāli uztveramā mērogā (M 1:250; M 1:500) uz derīga topogrāfiskā plāna.</w:t>
            </w:r>
          </w:p>
          <w:p w:rsidR="00000000" w:rsidDel="00000000" w:rsidP="00000000" w:rsidRDefault="00000000" w:rsidRPr="00000000" w14:paraId="00000121">
            <w:pPr>
              <w:numPr>
                <w:ilvl w:val="0"/>
                <w:numId w:val="39"/>
              </w:numPr>
              <w:spacing w:after="200" w:lineRule="auto"/>
              <w:ind w:left="566.9291338582675" w:hanging="425.19685039370046"/>
            </w:pPr>
            <w:r w:rsidDel="00000000" w:rsidR="00000000" w:rsidRPr="00000000">
              <w:rPr>
                <w:rtl w:val="0"/>
              </w:rPr>
              <w:t xml:space="preserve">Teritorijas vertikālais plānojums.</w:t>
            </w:r>
          </w:p>
          <w:p w:rsidR="00000000" w:rsidDel="00000000" w:rsidP="00000000" w:rsidRDefault="00000000" w:rsidRPr="00000000" w14:paraId="00000122">
            <w:pPr>
              <w:numPr>
                <w:ilvl w:val="0"/>
                <w:numId w:val="39"/>
              </w:numPr>
              <w:spacing w:after="200" w:lineRule="auto"/>
              <w:ind w:left="566.9291338582675" w:hanging="425.19685039370046"/>
            </w:pPr>
            <w:r w:rsidDel="00000000" w:rsidR="00000000" w:rsidRPr="00000000">
              <w:rPr>
                <w:rtl w:val="0"/>
              </w:rPr>
              <w:t xml:space="preserve">Ceļa darbi (TS-CD).</w:t>
            </w:r>
            <w:r w:rsidDel="00000000" w:rsidR="00000000" w:rsidRPr="00000000">
              <w:rPr>
                <w:rtl w:val="0"/>
              </w:rPr>
            </w:r>
          </w:p>
        </w:tc>
      </w:tr>
      <w:tr>
        <w:trPr>
          <w:cantSplit w:val="0"/>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23">
            <w:pPr>
              <w:widowControl w:val="0"/>
              <w:spacing w:after="0" w:line="240" w:lineRule="auto"/>
              <w:ind w:left="0" w:firstLine="0"/>
              <w:jc w:val="left"/>
              <w:rPr/>
            </w:pPr>
            <w:r w:rsidDel="00000000" w:rsidR="00000000" w:rsidRPr="00000000">
              <w:rPr>
                <w:rtl w:val="0"/>
              </w:rPr>
              <w:t xml:space="preserve">3.</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24">
            <w:pPr>
              <w:widowControl w:val="0"/>
              <w:ind w:left="0" w:firstLine="0"/>
              <w:rPr/>
            </w:pPr>
            <w:r w:rsidDel="00000000" w:rsidR="00000000" w:rsidRPr="00000000">
              <w:rPr>
                <w:rtl w:val="0"/>
              </w:rPr>
              <w:t xml:space="preserve">Pieļaujamos minimālos attālumus starp būvēm nosaka ņemot vērā: </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25">
            <w:pPr>
              <w:widowControl w:val="0"/>
              <w:numPr>
                <w:ilvl w:val="0"/>
                <w:numId w:val="10"/>
              </w:numPr>
              <w:spacing w:after="200" w:before="0" w:lineRule="auto"/>
              <w:ind w:left="566.9291338582675" w:hanging="425.19685039370046"/>
              <w:rPr/>
            </w:pPr>
            <w:r w:rsidDel="00000000" w:rsidR="00000000" w:rsidRPr="00000000">
              <w:rPr>
                <w:rtl w:val="0"/>
              </w:rPr>
              <w:t xml:space="preserve">Latvijas būvniecības likumdošanas prasības;</w:t>
            </w:r>
          </w:p>
          <w:p w:rsidR="00000000" w:rsidDel="00000000" w:rsidP="00000000" w:rsidRDefault="00000000" w:rsidRPr="00000000" w14:paraId="00000126">
            <w:pPr>
              <w:widowControl w:val="0"/>
              <w:numPr>
                <w:ilvl w:val="0"/>
                <w:numId w:val="10"/>
              </w:numPr>
              <w:spacing w:after="200" w:before="0" w:lineRule="auto"/>
              <w:ind w:left="566.9291338582675" w:hanging="425.19685039370046"/>
              <w:rPr/>
            </w:pPr>
            <w:r w:rsidDel="00000000" w:rsidR="00000000" w:rsidRPr="00000000">
              <w:rPr>
                <w:rtl w:val="0"/>
              </w:rPr>
              <w:t xml:space="preserve">Ugundrošības prasības;</w:t>
            </w:r>
          </w:p>
          <w:p w:rsidR="00000000" w:rsidDel="00000000" w:rsidP="00000000" w:rsidRDefault="00000000" w:rsidRPr="00000000" w14:paraId="00000127">
            <w:pPr>
              <w:widowControl w:val="0"/>
              <w:numPr>
                <w:ilvl w:val="0"/>
                <w:numId w:val="10"/>
              </w:numPr>
              <w:spacing w:after="200" w:before="0" w:lineRule="auto"/>
              <w:ind w:left="566.9291338582675" w:hanging="425.19685039370046"/>
              <w:rPr/>
            </w:pPr>
            <w:r w:rsidDel="00000000" w:rsidR="00000000" w:rsidRPr="00000000">
              <w:rPr>
                <w:rtl w:val="0"/>
              </w:rPr>
              <w:t xml:space="preserve">Nodrošinot netraucētu piekļūšanu operatīvajam transportam;</w:t>
            </w:r>
          </w:p>
          <w:p w:rsidR="00000000" w:rsidDel="00000000" w:rsidP="00000000" w:rsidRDefault="00000000" w:rsidRPr="00000000" w14:paraId="00000128">
            <w:pPr>
              <w:widowControl w:val="0"/>
              <w:numPr>
                <w:ilvl w:val="0"/>
                <w:numId w:val="10"/>
              </w:numPr>
              <w:spacing w:after="200" w:before="0" w:lineRule="auto"/>
              <w:ind w:left="566.9291338582675" w:hanging="425.19685039370046"/>
              <w:rPr/>
            </w:pPr>
            <w:r w:rsidDel="00000000" w:rsidR="00000000" w:rsidRPr="00000000">
              <w:rPr>
                <w:rtl w:val="0"/>
              </w:rPr>
              <w:t xml:space="preserve">Aizsargjoslu regulējošajos normatīvajos aktos noteiktās prasības;</w:t>
            </w:r>
          </w:p>
          <w:p w:rsidR="00000000" w:rsidDel="00000000" w:rsidP="00000000" w:rsidRDefault="00000000" w:rsidRPr="00000000" w14:paraId="00000129">
            <w:pPr>
              <w:widowControl w:val="0"/>
              <w:numPr>
                <w:ilvl w:val="0"/>
                <w:numId w:val="10"/>
              </w:numPr>
              <w:spacing w:after="200" w:lineRule="auto"/>
              <w:ind w:left="566.9291338582675" w:hanging="425.19685039370046"/>
              <w:rPr/>
            </w:pPr>
            <w:r w:rsidDel="00000000" w:rsidR="00000000" w:rsidRPr="00000000">
              <w:rPr>
                <w:rtl w:val="0"/>
              </w:rPr>
              <w:t xml:space="preserve">Vides pieejamības un universālā dizaina vadlīniju prasības.</w:t>
            </w:r>
          </w:p>
        </w:tc>
      </w:tr>
      <w:tr>
        <w:trPr>
          <w:cantSplit w:val="0"/>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2A">
            <w:pPr>
              <w:widowControl w:val="0"/>
              <w:spacing w:after="0" w:line="240" w:lineRule="auto"/>
              <w:ind w:left="0" w:firstLine="0"/>
              <w:jc w:val="left"/>
              <w:rPr/>
            </w:pPr>
            <w:r w:rsidDel="00000000" w:rsidR="00000000" w:rsidRPr="00000000">
              <w:rPr>
                <w:rtl w:val="0"/>
              </w:rPr>
              <w:t xml:space="preserve">4.</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2B">
            <w:pPr>
              <w:widowControl w:val="0"/>
              <w:spacing w:after="0" w:line="240" w:lineRule="auto"/>
              <w:ind w:left="0" w:firstLine="0"/>
              <w:jc w:val="left"/>
              <w:rPr/>
            </w:pPr>
            <w:r w:rsidDel="00000000" w:rsidR="00000000" w:rsidRPr="00000000">
              <w:rPr>
                <w:rtl w:val="0"/>
              </w:rPr>
              <w:t xml:space="preserve">Autonovietnes</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2C">
            <w:pPr>
              <w:widowControl w:val="0"/>
              <w:numPr>
                <w:ilvl w:val="0"/>
                <w:numId w:val="26"/>
              </w:numPr>
              <w:spacing w:after="200" w:before="0" w:lineRule="auto"/>
              <w:ind w:left="566.9291338582675" w:hanging="425.19685039370046"/>
              <w:rPr/>
            </w:pPr>
            <w:r w:rsidDel="00000000" w:rsidR="00000000" w:rsidRPr="00000000">
              <w:rPr>
                <w:rtl w:val="0"/>
              </w:rPr>
              <w:t xml:space="preserve">Saskaņā ar pašvaldības teritorijas plānojumā noteikto;</w:t>
            </w:r>
          </w:p>
          <w:p w:rsidR="00000000" w:rsidDel="00000000" w:rsidP="00000000" w:rsidRDefault="00000000" w:rsidRPr="00000000" w14:paraId="0000012D">
            <w:pPr>
              <w:widowControl w:val="0"/>
              <w:numPr>
                <w:ilvl w:val="0"/>
                <w:numId w:val="26"/>
              </w:numPr>
              <w:spacing w:after="200" w:before="0" w:lineRule="auto"/>
              <w:ind w:left="566.9291338582675" w:hanging="425.19685039370046"/>
              <w:rPr/>
            </w:pPr>
            <w:r w:rsidDel="00000000" w:rsidR="00000000" w:rsidRPr="00000000">
              <w:rPr>
                <w:rtl w:val="0"/>
              </w:rPr>
              <w:t xml:space="preserve">Nepieciešamo platību virszemes atklātai autonovietnei aprēķina, pieņemot, ka vienas vieglās automašīnas izvietošanai nepieciešami aptuveni 25 m</w:t>
            </w:r>
            <w:r w:rsidDel="00000000" w:rsidR="00000000" w:rsidRPr="00000000">
              <w:rPr>
                <w:rtl w:val="0"/>
              </w:rPr>
              <w:t xml:space="preserve">2</w:t>
            </w:r>
            <w:r w:rsidDel="00000000" w:rsidR="00000000" w:rsidRPr="00000000">
              <w:rPr>
                <w:rtl w:val="0"/>
              </w:rPr>
              <w:t xml:space="preserve">;</w:t>
            </w:r>
          </w:p>
          <w:p w:rsidR="00000000" w:rsidDel="00000000" w:rsidP="00000000" w:rsidRDefault="00000000" w:rsidRPr="00000000" w14:paraId="0000012E">
            <w:pPr>
              <w:widowControl w:val="0"/>
              <w:numPr>
                <w:ilvl w:val="0"/>
                <w:numId w:val="26"/>
              </w:numPr>
              <w:spacing w:after="200" w:before="0" w:lineRule="auto"/>
              <w:ind w:left="566.9291338582675" w:hanging="425.19685039370046"/>
              <w:rPr/>
            </w:pPr>
            <w:r w:rsidDel="00000000" w:rsidR="00000000" w:rsidRPr="00000000">
              <w:rPr>
                <w:rtl w:val="0"/>
              </w:rPr>
              <w:t xml:space="preserve">Vismaz vienu auto elektrouzlādes vietu, nodrošinot elektropieslēgumu katrai ēkai (precizēt būvprojekta izstrādes laikā);</w:t>
            </w:r>
          </w:p>
          <w:p w:rsidR="00000000" w:rsidDel="00000000" w:rsidP="00000000" w:rsidRDefault="00000000" w:rsidRPr="00000000" w14:paraId="0000012F">
            <w:pPr>
              <w:widowControl w:val="0"/>
              <w:numPr>
                <w:ilvl w:val="0"/>
                <w:numId w:val="26"/>
              </w:numPr>
              <w:spacing w:after="200" w:lineRule="auto"/>
              <w:ind w:left="566.9291338582675" w:hanging="425.19685039370046"/>
              <w:rPr/>
            </w:pPr>
            <w:r w:rsidDel="00000000" w:rsidR="00000000" w:rsidRPr="00000000">
              <w:rPr>
                <w:rtl w:val="0"/>
              </w:rPr>
              <w:t xml:space="preserve">Pie mājas nodrošina vismaz vienu autostāvvietu personām ar īpašām vajadzībām, ko izvieto maksimāli tuvu ieejai.</w:t>
            </w:r>
          </w:p>
        </w:tc>
      </w:tr>
      <w:tr>
        <w:trPr>
          <w:cantSplit w:val="0"/>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30">
            <w:pPr>
              <w:widowControl w:val="0"/>
              <w:spacing w:after="0" w:line="240" w:lineRule="auto"/>
              <w:ind w:left="0" w:firstLine="0"/>
              <w:jc w:val="left"/>
              <w:rPr/>
            </w:pPr>
            <w:r w:rsidDel="00000000" w:rsidR="00000000" w:rsidRPr="00000000">
              <w:rPr>
                <w:rtl w:val="0"/>
              </w:rPr>
              <w:t xml:space="preserve">5.</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31">
            <w:pPr>
              <w:widowControl w:val="0"/>
              <w:spacing w:after="0" w:line="240" w:lineRule="auto"/>
              <w:ind w:left="0" w:firstLine="0"/>
              <w:jc w:val="left"/>
              <w:rPr/>
            </w:pPr>
            <w:r w:rsidDel="00000000" w:rsidR="00000000" w:rsidRPr="00000000">
              <w:rPr>
                <w:rtl w:val="0"/>
              </w:rPr>
              <w:t xml:space="preserve">Velonovietnes</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32">
            <w:pPr>
              <w:widowControl w:val="0"/>
              <w:numPr>
                <w:ilvl w:val="0"/>
                <w:numId w:val="24"/>
              </w:numPr>
              <w:spacing w:after="200" w:before="0" w:lineRule="auto"/>
              <w:ind w:left="566.9291338582675" w:hanging="425.19685039370046"/>
              <w:rPr/>
            </w:pPr>
            <w:r w:rsidDel="00000000" w:rsidR="00000000" w:rsidRPr="00000000">
              <w:rPr>
                <w:rtl w:val="0"/>
              </w:rPr>
              <w:t xml:space="preserve">Saskaņā ar pašvaldības teritorijas plānojumā noteikto;</w:t>
            </w:r>
          </w:p>
          <w:p w:rsidR="00000000" w:rsidDel="00000000" w:rsidP="00000000" w:rsidRDefault="00000000" w:rsidRPr="00000000" w14:paraId="00000133">
            <w:pPr>
              <w:widowControl w:val="0"/>
              <w:numPr>
                <w:ilvl w:val="0"/>
                <w:numId w:val="24"/>
              </w:numPr>
              <w:spacing w:after="200" w:before="0" w:lineRule="auto"/>
              <w:ind w:left="566.9291338582675" w:hanging="425.19685039370046"/>
              <w:rPr/>
            </w:pPr>
            <w:r w:rsidDel="00000000" w:rsidR="00000000" w:rsidRPr="00000000">
              <w:rPr>
                <w:rtl w:val="0"/>
              </w:rPr>
              <w:t xml:space="preserve">Velosipēdu novietnes izvieto tā, lai netiktu traucēta gājēju pārvietošanās pa ietvēm un gājēju celiņiem, tostarp ievērojot vides pieejamības prasības un nodrošinot brīvas pārvietošanās iespējas personām ar kustību traucējumiem;</w:t>
            </w:r>
          </w:p>
          <w:p w:rsidR="00000000" w:rsidDel="00000000" w:rsidP="00000000" w:rsidRDefault="00000000" w:rsidRPr="00000000" w14:paraId="00000134">
            <w:pPr>
              <w:widowControl w:val="0"/>
              <w:numPr>
                <w:ilvl w:val="0"/>
                <w:numId w:val="24"/>
              </w:numPr>
              <w:spacing w:after="200" w:lineRule="auto"/>
              <w:ind w:left="566.9291338582675" w:hanging="425.19685039370046"/>
              <w:rPr/>
            </w:pPr>
            <w:r w:rsidDel="00000000" w:rsidR="00000000" w:rsidRPr="00000000">
              <w:rPr>
                <w:rtl w:val="0"/>
              </w:rPr>
              <w:t xml:space="preserve">Velosipēdu novietnes platību aprēķina, pieņemot, ka viena velosipēda novietošanai nepieciešamā platība ir 1,2 m2.</w:t>
            </w:r>
            <w:r w:rsidDel="00000000" w:rsidR="00000000" w:rsidRPr="00000000">
              <w:rPr>
                <w:rtl w:val="0"/>
              </w:rPr>
            </w:r>
          </w:p>
        </w:tc>
      </w:tr>
      <w:tr>
        <w:trPr>
          <w:cantSplit w:val="0"/>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35">
            <w:pPr>
              <w:widowControl w:val="0"/>
              <w:spacing w:after="0" w:line="240" w:lineRule="auto"/>
              <w:ind w:left="0" w:firstLine="0"/>
              <w:jc w:val="left"/>
              <w:rPr/>
            </w:pPr>
            <w:r w:rsidDel="00000000" w:rsidR="00000000" w:rsidRPr="00000000">
              <w:rPr>
                <w:rtl w:val="0"/>
              </w:rPr>
              <w:t xml:space="preserve">6.</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36">
            <w:pPr>
              <w:widowControl w:val="0"/>
              <w:spacing w:after="0" w:line="240" w:lineRule="auto"/>
              <w:ind w:left="0" w:firstLine="0"/>
              <w:jc w:val="left"/>
              <w:rPr/>
            </w:pPr>
            <w:r w:rsidDel="00000000" w:rsidR="00000000" w:rsidRPr="00000000">
              <w:rPr>
                <w:rtl w:val="0"/>
              </w:rPr>
              <w:t xml:space="preserve">Atkritumu konteineru novietnes</w:t>
            </w:r>
          </w:p>
        </w:tc>
        <w:tc>
          <w:tcP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37">
            <w:pPr>
              <w:widowControl w:val="0"/>
              <w:spacing w:after="200" w:lineRule="auto"/>
              <w:ind w:left="566.9291338582675" w:firstLine="0"/>
              <w:rPr>
                <w:b w:val="1"/>
                <w:bCs w:val="1"/>
              </w:rPr>
            </w:pPr>
            <w:r w:rsidDel="00000000" w:rsidR="00000000" w:rsidRPr="00000000">
              <w:rPr>
                <w:rtl w:val="0"/>
              </w:rPr>
              <w:t xml:space="preserve">(Precizēt BP izstrādes laikā).</w:t>
            </w:r>
            <w:r w:rsidDel="00000000" w:rsidR="00000000" w:rsidRPr="00000000">
              <w:rPr>
                <w:rtl w:val="0"/>
              </w:rPr>
            </w:r>
          </w:p>
        </w:tc>
      </w:tr>
      <w:tr>
        <w:trPr>
          <w:cantSplit w:val="0"/>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38">
            <w:pPr>
              <w:widowControl w:val="0"/>
              <w:spacing w:after="0" w:line="240" w:lineRule="auto"/>
              <w:ind w:left="0" w:firstLine="0"/>
              <w:jc w:val="left"/>
              <w:rPr/>
            </w:pPr>
            <w:r w:rsidDel="00000000" w:rsidR="00000000" w:rsidRPr="00000000">
              <w:rPr>
                <w:rtl w:val="0"/>
              </w:rPr>
              <w:t xml:space="preserve">7.</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39">
            <w:pPr>
              <w:widowControl w:val="0"/>
              <w:spacing w:after="0" w:line="240" w:lineRule="auto"/>
              <w:ind w:left="0" w:firstLine="0"/>
              <w:jc w:val="left"/>
              <w:rPr/>
            </w:pPr>
            <w:r w:rsidDel="00000000" w:rsidR="00000000" w:rsidRPr="00000000">
              <w:rPr>
                <w:rtl w:val="0"/>
              </w:rPr>
              <w:t xml:space="preserve">Teritorijas labiekārtojums</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3A">
            <w:pPr>
              <w:widowControl w:val="0"/>
              <w:numPr>
                <w:ilvl w:val="0"/>
                <w:numId w:val="35"/>
              </w:numPr>
              <w:spacing w:after="200" w:before="0" w:lineRule="auto"/>
              <w:ind w:left="566.9291338582675" w:hanging="425.19685039370046"/>
              <w:rPr/>
            </w:pPr>
            <w:r w:rsidDel="00000000" w:rsidR="00000000" w:rsidRPr="00000000">
              <w:rPr>
                <w:rtl w:val="0"/>
              </w:rPr>
              <w:t xml:space="preserve">Projektā jāparedz teritorijas novietojumam, ēkas funkcĳai un vides mērogam atbilstošu, vizuāli izteiksmīgu un mūsdienīgu apstādījumu labiekārtojuma risinājumu ar racionālu funkcionālo zonu izvietojumu, nodrošinot kvalitatīvu objekta tēla izveidi un ēkas lietošanas veidam atbilstošu funkcionalitāti;</w:t>
            </w:r>
          </w:p>
          <w:p w:rsidR="00000000" w:rsidDel="00000000" w:rsidP="00000000" w:rsidRDefault="00000000" w:rsidRPr="00000000" w14:paraId="0000013B">
            <w:pPr>
              <w:widowControl w:val="0"/>
              <w:numPr>
                <w:ilvl w:val="0"/>
                <w:numId w:val="35"/>
              </w:numPr>
              <w:spacing w:after="200" w:before="0" w:lineRule="auto"/>
              <w:ind w:left="566.9291338582675" w:hanging="425.19685039370046"/>
              <w:rPr/>
            </w:pPr>
            <w:r w:rsidDel="00000000" w:rsidR="00000000" w:rsidRPr="00000000">
              <w:rPr>
                <w:rtl w:val="0"/>
              </w:rPr>
              <w:t xml:space="preserve">Teritorijas nožogojums jāveic atbilstoši apbūves noteikumiem un pasūtītāja prasībām;</w:t>
            </w:r>
          </w:p>
        </w:tc>
      </w:tr>
      <w:tr>
        <w:trPr>
          <w:cantSplit w:val="0"/>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3C">
            <w:pPr>
              <w:widowControl w:val="0"/>
              <w:spacing w:after="0" w:line="240" w:lineRule="auto"/>
              <w:ind w:left="0" w:firstLine="0"/>
              <w:jc w:val="left"/>
              <w:rPr/>
            </w:pPr>
            <w:r w:rsidDel="00000000" w:rsidR="00000000" w:rsidRPr="00000000">
              <w:rPr>
                <w:rtl w:val="0"/>
              </w:rPr>
              <w:t xml:space="preserve">8.</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3D">
            <w:pPr>
              <w:widowControl w:val="0"/>
              <w:spacing w:after="0" w:line="240" w:lineRule="auto"/>
              <w:ind w:left="0" w:firstLine="0"/>
              <w:jc w:val="left"/>
              <w:rPr/>
            </w:pPr>
            <w:r w:rsidDel="00000000" w:rsidR="00000000" w:rsidRPr="00000000">
              <w:rPr>
                <w:rtl w:val="0"/>
              </w:rPr>
              <w:t xml:space="preserve">Ceļi un laukumi</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3E">
            <w:pPr>
              <w:widowControl w:val="0"/>
              <w:numPr>
                <w:ilvl w:val="0"/>
                <w:numId w:val="18"/>
              </w:numPr>
              <w:spacing w:after="200" w:before="0" w:lineRule="auto"/>
              <w:ind w:left="566.9291338582675" w:hanging="425.19685039370046"/>
              <w:rPr/>
            </w:pPr>
            <w:r w:rsidDel="00000000" w:rsidR="00000000" w:rsidRPr="00000000">
              <w:rPr>
                <w:rtl w:val="0"/>
              </w:rPr>
              <w:t xml:space="preserve">Plānojot celiņus jāievēro vides pieejamības un universālā dizaina vadlīnĳas un LVS EN 17210:2021 “Apbūvētas vides pieejamība un izmantojamība. Funkcionālās prasības”, tai skaitā:</w:t>
            </w:r>
          </w:p>
          <w:p w:rsidR="00000000" w:rsidDel="00000000" w:rsidP="00000000" w:rsidRDefault="00000000" w:rsidRPr="00000000" w14:paraId="0000013F">
            <w:pPr>
              <w:widowControl w:val="0"/>
              <w:numPr>
                <w:ilvl w:val="1"/>
                <w:numId w:val="18"/>
              </w:numPr>
              <w:spacing w:after="200" w:before="0" w:lineRule="auto"/>
              <w:ind w:left="850.3937007874017" w:hanging="435"/>
              <w:rPr/>
            </w:pPr>
            <w:r w:rsidDel="00000000" w:rsidR="00000000" w:rsidRPr="00000000">
              <w:rPr>
                <w:rtl w:val="0"/>
              </w:rPr>
              <w:t xml:space="preserve">ēkas ārējā pieejā celiņu robežas jāiezīmē ar taktilu marķējumu vai aizsargmalu 2–2,5 cm augstumā;</w:t>
            </w:r>
          </w:p>
          <w:p w:rsidR="00000000" w:rsidDel="00000000" w:rsidP="00000000" w:rsidRDefault="00000000" w:rsidRPr="00000000" w14:paraId="00000140">
            <w:pPr>
              <w:widowControl w:val="0"/>
              <w:numPr>
                <w:ilvl w:val="1"/>
                <w:numId w:val="18"/>
              </w:numPr>
              <w:spacing w:after="200" w:before="0" w:lineRule="auto"/>
              <w:ind w:left="850.3937007874017" w:hanging="435"/>
              <w:rPr/>
            </w:pPr>
            <w:r w:rsidDel="00000000" w:rsidR="00000000" w:rsidRPr="00000000">
              <w:rPr>
                <w:rtl w:val="0"/>
              </w:rPr>
              <w:t xml:space="preserve">visiem celiņi pastaigām jāplāno atbilstoši universālā dizaina principiem;</w:t>
            </w:r>
            <w:r w:rsidDel="00000000" w:rsidR="00000000" w:rsidRPr="00000000">
              <w:rPr>
                <w:rtl w:val="0"/>
              </w:rPr>
            </w:r>
          </w:p>
          <w:p w:rsidR="00000000" w:rsidDel="00000000" w:rsidP="00000000" w:rsidRDefault="00000000" w:rsidRPr="00000000" w14:paraId="00000141">
            <w:pPr>
              <w:widowControl w:val="0"/>
              <w:numPr>
                <w:ilvl w:val="1"/>
                <w:numId w:val="18"/>
              </w:numPr>
              <w:spacing w:after="200" w:before="0" w:lineRule="auto"/>
              <w:ind w:left="850.3937007874017" w:hanging="435"/>
              <w:rPr/>
            </w:pPr>
            <w:r w:rsidDel="00000000" w:rsidR="00000000" w:rsidRPr="00000000">
              <w:rPr>
                <w:rtl w:val="0"/>
              </w:rPr>
              <w:t xml:space="preserve">celiņiem dienas tumšajā laikā jābūt apgaismotiem ar vismaz 50 luksu spilgtumu;</w:t>
            </w:r>
          </w:p>
          <w:p w:rsidR="00000000" w:rsidDel="00000000" w:rsidP="00000000" w:rsidRDefault="00000000" w:rsidRPr="00000000" w14:paraId="00000142">
            <w:pPr>
              <w:widowControl w:val="0"/>
              <w:numPr>
                <w:ilvl w:val="1"/>
                <w:numId w:val="18"/>
              </w:numPr>
              <w:spacing w:after="200" w:before="0" w:lineRule="auto"/>
              <w:ind w:left="850.3937007874017" w:hanging="435"/>
              <w:rPr/>
            </w:pPr>
            <w:r w:rsidDel="00000000" w:rsidR="00000000" w:rsidRPr="00000000">
              <w:rPr>
                <w:rtl w:val="0"/>
              </w:rPr>
              <w:t xml:space="preserve">projektējot ietves, jāatceras, ka ietves slīpums garenvirzienā nedrīkst pārsniegt 5 %, kā arī ietves slīpums šķērsgriezumā nedrīkst pārsniegt 3 %;</w:t>
            </w:r>
          </w:p>
          <w:p w:rsidR="00000000" w:rsidDel="00000000" w:rsidP="00000000" w:rsidRDefault="00000000" w:rsidRPr="00000000" w14:paraId="00000143">
            <w:pPr>
              <w:widowControl w:val="0"/>
              <w:numPr>
                <w:ilvl w:val="1"/>
                <w:numId w:val="18"/>
              </w:numPr>
              <w:spacing w:after="200" w:before="0" w:lineRule="auto"/>
              <w:ind w:left="850.3937007874017" w:hanging="435"/>
              <w:rPr/>
            </w:pPr>
            <w:r w:rsidDel="00000000" w:rsidR="00000000" w:rsidRPr="00000000">
              <w:rPr>
                <w:rtl w:val="0"/>
              </w:rPr>
              <w:t xml:space="preserve">vietas, kur paredzētas ūdens novadīšanas renes, jāveido lēzenas, lai netraucētu pārvietoties gājējiem, riteņkrēslu u.c. palīglīdzekļu lietotājiem, kā arī bērnu ratiņiem;</w:t>
            </w:r>
          </w:p>
          <w:p w:rsidR="00000000" w:rsidDel="00000000" w:rsidP="00000000" w:rsidRDefault="00000000" w:rsidRPr="00000000" w14:paraId="00000144">
            <w:pPr>
              <w:widowControl w:val="0"/>
              <w:numPr>
                <w:ilvl w:val="1"/>
                <w:numId w:val="18"/>
              </w:numPr>
              <w:spacing w:after="200" w:before="0" w:lineRule="auto"/>
              <w:ind w:left="850.3937007874017" w:hanging="435"/>
              <w:rPr/>
            </w:pPr>
            <w:r w:rsidDel="00000000" w:rsidR="00000000" w:rsidRPr="00000000">
              <w:rPr>
                <w:rtl w:val="0"/>
              </w:rPr>
              <w:t xml:space="preserve">vietās, kur pārvietojas gājēji, t. sk. uz ielām, nedrīkst izvietot lūkas un restes;</w:t>
            </w:r>
          </w:p>
          <w:p w:rsidR="00000000" w:rsidDel="00000000" w:rsidP="00000000" w:rsidRDefault="00000000" w:rsidRPr="00000000" w14:paraId="00000145">
            <w:pPr>
              <w:widowControl w:val="0"/>
              <w:numPr>
                <w:ilvl w:val="0"/>
                <w:numId w:val="1"/>
              </w:numPr>
              <w:spacing w:after="200" w:before="0" w:lineRule="auto"/>
              <w:ind w:left="566.9291338582675" w:hanging="425.19685039370046"/>
              <w:rPr/>
            </w:pPr>
            <w:r w:rsidDel="00000000" w:rsidR="00000000" w:rsidRPr="00000000">
              <w:rPr>
                <w:rtl w:val="0"/>
              </w:rPr>
              <w:t xml:space="preserve">Horizontālo marķējumu stāvvietu segumā paredzēt uzkrāsojamu ar atsarojošu krāsu;</w:t>
            </w:r>
          </w:p>
          <w:p w:rsidR="00000000" w:rsidDel="00000000" w:rsidP="00000000" w:rsidRDefault="00000000" w:rsidRPr="00000000" w14:paraId="00000146">
            <w:pPr>
              <w:widowControl w:val="0"/>
              <w:numPr>
                <w:ilvl w:val="0"/>
                <w:numId w:val="1"/>
              </w:numPr>
              <w:spacing w:after="200" w:before="0" w:lineRule="auto"/>
              <w:ind w:left="566.9291338582675" w:hanging="425.19685039370046"/>
              <w:rPr/>
            </w:pPr>
            <w:r w:rsidDel="00000000" w:rsidR="00000000" w:rsidRPr="00000000">
              <w:rPr>
                <w:rtl w:val="0"/>
              </w:rPr>
              <w:t xml:space="preserve">Teritorijā jāparedz satiksmes ātruma ierobežojums līdz 20 km/h;</w:t>
            </w:r>
          </w:p>
          <w:p w:rsidR="00000000" w:rsidDel="00000000" w:rsidP="00000000" w:rsidRDefault="00000000" w:rsidRPr="00000000" w14:paraId="00000147">
            <w:pPr>
              <w:widowControl w:val="0"/>
              <w:numPr>
                <w:ilvl w:val="0"/>
                <w:numId w:val="1"/>
              </w:numPr>
              <w:spacing w:after="200" w:lineRule="auto"/>
              <w:ind w:left="566.9291338582675" w:hanging="425.19685039370046"/>
              <w:rPr/>
            </w:pPr>
            <w:r w:rsidDel="00000000" w:rsidR="00000000" w:rsidRPr="00000000">
              <w:rPr>
                <w:rtl w:val="0"/>
              </w:rPr>
              <w:t xml:space="preserve">Teritorijā attiecīgajās vietās jāuzstāda ceļa zīme Nr. 537 “Stāvvieta” un papildzīme Nr. 844 “Personām ar invaliditāti”. Projektējamās ceļa zīmes jāuzstāda atbilstoši standartiem LVS 77-1, LVS 77-2 un LVS 77-3.</w:t>
            </w:r>
          </w:p>
        </w:tc>
      </w:tr>
      <w:tr>
        <w:trPr>
          <w:cantSplit w:val="0"/>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48">
            <w:pPr>
              <w:widowControl w:val="0"/>
              <w:spacing w:after="0" w:line="240" w:lineRule="auto"/>
              <w:ind w:left="0" w:firstLine="0"/>
              <w:jc w:val="left"/>
              <w:rPr/>
            </w:pPr>
            <w:r w:rsidDel="00000000" w:rsidR="00000000" w:rsidRPr="00000000">
              <w:rPr>
                <w:rtl w:val="0"/>
              </w:rPr>
              <w:t xml:space="preserve">9.</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49">
            <w:pPr>
              <w:widowControl w:val="0"/>
              <w:spacing w:after="0" w:line="240" w:lineRule="auto"/>
              <w:ind w:left="0" w:firstLine="0"/>
              <w:jc w:val="left"/>
              <w:rPr/>
            </w:pPr>
            <w:r w:rsidDel="00000000" w:rsidR="00000000" w:rsidRPr="00000000">
              <w:rPr>
                <w:rtl w:val="0"/>
              </w:rPr>
              <w:t xml:space="preserve">Nokrišņu ūdeņu novadīšana</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4A">
            <w:pPr>
              <w:widowControl w:val="0"/>
              <w:numPr>
                <w:ilvl w:val="0"/>
                <w:numId w:val="22"/>
              </w:numPr>
              <w:spacing w:after="200" w:before="0" w:lineRule="auto"/>
              <w:ind w:left="566.9291338582675" w:hanging="425.19685039370046"/>
              <w:rPr/>
            </w:pPr>
            <w:r w:rsidDel="00000000" w:rsidR="00000000" w:rsidRPr="00000000">
              <w:rPr>
                <w:rtl w:val="0"/>
              </w:rPr>
              <w:t xml:space="preserve">Visus nokrišņu ūdeņus no brauktuves, stāvvietām un ietvēm savākt teritorijas robežās lietus kanalizācĳas sistēmā un novadīt atbilstoši tehniskajiem noteikumiem; </w:t>
            </w:r>
          </w:p>
        </w:tc>
      </w:tr>
      <w:tr>
        <w:trPr>
          <w:cantSplit w:val="0"/>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4B">
            <w:pPr>
              <w:widowControl w:val="0"/>
              <w:spacing w:after="0" w:line="240" w:lineRule="auto"/>
              <w:ind w:left="0" w:firstLine="0"/>
              <w:jc w:val="left"/>
              <w:rPr/>
            </w:pPr>
            <w:r w:rsidDel="00000000" w:rsidR="00000000" w:rsidRPr="00000000">
              <w:rPr>
                <w:rtl w:val="0"/>
              </w:rPr>
              <w:t xml:space="preserve">10.</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4C">
            <w:pPr>
              <w:widowControl w:val="0"/>
              <w:spacing w:after="0" w:line="240" w:lineRule="auto"/>
              <w:ind w:left="0" w:firstLine="0"/>
              <w:jc w:val="left"/>
              <w:rPr/>
            </w:pPr>
            <w:r w:rsidDel="00000000" w:rsidR="00000000" w:rsidRPr="00000000">
              <w:rPr>
                <w:rtl w:val="0"/>
              </w:rPr>
              <w:t xml:space="preserve">Vertikālais plānojums</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4D">
            <w:pPr>
              <w:widowControl w:val="0"/>
              <w:numPr>
                <w:ilvl w:val="0"/>
                <w:numId w:val="12"/>
              </w:numPr>
              <w:spacing w:after="200" w:before="0" w:lineRule="auto"/>
              <w:ind w:left="566.9291338582675" w:hanging="425.19685039370046"/>
              <w:rPr/>
            </w:pPr>
            <w:r w:rsidDel="00000000" w:rsidR="00000000" w:rsidRPr="00000000">
              <w:rPr>
                <w:rtl w:val="0"/>
              </w:rPr>
              <w:t xml:space="preserve">Lietotāju iekļūšanu ēkā paredzēt pirmā stāva līmenī ar pandusiem vai lēzenām uzbrauktuvēm. Piebraucamos ceļus veidot tā, lai nodrošinātu ērtu iebraukšanu un izvairītos no sarežģītiem risinājumiem iekļūšanai ēkā cilvēkiem ar īpašām vajadzībām.</w:t>
            </w:r>
          </w:p>
        </w:tc>
      </w:tr>
    </w:tbl>
    <w:p w:rsidR="00000000" w:rsidDel="00000000" w:rsidP="00000000" w:rsidRDefault="00000000" w:rsidRPr="00000000" w14:paraId="0000014E">
      <w:pPr>
        <w:pStyle w:val="Heading1"/>
        <w:ind w:left="720" w:firstLine="0"/>
        <w:rPr/>
      </w:pPr>
      <w:bookmarkStart w:colFirst="0" w:colLast="0" w:name="_9gyj9r4t1xgv" w:id="9"/>
      <w:bookmarkEnd w:id="9"/>
      <w:r w:rsidDel="00000000" w:rsidR="00000000" w:rsidRPr="00000000">
        <w:rPr>
          <w:rtl w:val="0"/>
        </w:rPr>
      </w:r>
    </w:p>
    <w:p w:rsidR="00000000" w:rsidDel="00000000" w:rsidP="00000000" w:rsidRDefault="00000000" w:rsidRPr="00000000" w14:paraId="0000014F">
      <w:pPr>
        <w:pStyle w:val="Heading1"/>
        <w:numPr>
          <w:ilvl w:val="0"/>
          <w:numId w:val="3"/>
        </w:numPr>
        <w:ind w:left="720" w:hanging="360"/>
      </w:pPr>
      <w:bookmarkStart w:colFirst="0" w:colLast="0" w:name="_u8h93ubzg28p" w:id="10"/>
      <w:bookmarkEnd w:id="10"/>
      <w:r w:rsidDel="00000000" w:rsidR="00000000" w:rsidRPr="00000000">
        <w:rPr>
          <w:rtl w:val="0"/>
        </w:rPr>
        <w:t xml:space="preserve">AR - Arhitektūras risinājumi</w:t>
      </w:r>
      <w:r w:rsidDel="00000000" w:rsidR="00000000" w:rsidRPr="00000000">
        <w:rPr>
          <w:rtl w:val="0"/>
        </w:rPr>
      </w:r>
    </w:p>
    <w:tbl>
      <w:tblPr>
        <w:tblStyle w:val="Table7"/>
        <w:tblW w:w="90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80.3149606299213"/>
        <w:gridCol w:w="3118.110236220473"/>
        <w:gridCol w:w="5276.574803149606"/>
        <w:tblGridChange w:id="0">
          <w:tblGrid>
            <w:gridCol w:w="680.3149606299213"/>
            <w:gridCol w:w="3118.110236220473"/>
            <w:gridCol w:w="5276.574803149606"/>
          </w:tblGrid>
        </w:tblGridChange>
      </w:tblGrid>
      <w:tr>
        <w:trPr>
          <w:cantSplit w:val="0"/>
          <w:trHeight w:val="315" w:hRule="atLeast"/>
          <w:tblHeader w:val="0"/>
        </w:trPr>
        <w:tc>
          <w:tcPr>
            <w:shd w:fill="efefe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50">
            <w:pPr>
              <w:widowControl w:val="0"/>
              <w:spacing w:after="0" w:lineRule="auto"/>
              <w:rPr>
                <w:b w:val="1"/>
                <w:bCs w:val="1"/>
              </w:rPr>
            </w:pPr>
            <w:r w:rsidDel="00000000" w:rsidR="00000000" w:rsidRPr="00000000">
              <w:rPr>
                <w:b w:val="1"/>
                <w:bCs w:val="1"/>
                <w:rtl w:val="0"/>
              </w:rPr>
              <w:t xml:space="preserve">Nr.</w:t>
            </w:r>
          </w:p>
        </w:tc>
        <w:tc>
          <w:tcPr>
            <w:shd w:fill="efefe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51">
            <w:pPr>
              <w:widowControl w:val="0"/>
              <w:spacing w:after="0" w:lineRule="auto"/>
              <w:rPr>
                <w:b w:val="1"/>
                <w:bCs w:val="1"/>
              </w:rPr>
            </w:pPr>
            <w:r w:rsidDel="00000000" w:rsidR="00000000" w:rsidRPr="00000000">
              <w:rPr>
                <w:b w:val="1"/>
                <w:bCs w:val="1"/>
                <w:rtl w:val="0"/>
              </w:rPr>
              <w:t xml:space="preserve">Nosaukums</w:t>
            </w:r>
          </w:p>
        </w:tc>
        <w:tc>
          <w:tcPr>
            <w:shd w:fill="efefe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52">
            <w:pPr>
              <w:widowControl w:val="0"/>
              <w:spacing w:after="0" w:lineRule="auto"/>
              <w:rPr>
                <w:b w:val="1"/>
                <w:bCs w:val="1"/>
              </w:rPr>
            </w:pPr>
            <w:r w:rsidDel="00000000" w:rsidR="00000000" w:rsidRPr="00000000">
              <w:rPr>
                <w:b w:val="1"/>
                <w:bCs w:val="1"/>
                <w:rtl w:val="0"/>
              </w:rPr>
              <w:t xml:space="preserve">Apraksts</w:t>
            </w:r>
          </w:p>
        </w:tc>
      </w:tr>
      <w:tr>
        <w:trPr>
          <w:cantSplit w:val="0"/>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53">
            <w:pPr>
              <w:widowControl w:val="0"/>
              <w:rPr/>
            </w:pPr>
            <w:r w:rsidDel="00000000" w:rsidR="00000000" w:rsidRPr="00000000">
              <w:rPr>
                <w:rtl w:val="0"/>
              </w:rPr>
              <w:t xml:space="preserve">1.</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54">
            <w:pPr>
              <w:widowControl w:val="0"/>
              <w:rPr/>
            </w:pPr>
            <w:r w:rsidDel="00000000" w:rsidR="00000000" w:rsidRPr="00000000">
              <w:rPr>
                <w:rtl w:val="0"/>
              </w:rPr>
              <w:t xml:space="preserve">Vispārīgi</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55">
            <w:pPr>
              <w:widowControl w:val="0"/>
              <w:numPr>
                <w:ilvl w:val="0"/>
                <w:numId w:val="38"/>
              </w:numPr>
              <w:spacing w:after="200" w:before="0" w:lineRule="auto"/>
              <w:ind w:left="425.19685039370046" w:hanging="285"/>
              <w:rPr>
                <w:u w:val="none"/>
              </w:rPr>
            </w:pPr>
            <w:r w:rsidDel="00000000" w:rsidR="00000000" w:rsidRPr="00000000">
              <w:rPr>
                <w:rtl w:val="0"/>
              </w:rPr>
              <w:t xml:space="preserve">Izstrādāt ēkas pārbūves arhitektūras risinājumus, ņemot vērā pasūtītāja telpu programmu, esošo ēkas struktūru un konstrukcijas, tehniskās izpētes rekomendācijas, ugunsdrošības prasības un teritorijas apbūves noteikumus u.c. būvniecību reglammentējošos normatīvus;</w:t>
            </w:r>
          </w:p>
          <w:p w:rsidR="00000000" w:rsidDel="00000000" w:rsidP="00000000" w:rsidRDefault="00000000" w:rsidRPr="00000000" w14:paraId="00000156">
            <w:pPr>
              <w:widowControl w:val="0"/>
              <w:numPr>
                <w:ilvl w:val="0"/>
                <w:numId w:val="38"/>
              </w:numPr>
              <w:spacing w:after="200" w:before="0" w:lineRule="auto"/>
              <w:ind w:left="425.19685039370046" w:hanging="285"/>
              <w:rPr>
                <w:u w:val="none"/>
              </w:rPr>
            </w:pPr>
            <w:r w:rsidDel="00000000" w:rsidR="00000000" w:rsidRPr="00000000">
              <w:rPr>
                <w:rtl w:val="0"/>
              </w:rPr>
              <w:t xml:space="preserve">Ēkas risinājumos pielietot:</w:t>
            </w:r>
          </w:p>
          <w:p w:rsidR="00000000" w:rsidDel="00000000" w:rsidP="00000000" w:rsidRDefault="00000000" w:rsidRPr="00000000" w14:paraId="00000157">
            <w:pPr>
              <w:widowControl w:val="0"/>
              <w:numPr>
                <w:ilvl w:val="0"/>
                <w:numId w:val="14"/>
              </w:numPr>
              <w:spacing w:after="200" w:before="0" w:lineRule="auto"/>
              <w:ind w:left="850.3937007874017" w:hanging="283.4645669291342"/>
              <w:rPr/>
            </w:pPr>
            <w:r w:rsidDel="00000000" w:rsidR="00000000" w:rsidRPr="00000000">
              <w:rPr>
                <w:rtl w:val="0"/>
              </w:rPr>
              <w:t xml:space="preserve">Ieejas mezglos lieto grīdas seguma materiālus ar pretslīdes koeficientu vismaz R10, lai novērstu paklupšanas vai paslīdēšanas gadījumus.</w:t>
            </w:r>
          </w:p>
          <w:p w:rsidR="00000000" w:rsidDel="00000000" w:rsidP="00000000" w:rsidRDefault="00000000" w:rsidRPr="00000000" w14:paraId="00000158">
            <w:pPr>
              <w:widowControl w:val="0"/>
              <w:numPr>
                <w:ilvl w:val="0"/>
                <w:numId w:val="14"/>
              </w:numPr>
              <w:spacing w:after="200" w:lineRule="auto"/>
              <w:ind w:left="850.3937007874017" w:hanging="283.4645669291342"/>
              <w:rPr/>
            </w:pPr>
            <w:r w:rsidDel="00000000" w:rsidR="00000000" w:rsidRPr="00000000">
              <w:rPr>
                <w:rtl w:val="0"/>
              </w:rPr>
              <w:t xml:space="preserve">Koplietošanas telpās paredzēt šādus risinājumus: taktilā uzraksta burti Braila rakstā valsts valodā un cipari, kas kontrastē ar pamatni (burtu lielums – ne mazāk par 25 mm, burtu biezums – ne mazāk par 5 mm, reljefa izvirzījums – ne mazāk par 1 mm). Izvietojot taktilās informācĳas plāksnes pie telpām, tās novieto blakus durvīm roktura pusē 1,4 m augstumā no grīdas līmeņa.</w:t>
            </w:r>
          </w:p>
        </w:tc>
      </w:tr>
      <w:tr>
        <w:trPr>
          <w:cantSplit w:val="0"/>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59">
            <w:pPr>
              <w:widowControl w:val="0"/>
              <w:rPr/>
            </w:pPr>
            <w:r w:rsidDel="00000000" w:rsidR="00000000" w:rsidRPr="00000000">
              <w:rPr>
                <w:rtl w:val="0"/>
              </w:rPr>
              <w:t xml:space="preserve">2.</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5A">
            <w:pPr>
              <w:widowControl w:val="0"/>
              <w:rPr/>
            </w:pPr>
            <w:r w:rsidDel="00000000" w:rsidR="00000000" w:rsidRPr="00000000">
              <w:rPr>
                <w:rtl w:val="0"/>
              </w:rPr>
              <w:t xml:space="preserve">Telpu programma</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5B">
            <w:pPr>
              <w:widowControl w:val="0"/>
              <w:spacing w:after="0" w:lineRule="auto"/>
              <w:rPr>
                <w:u w:val="single"/>
              </w:rPr>
            </w:pPr>
            <w:r w:rsidDel="00000000" w:rsidR="00000000" w:rsidRPr="00000000">
              <w:rPr>
                <w:u w:val="single"/>
                <w:rtl w:val="0"/>
              </w:rPr>
              <w:t xml:space="preserve">Vispārīgi</w:t>
            </w:r>
          </w:p>
          <w:p w:rsidR="00000000" w:rsidDel="00000000" w:rsidP="00000000" w:rsidRDefault="00000000" w:rsidRPr="00000000" w14:paraId="0000015C">
            <w:pPr>
              <w:widowControl w:val="0"/>
              <w:numPr>
                <w:ilvl w:val="0"/>
                <w:numId w:val="31"/>
              </w:numPr>
              <w:spacing w:after="0" w:lineRule="auto"/>
              <w:ind w:left="425.19685039370046" w:hanging="285"/>
            </w:pPr>
            <w:r w:rsidDel="00000000" w:rsidR="00000000" w:rsidRPr="00000000">
              <w:rPr>
                <w:rtl w:val="0"/>
              </w:rPr>
              <w:t xml:space="preserve">Izstrādāt ēkas pārbūves projektu ar mērķi pielāgot esošo ēku mūsdienīga sociālās aprūpes pakalpojuma sniegšanai.</w:t>
            </w:r>
          </w:p>
          <w:p w:rsidR="00000000" w:rsidDel="00000000" w:rsidP="00000000" w:rsidRDefault="00000000" w:rsidRPr="00000000" w14:paraId="0000015D">
            <w:pPr>
              <w:widowControl w:val="0"/>
              <w:numPr>
                <w:ilvl w:val="0"/>
                <w:numId w:val="31"/>
              </w:numPr>
              <w:spacing w:after="0" w:lineRule="auto"/>
              <w:ind w:left="425.19685039370046" w:hanging="285"/>
            </w:pPr>
            <w:r w:rsidDel="00000000" w:rsidR="00000000" w:rsidRPr="00000000">
              <w:rPr>
                <w:rtl w:val="0"/>
              </w:rPr>
              <w:t xml:space="preserve">Pārplānot esošās telpas.</w:t>
            </w:r>
          </w:p>
          <w:p w:rsidR="00000000" w:rsidDel="00000000" w:rsidP="00000000" w:rsidRDefault="00000000" w:rsidRPr="00000000" w14:paraId="0000015E">
            <w:pPr>
              <w:widowControl w:val="0"/>
              <w:numPr>
                <w:ilvl w:val="0"/>
                <w:numId w:val="31"/>
              </w:numPr>
              <w:spacing w:after="0" w:lineRule="auto"/>
              <w:ind w:left="425.19685039370046" w:hanging="285"/>
            </w:pPr>
            <w:r w:rsidDel="00000000" w:rsidR="00000000" w:rsidRPr="00000000">
              <w:rPr>
                <w:rtl w:val="0"/>
              </w:rPr>
              <w:t xml:space="preserve">Izveidot funkcijai nepieciešamās darba telpas.</w:t>
            </w:r>
          </w:p>
          <w:p w:rsidR="00000000" w:rsidDel="00000000" w:rsidP="00000000" w:rsidRDefault="00000000" w:rsidRPr="00000000" w14:paraId="0000015F">
            <w:pPr>
              <w:widowControl w:val="0"/>
              <w:numPr>
                <w:ilvl w:val="0"/>
                <w:numId w:val="31"/>
              </w:numPr>
              <w:spacing w:after="0" w:lineRule="auto"/>
              <w:ind w:left="425.19685039370046" w:hanging="285"/>
            </w:pPr>
            <w:r w:rsidDel="00000000" w:rsidR="00000000" w:rsidRPr="00000000">
              <w:rPr>
                <w:rtl w:val="0"/>
              </w:rPr>
              <w:t xml:space="preserve">Atjaunot fasādi un jumtu.</w:t>
            </w:r>
          </w:p>
          <w:p w:rsidR="00000000" w:rsidDel="00000000" w:rsidP="00000000" w:rsidRDefault="00000000" w:rsidRPr="00000000" w14:paraId="00000160">
            <w:pPr>
              <w:widowControl w:val="0"/>
              <w:numPr>
                <w:ilvl w:val="0"/>
                <w:numId w:val="31"/>
              </w:numPr>
              <w:spacing w:after="0" w:lineRule="auto"/>
              <w:ind w:left="425.19685039370046" w:hanging="285"/>
            </w:pPr>
            <w:r w:rsidDel="00000000" w:rsidR="00000000" w:rsidRPr="00000000">
              <w:rPr>
                <w:rtl w:val="0"/>
              </w:rPr>
              <w:t xml:space="preserve">Ievērot universālā dizaina labas prakses principus un nodrošināt vides pieejamību.</w:t>
            </w:r>
          </w:p>
          <w:p w:rsidR="00000000" w:rsidDel="00000000" w:rsidP="00000000" w:rsidRDefault="00000000" w:rsidRPr="00000000" w14:paraId="00000161">
            <w:pPr>
              <w:widowControl w:val="0"/>
              <w:numPr>
                <w:ilvl w:val="0"/>
                <w:numId w:val="31"/>
              </w:numPr>
              <w:spacing w:after="0" w:lineRule="auto"/>
              <w:ind w:left="425.19685039370046" w:hanging="285"/>
            </w:pPr>
            <w:r w:rsidDel="00000000" w:rsidR="00000000" w:rsidRPr="00000000">
              <w:rPr>
                <w:rtl w:val="0"/>
              </w:rPr>
              <w:t xml:space="preserve">Izstrādāt teritorijas plānu, paredzot atsevišķu ieeju apmeklētājiem un darbiniekiem, kā arī paredzot nepieciešamās autonovietnes.</w:t>
            </w:r>
          </w:p>
          <w:p w:rsidR="00000000" w:rsidDel="00000000" w:rsidP="00000000" w:rsidRDefault="00000000" w:rsidRPr="00000000" w14:paraId="00000162">
            <w:pPr>
              <w:widowControl w:val="0"/>
              <w:numPr>
                <w:ilvl w:val="0"/>
                <w:numId w:val="31"/>
              </w:numPr>
              <w:spacing w:after="0" w:lineRule="auto"/>
              <w:ind w:left="425.19685039370046" w:hanging="285"/>
            </w:pPr>
            <w:r w:rsidDel="00000000" w:rsidR="00000000" w:rsidRPr="00000000">
              <w:rPr>
                <w:rtl w:val="0"/>
              </w:rPr>
              <w:t xml:space="preserve">Paredzēt vides pieejamības risinājumus ar vasarnīcas ēku.</w:t>
            </w:r>
          </w:p>
          <w:p w:rsidR="00000000" w:rsidDel="00000000" w:rsidP="00000000" w:rsidRDefault="00000000" w:rsidRPr="00000000" w14:paraId="00000163">
            <w:pPr>
              <w:widowControl w:val="0"/>
              <w:spacing w:after="0" w:lineRule="auto"/>
              <w:rPr/>
            </w:pPr>
            <w:r w:rsidDel="00000000" w:rsidR="00000000" w:rsidRPr="00000000">
              <w:rPr>
                <w:rtl w:val="0"/>
              </w:rPr>
            </w:r>
          </w:p>
          <w:p w:rsidR="00000000" w:rsidDel="00000000" w:rsidP="00000000" w:rsidRDefault="00000000" w:rsidRPr="00000000" w14:paraId="00000164">
            <w:pPr>
              <w:widowControl w:val="0"/>
              <w:spacing w:after="0" w:lineRule="auto"/>
              <w:rPr>
                <w:u w:val="single"/>
              </w:rPr>
            </w:pPr>
            <w:r w:rsidDel="00000000" w:rsidR="00000000" w:rsidRPr="00000000">
              <w:rPr>
                <w:u w:val="single"/>
                <w:rtl w:val="0"/>
              </w:rPr>
              <w:t xml:space="preserve">Atsevišķi pa stāviem:</w:t>
            </w:r>
          </w:p>
          <w:p w:rsidR="00000000" w:rsidDel="00000000" w:rsidP="00000000" w:rsidRDefault="00000000" w:rsidRPr="00000000" w14:paraId="00000165">
            <w:pPr>
              <w:widowControl w:val="0"/>
              <w:spacing w:after="0" w:lineRule="auto"/>
              <w:rPr>
                <w:strike w:val="1"/>
                <w:color w:val="ff0000"/>
              </w:rPr>
            </w:pPr>
            <w:r w:rsidDel="00000000" w:rsidR="00000000" w:rsidRPr="00000000">
              <w:rPr>
                <w:u w:val="single"/>
                <w:rtl w:val="0"/>
              </w:rPr>
              <w:t xml:space="preserve">1.stāvs</w:t>
            </w:r>
            <w:r w:rsidDel="00000000" w:rsidR="00000000" w:rsidRPr="00000000">
              <w:rPr>
                <w:rtl w:val="0"/>
              </w:rPr>
            </w:r>
          </w:p>
          <w:p w:rsidR="00000000" w:rsidDel="00000000" w:rsidP="00000000" w:rsidRDefault="00000000" w:rsidRPr="00000000" w14:paraId="00000166">
            <w:pPr>
              <w:widowControl w:val="0"/>
              <w:numPr>
                <w:ilvl w:val="0"/>
                <w:numId w:val="31"/>
              </w:numPr>
              <w:spacing w:after="0" w:lineRule="auto"/>
              <w:ind w:left="425.19685039370046" w:hanging="285"/>
            </w:pPr>
            <w:r w:rsidDel="00000000" w:rsidR="00000000" w:rsidRPr="00000000">
              <w:rPr>
                <w:rtl w:val="0"/>
              </w:rPr>
              <w:t xml:space="preserve">Dienas centrs ar nodarbību telpām (precizēt projektēšanas laikā) un palīgtelpām.</w:t>
            </w:r>
          </w:p>
          <w:p w:rsidR="00000000" w:rsidDel="00000000" w:rsidP="00000000" w:rsidRDefault="00000000" w:rsidRPr="00000000" w14:paraId="00000167">
            <w:pPr>
              <w:widowControl w:val="0"/>
              <w:numPr>
                <w:ilvl w:val="0"/>
                <w:numId w:val="31"/>
              </w:numPr>
              <w:spacing w:after="0" w:lineRule="auto"/>
              <w:ind w:left="425.19685039370046" w:hanging="285"/>
            </w:pPr>
            <w:r w:rsidDel="00000000" w:rsidR="00000000" w:rsidRPr="00000000">
              <w:rPr>
                <w:rtl w:val="0"/>
              </w:rPr>
              <w:t xml:space="preserve">Guļamistaba jeb atpūtas telpa dienas centra apmeklētājiem ar sanitārtehnisko mezglu.</w:t>
            </w:r>
          </w:p>
          <w:p w:rsidR="00000000" w:rsidDel="00000000" w:rsidP="00000000" w:rsidRDefault="00000000" w:rsidRPr="00000000" w14:paraId="00000168">
            <w:pPr>
              <w:widowControl w:val="0"/>
              <w:numPr>
                <w:ilvl w:val="0"/>
                <w:numId w:val="31"/>
              </w:numPr>
              <w:spacing w:after="0" w:lineRule="auto"/>
              <w:ind w:left="425.19685039370046" w:hanging="285"/>
            </w:pPr>
            <w:r w:rsidDel="00000000" w:rsidR="00000000" w:rsidRPr="00000000">
              <w:rPr>
                <w:rtl w:val="0"/>
              </w:rPr>
              <w:t xml:space="preserve">Dzīvojamā telpa ar virtuvi.</w:t>
            </w:r>
          </w:p>
          <w:p w:rsidR="00000000" w:rsidDel="00000000" w:rsidP="00000000" w:rsidRDefault="00000000" w:rsidRPr="00000000" w14:paraId="00000169">
            <w:pPr>
              <w:widowControl w:val="0"/>
              <w:numPr>
                <w:ilvl w:val="0"/>
                <w:numId w:val="31"/>
              </w:numPr>
              <w:spacing w:after="0" w:lineRule="auto"/>
              <w:ind w:left="425.19685039370046" w:hanging="285"/>
            </w:pPr>
            <w:r w:rsidDel="00000000" w:rsidR="00000000" w:rsidRPr="00000000">
              <w:rPr>
                <w:rtl w:val="0"/>
              </w:rPr>
              <w:t xml:space="preserve">Palīgtelpas (pēc nepieciešamības).</w:t>
            </w:r>
          </w:p>
          <w:p w:rsidR="00000000" w:rsidDel="00000000" w:rsidP="00000000" w:rsidRDefault="00000000" w:rsidRPr="00000000" w14:paraId="0000016A">
            <w:pPr>
              <w:widowControl w:val="0"/>
              <w:numPr>
                <w:ilvl w:val="0"/>
                <w:numId w:val="31"/>
              </w:numPr>
              <w:spacing w:after="0" w:lineRule="auto"/>
              <w:ind w:left="425.19685039370046" w:hanging="285"/>
            </w:pPr>
            <w:r w:rsidDel="00000000" w:rsidR="00000000" w:rsidRPr="00000000">
              <w:rPr>
                <w:rtl w:val="0"/>
              </w:rPr>
              <w:t xml:space="preserve">Darbinieku ģērbtuves (pie darbinieku ieejas).</w:t>
            </w:r>
          </w:p>
          <w:p w:rsidR="00000000" w:rsidDel="00000000" w:rsidP="00000000" w:rsidRDefault="00000000" w:rsidRPr="00000000" w14:paraId="0000016B">
            <w:pPr>
              <w:widowControl w:val="0"/>
              <w:numPr>
                <w:ilvl w:val="0"/>
                <w:numId w:val="31"/>
              </w:numPr>
              <w:spacing w:after="0" w:lineRule="auto"/>
              <w:ind w:left="425.19685039370046" w:hanging="285"/>
            </w:pPr>
            <w:r w:rsidDel="00000000" w:rsidR="00000000" w:rsidRPr="00000000">
              <w:rPr>
                <w:rtl w:val="0"/>
              </w:rPr>
              <w:t xml:space="preserve">Uzņemšanas kabinets un uzgaidāmā telpa (pie apmeklētāju ieejas).</w:t>
            </w:r>
            <w:r w:rsidDel="00000000" w:rsidR="00000000" w:rsidRPr="00000000">
              <w:rPr>
                <w:rtl w:val="0"/>
              </w:rPr>
            </w:r>
          </w:p>
          <w:p w:rsidR="00000000" w:rsidDel="00000000" w:rsidP="00000000" w:rsidRDefault="00000000" w:rsidRPr="00000000" w14:paraId="0000016C">
            <w:pPr>
              <w:widowControl w:val="0"/>
              <w:numPr>
                <w:ilvl w:val="0"/>
                <w:numId w:val="31"/>
              </w:numPr>
              <w:spacing w:after="0" w:lineRule="auto"/>
              <w:ind w:left="425.19685039370046" w:hanging="285"/>
            </w:pPr>
            <w:r w:rsidDel="00000000" w:rsidR="00000000" w:rsidRPr="00000000">
              <w:rPr>
                <w:rtl w:val="0"/>
              </w:rPr>
              <w:t xml:space="preserve">Multifunkcionāla zāle (“Rožu zāle”).</w:t>
            </w:r>
            <w:r w:rsidDel="00000000" w:rsidR="00000000" w:rsidRPr="00000000">
              <w:rPr>
                <w:rtl w:val="0"/>
              </w:rPr>
            </w:r>
          </w:p>
        </w:tc>
      </w:tr>
      <w:tr>
        <w:trPr>
          <w:cantSplit w:val="0"/>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6D">
            <w:pPr>
              <w:widowControl w:val="0"/>
              <w:rPr/>
            </w:pPr>
            <w:r w:rsidDel="00000000" w:rsidR="00000000" w:rsidRPr="00000000">
              <w:rPr>
                <w:rtl w:val="0"/>
              </w:rPr>
              <w:t xml:space="preserve">3.</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6E">
            <w:pPr>
              <w:widowControl w:val="0"/>
              <w:rPr/>
            </w:pPr>
            <w:r w:rsidDel="00000000" w:rsidR="00000000" w:rsidRPr="00000000">
              <w:rPr>
                <w:rtl w:val="0"/>
              </w:rPr>
              <w:t xml:space="preserve">Fasāžu risinājumi</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6F">
            <w:pPr>
              <w:widowControl w:val="0"/>
              <w:numPr>
                <w:ilvl w:val="0"/>
                <w:numId w:val="19"/>
              </w:numPr>
              <w:spacing w:after="200" w:before="0" w:lineRule="auto"/>
              <w:ind w:left="425.19685039370046" w:hanging="283.46456692913335"/>
              <w:rPr>
                <w:u w:val="none"/>
              </w:rPr>
            </w:pPr>
            <w:r w:rsidDel="00000000" w:rsidR="00000000" w:rsidRPr="00000000">
              <w:rPr>
                <w:rtl w:val="0"/>
              </w:rPr>
              <w:t xml:space="preserve">Pārbūves jaunajam apjomam harmoniski jāiekļaujas esošajā zemesgabala apbūves kontekstā;</w:t>
            </w:r>
          </w:p>
          <w:p w:rsidR="00000000" w:rsidDel="00000000" w:rsidP="00000000" w:rsidRDefault="00000000" w:rsidRPr="00000000" w14:paraId="00000170">
            <w:pPr>
              <w:widowControl w:val="0"/>
              <w:numPr>
                <w:ilvl w:val="0"/>
                <w:numId w:val="19"/>
              </w:numPr>
              <w:spacing w:after="200" w:before="0" w:lineRule="auto"/>
              <w:ind w:left="425.19685039370046" w:hanging="283.46456692913335"/>
              <w:rPr>
                <w:u w:val="none"/>
              </w:rPr>
            </w:pPr>
            <w:r w:rsidDel="00000000" w:rsidR="00000000" w:rsidRPr="00000000">
              <w:rPr>
                <w:rtl w:val="0"/>
              </w:rPr>
              <w:t xml:space="preserve">Fasāžu izmaiņu priekšlikumi (t. Sk. Krāsu risinājums) izstrādājams sasitībā ar līdzās esošo valsts nozīmes pieminekli - Morberga vasarnīcu; </w:t>
            </w:r>
          </w:p>
          <w:p w:rsidR="00000000" w:rsidDel="00000000" w:rsidP="00000000" w:rsidRDefault="00000000" w:rsidRPr="00000000" w14:paraId="00000171">
            <w:pPr>
              <w:widowControl w:val="0"/>
              <w:numPr>
                <w:ilvl w:val="0"/>
                <w:numId w:val="19"/>
              </w:numPr>
              <w:spacing w:after="200" w:lineRule="auto"/>
              <w:ind w:left="425.19685039370046" w:hanging="283.46456692913335"/>
              <w:rPr>
                <w:u w:val="none"/>
              </w:rPr>
            </w:pPr>
            <w:r w:rsidDel="00000000" w:rsidR="00000000" w:rsidRPr="00000000">
              <w:rPr>
                <w:rtl w:val="0"/>
              </w:rPr>
              <w:t xml:space="preserve">Rasējumos jāuzrāda fasādēs saglabājamie, nojaucamie un no jauna projektētie elementi. Jaunas logu vērtnes (iespējams, stikla paketes) un ārdurvis veidojamas koka konstrukcijās, īpašu vērību veltot ēkas ziemeļrietumu stūra apjomam ar pusaploces logailām.</w:t>
            </w:r>
          </w:p>
        </w:tc>
      </w:tr>
    </w:tbl>
    <w:p w:rsidR="00000000" w:rsidDel="00000000" w:rsidP="00000000" w:rsidRDefault="00000000" w:rsidRPr="00000000" w14:paraId="00000172">
      <w:pPr>
        <w:pStyle w:val="Heading1"/>
        <w:ind w:left="720" w:firstLine="0"/>
        <w:rPr/>
      </w:pPr>
      <w:bookmarkStart w:colFirst="0" w:colLast="0" w:name="_f6i3mj7s2vz3" w:id="11"/>
      <w:bookmarkEnd w:id="11"/>
      <w:r w:rsidDel="00000000" w:rsidR="00000000" w:rsidRPr="00000000">
        <w:rPr>
          <w:rtl w:val="0"/>
        </w:rPr>
      </w:r>
    </w:p>
    <w:p w:rsidR="00000000" w:rsidDel="00000000" w:rsidP="00000000" w:rsidRDefault="00000000" w:rsidRPr="00000000" w14:paraId="00000173">
      <w:pPr>
        <w:pStyle w:val="Heading1"/>
        <w:numPr>
          <w:ilvl w:val="0"/>
          <w:numId w:val="3"/>
        </w:numPr>
        <w:ind w:left="720" w:hanging="360"/>
        <w:rPr/>
      </w:pPr>
      <w:bookmarkStart w:colFirst="0" w:colLast="0" w:name="_o23homm5bwgp" w:id="12"/>
      <w:bookmarkEnd w:id="12"/>
      <w:r w:rsidDel="00000000" w:rsidR="00000000" w:rsidRPr="00000000">
        <w:rPr>
          <w:rtl w:val="0"/>
        </w:rPr>
        <w:t xml:space="preserve">IN - </w:t>
      </w:r>
      <w:r w:rsidDel="00000000" w:rsidR="00000000" w:rsidRPr="00000000">
        <w:rPr>
          <w:rtl w:val="0"/>
        </w:rPr>
        <w:t xml:space="preserve">Interjers</w:t>
      </w:r>
      <w:r w:rsidDel="00000000" w:rsidR="00000000" w:rsidRPr="00000000">
        <w:rPr>
          <w:rtl w:val="0"/>
        </w:rPr>
      </w:r>
    </w:p>
    <w:tbl>
      <w:tblPr>
        <w:tblStyle w:val="Table8"/>
        <w:tblW w:w="90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80.3149606299213"/>
        <w:gridCol w:w="3118.110236220473"/>
        <w:gridCol w:w="5276.574803149606"/>
        <w:tblGridChange w:id="0">
          <w:tblGrid>
            <w:gridCol w:w="680.3149606299213"/>
            <w:gridCol w:w="3118.110236220473"/>
            <w:gridCol w:w="5276.574803149606"/>
          </w:tblGrid>
        </w:tblGridChange>
      </w:tblGrid>
      <w:tr>
        <w:trPr>
          <w:cantSplit w:val="0"/>
          <w:trHeight w:val="375" w:hRule="atLeast"/>
          <w:tblHeader w:val="0"/>
        </w:trPr>
        <w:tc>
          <w:tcPr>
            <w:shd w:fill="efefe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74">
            <w:pPr>
              <w:widowControl w:val="0"/>
              <w:spacing w:after="0" w:lineRule="auto"/>
              <w:rPr>
                <w:b w:val="1"/>
                <w:bCs w:val="1"/>
              </w:rPr>
            </w:pPr>
            <w:r w:rsidDel="00000000" w:rsidR="00000000" w:rsidRPr="00000000">
              <w:rPr>
                <w:b w:val="1"/>
                <w:bCs w:val="1"/>
                <w:rtl w:val="0"/>
              </w:rPr>
              <w:t xml:space="preserve">Nr.</w:t>
            </w:r>
          </w:p>
        </w:tc>
        <w:tc>
          <w:tcPr>
            <w:shd w:fill="efefe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75">
            <w:pPr>
              <w:widowControl w:val="0"/>
              <w:spacing w:after="0" w:lineRule="auto"/>
              <w:rPr>
                <w:b w:val="1"/>
                <w:bCs w:val="1"/>
              </w:rPr>
            </w:pPr>
            <w:r w:rsidDel="00000000" w:rsidR="00000000" w:rsidRPr="00000000">
              <w:rPr>
                <w:b w:val="1"/>
                <w:bCs w:val="1"/>
                <w:rtl w:val="0"/>
              </w:rPr>
              <w:t xml:space="preserve">Nosaukums</w:t>
            </w:r>
          </w:p>
        </w:tc>
        <w:tc>
          <w:tcPr>
            <w:shd w:fill="efefe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76">
            <w:pPr>
              <w:widowControl w:val="0"/>
              <w:spacing w:after="0" w:lineRule="auto"/>
              <w:rPr>
                <w:b w:val="1"/>
                <w:bCs w:val="1"/>
              </w:rPr>
            </w:pPr>
            <w:r w:rsidDel="00000000" w:rsidR="00000000" w:rsidRPr="00000000">
              <w:rPr>
                <w:b w:val="1"/>
                <w:bCs w:val="1"/>
                <w:rtl w:val="0"/>
              </w:rPr>
              <w:t xml:space="preserve">Apraksts</w:t>
            </w:r>
          </w:p>
        </w:tc>
      </w:tr>
      <w:tr>
        <w:trPr>
          <w:cantSplit w:val="0"/>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77">
            <w:pPr>
              <w:widowControl w:val="0"/>
              <w:rPr/>
            </w:pPr>
            <w:r w:rsidDel="00000000" w:rsidR="00000000" w:rsidRPr="00000000">
              <w:rPr>
                <w:rtl w:val="0"/>
              </w:rPr>
              <w:t xml:space="preserve">1.</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78">
            <w:pPr>
              <w:widowControl w:val="0"/>
              <w:rPr/>
            </w:pPr>
            <w:r w:rsidDel="00000000" w:rsidR="00000000" w:rsidRPr="00000000">
              <w:rPr>
                <w:rtl w:val="0"/>
              </w:rPr>
              <w:t xml:space="preserve">Vispārīgi</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79">
            <w:pPr>
              <w:widowControl w:val="0"/>
              <w:rPr/>
            </w:pPr>
            <w:r w:rsidDel="00000000" w:rsidR="00000000" w:rsidRPr="00000000">
              <w:rPr>
                <w:rtl w:val="0"/>
              </w:rPr>
              <w:t xml:space="preserve">Sadaļas izstrādes nepieciešamību noteikt projektēšanas laikā.</w:t>
            </w:r>
          </w:p>
          <w:p w:rsidR="00000000" w:rsidDel="00000000" w:rsidP="00000000" w:rsidRDefault="00000000" w:rsidRPr="00000000" w14:paraId="0000017A">
            <w:pPr>
              <w:widowControl w:val="0"/>
              <w:rPr/>
            </w:pPr>
            <w:r w:rsidDel="00000000" w:rsidR="00000000" w:rsidRPr="00000000">
              <w:rPr>
                <w:rtl w:val="0"/>
              </w:rPr>
              <w:t xml:space="preserve">Nepieciešamības gadījumā projekta sadaļu izstrādei piesaistīt atbilstošas kvalifikācijas projektētāju.</w:t>
            </w:r>
          </w:p>
        </w:tc>
      </w:tr>
    </w:tbl>
    <w:p w:rsidR="00000000" w:rsidDel="00000000" w:rsidP="00000000" w:rsidRDefault="00000000" w:rsidRPr="00000000" w14:paraId="0000017B">
      <w:pPr>
        <w:pStyle w:val="Heading1"/>
        <w:ind w:left="720" w:firstLine="0"/>
        <w:rPr/>
      </w:pPr>
      <w:bookmarkStart w:colFirst="0" w:colLast="0" w:name="_wt42d8au8252" w:id="13"/>
      <w:bookmarkEnd w:id="13"/>
      <w:r w:rsidDel="00000000" w:rsidR="00000000" w:rsidRPr="00000000">
        <w:rPr>
          <w:rtl w:val="0"/>
        </w:rPr>
      </w:r>
    </w:p>
    <w:p w:rsidR="00000000" w:rsidDel="00000000" w:rsidP="00000000" w:rsidRDefault="00000000" w:rsidRPr="00000000" w14:paraId="0000017C">
      <w:pPr>
        <w:pStyle w:val="Heading1"/>
        <w:numPr>
          <w:ilvl w:val="0"/>
          <w:numId w:val="3"/>
        </w:numPr>
        <w:ind w:left="720" w:hanging="360"/>
        <w:rPr/>
      </w:pPr>
      <w:bookmarkStart w:colFirst="0" w:colLast="0" w:name="_d083naq8zrho" w:id="14"/>
      <w:bookmarkEnd w:id="14"/>
      <w:r w:rsidDel="00000000" w:rsidR="00000000" w:rsidRPr="00000000">
        <w:rPr>
          <w:rtl w:val="0"/>
        </w:rPr>
        <w:t xml:space="preserve">BK - </w:t>
      </w:r>
      <w:r w:rsidDel="00000000" w:rsidR="00000000" w:rsidRPr="00000000">
        <w:rPr>
          <w:rtl w:val="0"/>
        </w:rPr>
        <w:t xml:space="preserve">Būvkonstrukcijas</w:t>
      </w:r>
      <w:r w:rsidDel="00000000" w:rsidR="00000000" w:rsidRPr="00000000">
        <w:rPr>
          <w:rtl w:val="0"/>
        </w:rPr>
      </w:r>
    </w:p>
    <w:tbl>
      <w:tblPr>
        <w:tblStyle w:val="Table9"/>
        <w:tblW w:w="90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80.3149606299213"/>
        <w:gridCol w:w="3118.110236220473"/>
        <w:gridCol w:w="5276.574803149606"/>
        <w:tblGridChange w:id="0">
          <w:tblGrid>
            <w:gridCol w:w="680.3149606299213"/>
            <w:gridCol w:w="3118.110236220473"/>
            <w:gridCol w:w="5276.574803149606"/>
          </w:tblGrid>
        </w:tblGridChange>
      </w:tblGrid>
      <w:tr>
        <w:trPr>
          <w:cantSplit w:val="0"/>
          <w:trHeight w:val="360" w:hRule="atLeast"/>
          <w:tblHeader w:val="0"/>
        </w:trPr>
        <w:tc>
          <w:tcPr>
            <w:shd w:fill="efefe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7D">
            <w:pPr>
              <w:widowControl w:val="0"/>
              <w:spacing w:after="0" w:lineRule="auto"/>
              <w:rPr>
                <w:b w:val="1"/>
                <w:bCs w:val="1"/>
              </w:rPr>
            </w:pPr>
            <w:r w:rsidDel="00000000" w:rsidR="00000000" w:rsidRPr="00000000">
              <w:rPr>
                <w:b w:val="1"/>
                <w:bCs w:val="1"/>
                <w:rtl w:val="0"/>
              </w:rPr>
              <w:t xml:space="preserve">Nr.</w:t>
            </w:r>
          </w:p>
        </w:tc>
        <w:tc>
          <w:tcPr>
            <w:shd w:fill="efefe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7E">
            <w:pPr>
              <w:widowControl w:val="0"/>
              <w:spacing w:after="0" w:lineRule="auto"/>
              <w:rPr>
                <w:b w:val="1"/>
                <w:bCs w:val="1"/>
              </w:rPr>
            </w:pPr>
            <w:r w:rsidDel="00000000" w:rsidR="00000000" w:rsidRPr="00000000">
              <w:rPr>
                <w:b w:val="1"/>
                <w:bCs w:val="1"/>
                <w:rtl w:val="0"/>
              </w:rPr>
              <w:t xml:space="preserve">Nosaukums</w:t>
            </w:r>
          </w:p>
        </w:tc>
        <w:tc>
          <w:tcPr>
            <w:shd w:fill="efefe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7F">
            <w:pPr>
              <w:widowControl w:val="0"/>
              <w:spacing w:after="0" w:lineRule="auto"/>
              <w:rPr>
                <w:b w:val="1"/>
                <w:bCs w:val="1"/>
              </w:rPr>
            </w:pPr>
            <w:r w:rsidDel="00000000" w:rsidR="00000000" w:rsidRPr="00000000">
              <w:rPr>
                <w:b w:val="1"/>
                <w:bCs w:val="1"/>
                <w:rtl w:val="0"/>
              </w:rPr>
              <w:t xml:space="preserve">Apraksts</w:t>
            </w:r>
          </w:p>
        </w:tc>
      </w:tr>
      <w:tr>
        <w:trPr>
          <w:cantSplit w:val="0"/>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80">
            <w:pPr>
              <w:widowControl w:val="0"/>
              <w:rPr/>
            </w:pPr>
            <w:r w:rsidDel="00000000" w:rsidR="00000000" w:rsidRPr="00000000">
              <w:rPr>
                <w:rtl w:val="0"/>
              </w:rPr>
              <w:t xml:space="preserve">1.</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81">
            <w:pPr>
              <w:widowControl w:val="0"/>
              <w:rPr/>
            </w:pPr>
            <w:r w:rsidDel="00000000" w:rsidR="00000000" w:rsidRPr="00000000">
              <w:rPr>
                <w:rtl w:val="0"/>
              </w:rPr>
              <w:t xml:space="preserve">Vispārīgi</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82">
            <w:pPr>
              <w:widowControl w:val="0"/>
              <w:numPr>
                <w:ilvl w:val="0"/>
                <w:numId w:val="7"/>
              </w:numPr>
              <w:spacing w:after="200" w:lineRule="auto"/>
              <w:ind w:left="425.19685039370046" w:hanging="283.46456692913335"/>
              <w:rPr/>
            </w:pPr>
            <w:r w:rsidDel="00000000" w:rsidR="00000000" w:rsidRPr="00000000">
              <w:rPr>
                <w:rtl w:val="0"/>
              </w:rPr>
              <w:t xml:space="preserve">Paredzēt jauno apjomus pamatus, uz kuriem ir iespējams izbūvēt virszemes daļu. Izbūvējot un projektējot ēkas pamatu daļu, ir jāievērtē ārējās iedarbes un ēkas virszemes daļas radītās slodzes un ēkas pamatu relatīvās sēšanās vērtības;</w:t>
            </w:r>
          </w:p>
          <w:p w:rsidR="00000000" w:rsidDel="00000000" w:rsidP="00000000" w:rsidRDefault="00000000" w:rsidRPr="00000000" w14:paraId="00000183">
            <w:pPr>
              <w:widowControl w:val="0"/>
              <w:numPr>
                <w:ilvl w:val="0"/>
                <w:numId w:val="7"/>
              </w:numPr>
              <w:spacing w:after="200" w:lineRule="auto"/>
              <w:ind w:left="425.19685039370046" w:hanging="283.46456692913335"/>
              <w:rPr/>
            </w:pPr>
            <w:r w:rsidDel="00000000" w:rsidR="00000000" w:rsidRPr="00000000">
              <w:rPr>
                <w:rtl w:val="0"/>
              </w:rPr>
              <w:t xml:space="preserve">Ēkas “0” cikla projektētājiem jāizvērtē, kāda ir papildus nepieciešamā informācija, lai veiktu projektēšanas darbus, piemēram, jāsastāda uzdevums ģeotehniskajai izpētei atbilstoši ēkas izbūves vietai;</w:t>
            </w:r>
          </w:p>
          <w:p w:rsidR="00000000" w:rsidDel="00000000" w:rsidP="00000000" w:rsidRDefault="00000000" w:rsidRPr="00000000" w14:paraId="00000184">
            <w:pPr>
              <w:widowControl w:val="0"/>
              <w:numPr>
                <w:ilvl w:val="0"/>
                <w:numId w:val="7"/>
              </w:numPr>
              <w:spacing w:after="200" w:lineRule="auto"/>
              <w:ind w:left="425.19685039370046" w:hanging="283.46456692913335"/>
              <w:rPr>
                <w:u w:val="none"/>
              </w:rPr>
            </w:pPr>
            <w:r w:rsidDel="00000000" w:rsidR="00000000" w:rsidRPr="00000000">
              <w:rPr>
                <w:rtl w:val="0"/>
              </w:rPr>
              <w:t xml:space="preserve">Paredzēt ailu un atvērumu risinājumus pēc projektētā telpu plānojuma;</w:t>
            </w:r>
          </w:p>
          <w:p w:rsidR="00000000" w:rsidDel="00000000" w:rsidP="00000000" w:rsidRDefault="00000000" w:rsidRPr="00000000" w14:paraId="00000185">
            <w:pPr>
              <w:widowControl w:val="0"/>
              <w:numPr>
                <w:ilvl w:val="0"/>
                <w:numId w:val="7"/>
              </w:numPr>
              <w:spacing w:after="200" w:lineRule="auto"/>
              <w:ind w:left="425.19685039370046" w:hanging="283.46456692913335"/>
              <w:rPr>
                <w:u w:val="none"/>
              </w:rPr>
            </w:pPr>
            <w:r w:rsidDel="00000000" w:rsidR="00000000" w:rsidRPr="00000000">
              <w:rPr>
                <w:rtl w:val="0"/>
              </w:rPr>
              <w:t xml:space="preserve">Projektēt jaunbūvejamo balkonu risinājumus;</w:t>
            </w:r>
          </w:p>
          <w:p w:rsidR="00000000" w:rsidDel="00000000" w:rsidP="00000000" w:rsidRDefault="00000000" w:rsidRPr="00000000" w14:paraId="00000186">
            <w:pPr>
              <w:widowControl w:val="0"/>
              <w:numPr>
                <w:ilvl w:val="0"/>
                <w:numId w:val="7"/>
              </w:numPr>
              <w:spacing w:after="200" w:lineRule="auto"/>
              <w:ind w:left="425.19685039370046" w:hanging="283.46456692913335"/>
              <w:rPr>
                <w:u w:val="none"/>
              </w:rPr>
            </w:pPr>
            <w:r w:rsidDel="00000000" w:rsidR="00000000" w:rsidRPr="00000000">
              <w:rPr>
                <w:rtl w:val="0"/>
              </w:rPr>
              <w:t xml:space="preserve">Projektējot konstrukcijas, ņemt vērā izstrādātās tehniskas apsekošanas atzinuma (TAA) rekomendācijas.</w:t>
            </w:r>
          </w:p>
        </w:tc>
      </w:tr>
      <w:tr>
        <w:trPr>
          <w:cantSplit w:val="0"/>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87">
            <w:pPr>
              <w:widowControl w:val="0"/>
              <w:rPr/>
            </w:pPr>
            <w:r w:rsidDel="00000000" w:rsidR="00000000" w:rsidRPr="00000000">
              <w:rPr>
                <w:rtl w:val="0"/>
              </w:rPr>
              <w:t xml:space="preserve">2.</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88">
            <w:pPr>
              <w:widowControl w:val="0"/>
              <w:rPr/>
            </w:pPr>
            <w:r w:rsidDel="00000000" w:rsidR="00000000" w:rsidRPr="00000000">
              <w:rPr>
                <w:rtl w:val="0"/>
              </w:rPr>
              <w:t xml:space="preserve">Pamati</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89">
            <w:pPr>
              <w:widowControl w:val="0"/>
              <w:numPr>
                <w:ilvl w:val="0"/>
                <w:numId w:val="7"/>
              </w:numPr>
              <w:spacing w:after="200" w:before="0" w:lineRule="auto"/>
              <w:ind w:left="425.19685039370046" w:hanging="283.46456692913335"/>
              <w:rPr/>
            </w:pPr>
            <w:r w:rsidDel="00000000" w:rsidR="00000000" w:rsidRPr="00000000">
              <w:rPr>
                <w:rtl w:val="0"/>
              </w:rPr>
              <w:t xml:space="preserve">Būvkonstrukcĳu pazemes daļas izstrādē papildus izejas datiem ir jāievēro šādi nosacījumi:</w:t>
            </w:r>
          </w:p>
          <w:p w:rsidR="00000000" w:rsidDel="00000000" w:rsidP="00000000" w:rsidRDefault="00000000" w:rsidRPr="00000000" w14:paraId="0000018A">
            <w:pPr>
              <w:widowControl w:val="0"/>
              <w:numPr>
                <w:ilvl w:val="1"/>
                <w:numId w:val="7"/>
              </w:numPr>
              <w:spacing w:after="200" w:before="0" w:lineRule="auto"/>
              <w:ind w:left="850.3937007874017" w:hanging="428.2677165354329"/>
              <w:rPr/>
            </w:pPr>
            <w:r w:rsidDel="00000000" w:rsidR="00000000" w:rsidRPr="00000000">
              <w:rPr>
                <w:rtl w:val="0"/>
              </w:rPr>
              <w:t xml:space="preserve">Latvĳas Republikā spēkā esošie likumi un Ministru kabineta noteikumi ar tajos minētajiem normatīviem un piemērotajiem standartiem;</w:t>
            </w:r>
          </w:p>
          <w:p w:rsidR="00000000" w:rsidDel="00000000" w:rsidP="00000000" w:rsidRDefault="00000000" w:rsidRPr="00000000" w14:paraId="0000018B">
            <w:pPr>
              <w:widowControl w:val="0"/>
              <w:numPr>
                <w:ilvl w:val="1"/>
                <w:numId w:val="7"/>
              </w:numPr>
              <w:spacing w:after="200" w:before="0" w:lineRule="auto"/>
              <w:ind w:left="850.3937007874017" w:hanging="428.2677165354329"/>
              <w:rPr/>
            </w:pPr>
            <w:r w:rsidDel="00000000" w:rsidR="00000000" w:rsidRPr="00000000">
              <w:rPr>
                <w:rtl w:val="0"/>
              </w:rPr>
              <w:t xml:space="preserve">ēka ir jāprojektē ar ekspluatācijas ilgumu 50 gadi;</w:t>
            </w:r>
          </w:p>
          <w:p w:rsidR="00000000" w:rsidDel="00000000" w:rsidP="00000000" w:rsidRDefault="00000000" w:rsidRPr="00000000" w14:paraId="0000018C">
            <w:pPr>
              <w:widowControl w:val="0"/>
              <w:numPr>
                <w:ilvl w:val="1"/>
                <w:numId w:val="7"/>
              </w:numPr>
              <w:spacing w:after="200" w:before="0" w:lineRule="auto"/>
              <w:ind w:left="850.3937007874017" w:hanging="428.2677165354329"/>
              <w:rPr/>
            </w:pPr>
            <w:r w:rsidDel="00000000" w:rsidR="00000000" w:rsidRPr="00000000">
              <w:rPr>
                <w:rtl w:val="0"/>
              </w:rPr>
              <w:t xml:space="preserve">ēkas nozīmīguma klase saskaņā ar LVS EN 1990 un LVS EN 1991-1-7 –CC2a;</w:t>
            </w:r>
          </w:p>
          <w:p w:rsidR="00000000" w:rsidDel="00000000" w:rsidP="00000000" w:rsidRDefault="00000000" w:rsidRPr="00000000" w14:paraId="0000018D">
            <w:pPr>
              <w:widowControl w:val="0"/>
              <w:numPr>
                <w:ilvl w:val="1"/>
                <w:numId w:val="7"/>
              </w:numPr>
              <w:spacing w:after="200" w:before="0" w:lineRule="auto"/>
              <w:ind w:left="850.3937007874017" w:hanging="428.2677165354329"/>
              <w:rPr/>
            </w:pPr>
            <w:r w:rsidDel="00000000" w:rsidR="00000000" w:rsidRPr="00000000">
              <w:rPr>
                <w:rtl w:val="0"/>
              </w:rPr>
              <w:t xml:space="preserve">ēkas drošuma klase saskaņā ar LVS EN 1990 – RC2;</w:t>
            </w:r>
          </w:p>
          <w:p w:rsidR="00000000" w:rsidDel="00000000" w:rsidP="00000000" w:rsidRDefault="00000000" w:rsidRPr="00000000" w14:paraId="0000018E">
            <w:pPr>
              <w:widowControl w:val="0"/>
              <w:numPr>
                <w:ilvl w:val="1"/>
                <w:numId w:val="7"/>
              </w:numPr>
              <w:spacing w:after="200" w:before="0" w:lineRule="auto"/>
              <w:ind w:left="850.3937007874017" w:hanging="428.2677165354329"/>
              <w:rPr/>
            </w:pPr>
            <w:r w:rsidDel="00000000" w:rsidR="00000000" w:rsidRPr="00000000">
              <w:rPr>
                <w:rtl w:val="0"/>
              </w:rPr>
              <w:t xml:space="preserve">būvprojekta uzraudzības līmenis saskaņā ar LVS EN 1990 – DSL2;</w:t>
            </w:r>
          </w:p>
          <w:p w:rsidR="00000000" w:rsidDel="00000000" w:rsidP="00000000" w:rsidRDefault="00000000" w:rsidRPr="00000000" w14:paraId="0000018F">
            <w:pPr>
              <w:widowControl w:val="0"/>
              <w:numPr>
                <w:ilvl w:val="1"/>
                <w:numId w:val="7"/>
              </w:numPr>
              <w:spacing w:after="200" w:before="0" w:lineRule="auto"/>
              <w:ind w:left="850.3937007874017" w:hanging="428.2677165354329"/>
              <w:rPr/>
            </w:pPr>
            <w:r w:rsidDel="00000000" w:rsidR="00000000" w:rsidRPr="00000000">
              <w:rPr>
                <w:rtl w:val="0"/>
              </w:rPr>
              <w:t xml:space="preserve">inspicēšana būvdarbu veikšanas laikā saskaņā ar LVS EN 1990 – IL2,;</w:t>
            </w:r>
          </w:p>
          <w:p w:rsidR="00000000" w:rsidDel="00000000" w:rsidP="00000000" w:rsidRDefault="00000000" w:rsidRPr="00000000" w14:paraId="00000190">
            <w:pPr>
              <w:widowControl w:val="0"/>
              <w:numPr>
                <w:ilvl w:val="1"/>
                <w:numId w:val="7"/>
              </w:numPr>
              <w:spacing w:after="200" w:before="0" w:lineRule="auto"/>
              <w:ind w:left="850.3937007874017" w:hanging="428.2677165354329"/>
              <w:rPr/>
            </w:pPr>
            <w:r w:rsidDel="00000000" w:rsidR="00000000" w:rsidRPr="00000000">
              <w:rPr>
                <w:rtl w:val="0"/>
              </w:rPr>
              <w:t xml:space="preserve">pamata daļas veicamo aprēķinu apjomam jābūt saskaņā ar LVS 1046:2017;</w:t>
            </w:r>
          </w:p>
          <w:p w:rsidR="00000000" w:rsidDel="00000000" w:rsidP="00000000" w:rsidRDefault="00000000" w:rsidRPr="00000000" w14:paraId="00000191">
            <w:pPr>
              <w:widowControl w:val="0"/>
              <w:numPr>
                <w:ilvl w:val="0"/>
                <w:numId w:val="7"/>
              </w:numPr>
              <w:spacing w:after="200" w:lineRule="auto"/>
              <w:ind w:left="425.19685039370046" w:hanging="283.46456692913335"/>
              <w:rPr/>
            </w:pPr>
            <w:r w:rsidDel="00000000" w:rsidR="00000000" w:rsidRPr="00000000">
              <w:rPr>
                <w:rtl w:val="0"/>
              </w:rPr>
              <w:t xml:space="preserve">Izstrādājot projekta BK daļas pamatu risinājumus, jāizvēlas pielietoto hidroizolācijas sistēmu, kas atbilst projekta situācĳai.</w:t>
            </w:r>
          </w:p>
        </w:tc>
      </w:tr>
      <w:tr>
        <w:trPr>
          <w:cantSplit w:val="0"/>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92">
            <w:pPr>
              <w:widowControl w:val="0"/>
              <w:rPr/>
            </w:pPr>
            <w:r w:rsidDel="00000000" w:rsidR="00000000" w:rsidRPr="00000000">
              <w:rPr>
                <w:rtl w:val="0"/>
              </w:rPr>
              <w:t xml:space="preserve">3.</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93">
            <w:pPr>
              <w:widowControl w:val="0"/>
              <w:rPr/>
            </w:pPr>
            <w:r w:rsidDel="00000000" w:rsidR="00000000" w:rsidRPr="00000000">
              <w:rPr>
                <w:rtl w:val="0"/>
              </w:rPr>
              <w:t xml:space="preserve">Konstrukcijas</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94">
            <w:pPr>
              <w:widowControl w:val="0"/>
              <w:numPr>
                <w:ilvl w:val="0"/>
                <w:numId w:val="37"/>
              </w:numPr>
              <w:spacing w:after="200" w:before="0" w:lineRule="auto"/>
              <w:ind w:left="425.19685039370046" w:hanging="283.46456692913335"/>
              <w:rPr/>
            </w:pPr>
            <w:r w:rsidDel="00000000" w:rsidR="00000000" w:rsidRPr="00000000">
              <w:rPr>
                <w:rtl w:val="0"/>
              </w:rPr>
              <w:t xml:space="preserve">Piedāvāt funkcionāli un ekonomiski pamatotu ēku konstrukciju risinājumu;</w:t>
            </w:r>
          </w:p>
          <w:p w:rsidR="00000000" w:rsidDel="00000000" w:rsidP="00000000" w:rsidRDefault="00000000" w:rsidRPr="00000000" w14:paraId="00000195">
            <w:pPr>
              <w:widowControl w:val="0"/>
              <w:numPr>
                <w:ilvl w:val="0"/>
                <w:numId w:val="37"/>
              </w:numPr>
              <w:spacing w:after="200" w:before="0" w:lineRule="auto"/>
              <w:ind w:left="425.19685039370046" w:hanging="283.46456692913335"/>
              <w:rPr/>
            </w:pPr>
            <w:r w:rsidDel="00000000" w:rsidR="00000000" w:rsidRPr="00000000">
              <w:rPr>
                <w:rtl w:val="0"/>
              </w:rPr>
              <w:t xml:space="preserve">Būvkonstrukcĳu daļas ietvaros ir risināta ēkas kopējā stabilitāte, kā arī konstruktīvo elementu nestspēja ekspluatācijas stadijā;</w:t>
            </w:r>
          </w:p>
          <w:p w:rsidR="00000000" w:rsidDel="00000000" w:rsidP="00000000" w:rsidRDefault="00000000" w:rsidRPr="00000000" w14:paraId="00000196">
            <w:pPr>
              <w:widowControl w:val="0"/>
              <w:numPr>
                <w:ilvl w:val="0"/>
                <w:numId w:val="37"/>
              </w:numPr>
              <w:spacing w:after="200" w:before="0" w:lineRule="auto"/>
              <w:ind w:left="425.19685039370046" w:hanging="283.46456692913335"/>
              <w:rPr>
                <w:u w:val="none"/>
              </w:rPr>
            </w:pPr>
            <w:r w:rsidDel="00000000" w:rsidR="00000000" w:rsidRPr="00000000">
              <w:rPr>
                <w:rtl w:val="0"/>
              </w:rPr>
              <w:t xml:space="preserve">Projektēt atvērumus esošajos pārsegumos un sienās, kā arī un jaunbūvējamo apjomu pārsegumus;</w:t>
            </w:r>
          </w:p>
          <w:p w:rsidR="00000000" w:rsidDel="00000000" w:rsidP="00000000" w:rsidRDefault="00000000" w:rsidRPr="00000000" w14:paraId="00000197">
            <w:pPr>
              <w:widowControl w:val="0"/>
              <w:numPr>
                <w:ilvl w:val="0"/>
                <w:numId w:val="37"/>
              </w:numPr>
              <w:spacing w:after="200" w:before="0" w:lineRule="auto"/>
              <w:ind w:left="425.19685039370046" w:hanging="283.46456692913335"/>
              <w:rPr>
                <w:u w:val="none"/>
              </w:rPr>
            </w:pPr>
            <w:r w:rsidDel="00000000" w:rsidR="00000000" w:rsidRPr="00000000">
              <w:rPr>
                <w:rtl w:val="0"/>
              </w:rPr>
              <w:t xml:space="preserve">Paredzēt risinājumus bojātajām jumta konstrukciju daļām.</w:t>
            </w:r>
          </w:p>
        </w:tc>
      </w:tr>
    </w:tbl>
    <w:p w:rsidR="00000000" w:rsidDel="00000000" w:rsidP="00000000" w:rsidRDefault="00000000" w:rsidRPr="00000000" w14:paraId="00000198">
      <w:pPr>
        <w:pStyle w:val="Heading1"/>
        <w:ind w:left="720" w:firstLine="0"/>
        <w:rPr/>
      </w:pPr>
      <w:bookmarkStart w:colFirst="0" w:colLast="0" w:name="_5fisg7xo1yud" w:id="15"/>
      <w:bookmarkEnd w:id="15"/>
      <w:r w:rsidDel="00000000" w:rsidR="00000000" w:rsidRPr="00000000">
        <w:rPr>
          <w:rtl w:val="0"/>
        </w:rPr>
      </w:r>
    </w:p>
    <w:p w:rsidR="00000000" w:rsidDel="00000000" w:rsidP="00000000" w:rsidRDefault="00000000" w:rsidRPr="00000000" w14:paraId="00000199">
      <w:pPr>
        <w:pStyle w:val="Heading1"/>
        <w:numPr>
          <w:ilvl w:val="0"/>
          <w:numId w:val="3"/>
        </w:numPr>
        <w:ind w:left="720" w:hanging="360"/>
        <w:rPr/>
      </w:pPr>
      <w:bookmarkStart w:colFirst="0" w:colLast="0" w:name="_fk0r7bxnu3bq" w:id="16"/>
      <w:bookmarkEnd w:id="16"/>
      <w:r w:rsidDel="00000000" w:rsidR="00000000" w:rsidRPr="00000000">
        <w:rPr>
          <w:rtl w:val="0"/>
        </w:rPr>
        <w:t xml:space="preserve">UK, UKT, LKT - </w:t>
      </w:r>
      <w:r w:rsidDel="00000000" w:rsidR="00000000" w:rsidRPr="00000000">
        <w:rPr>
          <w:rtl w:val="0"/>
        </w:rPr>
        <w:t xml:space="preserve">Ūdensapgāde un sadzīves kanalizācija (iekšējā un ārējā), lietus ūdens kanalizācija</w:t>
      </w:r>
    </w:p>
    <w:tbl>
      <w:tblPr>
        <w:tblStyle w:val="Table10"/>
        <w:tblW w:w="90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80.3149606299213"/>
        <w:gridCol w:w="3118.110236220473"/>
        <w:gridCol w:w="5276.574803149606"/>
        <w:tblGridChange w:id="0">
          <w:tblGrid>
            <w:gridCol w:w="680.3149606299213"/>
            <w:gridCol w:w="3118.110236220473"/>
            <w:gridCol w:w="5276.574803149606"/>
          </w:tblGrid>
        </w:tblGridChange>
      </w:tblGrid>
      <w:tr>
        <w:trPr>
          <w:cantSplit w:val="0"/>
          <w:trHeight w:val="315" w:hRule="atLeast"/>
          <w:tblHeader w:val="0"/>
        </w:trPr>
        <w:tc>
          <w:tcPr>
            <w:shd w:fill="efefef" w:val="clear"/>
            <w:tcMar>
              <w:top w:w="56.69291338582678" w:type="dxa"/>
              <w:left w:w="56.69291338582678" w:type="dxa"/>
              <w:bottom w:w="56.69291338582678" w:type="dxa"/>
              <w:right w:w="56.69291338582678" w:type="dxa"/>
            </w:tcMar>
          </w:tcPr>
          <w:p w:rsidR="00000000" w:rsidDel="00000000" w:rsidP="00000000" w:rsidRDefault="00000000" w:rsidRPr="00000000" w14:paraId="0000019A">
            <w:pPr>
              <w:widowControl w:val="0"/>
              <w:spacing w:after="0" w:lineRule="auto"/>
              <w:rPr>
                <w:b w:val="1"/>
                <w:bCs w:val="1"/>
              </w:rPr>
            </w:pPr>
            <w:r w:rsidDel="00000000" w:rsidR="00000000" w:rsidRPr="00000000">
              <w:rPr>
                <w:b w:val="1"/>
                <w:bCs w:val="1"/>
                <w:rtl w:val="0"/>
              </w:rPr>
              <w:t xml:space="preserve">Nr.</w:t>
            </w:r>
          </w:p>
        </w:tc>
        <w:tc>
          <w:tcPr>
            <w:shd w:fill="efefef" w:val="clear"/>
            <w:tcMar>
              <w:top w:w="56.69291338582678" w:type="dxa"/>
              <w:left w:w="56.69291338582678" w:type="dxa"/>
              <w:bottom w:w="56.69291338582678" w:type="dxa"/>
              <w:right w:w="56.69291338582678" w:type="dxa"/>
            </w:tcMar>
          </w:tcPr>
          <w:p w:rsidR="00000000" w:rsidDel="00000000" w:rsidP="00000000" w:rsidRDefault="00000000" w:rsidRPr="00000000" w14:paraId="0000019B">
            <w:pPr>
              <w:widowControl w:val="0"/>
              <w:spacing w:after="0" w:lineRule="auto"/>
              <w:rPr>
                <w:b w:val="1"/>
                <w:bCs w:val="1"/>
              </w:rPr>
            </w:pPr>
            <w:r w:rsidDel="00000000" w:rsidR="00000000" w:rsidRPr="00000000">
              <w:rPr>
                <w:b w:val="1"/>
                <w:bCs w:val="1"/>
                <w:rtl w:val="0"/>
              </w:rPr>
              <w:t xml:space="preserve">Nosaukums</w:t>
            </w:r>
          </w:p>
        </w:tc>
        <w:tc>
          <w:tcPr>
            <w:shd w:fill="efefef" w:val="clear"/>
            <w:tcMar>
              <w:top w:w="56.69291338582678" w:type="dxa"/>
              <w:left w:w="56.69291338582678" w:type="dxa"/>
              <w:bottom w:w="56.69291338582678" w:type="dxa"/>
              <w:right w:w="56.69291338582678" w:type="dxa"/>
            </w:tcMar>
          </w:tcPr>
          <w:p w:rsidR="00000000" w:rsidDel="00000000" w:rsidP="00000000" w:rsidRDefault="00000000" w:rsidRPr="00000000" w14:paraId="0000019C">
            <w:pPr>
              <w:widowControl w:val="0"/>
              <w:spacing w:after="0" w:lineRule="auto"/>
              <w:rPr>
                <w:b w:val="1"/>
                <w:bCs w:val="1"/>
              </w:rPr>
            </w:pPr>
            <w:r w:rsidDel="00000000" w:rsidR="00000000" w:rsidRPr="00000000">
              <w:rPr>
                <w:b w:val="1"/>
                <w:bCs w:val="1"/>
                <w:rtl w:val="0"/>
              </w:rPr>
              <w:t xml:space="preserve">Apraksts</w:t>
            </w:r>
          </w:p>
        </w:tc>
      </w:tr>
      <w:tr>
        <w:trPr>
          <w:cantSplit w:val="0"/>
          <w:tblHeader w:val="0"/>
        </w:trPr>
        <w:tc>
          <w:tcPr>
            <w:tcMar>
              <w:top w:w="56.69291338582678" w:type="dxa"/>
              <w:left w:w="56.69291338582678" w:type="dxa"/>
              <w:bottom w:w="56.69291338582678" w:type="dxa"/>
              <w:right w:w="56.69291338582678" w:type="dxa"/>
            </w:tcMar>
          </w:tcPr>
          <w:p w:rsidR="00000000" w:rsidDel="00000000" w:rsidP="00000000" w:rsidRDefault="00000000" w:rsidRPr="00000000" w14:paraId="0000019D">
            <w:pPr>
              <w:widowControl w:val="0"/>
              <w:rPr/>
            </w:pPr>
            <w:r w:rsidDel="00000000" w:rsidR="00000000" w:rsidRPr="00000000">
              <w:rPr>
                <w:rtl w:val="0"/>
              </w:rPr>
              <w:t xml:space="preserve">1.</w:t>
            </w:r>
          </w:p>
        </w:tc>
        <w:tc>
          <w:tcPr>
            <w:tcMar>
              <w:top w:w="56.69291338582678" w:type="dxa"/>
              <w:left w:w="56.69291338582678" w:type="dxa"/>
              <w:bottom w:w="56.69291338582678" w:type="dxa"/>
              <w:right w:w="56.69291338582678" w:type="dxa"/>
            </w:tcMar>
          </w:tcPr>
          <w:p w:rsidR="00000000" w:rsidDel="00000000" w:rsidP="00000000" w:rsidRDefault="00000000" w:rsidRPr="00000000" w14:paraId="0000019E">
            <w:pPr>
              <w:widowControl w:val="0"/>
              <w:rPr/>
            </w:pPr>
            <w:r w:rsidDel="00000000" w:rsidR="00000000" w:rsidRPr="00000000">
              <w:rPr>
                <w:rtl w:val="0"/>
              </w:rPr>
              <w:t xml:space="preserve">Vispārīgi</w:t>
            </w:r>
          </w:p>
        </w:tc>
        <w:tc>
          <w:tcPr>
            <w:tcMar>
              <w:top w:w="56.69291338582678" w:type="dxa"/>
              <w:left w:w="56.69291338582678" w:type="dxa"/>
              <w:bottom w:w="56.69291338582678" w:type="dxa"/>
              <w:right w:w="56.69291338582678" w:type="dxa"/>
            </w:tcMar>
          </w:tcPr>
          <w:p w:rsidR="00000000" w:rsidDel="00000000" w:rsidP="00000000" w:rsidRDefault="00000000" w:rsidRPr="00000000" w14:paraId="0000019F">
            <w:pPr>
              <w:widowControl w:val="0"/>
              <w:ind w:left="0" w:firstLine="0"/>
              <w:rPr/>
            </w:pPr>
            <w:r w:rsidDel="00000000" w:rsidR="00000000" w:rsidRPr="00000000">
              <w:rPr>
                <w:rtl w:val="0"/>
              </w:rPr>
              <w:t xml:space="preserve">Veidot tīklu pieslēgumus risinājumus racionāli, izmantojot esošos pieslēgumus teritorijā.</w:t>
            </w:r>
          </w:p>
        </w:tc>
      </w:tr>
      <w:tr>
        <w:trPr>
          <w:cantSplit w:val="0"/>
          <w:tblHeader w:val="0"/>
        </w:trPr>
        <w:tc>
          <w:tcPr>
            <w:tcMar>
              <w:top w:w="56.69291338582678" w:type="dxa"/>
              <w:left w:w="56.69291338582678" w:type="dxa"/>
              <w:bottom w:w="56.69291338582678" w:type="dxa"/>
              <w:right w:w="56.69291338582678" w:type="dxa"/>
            </w:tcMar>
          </w:tcPr>
          <w:p w:rsidR="00000000" w:rsidDel="00000000" w:rsidP="00000000" w:rsidRDefault="00000000" w:rsidRPr="00000000" w14:paraId="000001A0">
            <w:pPr>
              <w:widowControl w:val="0"/>
              <w:rPr/>
            </w:pPr>
            <w:r w:rsidDel="00000000" w:rsidR="00000000" w:rsidRPr="00000000">
              <w:rPr>
                <w:rtl w:val="0"/>
              </w:rPr>
              <w:t xml:space="preserve">2.</w:t>
            </w:r>
          </w:p>
        </w:tc>
        <w:tc>
          <w:tcPr>
            <w:tcMar>
              <w:top w:w="56.69291338582678" w:type="dxa"/>
              <w:left w:w="56.69291338582678" w:type="dxa"/>
              <w:bottom w:w="56.69291338582678" w:type="dxa"/>
              <w:right w:w="56.69291338582678" w:type="dxa"/>
            </w:tcMar>
          </w:tcPr>
          <w:p w:rsidR="00000000" w:rsidDel="00000000" w:rsidP="00000000" w:rsidRDefault="00000000" w:rsidRPr="00000000" w14:paraId="000001A1">
            <w:pPr>
              <w:widowControl w:val="0"/>
              <w:rPr/>
            </w:pPr>
            <w:r w:rsidDel="00000000" w:rsidR="00000000" w:rsidRPr="00000000">
              <w:rPr>
                <w:rtl w:val="0"/>
              </w:rPr>
              <w:t xml:space="preserve">Ūdensapgāde (iekšejā)</w:t>
            </w:r>
          </w:p>
        </w:tc>
        <w:tc>
          <w:tcPr>
            <w:tcMar>
              <w:top w:w="56.69291338582678" w:type="dxa"/>
              <w:left w:w="56.69291338582678" w:type="dxa"/>
              <w:bottom w:w="56.69291338582678" w:type="dxa"/>
              <w:right w:w="56.69291338582678" w:type="dxa"/>
            </w:tcMar>
          </w:tcPr>
          <w:p w:rsidR="00000000" w:rsidDel="00000000" w:rsidP="00000000" w:rsidRDefault="00000000" w:rsidRPr="00000000" w14:paraId="000001A2">
            <w:pPr>
              <w:widowControl w:val="0"/>
              <w:rPr/>
            </w:pPr>
            <w:r w:rsidDel="00000000" w:rsidR="00000000" w:rsidRPr="00000000">
              <w:rPr>
                <w:rtl w:val="0"/>
              </w:rPr>
              <w:t xml:space="preserve">Ūdens ievada vietu tehniskajā telpā un diametru precizēt atbilstoši projektējamo sanitāro mezglu skaitam un max pacientu/gultasvietu skaitam.</w:t>
            </w:r>
          </w:p>
          <w:p w:rsidR="00000000" w:rsidDel="00000000" w:rsidP="00000000" w:rsidRDefault="00000000" w:rsidRPr="00000000" w14:paraId="000001A3">
            <w:pPr>
              <w:widowControl w:val="0"/>
              <w:rPr/>
            </w:pPr>
            <w:r w:rsidDel="00000000" w:rsidR="00000000" w:rsidRPr="00000000">
              <w:rPr>
                <w:rtl w:val="0"/>
              </w:rPr>
              <w:t xml:space="preserve">Projektā izstrādāt:</w:t>
            </w:r>
          </w:p>
          <w:p w:rsidR="00000000" w:rsidDel="00000000" w:rsidP="00000000" w:rsidRDefault="00000000" w:rsidRPr="00000000" w14:paraId="000001A4">
            <w:pPr>
              <w:widowControl w:val="0"/>
              <w:numPr>
                <w:ilvl w:val="0"/>
                <w:numId w:val="21"/>
              </w:numPr>
              <w:spacing w:after="200" w:lineRule="auto"/>
              <w:ind w:left="425.19685039370046" w:hanging="283.46456692913335"/>
              <w:rPr/>
            </w:pPr>
            <w:r w:rsidDel="00000000" w:rsidR="00000000" w:rsidRPr="00000000">
              <w:rPr>
                <w:rtl w:val="0"/>
              </w:rPr>
              <w:t xml:space="preserve">detalizētu tehniskās telpas ūdenapgādes tīklu novietojumu un detalizāciju;</w:t>
            </w:r>
          </w:p>
          <w:p w:rsidR="00000000" w:rsidDel="00000000" w:rsidP="00000000" w:rsidRDefault="00000000" w:rsidRPr="00000000" w14:paraId="000001A5">
            <w:pPr>
              <w:widowControl w:val="0"/>
              <w:numPr>
                <w:ilvl w:val="0"/>
                <w:numId w:val="21"/>
              </w:numPr>
              <w:spacing w:after="200" w:before="0" w:lineRule="auto"/>
              <w:ind w:left="425.19685039370046" w:hanging="283.46456692913335"/>
              <w:rPr/>
            </w:pPr>
            <w:r w:rsidDel="00000000" w:rsidR="00000000" w:rsidRPr="00000000">
              <w:rPr>
                <w:rtl w:val="0"/>
              </w:rPr>
              <w:t xml:space="preserve">detalizētu komercuzskaites mēraparāta mezgla risinājumu;</w:t>
            </w:r>
          </w:p>
          <w:p w:rsidR="00000000" w:rsidDel="00000000" w:rsidP="00000000" w:rsidRDefault="00000000" w:rsidRPr="00000000" w14:paraId="000001A6">
            <w:pPr>
              <w:widowControl w:val="0"/>
              <w:numPr>
                <w:ilvl w:val="0"/>
                <w:numId w:val="21"/>
              </w:numPr>
              <w:spacing w:after="200" w:lineRule="auto"/>
              <w:ind w:left="425.19685039370046" w:hanging="283.46456692913335"/>
              <w:rPr/>
            </w:pPr>
            <w:r w:rsidDel="00000000" w:rsidR="00000000" w:rsidRPr="00000000">
              <w:rPr>
                <w:rtl w:val="0"/>
              </w:rPr>
              <w:t xml:space="preserve">atkarībā no ūdens piegādes sistēmas jāizvērtē pieejamā ūdens avota kvalitātes rādītāji un nepieciešamības gadījumā jāparedz ūdens attīrīšanas un sagatavošanas ietaises.</w:t>
            </w:r>
          </w:p>
        </w:tc>
      </w:tr>
      <w:tr>
        <w:trPr>
          <w:cantSplit w:val="0"/>
          <w:tblHeader w:val="0"/>
        </w:trPr>
        <w:tc>
          <w:tcPr>
            <w:tcMar>
              <w:top w:w="56.69291338582678" w:type="dxa"/>
              <w:left w:w="56.69291338582678" w:type="dxa"/>
              <w:bottom w:w="56.69291338582678" w:type="dxa"/>
              <w:right w:w="56.69291338582678" w:type="dxa"/>
            </w:tcMar>
          </w:tcPr>
          <w:p w:rsidR="00000000" w:rsidDel="00000000" w:rsidP="00000000" w:rsidRDefault="00000000" w:rsidRPr="00000000" w14:paraId="000001A7">
            <w:pPr>
              <w:widowControl w:val="0"/>
              <w:rPr/>
            </w:pPr>
            <w:r w:rsidDel="00000000" w:rsidR="00000000" w:rsidRPr="00000000">
              <w:rPr>
                <w:rtl w:val="0"/>
              </w:rPr>
              <w:t xml:space="preserve">3.</w:t>
            </w:r>
          </w:p>
        </w:tc>
        <w:tc>
          <w:tcPr>
            <w:tcMar>
              <w:top w:w="56.69291338582678" w:type="dxa"/>
              <w:left w:w="56.69291338582678" w:type="dxa"/>
              <w:bottom w:w="56.69291338582678" w:type="dxa"/>
              <w:right w:w="56.69291338582678" w:type="dxa"/>
            </w:tcMar>
          </w:tcPr>
          <w:p w:rsidR="00000000" w:rsidDel="00000000" w:rsidP="00000000" w:rsidRDefault="00000000" w:rsidRPr="00000000" w14:paraId="000001A8">
            <w:pPr>
              <w:widowControl w:val="0"/>
              <w:rPr/>
            </w:pPr>
            <w:r w:rsidDel="00000000" w:rsidR="00000000" w:rsidRPr="00000000">
              <w:rPr>
                <w:rtl w:val="0"/>
              </w:rPr>
              <w:t xml:space="preserve">Sadzīves kanalizācija (iekšejā)</w:t>
            </w:r>
          </w:p>
        </w:tc>
        <w:tc>
          <w:tcPr>
            <w:tcMar>
              <w:top w:w="56.69291338582678" w:type="dxa"/>
              <w:left w:w="56.69291338582678" w:type="dxa"/>
              <w:bottom w:w="56.69291338582678" w:type="dxa"/>
              <w:right w:w="56.69291338582678" w:type="dxa"/>
            </w:tcMar>
          </w:tcPr>
          <w:p w:rsidR="00000000" w:rsidDel="00000000" w:rsidP="00000000" w:rsidRDefault="00000000" w:rsidRPr="00000000" w14:paraId="000001A9">
            <w:pPr>
              <w:widowControl w:val="0"/>
              <w:rPr/>
            </w:pPr>
            <w:r w:rsidDel="00000000" w:rsidR="00000000" w:rsidRPr="00000000">
              <w:rPr>
                <w:rtl w:val="0"/>
              </w:rPr>
              <w:t xml:space="preserve">Projektā izstrādāt detalizētu sadzīves kanalizācijas risinājumu tīkliem, veidojot jaunu ārējā sadzīves kanalizāzcijas tīkla pieslēgumu pie tīkla teritorijas dienvidu daļā.</w:t>
            </w:r>
          </w:p>
        </w:tc>
      </w:tr>
      <w:tr>
        <w:trPr>
          <w:cantSplit w:val="0"/>
          <w:tblHeader w:val="0"/>
        </w:trPr>
        <w:tc>
          <w:tcPr>
            <w:tcMar>
              <w:top w:w="56.69291338582678" w:type="dxa"/>
              <w:left w:w="56.69291338582678" w:type="dxa"/>
              <w:bottom w:w="56.69291338582678" w:type="dxa"/>
              <w:right w:w="56.69291338582678" w:type="dxa"/>
            </w:tcMar>
          </w:tcPr>
          <w:p w:rsidR="00000000" w:rsidDel="00000000" w:rsidP="00000000" w:rsidRDefault="00000000" w:rsidRPr="00000000" w14:paraId="000001AA">
            <w:pPr>
              <w:widowControl w:val="0"/>
              <w:rPr/>
            </w:pPr>
            <w:r w:rsidDel="00000000" w:rsidR="00000000" w:rsidRPr="00000000">
              <w:rPr>
                <w:rtl w:val="0"/>
              </w:rPr>
              <w:t xml:space="preserve">4.</w:t>
            </w:r>
          </w:p>
        </w:tc>
        <w:tc>
          <w:tcPr>
            <w:tcMar>
              <w:top w:w="56.69291338582678" w:type="dxa"/>
              <w:left w:w="56.69291338582678" w:type="dxa"/>
              <w:bottom w:w="56.69291338582678" w:type="dxa"/>
              <w:right w:w="56.69291338582678" w:type="dxa"/>
            </w:tcMar>
          </w:tcPr>
          <w:p w:rsidR="00000000" w:rsidDel="00000000" w:rsidP="00000000" w:rsidRDefault="00000000" w:rsidRPr="00000000" w14:paraId="000001AB">
            <w:pPr>
              <w:widowControl w:val="0"/>
              <w:rPr/>
            </w:pPr>
            <w:r w:rsidDel="00000000" w:rsidR="00000000" w:rsidRPr="00000000">
              <w:rPr>
                <w:rtl w:val="0"/>
              </w:rPr>
              <w:t xml:space="preserve">Ūdensapgāde (ārējā)</w:t>
            </w:r>
          </w:p>
        </w:tc>
        <w:tc>
          <w:tcPr>
            <w:tcMar>
              <w:top w:w="56.69291338582678" w:type="dxa"/>
              <w:left w:w="56.69291338582678" w:type="dxa"/>
              <w:bottom w:w="56.69291338582678" w:type="dxa"/>
              <w:right w:w="56.69291338582678" w:type="dxa"/>
            </w:tcMar>
          </w:tcPr>
          <w:p w:rsidR="00000000" w:rsidDel="00000000" w:rsidP="00000000" w:rsidRDefault="00000000" w:rsidRPr="00000000" w14:paraId="000001AC">
            <w:pPr>
              <w:widowControl w:val="0"/>
              <w:numPr>
                <w:ilvl w:val="0"/>
                <w:numId w:val="16"/>
              </w:numPr>
              <w:spacing w:after="200" w:before="0" w:lineRule="auto"/>
              <w:ind w:left="425.19685039370046" w:hanging="283.46456692913335"/>
              <w:rPr/>
            </w:pPr>
            <w:r w:rsidDel="00000000" w:rsidR="00000000" w:rsidRPr="00000000">
              <w:rPr>
                <w:rtl w:val="0"/>
              </w:rPr>
              <w:t xml:space="preserve">Sadzīves ūdensapgādes sistēmu projektā izstrādāt atbilstoši Latvĳas Republikā spēkā esošajiem normatīvajiem aktiem, tehniskajiem noteikumiem, pašvaldības teritorijas plānojuma un apbūves noteikumiem un prasībām;</w:t>
            </w:r>
          </w:p>
          <w:p w:rsidR="00000000" w:rsidDel="00000000" w:rsidP="00000000" w:rsidRDefault="00000000" w:rsidRPr="00000000" w14:paraId="000001AD">
            <w:pPr>
              <w:widowControl w:val="0"/>
              <w:numPr>
                <w:ilvl w:val="0"/>
                <w:numId w:val="16"/>
              </w:numPr>
              <w:spacing w:after="200" w:before="0" w:lineRule="auto"/>
              <w:ind w:left="425.19685039370046" w:hanging="283.46456692913335"/>
              <w:rPr/>
            </w:pPr>
            <w:r w:rsidDel="00000000" w:rsidR="00000000" w:rsidRPr="00000000">
              <w:rPr>
                <w:rtl w:val="0"/>
              </w:rPr>
              <w:t xml:space="preserve">Projektā paredzēt ūdensvada pievadu. Ūdensvada pievada diametru noteikt aprēķina ceļā, atbilstoši projektējamo sanitāro mezglu un izlietņu skaitam;</w:t>
            </w:r>
          </w:p>
          <w:p w:rsidR="00000000" w:rsidDel="00000000" w:rsidP="00000000" w:rsidRDefault="00000000" w:rsidRPr="00000000" w14:paraId="000001AE">
            <w:pPr>
              <w:widowControl w:val="0"/>
              <w:numPr>
                <w:ilvl w:val="0"/>
                <w:numId w:val="16"/>
              </w:numPr>
              <w:spacing w:after="200" w:lineRule="auto"/>
              <w:ind w:left="425.19685039370046" w:hanging="283.46456692913335"/>
              <w:rPr/>
            </w:pPr>
            <w:r w:rsidDel="00000000" w:rsidR="00000000" w:rsidRPr="00000000">
              <w:rPr>
                <w:rtl w:val="0"/>
              </w:rPr>
              <w:t xml:space="preserve">Iespēju robežās ūdensapgādi paredzēt no centralizētajiem tīkliem, ja tas nav iespējams, – paredzēt lokālu risinājumu.</w:t>
            </w:r>
          </w:p>
        </w:tc>
      </w:tr>
      <w:tr>
        <w:trPr>
          <w:cantSplit w:val="0"/>
          <w:tblHeader w:val="0"/>
        </w:trPr>
        <w:tc>
          <w:tcPr>
            <w:tcMar>
              <w:top w:w="56.69291338582678" w:type="dxa"/>
              <w:left w:w="56.69291338582678" w:type="dxa"/>
              <w:bottom w:w="56.69291338582678" w:type="dxa"/>
              <w:right w:w="56.69291338582678" w:type="dxa"/>
            </w:tcMar>
          </w:tcPr>
          <w:p w:rsidR="00000000" w:rsidDel="00000000" w:rsidP="00000000" w:rsidRDefault="00000000" w:rsidRPr="00000000" w14:paraId="000001AF">
            <w:pPr>
              <w:widowControl w:val="0"/>
              <w:rPr/>
            </w:pPr>
            <w:r w:rsidDel="00000000" w:rsidR="00000000" w:rsidRPr="00000000">
              <w:rPr>
                <w:rtl w:val="0"/>
              </w:rPr>
              <w:t xml:space="preserve">5.</w:t>
            </w:r>
          </w:p>
        </w:tc>
        <w:tc>
          <w:tcPr>
            <w:tcMar>
              <w:top w:w="56.69291338582678" w:type="dxa"/>
              <w:left w:w="56.69291338582678" w:type="dxa"/>
              <w:bottom w:w="56.69291338582678" w:type="dxa"/>
              <w:right w:w="56.69291338582678" w:type="dxa"/>
            </w:tcMar>
          </w:tcPr>
          <w:p w:rsidR="00000000" w:rsidDel="00000000" w:rsidP="00000000" w:rsidRDefault="00000000" w:rsidRPr="00000000" w14:paraId="000001B0">
            <w:pPr>
              <w:widowControl w:val="0"/>
              <w:rPr/>
            </w:pPr>
            <w:r w:rsidDel="00000000" w:rsidR="00000000" w:rsidRPr="00000000">
              <w:rPr>
                <w:rtl w:val="0"/>
              </w:rPr>
              <w:t xml:space="preserve">Sadzīves kanalizācija (ārējā)</w:t>
            </w:r>
          </w:p>
        </w:tc>
        <w:tc>
          <w:tcPr>
            <w:tcMar>
              <w:top w:w="56.69291338582678" w:type="dxa"/>
              <w:left w:w="56.69291338582678" w:type="dxa"/>
              <w:bottom w:w="56.69291338582678" w:type="dxa"/>
              <w:right w:w="56.69291338582678" w:type="dxa"/>
            </w:tcMar>
          </w:tcPr>
          <w:p w:rsidR="00000000" w:rsidDel="00000000" w:rsidP="00000000" w:rsidRDefault="00000000" w:rsidRPr="00000000" w14:paraId="000001B1">
            <w:pPr>
              <w:widowControl w:val="0"/>
              <w:numPr>
                <w:ilvl w:val="0"/>
                <w:numId w:val="25"/>
              </w:numPr>
              <w:spacing w:after="200" w:before="0" w:lineRule="auto"/>
              <w:ind w:left="425.19685039370046" w:hanging="283.46456692913335"/>
              <w:rPr/>
            </w:pPr>
            <w:r w:rsidDel="00000000" w:rsidR="00000000" w:rsidRPr="00000000">
              <w:rPr>
                <w:rtl w:val="0"/>
              </w:rPr>
              <w:t xml:space="preserve">Sadzīves kanalizācijas sistēmu projektā izstrādāt atbilstoši Latvĳas Republikā spēkā esošajiem normatīvajiem aktiem, tehniskajiem noteikumiem, pašvaldības teritorijas plānojuma un apbūves noteikumiem un prasībām;</w:t>
            </w:r>
          </w:p>
          <w:p w:rsidR="00000000" w:rsidDel="00000000" w:rsidP="00000000" w:rsidRDefault="00000000" w:rsidRPr="00000000" w14:paraId="000001B2">
            <w:pPr>
              <w:widowControl w:val="0"/>
              <w:numPr>
                <w:ilvl w:val="0"/>
                <w:numId w:val="25"/>
              </w:numPr>
              <w:spacing w:after="200" w:before="0" w:lineRule="auto"/>
              <w:ind w:left="425.19685039370046" w:hanging="283.46456692913335"/>
              <w:rPr/>
            </w:pPr>
            <w:r w:rsidDel="00000000" w:rsidR="00000000" w:rsidRPr="00000000">
              <w:rPr>
                <w:rtl w:val="0"/>
              </w:rPr>
              <w:t xml:space="preserve">Notekūdeņi un sadzīves kanalizācija no ēkas iespēju robežās jānovada pa atsevišķiem pašteces tīkliem, ja to nav iespējams nodrošināt, – paredzēt kanalizācijas sūkņu staciju vai citu lokālu risinājumu.</w:t>
            </w:r>
          </w:p>
        </w:tc>
      </w:tr>
      <w:tr>
        <w:trPr>
          <w:cantSplit w:val="0"/>
          <w:tblHeader w:val="0"/>
        </w:trPr>
        <w:tc>
          <w:tcPr>
            <w:tcMar>
              <w:top w:w="56.69291338582678" w:type="dxa"/>
              <w:left w:w="56.69291338582678" w:type="dxa"/>
              <w:bottom w:w="56.69291338582678" w:type="dxa"/>
              <w:right w:w="56.69291338582678" w:type="dxa"/>
            </w:tcMar>
          </w:tcPr>
          <w:p w:rsidR="00000000" w:rsidDel="00000000" w:rsidP="00000000" w:rsidRDefault="00000000" w:rsidRPr="00000000" w14:paraId="000001B3">
            <w:pPr>
              <w:widowControl w:val="0"/>
              <w:rPr/>
            </w:pPr>
            <w:r w:rsidDel="00000000" w:rsidR="00000000" w:rsidRPr="00000000">
              <w:rPr>
                <w:rtl w:val="0"/>
              </w:rPr>
              <w:t xml:space="preserve">6.</w:t>
            </w:r>
          </w:p>
        </w:tc>
        <w:tc>
          <w:tcPr>
            <w:tcMar>
              <w:top w:w="56.69291338582678" w:type="dxa"/>
              <w:left w:w="56.69291338582678" w:type="dxa"/>
              <w:bottom w:w="56.69291338582678" w:type="dxa"/>
              <w:right w:w="56.69291338582678" w:type="dxa"/>
            </w:tcMar>
          </w:tcPr>
          <w:p w:rsidR="00000000" w:rsidDel="00000000" w:rsidP="00000000" w:rsidRDefault="00000000" w:rsidRPr="00000000" w14:paraId="000001B4">
            <w:pPr>
              <w:widowControl w:val="0"/>
              <w:rPr/>
            </w:pPr>
            <w:r w:rsidDel="00000000" w:rsidR="00000000" w:rsidRPr="00000000">
              <w:rPr>
                <w:rtl w:val="0"/>
              </w:rPr>
              <w:t xml:space="preserve">Ugunsdzēsības ūdensapgāde</w:t>
            </w:r>
          </w:p>
        </w:tc>
        <w:tc>
          <w:tcPr>
            <w:tcMar>
              <w:top w:w="56.69291338582678" w:type="dxa"/>
              <w:left w:w="56.69291338582678" w:type="dxa"/>
              <w:bottom w:w="56.69291338582678" w:type="dxa"/>
              <w:right w:w="56.69291338582678" w:type="dxa"/>
            </w:tcMar>
          </w:tcPr>
          <w:p w:rsidR="00000000" w:rsidDel="00000000" w:rsidP="00000000" w:rsidRDefault="00000000" w:rsidRPr="00000000" w14:paraId="000001B5">
            <w:pPr>
              <w:widowControl w:val="0"/>
              <w:numPr>
                <w:ilvl w:val="0"/>
                <w:numId w:val="8"/>
              </w:numPr>
              <w:spacing w:after="200" w:before="0" w:lineRule="auto"/>
              <w:ind w:left="425.19685039370046" w:hanging="283.46456692913335"/>
              <w:rPr/>
            </w:pPr>
            <w:r w:rsidDel="00000000" w:rsidR="00000000" w:rsidRPr="00000000">
              <w:rPr>
                <w:rtl w:val="0"/>
              </w:rPr>
              <w:t xml:space="preserve">Ugunsdzēsības ūdensapgādes sistēmu izstrādāt atbilstoši:</w:t>
            </w:r>
          </w:p>
          <w:p w:rsidR="00000000" w:rsidDel="00000000" w:rsidP="00000000" w:rsidRDefault="00000000" w:rsidRPr="00000000" w14:paraId="000001B6">
            <w:pPr>
              <w:widowControl w:val="0"/>
              <w:numPr>
                <w:ilvl w:val="1"/>
                <w:numId w:val="8"/>
              </w:numPr>
              <w:spacing w:after="200" w:before="0" w:lineRule="auto"/>
              <w:ind w:left="708.6614173228347" w:hanging="283.4645669291342"/>
              <w:rPr/>
            </w:pPr>
            <w:r w:rsidDel="00000000" w:rsidR="00000000" w:rsidRPr="00000000">
              <w:rPr>
                <w:rtl w:val="0"/>
              </w:rPr>
              <w:t xml:space="preserve">Latvĳas Republikā spēkā esošajiem normatīvajiem aktiem, tehniskajiem noteikumiem, pašvaldības teritorijas plānojuma un apbūves noteikumiem un prasībām;</w:t>
            </w:r>
          </w:p>
          <w:p w:rsidR="00000000" w:rsidDel="00000000" w:rsidP="00000000" w:rsidRDefault="00000000" w:rsidRPr="00000000" w14:paraId="000001B7">
            <w:pPr>
              <w:widowControl w:val="0"/>
              <w:numPr>
                <w:ilvl w:val="1"/>
                <w:numId w:val="8"/>
              </w:numPr>
              <w:spacing w:after="200" w:before="0" w:lineRule="auto"/>
              <w:ind w:left="708.6614173228347" w:hanging="283.4645669291342"/>
              <w:rPr/>
            </w:pPr>
            <w:r w:rsidDel="00000000" w:rsidR="00000000" w:rsidRPr="00000000">
              <w:rPr>
                <w:rtl w:val="0"/>
              </w:rPr>
              <w:t xml:space="preserve">ēkas iemītnieku skaitam un atbilstoši ugunsdrošības pasākumu pārskatā (UPP) sniegtajām rekomendācijām un prasībām;</w:t>
            </w:r>
          </w:p>
          <w:p w:rsidR="00000000" w:rsidDel="00000000" w:rsidP="00000000" w:rsidRDefault="00000000" w:rsidRPr="00000000" w14:paraId="000001B8">
            <w:pPr>
              <w:widowControl w:val="0"/>
              <w:numPr>
                <w:ilvl w:val="0"/>
                <w:numId w:val="8"/>
              </w:numPr>
              <w:spacing w:after="200" w:lineRule="auto"/>
              <w:ind w:left="566.9291338582675" w:hanging="425.19685039370046"/>
              <w:rPr/>
            </w:pPr>
            <w:r w:rsidDel="00000000" w:rsidR="00000000" w:rsidRPr="00000000">
              <w:rPr>
                <w:rtl w:val="0"/>
              </w:rPr>
              <w:t xml:space="preserve">Iespēju robežās ugunsdzēsības ūdensapgādi paredzēt no centralizētajiem tīkliem, ja tas nav iespējams, – paredzēt lokālu risinājumu.</w:t>
            </w:r>
          </w:p>
        </w:tc>
      </w:tr>
      <w:tr>
        <w:trPr>
          <w:cantSplit w:val="0"/>
          <w:tblHeader w:val="0"/>
        </w:trPr>
        <w:tc>
          <w:tcPr>
            <w:tcMar>
              <w:top w:w="56.69291338582678" w:type="dxa"/>
              <w:left w:w="56.69291338582678" w:type="dxa"/>
              <w:bottom w:w="56.69291338582678" w:type="dxa"/>
              <w:right w:w="56.69291338582678" w:type="dxa"/>
            </w:tcMar>
          </w:tcPr>
          <w:p w:rsidR="00000000" w:rsidDel="00000000" w:rsidP="00000000" w:rsidRDefault="00000000" w:rsidRPr="00000000" w14:paraId="000001B9">
            <w:pPr>
              <w:widowControl w:val="0"/>
              <w:rPr/>
            </w:pPr>
            <w:r w:rsidDel="00000000" w:rsidR="00000000" w:rsidRPr="00000000">
              <w:rPr>
                <w:rtl w:val="0"/>
              </w:rPr>
              <w:t xml:space="preserve">7.</w:t>
            </w:r>
          </w:p>
        </w:tc>
        <w:tc>
          <w:tcPr>
            <w:tcMar>
              <w:top w:w="56.69291338582678" w:type="dxa"/>
              <w:left w:w="56.69291338582678" w:type="dxa"/>
              <w:bottom w:w="56.69291338582678" w:type="dxa"/>
              <w:right w:w="56.69291338582678" w:type="dxa"/>
            </w:tcMar>
          </w:tcPr>
          <w:p w:rsidR="00000000" w:rsidDel="00000000" w:rsidP="00000000" w:rsidRDefault="00000000" w:rsidRPr="00000000" w14:paraId="000001BA">
            <w:pPr>
              <w:widowControl w:val="0"/>
              <w:rPr/>
            </w:pPr>
            <w:r w:rsidDel="00000000" w:rsidR="00000000" w:rsidRPr="00000000">
              <w:rPr>
                <w:rtl w:val="0"/>
              </w:rPr>
              <w:t xml:space="preserve">Lietus ūdens kanalizācija</w:t>
            </w:r>
          </w:p>
        </w:tc>
        <w:tc>
          <w:tcPr>
            <w:tcMar>
              <w:top w:w="56.69291338582678" w:type="dxa"/>
              <w:left w:w="56.69291338582678" w:type="dxa"/>
              <w:bottom w:w="56.69291338582678" w:type="dxa"/>
              <w:right w:w="56.69291338582678" w:type="dxa"/>
            </w:tcMar>
          </w:tcPr>
          <w:p w:rsidR="00000000" w:rsidDel="00000000" w:rsidP="00000000" w:rsidRDefault="00000000" w:rsidRPr="00000000" w14:paraId="000001BB">
            <w:pPr>
              <w:widowControl w:val="0"/>
              <w:numPr>
                <w:ilvl w:val="0"/>
                <w:numId w:val="4"/>
              </w:numPr>
              <w:spacing w:after="200" w:before="0" w:lineRule="auto"/>
              <w:ind w:left="425.19685039370046" w:hanging="283.46456692913335"/>
              <w:rPr/>
            </w:pPr>
            <w:r w:rsidDel="00000000" w:rsidR="00000000" w:rsidRPr="00000000">
              <w:rPr>
                <w:rtl w:val="0"/>
              </w:rPr>
              <w:t xml:space="preserve">Lietus ūdens kanalizācijas sistēmu projektā izstrādāt atbilstoši Latvĳas Republikā spēkā esošajiem normatīvajiem aktiem, tehniskajiem noteikumiem, pašvaldības teritorijas plānojuma un apbūves noteikumiem un prasībām;</w:t>
            </w:r>
          </w:p>
          <w:p w:rsidR="00000000" w:rsidDel="00000000" w:rsidP="00000000" w:rsidRDefault="00000000" w:rsidRPr="00000000" w14:paraId="000001BC">
            <w:pPr>
              <w:widowControl w:val="0"/>
              <w:numPr>
                <w:ilvl w:val="0"/>
                <w:numId w:val="4"/>
              </w:numPr>
              <w:spacing w:after="200" w:before="0" w:lineRule="auto"/>
              <w:ind w:left="425.19685039370046" w:hanging="283.46456692913335"/>
              <w:rPr/>
            </w:pPr>
            <w:r w:rsidDel="00000000" w:rsidR="00000000" w:rsidRPr="00000000">
              <w:rPr>
                <w:rtl w:val="0"/>
              </w:rPr>
              <w:t xml:space="preserve">Projektā izstrādāt detalizētu lietus ūdens savākšanas un novadīšanas risinājumu no projektējamās ēkas jumta un teritorijas;</w:t>
            </w:r>
          </w:p>
          <w:p w:rsidR="00000000" w:rsidDel="00000000" w:rsidP="00000000" w:rsidRDefault="00000000" w:rsidRPr="00000000" w14:paraId="000001BD">
            <w:pPr>
              <w:widowControl w:val="0"/>
              <w:numPr>
                <w:ilvl w:val="0"/>
                <w:numId w:val="4"/>
              </w:numPr>
              <w:spacing w:after="200" w:before="0" w:lineRule="auto"/>
              <w:ind w:left="425.19685039370046" w:hanging="283.46456692913335"/>
              <w:rPr/>
            </w:pPr>
            <w:r w:rsidDel="00000000" w:rsidR="00000000" w:rsidRPr="00000000">
              <w:rPr>
                <w:rtl w:val="0"/>
              </w:rPr>
              <w:t xml:space="preserve">Lietus ūdeņi no ēkas un teritorijas iespēju robežās jānovada pa pašteces tīklu, ja to nav iespējams nodrošināt, – paredzēt lietus kanalizācijas sūkņu stacĳu;</w:t>
            </w:r>
          </w:p>
          <w:p w:rsidR="00000000" w:rsidDel="00000000" w:rsidP="00000000" w:rsidRDefault="00000000" w:rsidRPr="00000000" w14:paraId="000001BE">
            <w:pPr>
              <w:widowControl w:val="0"/>
              <w:numPr>
                <w:ilvl w:val="0"/>
                <w:numId w:val="4"/>
              </w:numPr>
              <w:spacing w:after="200" w:before="0" w:lineRule="auto"/>
              <w:ind w:left="425.19685039370046" w:hanging="283.46456692913335"/>
              <w:rPr/>
            </w:pPr>
            <w:r w:rsidDel="00000000" w:rsidR="00000000" w:rsidRPr="00000000">
              <w:rPr>
                <w:rtl w:val="0"/>
              </w:rPr>
              <w:t xml:space="preserve">Iespēju robežās lietus kanalizācĳu paredzēt novadīt centralizētajos tīklos, ja tas nav iespējams, – paredzēt lokālu risinājumu.</w:t>
            </w:r>
          </w:p>
        </w:tc>
      </w:tr>
    </w:tbl>
    <w:p w:rsidR="00000000" w:rsidDel="00000000" w:rsidP="00000000" w:rsidRDefault="00000000" w:rsidRPr="00000000" w14:paraId="000001BF">
      <w:pPr>
        <w:pStyle w:val="Heading1"/>
        <w:ind w:left="720" w:firstLine="0"/>
        <w:rPr/>
      </w:pPr>
      <w:bookmarkStart w:colFirst="0" w:colLast="0" w:name="_9fl0x6a5k1om" w:id="17"/>
      <w:bookmarkEnd w:id="17"/>
      <w:r w:rsidDel="00000000" w:rsidR="00000000" w:rsidRPr="00000000">
        <w:rPr>
          <w:rtl w:val="0"/>
        </w:rPr>
      </w:r>
    </w:p>
    <w:p w:rsidR="00000000" w:rsidDel="00000000" w:rsidP="00000000" w:rsidRDefault="00000000" w:rsidRPr="00000000" w14:paraId="000001C0">
      <w:pPr>
        <w:pStyle w:val="Heading1"/>
        <w:numPr>
          <w:ilvl w:val="0"/>
          <w:numId w:val="3"/>
        </w:numPr>
        <w:ind w:left="720" w:hanging="360"/>
        <w:rPr/>
      </w:pPr>
      <w:bookmarkStart w:colFirst="0" w:colLast="0" w:name="_v0enhkss1qp1" w:id="18"/>
      <w:bookmarkEnd w:id="18"/>
      <w:r w:rsidDel="00000000" w:rsidR="00000000" w:rsidRPr="00000000">
        <w:rPr>
          <w:rtl w:val="0"/>
        </w:rPr>
        <w:t xml:space="preserve">AVK-A, AVK-V, AVK-K - </w:t>
      </w:r>
      <w:r w:rsidDel="00000000" w:rsidR="00000000" w:rsidRPr="00000000">
        <w:rPr>
          <w:rtl w:val="0"/>
        </w:rPr>
        <w:t xml:space="preserve">Apkure, ventilācija un klimata kontroles sistēma</w:t>
      </w:r>
      <w:r w:rsidDel="00000000" w:rsidR="00000000" w:rsidRPr="00000000">
        <w:rPr>
          <w:rtl w:val="0"/>
        </w:rPr>
      </w:r>
    </w:p>
    <w:tbl>
      <w:tblPr>
        <w:tblStyle w:val="Table11"/>
        <w:tblW w:w="90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80.3149606299213"/>
        <w:gridCol w:w="3118.110236220473"/>
        <w:gridCol w:w="5276.574803149606"/>
        <w:tblGridChange w:id="0">
          <w:tblGrid>
            <w:gridCol w:w="680.3149606299213"/>
            <w:gridCol w:w="3118.110236220473"/>
            <w:gridCol w:w="5276.574803149606"/>
          </w:tblGrid>
        </w:tblGridChange>
      </w:tblGrid>
      <w:tr>
        <w:trPr>
          <w:cantSplit w:val="0"/>
          <w:trHeight w:val="330" w:hRule="atLeast"/>
          <w:tblHeader w:val="0"/>
        </w:trPr>
        <w:tc>
          <w:tcPr>
            <w:shd w:fill="efefe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C1">
            <w:pPr>
              <w:widowControl w:val="0"/>
              <w:spacing w:after="0" w:lineRule="auto"/>
              <w:rPr>
                <w:b w:val="1"/>
                <w:bCs w:val="1"/>
              </w:rPr>
            </w:pPr>
            <w:r w:rsidDel="00000000" w:rsidR="00000000" w:rsidRPr="00000000">
              <w:rPr>
                <w:b w:val="1"/>
                <w:bCs w:val="1"/>
                <w:rtl w:val="0"/>
              </w:rPr>
              <w:t xml:space="preserve">Nr.</w:t>
            </w:r>
          </w:p>
        </w:tc>
        <w:tc>
          <w:tcPr>
            <w:shd w:fill="efefe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C2">
            <w:pPr>
              <w:widowControl w:val="0"/>
              <w:spacing w:after="0" w:lineRule="auto"/>
              <w:rPr>
                <w:b w:val="1"/>
                <w:bCs w:val="1"/>
              </w:rPr>
            </w:pPr>
            <w:r w:rsidDel="00000000" w:rsidR="00000000" w:rsidRPr="00000000">
              <w:rPr>
                <w:b w:val="1"/>
                <w:bCs w:val="1"/>
                <w:rtl w:val="0"/>
              </w:rPr>
              <w:t xml:space="preserve">Nosaukums</w:t>
            </w:r>
          </w:p>
        </w:tc>
        <w:tc>
          <w:tcPr>
            <w:shd w:fill="efefe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C3">
            <w:pPr>
              <w:widowControl w:val="0"/>
              <w:spacing w:after="0" w:lineRule="auto"/>
              <w:rPr>
                <w:b w:val="1"/>
                <w:bCs w:val="1"/>
              </w:rPr>
            </w:pPr>
            <w:r w:rsidDel="00000000" w:rsidR="00000000" w:rsidRPr="00000000">
              <w:rPr>
                <w:b w:val="1"/>
                <w:bCs w:val="1"/>
                <w:rtl w:val="0"/>
              </w:rPr>
              <w:t xml:space="preserve">Apraksts</w:t>
            </w:r>
          </w:p>
        </w:tc>
      </w:tr>
      <w:tr>
        <w:trPr>
          <w:cantSplit w:val="0"/>
          <w:trHeight w:val="316.015625" w:hRule="atLeast"/>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C4">
            <w:pPr>
              <w:widowControl w:val="0"/>
              <w:rPr/>
            </w:pPr>
            <w:r w:rsidDel="00000000" w:rsidR="00000000" w:rsidRPr="00000000">
              <w:rPr>
                <w:rtl w:val="0"/>
              </w:rPr>
              <w:t xml:space="preserve">1.</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C5">
            <w:pPr>
              <w:widowControl w:val="0"/>
              <w:rPr/>
            </w:pPr>
            <w:r w:rsidDel="00000000" w:rsidR="00000000" w:rsidRPr="00000000">
              <w:rPr>
                <w:rtl w:val="0"/>
              </w:rPr>
              <w:t xml:space="preserve">Vispārīgi</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C6">
            <w:pPr>
              <w:widowControl w:val="0"/>
              <w:rPr/>
            </w:pPr>
            <w:r w:rsidDel="00000000" w:rsidR="00000000" w:rsidRPr="00000000">
              <w:fldChar w:fldCharType="begin"/>
              <w:instrText xml:space="preserve"> DOCPROPERTY "Piezīme: Izmaiņas CMB projektā"</w:instrText>
              <w:fldChar w:fldCharType="separate"/>
            </w:r>
            <w:r w:rsidDel="00000000" w:rsidR="00000000" w:rsidRPr="00000000">
              <w:rPr>
                <w:rtl w:val="0"/>
              </w:rPr>
              <w:t xml:space="preserve">Projekta sadaļu izstrādei piesaistīt atbilstošas kvalifikācijas projektētāju.</w:t>
            </w:r>
            <w:r w:rsidDel="00000000" w:rsidR="00000000" w:rsidRPr="00000000">
              <w:fldChar w:fldCharType="end"/>
            </w:r>
            <w:r w:rsidDel="00000000" w:rsidR="00000000" w:rsidRPr="00000000">
              <w:rPr>
                <w:rtl w:val="0"/>
              </w:rPr>
            </w:r>
          </w:p>
        </w:tc>
      </w:tr>
      <w:tr>
        <w:trPr>
          <w:cantSplit w:val="0"/>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C7">
            <w:pPr>
              <w:widowControl w:val="0"/>
              <w:rPr/>
            </w:pPr>
            <w:r w:rsidDel="00000000" w:rsidR="00000000" w:rsidRPr="00000000">
              <w:rPr>
                <w:rtl w:val="0"/>
              </w:rPr>
              <w:t xml:space="preserve">2.</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C8">
            <w:pPr>
              <w:widowControl w:val="0"/>
              <w:rPr/>
            </w:pPr>
            <w:r w:rsidDel="00000000" w:rsidR="00000000" w:rsidRPr="00000000">
              <w:rPr>
                <w:rtl w:val="0"/>
              </w:rPr>
              <w:t xml:space="preserve">Apkures risinājumi</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C9">
            <w:pPr>
              <w:widowControl w:val="0"/>
              <w:spacing w:after="200" w:lineRule="auto"/>
              <w:rPr/>
            </w:pPr>
            <w:r w:rsidDel="00000000" w:rsidR="00000000" w:rsidRPr="00000000">
              <w:rPr>
                <w:rtl w:val="0"/>
              </w:rPr>
              <w:t xml:space="preserve">Projektā paredzēt sagalabāt apkuri un siltā ūdens sagatavošanu nodrošināt no esošā siltumapgādes tīkla.</w:t>
            </w:r>
          </w:p>
          <w:p w:rsidR="00000000" w:rsidDel="00000000" w:rsidP="00000000" w:rsidRDefault="00000000" w:rsidRPr="00000000" w14:paraId="000001CA">
            <w:pPr>
              <w:widowControl w:val="0"/>
              <w:spacing w:after="200" w:lineRule="auto"/>
              <w:rPr/>
            </w:pPr>
            <w:r w:rsidDel="00000000" w:rsidR="00000000" w:rsidRPr="00000000">
              <w:rPr>
                <w:rtl w:val="0"/>
              </w:rPr>
              <w:t xml:space="preserve">Veikt siltuma zudumu aprēķinu atbilstoši projekta objekta atrašanās vietas āra gaisa klimatiskajiem apstākļiem. </w:t>
            </w:r>
          </w:p>
        </w:tc>
      </w:tr>
      <w:tr>
        <w:trPr>
          <w:cantSplit w:val="0"/>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CB">
            <w:pPr>
              <w:widowControl w:val="0"/>
              <w:rPr/>
            </w:pPr>
            <w:r w:rsidDel="00000000" w:rsidR="00000000" w:rsidRPr="00000000">
              <w:rPr>
                <w:rtl w:val="0"/>
              </w:rPr>
              <w:t xml:space="preserve">3.</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CC">
            <w:pPr>
              <w:widowControl w:val="0"/>
              <w:rPr/>
            </w:pPr>
            <w:r w:rsidDel="00000000" w:rsidR="00000000" w:rsidRPr="00000000">
              <w:rPr>
                <w:rtl w:val="0"/>
              </w:rPr>
              <w:t xml:space="preserve">Ventilācijas risinājumi</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CD">
            <w:pPr>
              <w:widowControl w:val="0"/>
              <w:numPr>
                <w:ilvl w:val="0"/>
                <w:numId w:val="23"/>
              </w:numPr>
              <w:spacing w:after="200" w:before="0" w:lineRule="auto"/>
              <w:ind w:left="425.19685039370046" w:hanging="283.46456692913335"/>
              <w:rPr/>
            </w:pPr>
            <w:r w:rsidDel="00000000" w:rsidR="00000000" w:rsidRPr="00000000">
              <w:rPr>
                <w:rtl w:val="0"/>
              </w:rPr>
              <w:t xml:space="preserve">Veikt ventilācĳas sistēmas projektēšanu atbisltoši ēkas plānojumam;</w:t>
            </w:r>
          </w:p>
          <w:p w:rsidR="00000000" w:rsidDel="00000000" w:rsidP="00000000" w:rsidRDefault="00000000" w:rsidRPr="00000000" w14:paraId="000001CE">
            <w:pPr>
              <w:widowControl w:val="0"/>
              <w:numPr>
                <w:ilvl w:val="0"/>
                <w:numId w:val="23"/>
              </w:numPr>
              <w:spacing w:after="200" w:before="0" w:lineRule="auto"/>
              <w:ind w:left="425.19685039370046" w:hanging="283.46456692913335"/>
              <w:rPr/>
            </w:pPr>
            <w:r w:rsidDel="00000000" w:rsidR="00000000" w:rsidRPr="00000000">
              <w:rPr>
                <w:rtl w:val="0"/>
              </w:rPr>
              <w:t xml:space="preserve">Izvadu augstumus ventilācĳai precizēt projekta laikā, ievērtējot lokālos apstākļus un aprēķina sniega segas augstumu.</w:t>
            </w:r>
          </w:p>
        </w:tc>
      </w:tr>
      <w:tr>
        <w:trPr>
          <w:cantSplit w:val="0"/>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CF">
            <w:pPr>
              <w:widowControl w:val="0"/>
              <w:rPr/>
            </w:pPr>
            <w:r w:rsidDel="00000000" w:rsidR="00000000" w:rsidRPr="00000000">
              <w:rPr>
                <w:rtl w:val="0"/>
              </w:rPr>
              <w:t xml:space="preserve">4.</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D0">
            <w:pPr>
              <w:widowControl w:val="0"/>
              <w:rPr/>
            </w:pPr>
            <w:r w:rsidDel="00000000" w:rsidR="00000000" w:rsidRPr="00000000">
              <w:rPr>
                <w:rtl w:val="0"/>
              </w:rPr>
              <w:t xml:space="preserve">Klimata kontroles sistēmas  risinājumi</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D1">
            <w:pPr>
              <w:widowControl w:val="0"/>
              <w:numPr>
                <w:ilvl w:val="0"/>
                <w:numId w:val="11"/>
              </w:numPr>
              <w:spacing w:after="200" w:before="0" w:lineRule="auto"/>
              <w:ind w:left="425.19685039370046" w:hanging="283.46456692913335"/>
              <w:rPr/>
            </w:pPr>
            <w:r w:rsidDel="00000000" w:rsidR="00000000" w:rsidRPr="00000000">
              <w:rPr>
                <w:rtl w:val="0"/>
              </w:rPr>
              <w:t xml:space="preserve">Veikt gaisa kondicionēšanas sistēmas aprēķinu atbilstoši ēkas konfigurācĳai un telpu logu orientācijai pēc debespusēm.</w:t>
            </w:r>
          </w:p>
          <w:p w:rsidR="00000000" w:rsidDel="00000000" w:rsidP="00000000" w:rsidRDefault="00000000" w:rsidRPr="00000000" w14:paraId="000001D2">
            <w:pPr>
              <w:widowControl w:val="0"/>
              <w:numPr>
                <w:ilvl w:val="0"/>
                <w:numId w:val="11"/>
              </w:numPr>
              <w:spacing w:after="200" w:before="0" w:lineRule="auto"/>
              <w:ind w:left="425.19685039370046" w:hanging="283.46456692913335"/>
              <w:rPr/>
            </w:pPr>
            <w:r w:rsidDel="00000000" w:rsidR="00000000" w:rsidRPr="00000000">
              <w:rPr>
                <w:rtl w:val="0"/>
              </w:rPr>
              <w:t xml:space="preserve">Kondicionēšanas iekārtu ārējo bloku novietojumu un uzstādīšanas augstumu precizēt projekta laikā, ievērtējot lokālos apstākļus.</w:t>
            </w:r>
          </w:p>
        </w:tc>
      </w:tr>
    </w:tbl>
    <w:p w:rsidR="00000000" w:rsidDel="00000000" w:rsidP="00000000" w:rsidRDefault="00000000" w:rsidRPr="00000000" w14:paraId="000001D3">
      <w:pPr>
        <w:pStyle w:val="Heading1"/>
        <w:ind w:left="720" w:firstLine="0"/>
        <w:rPr/>
      </w:pPr>
      <w:bookmarkStart w:colFirst="0" w:colLast="0" w:name="_hi97dz5okcu3" w:id="19"/>
      <w:bookmarkEnd w:id="19"/>
      <w:r w:rsidDel="00000000" w:rsidR="00000000" w:rsidRPr="00000000">
        <w:rPr>
          <w:rtl w:val="0"/>
        </w:rPr>
      </w:r>
    </w:p>
    <w:p w:rsidR="00000000" w:rsidDel="00000000" w:rsidP="00000000" w:rsidRDefault="00000000" w:rsidRPr="00000000" w14:paraId="000001D4">
      <w:pPr>
        <w:pStyle w:val="Heading1"/>
        <w:numPr>
          <w:ilvl w:val="0"/>
          <w:numId w:val="3"/>
        </w:numPr>
        <w:ind w:left="720" w:hanging="360"/>
        <w:rPr/>
      </w:pPr>
      <w:bookmarkStart w:colFirst="0" w:colLast="0" w:name="_izgje9mpmxwf" w:id="20"/>
      <w:bookmarkEnd w:id="20"/>
      <w:r w:rsidDel="00000000" w:rsidR="00000000" w:rsidRPr="00000000">
        <w:rPr>
          <w:rtl w:val="0"/>
        </w:rPr>
        <w:t xml:space="preserve">SM - </w:t>
      </w:r>
      <w:r w:rsidDel="00000000" w:rsidR="00000000" w:rsidRPr="00000000">
        <w:rPr>
          <w:rtl w:val="0"/>
        </w:rPr>
        <w:t xml:space="preserve">Siltumapgāde</w:t>
      </w:r>
      <w:r w:rsidDel="00000000" w:rsidR="00000000" w:rsidRPr="00000000">
        <w:rPr>
          <w:rtl w:val="0"/>
        </w:rPr>
      </w:r>
    </w:p>
    <w:tbl>
      <w:tblPr>
        <w:tblStyle w:val="Table12"/>
        <w:tblW w:w="90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80.3149606299213"/>
        <w:gridCol w:w="3118.110236220473"/>
        <w:gridCol w:w="5276.574803149606"/>
        <w:tblGridChange w:id="0">
          <w:tblGrid>
            <w:gridCol w:w="680.3149606299213"/>
            <w:gridCol w:w="3118.110236220473"/>
            <w:gridCol w:w="5276.574803149606"/>
          </w:tblGrid>
        </w:tblGridChange>
      </w:tblGrid>
      <w:tr>
        <w:trPr>
          <w:cantSplit w:val="0"/>
          <w:trHeight w:val="316.015625" w:hRule="atLeast"/>
          <w:tblHeader w:val="0"/>
        </w:trPr>
        <w:tc>
          <w:tcPr>
            <w:shd w:fill="efefe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D5">
            <w:pPr>
              <w:widowControl w:val="0"/>
              <w:spacing w:after="0" w:lineRule="auto"/>
              <w:rPr>
                <w:b w:val="1"/>
                <w:bCs w:val="1"/>
              </w:rPr>
            </w:pPr>
            <w:r w:rsidDel="00000000" w:rsidR="00000000" w:rsidRPr="00000000">
              <w:rPr>
                <w:b w:val="1"/>
                <w:bCs w:val="1"/>
                <w:rtl w:val="0"/>
              </w:rPr>
              <w:t xml:space="preserve">Nr.</w:t>
            </w:r>
          </w:p>
        </w:tc>
        <w:tc>
          <w:tcPr>
            <w:shd w:fill="efefe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D6">
            <w:pPr>
              <w:widowControl w:val="0"/>
              <w:spacing w:after="0" w:lineRule="auto"/>
              <w:rPr>
                <w:b w:val="1"/>
                <w:bCs w:val="1"/>
              </w:rPr>
            </w:pPr>
            <w:r w:rsidDel="00000000" w:rsidR="00000000" w:rsidRPr="00000000">
              <w:rPr>
                <w:b w:val="1"/>
                <w:bCs w:val="1"/>
                <w:rtl w:val="0"/>
              </w:rPr>
              <w:t xml:space="preserve">Nosaukums</w:t>
            </w:r>
          </w:p>
        </w:tc>
        <w:tc>
          <w:tcPr>
            <w:shd w:fill="efefe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D7">
            <w:pPr>
              <w:widowControl w:val="0"/>
              <w:spacing w:after="0" w:lineRule="auto"/>
              <w:rPr>
                <w:b w:val="1"/>
                <w:bCs w:val="1"/>
              </w:rPr>
            </w:pPr>
            <w:r w:rsidDel="00000000" w:rsidR="00000000" w:rsidRPr="00000000">
              <w:rPr>
                <w:b w:val="1"/>
                <w:bCs w:val="1"/>
                <w:rtl w:val="0"/>
              </w:rPr>
              <w:t xml:space="preserve">Apraksts</w:t>
            </w:r>
          </w:p>
        </w:tc>
      </w:tr>
      <w:tr>
        <w:trPr>
          <w:cantSplit w:val="0"/>
          <w:trHeight w:val="316.015625" w:hRule="atLeast"/>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D8">
            <w:pPr>
              <w:widowControl w:val="0"/>
              <w:rPr/>
            </w:pPr>
            <w:r w:rsidDel="00000000" w:rsidR="00000000" w:rsidRPr="00000000">
              <w:rPr>
                <w:rtl w:val="0"/>
              </w:rPr>
              <w:t xml:space="preserve">1.</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D9">
            <w:pPr>
              <w:widowControl w:val="0"/>
              <w:ind w:left="0" w:firstLine="0"/>
              <w:rPr/>
            </w:pPr>
            <w:r w:rsidDel="00000000" w:rsidR="00000000" w:rsidRPr="00000000">
              <w:rPr>
                <w:rtl w:val="0"/>
              </w:rPr>
              <w:t xml:space="preserve">Vispārīgi</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DA">
            <w:pPr>
              <w:widowControl w:val="0"/>
              <w:ind w:left="0" w:firstLine="0"/>
              <w:rPr/>
            </w:pPr>
            <w:r w:rsidDel="00000000" w:rsidR="00000000" w:rsidRPr="00000000">
              <w:rPr>
                <w:rtl w:val="0"/>
              </w:rPr>
              <w:t xml:space="preserve">Projektā paredzēt sagalabāt apkuri un siltā ūdens sagatavošanu nodrošināt no esošā siltumapgādes tīkla. Nepieciešamības gadījumā veikt lokālu tīkla pārbūvi, piemēram, zonā zem jaunā apjoma. </w:t>
            </w:r>
          </w:p>
          <w:p w:rsidR="00000000" w:rsidDel="00000000" w:rsidP="00000000" w:rsidRDefault="00000000" w:rsidRPr="00000000" w14:paraId="000001DB">
            <w:pPr>
              <w:widowControl w:val="0"/>
              <w:numPr>
                <w:ilvl w:val="0"/>
                <w:numId w:val="13"/>
              </w:numPr>
              <w:spacing w:after="200" w:before="0" w:lineRule="auto"/>
              <w:ind w:left="425.19685039370046" w:hanging="283.46456692913335"/>
              <w:rPr/>
            </w:pPr>
            <w:r w:rsidDel="00000000" w:rsidR="00000000" w:rsidRPr="00000000">
              <w:rPr>
                <w:rtl w:val="0"/>
              </w:rPr>
              <w:t xml:space="preserve">Siltummezglu izvietot ēkas tehniskajā telpā, siltummezglu paredzēt regulējamu un attālināti vadāmu;</w:t>
            </w:r>
          </w:p>
          <w:p w:rsidR="00000000" w:rsidDel="00000000" w:rsidP="00000000" w:rsidRDefault="00000000" w:rsidRPr="00000000" w14:paraId="000001DC">
            <w:pPr>
              <w:widowControl w:val="0"/>
              <w:numPr>
                <w:ilvl w:val="0"/>
                <w:numId w:val="13"/>
              </w:numPr>
              <w:spacing w:after="200" w:lineRule="auto"/>
              <w:ind w:left="425.19685039370046" w:hanging="283.46456692913335"/>
              <w:rPr/>
            </w:pPr>
            <w:r w:rsidDel="00000000" w:rsidR="00000000" w:rsidRPr="00000000">
              <w:rPr>
                <w:rtl w:val="0"/>
              </w:rPr>
              <w:t xml:space="preserve">Siltummezglam jānodrošina apkures, ventilācijas siltumapgādes un karstā ūdens sagatavošana, kā arī karstā ūdens cirkulācĳu.</w:t>
            </w:r>
          </w:p>
        </w:tc>
      </w:tr>
      <w:tr>
        <w:trPr>
          <w:cantSplit w:val="0"/>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DD">
            <w:pPr>
              <w:widowControl w:val="0"/>
              <w:rPr/>
            </w:pPr>
            <w:r w:rsidDel="00000000" w:rsidR="00000000" w:rsidRPr="00000000">
              <w:rPr>
                <w:rtl w:val="0"/>
              </w:rPr>
              <w:t xml:space="preserve">2.</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DE">
            <w:pPr>
              <w:widowControl w:val="0"/>
              <w:rPr/>
            </w:pPr>
            <w:r w:rsidDel="00000000" w:rsidR="00000000" w:rsidRPr="00000000">
              <w:rPr>
                <w:rtl w:val="0"/>
              </w:rPr>
              <w:t xml:space="preserve">Siltummezgls</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DF">
            <w:pPr>
              <w:widowControl w:val="0"/>
              <w:rPr/>
            </w:pPr>
            <w:r w:rsidDel="00000000" w:rsidR="00000000" w:rsidRPr="00000000">
              <w:rPr>
                <w:rtl w:val="0"/>
              </w:rPr>
              <w:t xml:space="preserve">Projektējot siltummezglu, paredzēt siltumenerģijas skaitītājus ar attālinātu datu nolasīšanas funkcĳu.</w:t>
            </w:r>
          </w:p>
        </w:tc>
      </w:tr>
    </w:tbl>
    <w:p w:rsidR="00000000" w:rsidDel="00000000" w:rsidP="00000000" w:rsidRDefault="00000000" w:rsidRPr="00000000" w14:paraId="000001E0">
      <w:pPr>
        <w:pStyle w:val="Heading1"/>
        <w:ind w:left="720" w:firstLine="0"/>
        <w:rPr/>
      </w:pPr>
      <w:bookmarkStart w:colFirst="0" w:colLast="0" w:name="_yn6jcn46wca2" w:id="21"/>
      <w:bookmarkEnd w:id="21"/>
      <w:r w:rsidDel="00000000" w:rsidR="00000000" w:rsidRPr="00000000">
        <w:rPr>
          <w:rtl w:val="0"/>
        </w:rPr>
      </w:r>
    </w:p>
    <w:p w:rsidR="00000000" w:rsidDel="00000000" w:rsidP="00000000" w:rsidRDefault="00000000" w:rsidRPr="00000000" w14:paraId="000001E1">
      <w:pPr>
        <w:pStyle w:val="Heading1"/>
        <w:numPr>
          <w:ilvl w:val="0"/>
          <w:numId w:val="3"/>
        </w:numPr>
        <w:ind w:left="720" w:hanging="360"/>
        <w:rPr/>
      </w:pPr>
      <w:bookmarkStart w:colFirst="0" w:colLast="0" w:name="_u1p8yp81auoz" w:id="22"/>
      <w:bookmarkEnd w:id="22"/>
      <w:r w:rsidDel="00000000" w:rsidR="00000000" w:rsidRPr="00000000">
        <w:rPr>
          <w:rtl w:val="0"/>
        </w:rPr>
        <w:t xml:space="preserve">ESS - E</w:t>
      </w:r>
      <w:r w:rsidDel="00000000" w:rsidR="00000000" w:rsidRPr="00000000">
        <w:rPr>
          <w:rtl w:val="0"/>
        </w:rPr>
        <w:t xml:space="preserve">lektronisko sakaru sistēmas</w:t>
      </w:r>
    </w:p>
    <w:tbl>
      <w:tblPr>
        <w:tblStyle w:val="Table13"/>
        <w:tblW w:w="90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80.3149606299213"/>
        <w:gridCol w:w="3118.110236220473"/>
        <w:gridCol w:w="5276.574803149606"/>
        <w:tblGridChange w:id="0">
          <w:tblGrid>
            <w:gridCol w:w="680.3149606299213"/>
            <w:gridCol w:w="3118.110236220473"/>
            <w:gridCol w:w="5276.574803149606"/>
          </w:tblGrid>
        </w:tblGridChange>
      </w:tblGrid>
      <w:tr>
        <w:trPr>
          <w:cantSplit w:val="0"/>
          <w:trHeight w:val="345" w:hRule="atLeast"/>
          <w:tblHeader w:val="0"/>
        </w:trPr>
        <w:tc>
          <w:tcPr>
            <w:shd w:fill="efefe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E2">
            <w:pPr>
              <w:widowControl w:val="0"/>
              <w:spacing w:after="0" w:lineRule="auto"/>
              <w:rPr>
                <w:b w:val="1"/>
                <w:bCs w:val="1"/>
              </w:rPr>
            </w:pPr>
            <w:r w:rsidDel="00000000" w:rsidR="00000000" w:rsidRPr="00000000">
              <w:rPr>
                <w:b w:val="1"/>
                <w:bCs w:val="1"/>
                <w:rtl w:val="0"/>
              </w:rPr>
              <w:t xml:space="preserve">Nr.</w:t>
            </w:r>
          </w:p>
        </w:tc>
        <w:tc>
          <w:tcPr>
            <w:shd w:fill="efefe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E3">
            <w:pPr>
              <w:widowControl w:val="0"/>
              <w:spacing w:after="0" w:lineRule="auto"/>
              <w:rPr>
                <w:b w:val="1"/>
                <w:bCs w:val="1"/>
              </w:rPr>
            </w:pPr>
            <w:r w:rsidDel="00000000" w:rsidR="00000000" w:rsidRPr="00000000">
              <w:rPr>
                <w:b w:val="1"/>
                <w:bCs w:val="1"/>
                <w:rtl w:val="0"/>
              </w:rPr>
              <w:t xml:space="preserve">Nosaukums</w:t>
            </w:r>
          </w:p>
        </w:tc>
        <w:tc>
          <w:tcPr>
            <w:shd w:fill="efefe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E4">
            <w:pPr>
              <w:widowControl w:val="0"/>
              <w:spacing w:after="0" w:lineRule="auto"/>
              <w:rPr>
                <w:b w:val="1"/>
                <w:bCs w:val="1"/>
              </w:rPr>
            </w:pPr>
            <w:r w:rsidDel="00000000" w:rsidR="00000000" w:rsidRPr="00000000">
              <w:rPr>
                <w:b w:val="1"/>
                <w:bCs w:val="1"/>
                <w:rtl w:val="0"/>
              </w:rPr>
              <w:t xml:space="preserve">Apraksts</w:t>
            </w:r>
          </w:p>
        </w:tc>
      </w:tr>
      <w:tr>
        <w:trPr>
          <w:cantSplit w:val="0"/>
          <w:trHeight w:val="316.015625" w:hRule="atLeast"/>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E5">
            <w:pPr>
              <w:widowControl w:val="0"/>
              <w:rPr/>
            </w:pPr>
            <w:r w:rsidDel="00000000" w:rsidR="00000000" w:rsidRPr="00000000">
              <w:rPr>
                <w:rtl w:val="0"/>
              </w:rPr>
              <w:t xml:space="preserve">1.</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E6">
            <w:pPr>
              <w:widowControl w:val="0"/>
              <w:rPr/>
            </w:pPr>
            <w:r w:rsidDel="00000000" w:rsidR="00000000" w:rsidRPr="00000000">
              <w:rPr>
                <w:rtl w:val="0"/>
              </w:rPr>
              <w:t xml:space="preserve">Vispārīgi</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E7">
            <w:pPr>
              <w:widowControl w:val="0"/>
              <w:rPr/>
            </w:pPr>
            <w:r w:rsidDel="00000000" w:rsidR="00000000" w:rsidRPr="00000000">
              <w:fldChar w:fldCharType="begin"/>
              <w:instrText xml:space="preserve"> DOCPROPERTY "Piezīme: Izmaiņas CMB projektā"</w:instrText>
              <w:fldChar w:fldCharType="separate"/>
            </w:r>
            <w:r w:rsidDel="00000000" w:rsidR="00000000" w:rsidRPr="00000000">
              <w:rPr>
                <w:rtl w:val="0"/>
              </w:rPr>
              <w:t xml:space="preserve">Projekta sadaļu izstrādei piesaistīt atbilstošas kvalifikācijas projektētāju.</w:t>
            </w:r>
            <w:r w:rsidDel="00000000" w:rsidR="00000000" w:rsidRPr="00000000">
              <w:fldChar w:fldCharType="end"/>
            </w:r>
            <w:r w:rsidDel="00000000" w:rsidR="00000000" w:rsidRPr="00000000">
              <w:rPr>
                <w:rtl w:val="0"/>
              </w:rPr>
            </w:r>
          </w:p>
        </w:tc>
      </w:tr>
      <w:tr>
        <w:trPr>
          <w:cantSplit w:val="0"/>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E8">
            <w:pPr>
              <w:widowControl w:val="0"/>
              <w:rPr/>
            </w:pPr>
            <w:r w:rsidDel="00000000" w:rsidR="00000000" w:rsidRPr="00000000">
              <w:rPr>
                <w:rtl w:val="0"/>
              </w:rPr>
              <w:t xml:space="preserve">2.</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E9">
            <w:pPr>
              <w:widowControl w:val="0"/>
              <w:rPr/>
            </w:pPr>
            <w:r w:rsidDel="00000000" w:rsidR="00000000" w:rsidRPr="00000000">
              <w:rPr>
                <w:rtl w:val="0"/>
              </w:rPr>
              <w:t xml:space="preserve">Piekļuves kontroles sistēma</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EA">
            <w:pPr>
              <w:widowControl w:val="0"/>
              <w:rPr/>
            </w:pPr>
            <w:r w:rsidDel="00000000" w:rsidR="00000000" w:rsidRPr="00000000">
              <w:rPr>
                <w:rtl w:val="0"/>
              </w:rPr>
              <w:t xml:space="preserve">Ēkā jāparedz izbūvēt piekļuves kontroles sistēmu. Paredzētai piekļuves kontroles (PK) sistēmai:</w:t>
            </w:r>
          </w:p>
          <w:p w:rsidR="00000000" w:rsidDel="00000000" w:rsidP="00000000" w:rsidRDefault="00000000" w:rsidRPr="00000000" w14:paraId="000001EB">
            <w:pPr>
              <w:widowControl w:val="0"/>
              <w:numPr>
                <w:ilvl w:val="0"/>
                <w:numId w:val="30"/>
              </w:numPr>
              <w:spacing w:after="200" w:lineRule="auto"/>
              <w:ind w:left="425.19685039370046" w:hanging="283.46456692913335"/>
              <w:rPr/>
            </w:pPr>
            <w:r w:rsidDel="00000000" w:rsidR="00000000" w:rsidRPr="00000000">
              <w:rPr>
                <w:rtl w:val="0"/>
              </w:rPr>
              <w:t xml:space="preserve">kurā nepieciešamības gadījumā var integrēt apsardzes signalizācĳas elementu. Galvenā kontroles iekārta – piekļuves kontroles un apsardzes signalizācijas kontrolieris – atrodas ēkas tehniskajā telpā;</w:t>
            </w:r>
          </w:p>
          <w:p w:rsidR="00000000" w:rsidDel="00000000" w:rsidP="00000000" w:rsidRDefault="00000000" w:rsidRPr="00000000" w14:paraId="000001EC">
            <w:pPr>
              <w:widowControl w:val="0"/>
              <w:numPr>
                <w:ilvl w:val="0"/>
                <w:numId w:val="30"/>
              </w:numPr>
              <w:spacing w:after="200" w:before="0" w:lineRule="auto"/>
              <w:ind w:left="425.19685039370046" w:hanging="283.46456692913335"/>
              <w:rPr/>
            </w:pPr>
            <w:r w:rsidDel="00000000" w:rsidR="00000000" w:rsidRPr="00000000">
              <w:rPr>
                <w:rtl w:val="0"/>
              </w:rPr>
              <w:t xml:space="preserve">ir aprīkota ar rezerves barošanu (akumulatoriem);</w:t>
            </w:r>
          </w:p>
          <w:p w:rsidR="00000000" w:rsidDel="00000000" w:rsidP="00000000" w:rsidRDefault="00000000" w:rsidRPr="00000000" w14:paraId="000001ED">
            <w:pPr>
              <w:widowControl w:val="0"/>
              <w:numPr>
                <w:ilvl w:val="0"/>
                <w:numId w:val="30"/>
              </w:numPr>
              <w:spacing w:after="200" w:before="0" w:lineRule="auto"/>
              <w:ind w:left="425.19685039370046" w:hanging="283.46456692913335"/>
              <w:rPr/>
            </w:pPr>
            <w:r w:rsidDel="00000000" w:rsidR="00000000" w:rsidRPr="00000000">
              <w:rPr>
                <w:rtl w:val="0"/>
              </w:rPr>
              <w:t xml:space="preserve">ir jānodrošina pārskatu par lietotāju veiktajām darbībām un jāreģistrē sistēmas notikumi pēc laika un datuma;</w:t>
            </w:r>
          </w:p>
          <w:p w:rsidR="00000000" w:rsidDel="00000000" w:rsidP="00000000" w:rsidRDefault="00000000" w:rsidRPr="00000000" w14:paraId="000001EE">
            <w:pPr>
              <w:widowControl w:val="0"/>
              <w:numPr>
                <w:ilvl w:val="0"/>
                <w:numId w:val="30"/>
              </w:numPr>
              <w:spacing w:after="200" w:before="0" w:lineRule="auto"/>
              <w:ind w:left="425.19685039370046" w:hanging="283.46456692913335"/>
              <w:rPr/>
            </w:pPr>
            <w:r w:rsidDel="00000000" w:rsidR="00000000" w:rsidRPr="00000000">
              <w:rPr>
                <w:rtl w:val="0"/>
              </w:rPr>
              <w:t xml:space="preserve">jābūt pieslēgtai iekšējā ēkas datu tīklā;</w:t>
            </w:r>
          </w:p>
          <w:p w:rsidR="00000000" w:rsidDel="00000000" w:rsidP="00000000" w:rsidRDefault="00000000" w:rsidRPr="00000000" w14:paraId="000001EF">
            <w:pPr>
              <w:widowControl w:val="0"/>
              <w:numPr>
                <w:ilvl w:val="0"/>
                <w:numId w:val="30"/>
              </w:numPr>
              <w:spacing w:after="200" w:lineRule="auto"/>
              <w:ind w:left="425.19685039370046" w:hanging="283.46456692913335"/>
              <w:rPr/>
            </w:pPr>
            <w:r w:rsidDel="00000000" w:rsidR="00000000" w:rsidRPr="00000000">
              <w:rPr>
                <w:rtl w:val="0"/>
              </w:rPr>
              <w:t xml:space="preserve">ir iespēja nodrošināt atsevišķus piekļuves līmeņus un zonējumus visiem darbiniekiem, apmeklētājiem, kā arī apkalpojošajam personālam.</w:t>
            </w:r>
          </w:p>
          <w:p w:rsidR="00000000" w:rsidDel="00000000" w:rsidP="00000000" w:rsidRDefault="00000000" w:rsidRPr="00000000" w14:paraId="000001F0">
            <w:pPr>
              <w:widowControl w:val="0"/>
              <w:rPr/>
            </w:pPr>
            <w:r w:rsidDel="00000000" w:rsidR="00000000" w:rsidRPr="00000000">
              <w:rPr>
                <w:u w:val="single"/>
                <w:rtl w:val="0"/>
              </w:rPr>
              <w:t xml:space="preserve">PK sistēmai ir jānodrošina</w:t>
            </w:r>
            <w:r w:rsidDel="00000000" w:rsidR="00000000" w:rsidRPr="00000000">
              <w:rPr>
                <w:rtl w:val="0"/>
              </w:rPr>
              <w:t xml:space="preserve">:</w:t>
            </w:r>
          </w:p>
          <w:p w:rsidR="00000000" w:rsidDel="00000000" w:rsidP="00000000" w:rsidRDefault="00000000" w:rsidRPr="00000000" w14:paraId="000001F1">
            <w:pPr>
              <w:widowControl w:val="0"/>
              <w:numPr>
                <w:ilvl w:val="0"/>
                <w:numId w:val="33"/>
              </w:numPr>
              <w:spacing w:after="200" w:lineRule="auto"/>
              <w:ind w:left="425.19685039370046" w:hanging="283.46456692913335"/>
              <w:rPr/>
            </w:pPr>
            <w:r w:rsidDel="00000000" w:rsidR="00000000" w:rsidRPr="00000000">
              <w:rPr>
                <w:rtl w:val="0"/>
              </w:rPr>
              <w:t xml:space="preserve">automātisku PK kartiņu aktivizācĳu un deaktivizācĳu, balstoties uz iepriekš iestatītu laika grafiku;</w:t>
            </w:r>
          </w:p>
          <w:p w:rsidR="00000000" w:rsidDel="00000000" w:rsidP="00000000" w:rsidRDefault="00000000" w:rsidRPr="00000000" w14:paraId="000001F2">
            <w:pPr>
              <w:widowControl w:val="0"/>
              <w:numPr>
                <w:ilvl w:val="0"/>
                <w:numId w:val="33"/>
              </w:numPr>
              <w:spacing w:after="200" w:lineRule="auto"/>
              <w:ind w:left="425.19685039370046" w:hanging="283.46456692913335"/>
              <w:rPr/>
            </w:pPr>
            <w:r w:rsidDel="00000000" w:rsidR="00000000" w:rsidRPr="00000000">
              <w:rPr>
                <w:rtl w:val="0"/>
              </w:rPr>
              <w:t xml:space="preserve">grafiskajā plānā iespējams reāllaikā redzēt katru durvju stāvokli (atvērtas/aizvērtas);</w:t>
            </w:r>
          </w:p>
          <w:p w:rsidR="00000000" w:rsidDel="00000000" w:rsidP="00000000" w:rsidRDefault="00000000" w:rsidRPr="00000000" w14:paraId="000001F3">
            <w:pPr>
              <w:widowControl w:val="0"/>
              <w:numPr>
                <w:ilvl w:val="0"/>
                <w:numId w:val="33"/>
              </w:numPr>
              <w:spacing w:after="200" w:lineRule="auto"/>
              <w:ind w:left="425.19685039370046" w:hanging="283.46456692913335"/>
              <w:rPr/>
            </w:pPr>
            <w:r w:rsidDel="00000000" w:rsidR="00000000" w:rsidRPr="00000000">
              <w:rPr>
                <w:rtl w:val="0"/>
              </w:rPr>
              <w:t xml:space="preserve">dažādu piekļuves līmeņu operatoru profili;</w:t>
            </w:r>
          </w:p>
          <w:p w:rsidR="00000000" w:rsidDel="00000000" w:rsidP="00000000" w:rsidRDefault="00000000" w:rsidRPr="00000000" w14:paraId="000001F4">
            <w:pPr>
              <w:widowControl w:val="0"/>
              <w:numPr>
                <w:ilvl w:val="0"/>
                <w:numId w:val="33"/>
              </w:numPr>
              <w:spacing w:after="200" w:lineRule="auto"/>
              <w:ind w:left="425.19685039370046" w:hanging="283.46456692913335"/>
              <w:rPr/>
            </w:pPr>
            <w:r w:rsidDel="00000000" w:rsidR="00000000" w:rsidRPr="00000000">
              <w:rPr>
                <w:rtl w:val="0"/>
              </w:rPr>
              <w:t xml:space="preserve">sistēmu var uzsākt lietot tikai ar reģistrācijas palīdzību, ievadot lietotājvārdu un paroli;</w:t>
            </w:r>
          </w:p>
          <w:p w:rsidR="00000000" w:rsidDel="00000000" w:rsidP="00000000" w:rsidRDefault="00000000" w:rsidRPr="00000000" w14:paraId="000001F5">
            <w:pPr>
              <w:widowControl w:val="0"/>
              <w:numPr>
                <w:ilvl w:val="0"/>
                <w:numId w:val="33"/>
              </w:numPr>
              <w:spacing w:after="200" w:lineRule="auto"/>
              <w:ind w:left="425.19685039370046" w:hanging="283.46456692913335"/>
              <w:rPr/>
            </w:pPr>
            <w:r w:rsidDel="00000000" w:rsidR="00000000" w:rsidRPr="00000000">
              <w:rPr>
                <w:rtl w:val="0"/>
              </w:rPr>
              <w:t xml:space="preserve">jānodrošina iespēja veikt sistēmas programmatūras atjaunojumu lokāli un ar attālinātu pieslēgumu tiešsaistē;</w:t>
            </w:r>
          </w:p>
          <w:p w:rsidR="00000000" w:rsidDel="00000000" w:rsidP="00000000" w:rsidRDefault="00000000" w:rsidRPr="00000000" w14:paraId="000001F6">
            <w:pPr>
              <w:widowControl w:val="0"/>
              <w:numPr>
                <w:ilvl w:val="0"/>
                <w:numId w:val="33"/>
              </w:numPr>
              <w:spacing w:after="200" w:lineRule="auto"/>
              <w:ind w:left="425.19685039370046" w:hanging="283.46456692913335"/>
              <w:rPr/>
            </w:pPr>
            <w:r w:rsidDel="00000000" w:rsidR="00000000" w:rsidRPr="00000000">
              <w:rPr>
                <w:rtl w:val="0"/>
              </w:rPr>
              <w:t xml:space="preserve">jābūt iespējai sistēmas trauksmi (bojājumu) vienlaikus sūtīt vairākiem adresātiem;</w:t>
            </w:r>
          </w:p>
          <w:p w:rsidR="00000000" w:rsidDel="00000000" w:rsidP="00000000" w:rsidRDefault="00000000" w:rsidRPr="00000000" w14:paraId="000001F7">
            <w:pPr>
              <w:widowControl w:val="0"/>
              <w:numPr>
                <w:ilvl w:val="0"/>
                <w:numId w:val="33"/>
              </w:numPr>
              <w:spacing w:after="200" w:lineRule="auto"/>
              <w:ind w:left="425.19685039370046" w:hanging="283.46456692913335"/>
              <w:rPr/>
            </w:pPr>
            <w:r w:rsidDel="00000000" w:rsidR="00000000" w:rsidRPr="00000000">
              <w:rPr>
                <w:rtl w:val="0"/>
              </w:rPr>
              <w:t xml:space="preserve">visām iekārtām ir jābūt pieslēgtām akumulatoriem, lai elektrības padeves pārtraukuma gadījumā sistēma turpinātu pilnvērtīgi darboties.</w:t>
            </w:r>
          </w:p>
          <w:p w:rsidR="00000000" w:rsidDel="00000000" w:rsidP="00000000" w:rsidRDefault="00000000" w:rsidRPr="00000000" w14:paraId="000001F8">
            <w:pPr>
              <w:widowControl w:val="0"/>
              <w:rPr/>
            </w:pPr>
            <w:r w:rsidDel="00000000" w:rsidR="00000000" w:rsidRPr="00000000">
              <w:rPr>
                <w:rtl w:val="0"/>
              </w:rPr>
              <w:t xml:space="preserve">Ar piekļuves kontroli ir nepieciešams aprīkot tehniskās telpas, personāla telpas, ēkas ieejas durvis.</w:t>
            </w:r>
          </w:p>
        </w:tc>
      </w:tr>
      <w:tr>
        <w:trPr>
          <w:cantSplit w:val="0"/>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F9">
            <w:pPr>
              <w:widowControl w:val="0"/>
              <w:rPr/>
            </w:pPr>
            <w:r w:rsidDel="00000000" w:rsidR="00000000" w:rsidRPr="00000000">
              <w:rPr>
                <w:rtl w:val="0"/>
              </w:rPr>
              <w:t xml:space="preserve">3.</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FA">
            <w:pPr>
              <w:widowControl w:val="0"/>
              <w:rPr/>
            </w:pPr>
            <w:r w:rsidDel="00000000" w:rsidR="00000000" w:rsidRPr="00000000">
              <w:rPr>
                <w:rtl w:val="0"/>
              </w:rPr>
              <w:t xml:space="preserve">Elektronisko sakaru inženiertīklu</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FB">
            <w:pPr>
              <w:widowControl w:val="0"/>
              <w:numPr>
                <w:ilvl w:val="0"/>
                <w:numId w:val="32"/>
              </w:numPr>
              <w:spacing w:after="200" w:before="0" w:lineRule="auto"/>
              <w:ind w:left="425.19685039370046" w:hanging="283.46456692913335"/>
              <w:rPr/>
            </w:pPr>
            <w:r w:rsidDel="00000000" w:rsidR="00000000" w:rsidRPr="00000000">
              <w:rPr>
                <w:rtl w:val="0"/>
              </w:rPr>
              <w:t xml:space="preserve">Visiem komutatoriem ir jābūt saslēgtiem kopīgā vienotā tīklā. Visām centrālā tīkla iekārtām jānodrošina (komutatoriem) elektrobarošanas aizsardzība un rezervēšana (UPS). Katrai darba vietai vai guļamistabai paredzēt divas pieslēguma vietas ar 2xRJ45 kontaktrozeti;</w:t>
            </w:r>
          </w:p>
          <w:p w:rsidR="00000000" w:rsidDel="00000000" w:rsidP="00000000" w:rsidRDefault="00000000" w:rsidRPr="00000000" w14:paraId="000001FC">
            <w:pPr>
              <w:widowControl w:val="0"/>
              <w:numPr>
                <w:ilvl w:val="0"/>
                <w:numId w:val="32"/>
              </w:numPr>
              <w:spacing w:after="200" w:before="0" w:lineRule="auto"/>
              <w:ind w:left="425.19685039370046" w:hanging="283.46456692913335"/>
              <w:rPr/>
            </w:pPr>
            <w:r w:rsidDel="00000000" w:rsidR="00000000" w:rsidRPr="00000000">
              <w:rPr>
                <w:rtl w:val="0"/>
              </w:rPr>
              <w:t xml:space="preserve">Visiem kabeļiem un aparatūrai ir jāatbilsts BS EN 50173 un BS EN 61935:2006 standarta prasībām. Telekomunikāciju sistēmas tīkla instalācija tiek veikta ar CAT5e vītā pāra kabeļiem. Telekomunikāciju tīkla instalācĳai izmantot halogēna gāzes nesaturošus kabeļus (saskaņā ar Latvĳas būvnormatīvu LBN 262-15 "Elektronisko sakaru tīkli");</w:t>
            </w:r>
          </w:p>
          <w:p w:rsidR="00000000" w:rsidDel="00000000" w:rsidP="00000000" w:rsidRDefault="00000000" w:rsidRPr="00000000" w14:paraId="000001FD">
            <w:pPr>
              <w:widowControl w:val="0"/>
              <w:numPr>
                <w:ilvl w:val="0"/>
                <w:numId w:val="32"/>
              </w:numPr>
              <w:spacing w:after="200" w:before="0" w:lineRule="auto"/>
              <w:ind w:left="425.19685039370046" w:hanging="283.46456692913335"/>
              <w:rPr/>
            </w:pPr>
            <w:r w:rsidDel="00000000" w:rsidR="00000000" w:rsidRPr="00000000">
              <w:rPr>
                <w:rtl w:val="0"/>
              </w:rPr>
              <w:t xml:space="preserve">Ēkas LAN tīklam jābūt veidotam kā strukturētam CAT5e tīklam, kur no vienas puses tas tiek noslēgts ar RJ45 kontaktligzdu, bet no otras puses – komutācĳas RJ45 paneļiem. Komutācijas paneļiem jābūt izvietotiem elektronisko sakaru sistēmu (ESS) skapjos.</w:t>
            </w:r>
          </w:p>
        </w:tc>
      </w:tr>
      <w:tr>
        <w:trPr>
          <w:cantSplit w:val="0"/>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FE">
            <w:pPr>
              <w:widowControl w:val="0"/>
              <w:rPr/>
            </w:pPr>
            <w:r w:rsidDel="00000000" w:rsidR="00000000" w:rsidRPr="00000000">
              <w:rPr>
                <w:rtl w:val="0"/>
              </w:rPr>
              <w:t xml:space="preserve">4.</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FF">
            <w:pPr>
              <w:widowControl w:val="0"/>
              <w:rPr/>
            </w:pPr>
            <w:r w:rsidDel="00000000" w:rsidR="00000000" w:rsidRPr="00000000">
              <w:rPr>
                <w:rtl w:val="0"/>
              </w:rPr>
              <w:t xml:space="preserve">Videonovērošanas sistēma</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200">
            <w:pPr>
              <w:widowControl w:val="0"/>
              <w:numPr>
                <w:ilvl w:val="0"/>
                <w:numId w:val="29"/>
              </w:numPr>
              <w:spacing w:after="200" w:before="0" w:lineRule="auto"/>
              <w:ind w:left="566.9291338582675" w:hanging="435"/>
              <w:rPr/>
            </w:pPr>
            <w:r w:rsidDel="00000000" w:rsidR="00000000" w:rsidRPr="00000000">
              <w:rPr>
                <w:rtl w:val="0"/>
              </w:rPr>
              <w:t xml:space="preserve">Videonovērošanas sistēma objektā jāplāno uz IP tehnoloģijas. Jāizmanto viens IP video tīkla ierakstītājs (piemēram, HikVision DS-7616NI-I2 vai ekvivalents). Vidoenovērošanai jāparedz ēkas perimetra novērošana.</w:t>
            </w:r>
          </w:p>
          <w:p w:rsidR="00000000" w:rsidDel="00000000" w:rsidP="00000000" w:rsidRDefault="00000000" w:rsidRPr="00000000" w14:paraId="00000201">
            <w:pPr>
              <w:widowControl w:val="0"/>
              <w:numPr>
                <w:ilvl w:val="0"/>
                <w:numId w:val="29"/>
              </w:numPr>
              <w:spacing w:after="200" w:before="0" w:lineRule="auto"/>
              <w:ind w:left="566.9291338582675" w:hanging="435"/>
              <w:rPr/>
            </w:pPr>
            <w:r w:rsidDel="00000000" w:rsidR="00000000" w:rsidRPr="00000000">
              <w:rPr>
                <w:rtl w:val="0"/>
              </w:rPr>
              <w:t xml:space="preserve">Videonovērošanas kameru attēlu ieraksts tiek aktivizēts automātiski pēc notikumiem, lai taupītu atmiņas ietilpību. Videoieraksta sistēmai jānodrošina videoarhīva ietilpību ne mazāk kā 15 dienām.</w:t>
            </w:r>
          </w:p>
          <w:p w:rsidR="00000000" w:rsidDel="00000000" w:rsidP="00000000" w:rsidRDefault="00000000" w:rsidRPr="00000000" w14:paraId="00000202">
            <w:pPr>
              <w:widowControl w:val="0"/>
              <w:numPr>
                <w:ilvl w:val="0"/>
                <w:numId w:val="29"/>
              </w:numPr>
              <w:spacing w:after="200" w:before="0" w:lineRule="auto"/>
              <w:ind w:left="566.9291338582675" w:hanging="435"/>
              <w:rPr/>
            </w:pPr>
            <w:r w:rsidDel="00000000" w:rsidR="00000000" w:rsidRPr="00000000">
              <w:rPr>
                <w:rtl w:val="0"/>
              </w:rPr>
              <w:t xml:space="preserve">Videonovērošanas sistēmai jānodrošina:</w:t>
            </w:r>
          </w:p>
          <w:p w:rsidR="00000000" w:rsidDel="00000000" w:rsidP="00000000" w:rsidRDefault="00000000" w:rsidRPr="00000000" w14:paraId="00000203">
            <w:pPr>
              <w:widowControl w:val="0"/>
              <w:numPr>
                <w:ilvl w:val="1"/>
                <w:numId w:val="29"/>
              </w:numPr>
              <w:spacing w:after="200" w:before="0" w:lineRule="auto"/>
              <w:ind w:left="708.6614173228347" w:hanging="283.4645669291342"/>
              <w:rPr/>
            </w:pPr>
            <w:r w:rsidDel="00000000" w:rsidR="00000000" w:rsidRPr="00000000">
              <w:rPr>
                <w:rtl w:val="0"/>
              </w:rPr>
              <w:t xml:space="preserve">viss ēkas perimetra kopskata video;</w:t>
            </w:r>
          </w:p>
          <w:p w:rsidR="00000000" w:rsidDel="00000000" w:rsidP="00000000" w:rsidRDefault="00000000" w:rsidRPr="00000000" w14:paraId="00000204">
            <w:pPr>
              <w:widowControl w:val="0"/>
              <w:numPr>
                <w:ilvl w:val="1"/>
                <w:numId w:val="29"/>
              </w:numPr>
              <w:spacing w:after="200" w:before="0" w:lineRule="auto"/>
              <w:ind w:left="708.6614173228347" w:hanging="283.4645669291342"/>
              <w:rPr/>
            </w:pPr>
            <w:r w:rsidDel="00000000" w:rsidR="00000000" w:rsidRPr="00000000">
              <w:rPr>
                <w:rtl w:val="0"/>
              </w:rPr>
              <w:t xml:space="preserve">dažādu piekļuves līmeņu operatoru profili;</w:t>
            </w:r>
          </w:p>
          <w:p w:rsidR="00000000" w:rsidDel="00000000" w:rsidP="00000000" w:rsidRDefault="00000000" w:rsidRPr="00000000" w14:paraId="00000205">
            <w:pPr>
              <w:widowControl w:val="0"/>
              <w:numPr>
                <w:ilvl w:val="1"/>
                <w:numId w:val="29"/>
              </w:numPr>
              <w:spacing w:after="200" w:before="0" w:lineRule="auto"/>
              <w:ind w:left="708.6614173228347" w:hanging="283.4645669291342"/>
              <w:rPr/>
            </w:pPr>
            <w:r w:rsidDel="00000000" w:rsidR="00000000" w:rsidRPr="00000000">
              <w:rPr>
                <w:rtl w:val="0"/>
              </w:rPr>
              <w:t xml:space="preserve">operatora iespēja iereģistrēt videoierakstu sistēmā iepriekš iestatītā konkrētā laika posmā;</w:t>
            </w:r>
          </w:p>
          <w:p w:rsidR="00000000" w:rsidDel="00000000" w:rsidP="00000000" w:rsidRDefault="00000000" w:rsidRPr="00000000" w14:paraId="00000206">
            <w:pPr>
              <w:widowControl w:val="0"/>
              <w:numPr>
                <w:ilvl w:val="1"/>
                <w:numId w:val="29"/>
              </w:numPr>
              <w:spacing w:after="200" w:before="0" w:lineRule="auto"/>
              <w:ind w:left="708.6614173228347" w:hanging="283.4645669291342"/>
              <w:rPr/>
            </w:pPr>
            <w:r w:rsidDel="00000000" w:rsidR="00000000" w:rsidRPr="00000000">
              <w:rPr>
                <w:rtl w:val="0"/>
              </w:rPr>
              <w:t xml:space="preserve">sistēmas lietošanas uzsākšana tikai pēc reģistrācijas, ievadot lietotājvārdu un paroli;</w:t>
            </w:r>
          </w:p>
          <w:p w:rsidR="00000000" w:rsidDel="00000000" w:rsidP="00000000" w:rsidRDefault="00000000" w:rsidRPr="00000000" w14:paraId="00000207">
            <w:pPr>
              <w:widowControl w:val="0"/>
              <w:numPr>
                <w:ilvl w:val="1"/>
                <w:numId w:val="29"/>
              </w:numPr>
              <w:spacing w:after="200" w:before="0" w:lineRule="auto"/>
              <w:ind w:left="708.6614173228347" w:hanging="283.4645669291342"/>
              <w:rPr/>
            </w:pPr>
            <w:r w:rsidDel="00000000" w:rsidR="00000000" w:rsidRPr="00000000">
              <w:rPr>
                <w:rtl w:val="0"/>
              </w:rPr>
              <w:t xml:space="preserve">iespēja veikt sistēmas programmatūras atjaunojumu lokāli un ar attālinātu pieslēgumu tiešsaistē;</w:t>
            </w:r>
          </w:p>
          <w:p w:rsidR="00000000" w:rsidDel="00000000" w:rsidP="00000000" w:rsidRDefault="00000000" w:rsidRPr="00000000" w14:paraId="00000208">
            <w:pPr>
              <w:widowControl w:val="0"/>
              <w:numPr>
                <w:ilvl w:val="1"/>
                <w:numId w:val="29"/>
              </w:numPr>
              <w:spacing w:after="200" w:before="0" w:lineRule="auto"/>
              <w:ind w:left="708.6614173228347" w:hanging="283.4645669291342"/>
              <w:rPr/>
            </w:pPr>
            <w:r w:rsidDel="00000000" w:rsidR="00000000" w:rsidRPr="00000000">
              <w:rPr>
                <w:rtl w:val="0"/>
              </w:rPr>
              <w:t xml:space="preserve">rezerves barošana, nodrošinot sistēmas darbību vismaz 60 minūtes;</w:t>
            </w:r>
          </w:p>
          <w:p w:rsidR="00000000" w:rsidDel="00000000" w:rsidP="00000000" w:rsidRDefault="00000000" w:rsidRPr="00000000" w14:paraId="00000209">
            <w:pPr>
              <w:widowControl w:val="0"/>
              <w:numPr>
                <w:ilvl w:val="1"/>
                <w:numId w:val="29"/>
              </w:numPr>
              <w:spacing w:after="200" w:before="0" w:lineRule="auto"/>
              <w:ind w:left="708.6614173228347" w:hanging="283.4645669291342"/>
              <w:rPr/>
            </w:pPr>
            <w:r w:rsidDel="00000000" w:rsidR="00000000" w:rsidRPr="00000000">
              <w:rPr>
                <w:rtl w:val="0"/>
              </w:rPr>
              <w:t xml:space="preserve">vairāku darba staciju pieslēguma iespēja gan lokāli, gan attālināti;</w:t>
            </w:r>
          </w:p>
          <w:p w:rsidR="00000000" w:rsidDel="00000000" w:rsidP="00000000" w:rsidRDefault="00000000" w:rsidRPr="00000000" w14:paraId="0000020A">
            <w:pPr>
              <w:widowControl w:val="0"/>
              <w:numPr>
                <w:ilvl w:val="1"/>
                <w:numId w:val="29"/>
              </w:numPr>
              <w:spacing w:after="200" w:before="0" w:lineRule="auto"/>
              <w:ind w:left="708.6614173228347" w:hanging="283.4645669291342"/>
              <w:rPr/>
            </w:pPr>
            <w:r w:rsidDel="00000000" w:rsidR="00000000" w:rsidRPr="00000000">
              <w:rPr>
                <w:rtl w:val="0"/>
              </w:rPr>
              <w:t xml:space="preserve">videokamerām jānodrošina PoE barošana;</w:t>
            </w:r>
          </w:p>
          <w:p w:rsidR="00000000" w:rsidDel="00000000" w:rsidP="00000000" w:rsidRDefault="00000000" w:rsidRPr="00000000" w14:paraId="0000020B">
            <w:pPr>
              <w:widowControl w:val="0"/>
              <w:numPr>
                <w:ilvl w:val="1"/>
                <w:numId w:val="29"/>
              </w:numPr>
              <w:spacing w:after="200" w:before="0" w:lineRule="auto"/>
              <w:ind w:left="708.6614173228347" w:hanging="283.4645669291342"/>
              <w:rPr/>
            </w:pPr>
            <w:r w:rsidDel="00000000" w:rsidR="00000000" w:rsidRPr="00000000">
              <w:rPr>
                <w:rtl w:val="0"/>
              </w:rPr>
              <w:t xml:space="preserve">sistēmu realizēt uz CAT52 4x2x0,5 kabeļiem;</w:t>
            </w:r>
          </w:p>
          <w:p w:rsidR="00000000" w:rsidDel="00000000" w:rsidP="00000000" w:rsidRDefault="00000000" w:rsidRPr="00000000" w14:paraId="0000020C">
            <w:pPr>
              <w:widowControl w:val="0"/>
              <w:numPr>
                <w:ilvl w:val="1"/>
                <w:numId w:val="29"/>
              </w:numPr>
              <w:spacing w:after="200" w:before="0" w:lineRule="auto"/>
              <w:ind w:left="708.6614173228347" w:hanging="283.4645669291342"/>
              <w:rPr/>
            </w:pPr>
            <w:r w:rsidDel="00000000" w:rsidR="00000000" w:rsidRPr="00000000">
              <w:rPr>
                <w:rtl w:val="0"/>
              </w:rPr>
              <w:t xml:space="preserve">kameru ražotāja rekomendācija par atbilstību sistēmai (videonovērošanas sistēmas ieraksta iekārtai).</w:t>
            </w:r>
          </w:p>
          <w:p w:rsidR="00000000" w:rsidDel="00000000" w:rsidP="00000000" w:rsidRDefault="00000000" w:rsidRPr="00000000" w14:paraId="0000020D">
            <w:pPr>
              <w:widowControl w:val="0"/>
              <w:numPr>
                <w:ilvl w:val="0"/>
                <w:numId w:val="29"/>
              </w:numPr>
              <w:spacing w:after="200" w:before="0" w:lineRule="auto"/>
              <w:ind w:left="566.9291338582675" w:hanging="435"/>
              <w:rPr/>
            </w:pPr>
            <w:r w:rsidDel="00000000" w:rsidR="00000000" w:rsidRPr="00000000">
              <w:rPr>
                <w:rtl w:val="0"/>
              </w:rPr>
              <w:t xml:space="preserve">Videonovērošanas sistēmas tīkls jāveido, kā strukturētais CAT5e tīkls, kas vienā pusē terminēts ar RJ45 spraudni, bet otrā terminēts komutācijas paneļos. Videonovērošanas kameras tiek pieslēgtas pie PoE komutatoriem.</w:t>
            </w:r>
          </w:p>
          <w:p w:rsidR="00000000" w:rsidDel="00000000" w:rsidP="00000000" w:rsidRDefault="00000000" w:rsidRPr="00000000" w14:paraId="0000020E">
            <w:pPr>
              <w:widowControl w:val="0"/>
              <w:numPr>
                <w:ilvl w:val="0"/>
                <w:numId w:val="29"/>
              </w:numPr>
              <w:spacing w:after="200" w:before="0" w:lineRule="auto"/>
              <w:ind w:left="566.9291338582675" w:hanging="435"/>
              <w:rPr/>
            </w:pPr>
            <w:r w:rsidDel="00000000" w:rsidR="00000000" w:rsidRPr="00000000">
              <w:rPr>
                <w:rtl w:val="0"/>
              </w:rPr>
              <w:t xml:space="preserve">Videonovērošanas kamerām ir jābūt:</w:t>
            </w:r>
          </w:p>
          <w:p w:rsidR="00000000" w:rsidDel="00000000" w:rsidP="00000000" w:rsidRDefault="00000000" w:rsidRPr="00000000" w14:paraId="0000020F">
            <w:pPr>
              <w:widowControl w:val="0"/>
              <w:numPr>
                <w:ilvl w:val="1"/>
                <w:numId w:val="29"/>
              </w:numPr>
              <w:spacing w:after="200" w:before="0" w:lineRule="auto"/>
              <w:ind w:left="708.6614173228347" w:hanging="283.4645669291342"/>
              <w:rPr/>
            </w:pPr>
            <w:r w:rsidDel="00000000" w:rsidR="00000000" w:rsidRPr="00000000">
              <w:rPr>
                <w:rtl w:val="0"/>
              </w:rPr>
              <w:t xml:space="preserve">vandāldrošām;</w:t>
            </w:r>
          </w:p>
          <w:p w:rsidR="00000000" w:rsidDel="00000000" w:rsidP="00000000" w:rsidRDefault="00000000" w:rsidRPr="00000000" w14:paraId="00000210">
            <w:pPr>
              <w:widowControl w:val="0"/>
              <w:numPr>
                <w:ilvl w:val="1"/>
                <w:numId w:val="29"/>
              </w:numPr>
              <w:spacing w:after="200" w:before="0" w:lineRule="auto"/>
              <w:ind w:left="708.6614173228347" w:hanging="283.4645669291342"/>
              <w:rPr/>
            </w:pPr>
            <w:r w:rsidDel="00000000" w:rsidR="00000000" w:rsidRPr="00000000">
              <w:rPr>
                <w:rtl w:val="0"/>
              </w:rPr>
              <w:t xml:space="preserve">ārtelpās izvietotajām – nepieciešama atbilstoša IP klase;</w:t>
            </w:r>
          </w:p>
          <w:p w:rsidR="00000000" w:rsidDel="00000000" w:rsidP="00000000" w:rsidRDefault="00000000" w:rsidRPr="00000000" w14:paraId="00000211">
            <w:pPr>
              <w:widowControl w:val="0"/>
              <w:numPr>
                <w:ilvl w:val="1"/>
                <w:numId w:val="29"/>
              </w:numPr>
              <w:spacing w:after="200" w:before="0" w:lineRule="auto"/>
              <w:ind w:left="708.6614173228347" w:hanging="283.4645669291342"/>
              <w:rPr/>
            </w:pPr>
            <w:r w:rsidDel="00000000" w:rsidR="00000000" w:rsidRPr="00000000">
              <w:rPr>
                <w:rtl w:val="0"/>
              </w:rPr>
              <w:t xml:space="preserve">aprīkotām ar dienas/nakts režīmu un automātisku mehānisko IR filtru;</w:t>
            </w:r>
          </w:p>
          <w:p w:rsidR="00000000" w:rsidDel="00000000" w:rsidP="00000000" w:rsidRDefault="00000000" w:rsidRPr="00000000" w14:paraId="00000212">
            <w:pPr>
              <w:widowControl w:val="0"/>
              <w:numPr>
                <w:ilvl w:val="1"/>
                <w:numId w:val="29"/>
              </w:numPr>
              <w:spacing w:after="200" w:before="0" w:lineRule="auto"/>
              <w:ind w:left="708.6614173228347" w:hanging="283.4645669291342"/>
              <w:rPr/>
            </w:pPr>
            <w:r w:rsidDel="00000000" w:rsidR="00000000" w:rsidRPr="00000000">
              <w:rPr>
                <w:rtl w:val="0"/>
              </w:rPr>
              <w:t xml:space="preserve">jābūt attiecīgai izšķirtspējai un lēcai, kas sniedz nepieciešamo kvalitāti videonovērošanas nolūkam;</w:t>
            </w:r>
          </w:p>
          <w:p w:rsidR="00000000" w:rsidDel="00000000" w:rsidP="00000000" w:rsidRDefault="00000000" w:rsidRPr="00000000" w14:paraId="00000213">
            <w:pPr>
              <w:widowControl w:val="0"/>
              <w:numPr>
                <w:ilvl w:val="1"/>
                <w:numId w:val="29"/>
              </w:numPr>
              <w:spacing w:after="200" w:before="0" w:lineRule="auto"/>
              <w:ind w:left="708.6614173228347" w:hanging="283.4645669291342"/>
              <w:rPr/>
            </w:pPr>
            <w:r w:rsidDel="00000000" w:rsidR="00000000" w:rsidRPr="00000000">
              <w:rPr>
                <w:rtl w:val="0"/>
              </w:rPr>
              <w:t xml:space="preserve">aprīkotām ar lokālām SD vai MicroSD atmiņām, novēršot ierakstītā video zudumu tīkla vai servera pārtraukumu laikā;</w:t>
            </w:r>
          </w:p>
          <w:p w:rsidR="00000000" w:rsidDel="00000000" w:rsidP="00000000" w:rsidRDefault="00000000" w:rsidRPr="00000000" w14:paraId="00000214">
            <w:pPr>
              <w:widowControl w:val="0"/>
              <w:numPr>
                <w:ilvl w:val="1"/>
                <w:numId w:val="29"/>
              </w:numPr>
              <w:spacing w:after="200" w:before="0" w:lineRule="auto"/>
              <w:ind w:left="708.6614173228347" w:hanging="283.4645669291342"/>
              <w:rPr/>
            </w:pPr>
            <w:r w:rsidDel="00000000" w:rsidR="00000000" w:rsidRPr="00000000">
              <w:rPr>
                <w:rtl w:val="0"/>
              </w:rPr>
              <w:t xml:space="preserve">aprīkotām ar auto/manuālo pietuvināšanas funkciju;</w:t>
            </w:r>
          </w:p>
          <w:p w:rsidR="00000000" w:rsidDel="00000000" w:rsidP="00000000" w:rsidRDefault="00000000" w:rsidRPr="00000000" w14:paraId="00000215">
            <w:pPr>
              <w:widowControl w:val="0"/>
              <w:numPr>
                <w:ilvl w:val="1"/>
                <w:numId w:val="29"/>
              </w:numPr>
              <w:spacing w:after="200" w:before="0" w:lineRule="auto"/>
              <w:ind w:left="708.6614173228347" w:hanging="283.4645669291342"/>
              <w:rPr/>
            </w:pPr>
            <w:r w:rsidDel="00000000" w:rsidR="00000000" w:rsidRPr="00000000">
              <w:rPr>
                <w:rtl w:val="0"/>
              </w:rPr>
              <w:t xml:space="preserve">izšķirtspēja – kā minimums 5MP.</w:t>
            </w:r>
          </w:p>
          <w:p w:rsidR="00000000" w:rsidDel="00000000" w:rsidP="00000000" w:rsidRDefault="00000000" w:rsidRPr="00000000" w14:paraId="00000216">
            <w:pPr>
              <w:widowControl w:val="0"/>
              <w:numPr>
                <w:ilvl w:val="0"/>
                <w:numId w:val="29"/>
              </w:numPr>
              <w:spacing w:after="200" w:before="0" w:lineRule="auto"/>
              <w:ind w:left="566.9291338582675" w:hanging="435"/>
              <w:rPr/>
            </w:pPr>
            <w:r w:rsidDel="00000000" w:rsidR="00000000" w:rsidRPr="00000000">
              <w:rPr>
                <w:rtl w:val="0"/>
              </w:rPr>
              <w:t xml:space="preserve">Ierakstu iekārtām jānodrošina:</w:t>
            </w:r>
          </w:p>
          <w:p w:rsidR="00000000" w:rsidDel="00000000" w:rsidP="00000000" w:rsidRDefault="00000000" w:rsidRPr="00000000" w14:paraId="00000217">
            <w:pPr>
              <w:widowControl w:val="0"/>
              <w:numPr>
                <w:ilvl w:val="1"/>
                <w:numId w:val="29"/>
              </w:numPr>
              <w:spacing w:after="200" w:before="0" w:lineRule="auto"/>
              <w:ind w:left="708.6614173228347" w:hanging="283.4645669291342"/>
              <w:rPr/>
            </w:pPr>
            <w:r w:rsidDel="00000000" w:rsidR="00000000" w:rsidRPr="00000000">
              <w:rPr>
                <w:rtl w:val="0"/>
              </w:rPr>
              <w:t xml:space="preserve">atmiņas kapacitāte – minimums 15 dienas visiem kanāliem;</w:t>
            </w:r>
          </w:p>
          <w:p w:rsidR="00000000" w:rsidDel="00000000" w:rsidP="00000000" w:rsidRDefault="00000000" w:rsidRPr="00000000" w14:paraId="00000218">
            <w:pPr>
              <w:widowControl w:val="0"/>
              <w:numPr>
                <w:ilvl w:val="1"/>
                <w:numId w:val="29"/>
              </w:numPr>
              <w:spacing w:after="200" w:before="0" w:lineRule="auto"/>
              <w:ind w:left="708.6614173228347" w:hanging="283.4645669291342"/>
              <w:rPr/>
            </w:pPr>
            <w:r w:rsidDel="00000000" w:rsidR="00000000" w:rsidRPr="00000000">
              <w:rPr>
                <w:rtl w:val="0"/>
              </w:rPr>
              <w:t xml:space="preserve">ieraksta video pārsūtīšanas iespēju (t.sk. multivides ierīcēs, kā USB, CD utt.);</w:t>
            </w:r>
          </w:p>
          <w:p w:rsidR="00000000" w:rsidDel="00000000" w:rsidP="00000000" w:rsidRDefault="00000000" w:rsidRPr="00000000" w14:paraId="00000219">
            <w:pPr>
              <w:widowControl w:val="0"/>
              <w:numPr>
                <w:ilvl w:val="1"/>
                <w:numId w:val="29"/>
              </w:numPr>
              <w:spacing w:after="200" w:before="0" w:lineRule="auto"/>
              <w:ind w:left="708.6614173228347" w:hanging="283.4645669291342"/>
              <w:rPr/>
            </w:pPr>
            <w:r w:rsidDel="00000000" w:rsidR="00000000" w:rsidRPr="00000000">
              <w:rPr>
                <w:rtl w:val="0"/>
              </w:rPr>
              <w:t xml:space="preserve">kustības detektēšana;</w:t>
            </w:r>
          </w:p>
          <w:p w:rsidR="00000000" w:rsidDel="00000000" w:rsidP="00000000" w:rsidRDefault="00000000" w:rsidRPr="00000000" w14:paraId="0000021A">
            <w:pPr>
              <w:widowControl w:val="0"/>
              <w:numPr>
                <w:ilvl w:val="1"/>
                <w:numId w:val="29"/>
              </w:numPr>
              <w:spacing w:after="200" w:before="0" w:lineRule="auto"/>
              <w:ind w:left="708.6614173228347" w:hanging="283.4645669291342"/>
              <w:rPr/>
            </w:pPr>
            <w:r w:rsidDel="00000000" w:rsidR="00000000" w:rsidRPr="00000000">
              <w:rPr>
                <w:rtl w:val="0"/>
              </w:rPr>
              <w:t xml:space="preserve">sejas atpazīšana un izskata meklēšana (atbalsta sejas un izskata meklēšanu, lai noteiktu konkrētu personu vai transporta līdzekli);</w:t>
            </w:r>
          </w:p>
          <w:p w:rsidR="00000000" w:rsidDel="00000000" w:rsidP="00000000" w:rsidRDefault="00000000" w:rsidRPr="00000000" w14:paraId="0000021B">
            <w:pPr>
              <w:widowControl w:val="0"/>
              <w:numPr>
                <w:ilvl w:val="1"/>
                <w:numId w:val="29"/>
              </w:numPr>
              <w:spacing w:after="200" w:lineRule="auto"/>
              <w:ind w:left="708.6614173228347" w:hanging="283.4645669291342"/>
              <w:rPr/>
            </w:pPr>
            <w:r w:rsidDel="00000000" w:rsidR="00000000" w:rsidRPr="00000000">
              <w:rPr>
                <w:rtl w:val="0"/>
              </w:rPr>
              <w:t xml:space="preserve">tīmekļa </w:t>
            </w:r>
            <w:r w:rsidDel="00000000" w:rsidR="00000000" w:rsidRPr="00000000">
              <w:rPr>
                <w:i w:val="1"/>
                <w:iCs w:val="1"/>
                <w:rtl w:val="0"/>
              </w:rPr>
              <w:t xml:space="preserve">endpoint</w:t>
            </w:r>
            <w:r w:rsidDel="00000000" w:rsidR="00000000" w:rsidRPr="00000000">
              <w:rPr>
                <w:rtl w:val="0"/>
              </w:rPr>
              <w:t xml:space="preserve"> tehnoloģija ar tālvadības paziņojumu mobilās ierīcēs.</w:t>
            </w:r>
          </w:p>
        </w:tc>
      </w:tr>
      <w:tr>
        <w:trPr>
          <w:cantSplit w:val="0"/>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21C">
            <w:pPr>
              <w:widowControl w:val="0"/>
              <w:rPr/>
            </w:pPr>
            <w:r w:rsidDel="00000000" w:rsidR="00000000" w:rsidRPr="00000000">
              <w:rPr>
                <w:rtl w:val="0"/>
              </w:rPr>
              <w:t xml:space="preserve">5.</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21D">
            <w:pPr>
              <w:widowControl w:val="0"/>
              <w:rPr/>
            </w:pPr>
            <w:r w:rsidDel="00000000" w:rsidR="00000000" w:rsidRPr="00000000">
              <w:rPr>
                <w:rtl w:val="0"/>
              </w:rPr>
              <w:t xml:space="preserve">Vadības un automatizācijas sistēma</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21E">
            <w:pPr>
              <w:widowControl w:val="0"/>
              <w:numPr>
                <w:ilvl w:val="0"/>
                <w:numId w:val="27"/>
              </w:numPr>
              <w:spacing w:after="200" w:before="0" w:lineRule="auto"/>
              <w:ind w:left="566.9291338582675" w:hanging="425.19685039370046"/>
              <w:rPr/>
            </w:pPr>
            <w:r w:rsidDel="00000000" w:rsidR="00000000" w:rsidRPr="00000000">
              <w:rPr>
                <w:rtl w:val="0"/>
              </w:rPr>
              <w:t xml:space="preserve">Precizēt BP izstrādes laikā.</w:t>
            </w:r>
          </w:p>
          <w:p w:rsidR="00000000" w:rsidDel="00000000" w:rsidP="00000000" w:rsidRDefault="00000000" w:rsidRPr="00000000" w14:paraId="0000021F">
            <w:pPr>
              <w:widowControl w:val="0"/>
              <w:numPr>
                <w:ilvl w:val="0"/>
                <w:numId w:val="27"/>
              </w:numPr>
              <w:spacing w:after="200" w:before="0" w:lineRule="auto"/>
              <w:ind w:left="566.9291338582675" w:hanging="425.19685039370046"/>
              <w:rPr/>
            </w:pPr>
            <w:r w:rsidDel="00000000" w:rsidR="00000000" w:rsidRPr="00000000">
              <w:rPr>
                <w:rtl w:val="0"/>
              </w:rPr>
              <w:t xml:space="preserve">Izvērtēt nepieciešamību uzstādīt iekštelpās klimata mērītājus (piemēram, katrā guļamistabā, koplietošanas telpā un virtuvē) - kombinētais mērītājs – CO2, mitrums un temperatūra;</w:t>
            </w:r>
          </w:p>
          <w:p w:rsidR="00000000" w:rsidDel="00000000" w:rsidP="00000000" w:rsidRDefault="00000000" w:rsidRPr="00000000" w14:paraId="00000220">
            <w:pPr>
              <w:widowControl w:val="0"/>
              <w:numPr>
                <w:ilvl w:val="0"/>
                <w:numId w:val="27"/>
              </w:numPr>
              <w:spacing w:after="200" w:before="0" w:lineRule="auto"/>
              <w:ind w:left="566.9291338582675" w:hanging="425.19685039370046"/>
              <w:rPr/>
            </w:pPr>
            <w:r w:rsidDel="00000000" w:rsidR="00000000" w:rsidRPr="00000000">
              <w:rPr>
                <w:rtl w:val="0"/>
              </w:rPr>
              <w:t xml:space="preserve">Izvērtēt nepieciešamību nonodrošināt sistēmas telpu klimata mērītāju datu savākšanu, kā arī datu apstrādes un pārlūkošanas programmatūru;</w:t>
            </w:r>
          </w:p>
          <w:p w:rsidR="00000000" w:rsidDel="00000000" w:rsidP="00000000" w:rsidRDefault="00000000" w:rsidRPr="00000000" w14:paraId="00000221">
            <w:pPr>
              <w:widowControl w:val="0"/>
              <w:numPr>
                <w:ilvl w:val="0"/>
                <w:numId w:val="27"/>
              </w:numPr>
              <w:spacing w:after="200" w:lineRule="auto"/>
              <w:ind w:left="566.9291338582675" w:hanging="425.19685039370046"/>
              <w:rPr/>
            </w:pPr>
            <w:r w:rsidDel="00000000" w:rsidR="00000000" w:rsidRPr="00000000">
              <w:rPr>
                <w:rtl w:val="0"/>
              </w:rPr>
              <w:t xml:space="preserve">Izvērtēt nepieciešamību aprīkot sanmezglu telpas ar noplūdes sensoru.</w:t>
            </w:r>
          </w:p>
        </w:tc>
      </w:tr>
      <w:tr>
        <w:trPr>
          <w:cantSplit w:val="0"/>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222">
            <w:pPr>
              <w:widowControl w:val="0"/>
              <w:rPr/>
            </w:pPr>
            <w:r w:rsidDel="00000000" w:rsidR="00000000" w:rsidRPr="00000000">
              <w:rPr>
                <w:rtl w:val="0"/>
              </w:rPr>
              <w:t xml:space="preserve">6.</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223">
            <w:pPr>
              <w:widowControl w:val="0"/>
              <w:rPr/>
            </w:pPr>
            <w:r w:rsidDel="00000000" w:rsidR="00000000" w:rsidRPr="00000000">
              <w:rPr>
                <w:rtl w:val="0"/>
              </w:rPr>
              <w:t xml:space="preserve">Izsaukuma sistēma</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224">
            <w:pPr>
              <w:widowControl w:val="0"/>
              <w:numPr>
                <w:ilvl w:val="0"/>
                <w:numId w:val="28"/>
              </w:numPr>
              <w:spacing w:after="200" w:before="0" w:lineRule="auto"/>
              <w:ind w:left="566.9291338582675" w:hanging="425.19685039370046"/>
              <w:rPr/>
            </w:pPr>
            <w:r w:rsidDel="00000000" w:rsidR="00000000" w:rsidRPr="00000000">
              <w:rPr>
                <w:rtl w:val="0"/>
              </w:rPr>
              <w:t xml:space="preserve">Sanitārās telpās jāizvieto izsaukuma pogas un PIR vai kustības sensors, lai būtu iespēja reģistrēt, kā cilvēks kustās un nav notikusi nelaime;</w:t>
            </w:r>
          </w:p>
          <w:p w:rsidR="00000000" w:rsidDel="00000000" w:rsidP="00000000" w:rsidRDefault="00000000" w:rsidRPr="00000000" w14:paraId="00000225">
            <w:pPr>
              <w:widowControl w:val="0"/>
              <w:numPr>
                <w:ilvl w:val="0"/>
                <w:numId w:val="28"/>
              </w:numPr>
              <w:spacing w:after="200" w:lineRule="auto"/>
              <w:ind w:left="566.9291338582675" w:hanging="425.19685039370046"/>
              <w:rPr/>
            </w:pPr>
            <w:r w:rsidDel="00000000" w:rsidR="00000000" w:rsidRPr="00000000">
              <w:rPr>
                <w:rtl w:val="0"/>
              </w:rPr>
              <w:t xml:space="preserve">Riteņkrēslu lietotājiem paredzētās tualetes kabīne ir aprīkota ar drošības pogām, kuru augstumi ir 0,15 m un 0,9 m vai ir pogas ar aukliņu (atbilstoši vides pieejamības vadlīnijām).</w:t>
            </w:r>
          </w:p>
          <w:p w:rsidR="00000000" w:rsidDel="00000000" w:rsidP="00000000" w:rsidRDefault="00000000" w:rsidRPr="00000000" w14:paraId="00000226">
            <w:pPr>
              <w:spacing w:after="0" w:lineRule="auto"/>
              <w:rPr/>
            </w:pPr>
            <w:r w:rsidDel="00000000" w:rsidR="00000000" w:rsidRPr="00000000">
              <w:rPr>
                <w:rtl w:val="0"/>
              </w:rPr>
              <w:t xml:space="preserve">Sensoriem jābūt savienojamiem ar datoru, planšeti vai viedtālruni, kā arī vēlams aprīkotiem ar skaļruni.</w:t>
            </w:r>
          </w:p>
        </w:tc>
      </w:tr>
      <w:tr>
        <w:trPr>
          <w:cantSplit w:val="0"/>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227">
            <w:pPr>
              <w:widowControl w:val="0"/>
              <w:rPr/>
            </w:pPr>
            <w:r w:rsidDel="00000000" w:rsidR="00000000" w:rsidRPr="00000000">
              <w:rPr>
                <w:rtl w:val="0"/>
              </w:rPr>
              <w:t xml:space="preserve">7.</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228">
            <w:pPr>
              <w:widowControl w:val="0"/>
              <w:rPr/>
            </w:pPr>
            <w:r w:rsidDel="00000000" w:rsidR="00000000" w:rsidRPr="00000000">
              <w:rPr>
                <w:rtl w:val="0"/>
              </w:rPr>
              <w:t xml:space="preserve">Domofona sistēma</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229">
            <w:pPr>
              <w:widowControl w:val="0"/>
              <w:numPr>
                <w:ilvl w:val="0"/>
                <w:numId w:val="15"/>
              </w:numPr>
              <w:spacing w:after="200" w:before="0" w:lineRule="auto"/>
              <w:ind w:left="566.9291338582675" w:hanging="425.19685039370046"/>
              <w:rPr/>
            </w:pPr>
            <w:r w:rsidDel="00000000" w:rsidR="00000000" w:rsidRPr="00000000">
              <w:rPr>
                <w:rtl w:val="0"/>
              </w:rPr>
              <w:t xml:space="preserve">Objektā pie ēkas ieejas jāparedz uzstādīt video un audio namruņa ārējo staciju. Staciju izvietot 1,4 m augstumā no zemes līmeņa. Iekšējā stacija tiek izvietota 1. stāva personāla telpā;</w:t>
            </w:r>
          </w:p>
          <w:p w:rsidR="00000000" w:rsidDel="00000000" w:rsidP="00000000" w:rsidRDefault="00000000" w:rsidRPr="00000000" w14:paraId="0000022A">
            <w:pPr>
              <w:widowControl w:val="0"/>
              <w:numPr>
                <w:ilvl w:val="0"/>
                <w:numId w:val="15"/>
              </w:numPr>
              <w:spacing w:after="200" w:lineRule="auto"/>
              <w:ind w:left="566.9291338582675" w:hanging="425.19685039370046"/>
              <w:rPr/>
            </w:pPr>
            <w:r w:rsidDel="00000000" w:rsidR="00000000" w:rsidRPr="00000000">
              <w:rPr>
                <w:rtl w:val="0"/>
              </w:rPr>
              <w:t xml:space="preserve">Sistēma tiek veidota uz IP tīkla iekārtām, nodrošinot ārējo un iekšējo namruņu barošanu caur PoE sistēmu. Namruņi tiek slēgti pie ESS komutācijas statnes PoE komutatora ieejās.</w:t>
            </w:r>
          </w:p>
        </w:tc>
      </w:tr>
    </w:tbl>
    <w:p w:rsidR="00000000" w:rsidDel="00000000" w:rsidP="00000000" w:rsidRDefault="00000000" w:rsidRPr="00000000" w14:paraId="0000022B">
      <w:pPr>
        <w:pStyle w:val="Heading1"/>
        <w:ind w:left="0" w:firstLine="0"/>
        <w:rPr/>
      </w:pPr>
      <w:bookmarkStart w:colFirst="0" w:colLast="0" w:name="_1l5pvk7uk4vj" w:id="23"/>
      <w:bookmarkEnd w:id="23"/>
      <w:r w:rsidDel="00000000" w:rsidR="00000000" w:rsidRPr="00000000">
        <w:rPr>
          <w:rtl w:val="0"/>
        </w:rPr>
      </w:r>
    </w:p>
    <w:p w:rsidR="00000000" w:rsidDel="00000000" w:rsidP="00000000" w:rsidRDefault="00000000" w:rsidRPr="00000000" w14:paraId="0000022C">
      <w:pPr>
        <w:pStyle w:val="Heading1"/>
        <w:numPr>
          <w:ilvl w:val="0"/>
          <w:numId w:val="3"/>
        </w:numPr>
        <w:ind w:left="720" w:hanging="360"/>
        <w:rPr/>
      </w:pPr>
      <w:bookmarkStart w:colFirst="0" w:colLast="0" w:name="_8yucsnw4jr3h" w:id="24"/>
      <w:bookmarkEnd w:id="24"/>
      <w:r w:rsidDel="00000000" w:rsidR="00000000" w:rsidRPr="00000000">
        <w:rPr>
          <w:rtl w:val="0"/>
        </w:rPr>
        <w:t xml:space="preserve">EST - Elektronisko sakaru sistēmas (ārējās)</w:t>
      </w:r>
    </w:p>
    <w:tbl>
      <w:tblPr>
        <w:tblStyle w:val="Table14"/>
        <w:tblW w:w="90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80.3149606299213"/>
        <w:gridCol w:w="3118.110236220473"/>
        <w:gridCol w:w="5276.574803149606"/>
        <w:tblGridChange w:id="0">
          <w:tblGrid>
            <w:gridCol w:w="680.3149606299213"/>
            <w:gridCol w:w="3118.110236220473"/>
            <w:gridCol w:w="5276.574803149606"/>
          </w:tblGrid>
        </w:tblGridChange>
      </w:tblGrid>
      <w:tr>
        <w:trPr>
          <w:cantSplit w:val="0"/>
          <w:trHeight w:val="375" w:hRule="atLeast"/>
          <w:tblHeader w:val="0"/>
        </w:trPr>
        <w:tc>
          <w:tcPr>
            <w:shd w:fill="efefe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22D">
            <w:pPr>
              <w:widowControl w:val="0"/>
              <w:spacing w:after="0" w:lineRule="auto"/>
              <w:rPr>
                <w:b w:val="1"/>
                <w:bCs w:val="1"/>
              </w:rPr>
            </w:pPr>
            <w:r w:rsidDel="00000000" w:rsidR="00000000" w:rsidRPr="00000000">
              <w:rPr>
                <w:b w:val="1"/>
                <w:bCs w:val="1"/>
                <w:rtl w:val="0"/>
              </w:rPr>
              <w:t xml:space="preserve">Nr.</w:t>
            </w:r>
          </w:p>
        </w:tc>
        <w:tc>
          <w:tcPr>
            <w:shd w:fill="efefe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22E">
            <w:pPr>
              <w:widowControl w:val="0"/>
              <w:spacing w:after="0" w:lineRule="auto"/>
              <w:rPr>
                <w:b w:val="1"/>
                <w:bCs w:val="1"/>
              </w:rPr>
            </w:pPr>
            <w:r w:rsidDel="00000000" w:rsidR="00000000" w:rsidRPr="00000000">
              <w:rPr>
                <w:b w:val="1"/>
                <w:bCs w:val="1"/>
                <w:rtl w:val="0"/>
              </w:rPr>
              <w:t xml:space="preserve">Nosaukums</w:t>
            </w:r>
          </w:p>
        </w:tc>
        <w:tc>
          <w:tcPr>
            <w:shd w:fill="efefe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22F">
            <w:pPr>
              <w:widowControl w:val="0"/>
              <w:spacing w:after="0" w:lineRule="auto"/>
              <w:rPr>
                <w:b w:val="1"/>
                <w:bCs w:val="1"/>
              </w:rPr>
            </w:pPr>
            <w:r w:rsidDel="00000000" w:rsidR="00000000" w:rsidRPr="00000000">
              <w:rPr>
                <w:b w:val="1"/>
                <w:bCs w:val="1"/>
                <w:rtl w:val="0"/>
              </w:rPr>
              <w:t xml:space="preserve">Apraksts</w:t>
            </w:r>
          </w:p>
        </w:tc>
      </w:tr>
      <w:tr>
        <w:trPr>
          <w:cantSplit w:val="0"/>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230">
            <w:pPr>
              <w:widowControl w:val="0"/>
              <w:rPr/>
            </w:pPr>
            <w:r w:rsidDel="00000000" w:rsidR="00000000" w:rsidRPr="00000000">
              <w:rPr>
                <w:rtl w:val="0"/>
              </w:rPr>
              <w:t xml:space="preserve">1.</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231">
            <w:pPr>
              <w:widowControl w:val="0"/>
              <w:rPr/>
            </w:pPr>
            <w:r w:rsidDel="00000000" w:rsidR="00000000" w:rsidRPr="00000000">
              <w:rPr>
                <w:rtl w:val="0"/>
              </w:rPr>
              <w:t xml:space="preserve">Vispārīgi</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232">
            <w:pPr>
              <w:widowControl w:val="0"/>
              <w:rPr/>
            </w:pPr>
            <w:r w:rsidDel="00000000" w:rsidR="00000000" w:rsidRPr="00000000">
              <w:rPr>
                <w:rtl w:val="0"/>
              </w:rPr>
              <w:t xml:space="preserve">Paredzēt izmantot esošo SIA “TET” pieslēgumu.</w:t>
            </w:r>
          </w:p>
        </w:tc>
      </w:tr>
    </w:tbl>
    <w:p w:rsidR="00000000" w:rsidDel="00000000" w:rsidP="00000000" w:rsidRDefault="00000000" w:rsidRPr="00000000" w14:paraId="00000233">
      <w:pPr>
        <w:pStyle w:val="Heading1"/>
        <w:ind w:left="720" w:firstLine="0"/>
        <w:rPr/>
      </w:pPr>
      <w:bookmarkStart w:colFirst="0" w:colLast="0" w:name="_yjkrxeakmlwf" w:id="25"/>
      <w:bookmarkEnd w:id="25"/>
      <w:r w:rsidDel="00000000" w:rsidR="00000000" w:rsidRPr="00000000">
        <w:rPr>
          <w:rtl w:val="0"/>
        </w:rPr>
      </w:r>
    </w:p>
    <w:p w:rsidR="00000000" w:rsidDel="00000000" w:rsidP="00000000" w:rsidRDefault="00000000" w:rsidRPr="00000000" w14:paraId="00000234">
      <w:pPr>
        <w:pStyle w:val="Heading1"/>
        <w:numPr>
          <w:ilvl w:val="0"/>
          <w:numId w:val="3"/>
        </w:numPr>
        <w:ind w:left="720" w:hanging="360"/>
        <w:rPr/>
      </w:pPr>
      <w:bookmarkStart w:colFirst="0" w:colLast="0" w:name="_un4b79hwlqyu" w:id="26"/>
      <w:bookmarkEnd w:id="26"/>
      <w:r w:rsidDel="00000000" w:rsidR="00000000" w:rsidRPr="00000000">
        <w:rPr>
          <w:rtl w:val="0"/>
        </w:rPr>
        <w:t xml:space="preserve">UATS - </w:t>
      </w:r>
      <w:r w:rsidDel="00000000" w:rsidR="00000000" w:rsidRPr="00000000">
        <w:rPr>
          <w:rtl w:val="0"/>
        </w:rPr>
        <w:t xml:space="preserve">Ugunsgrēka atklāšanas un trauksmes signalizācija</w:t>
      </w:r>
      <w:r w:rsidDel="00000000" w:rsidR="00000000" w:rsidRPr="00000000">
        <w:rPr>
          <w:rtl w:val="0"/>
        </w:rPr>
      </w:r>
    </w:p>
    <w:tbl>
      <w:tblPr>
        <w:tblStyle w:val="Table15"/>
        <w:tblW w:w="90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80.3149606299213"/>
        <w:gridCol w:w="3118.110236220473"/>
        <w:gridCol w:w="5276.574803149606"/>
        <w:tblGridChange w:id="0">
          <w:tblGrid>
            <w:gridCol w:w="680.3149606299213"/>
            <w:gridCol w:w="3118.110236220473"/>
            <w:gridCol w:w="5276.574803149606"/>
          </w:tblGrid>
        </w:tblGridChange>
      </w:tblGrid>
      <w:tr>
        <w:trPr>
          <w:cantSplit w:val="0"/>
          <w:trHeight w:val="360" w:hRule="atLeast"/>
          <w:tblHeader w:val="0"/>
        </w:trPr>
        <w:tc>
          <w:tcPr>
            <w:shd w:fill="efefe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235">
            <w:pPr>
              <w:widowControl w:val="0"/>
              <w:spacing w:after="0" w:lineRule="auto"/>
              <w:rPr>
                <w:b w:val="1"/>
                <w:bCs w:val="1"/>
              </w:rPr>
            </w:pPr>
            <w:r w:rsidDel="00000000" w:rsidR="00000000" w:rsidRPr="00000000">
              <w:rPr>
                <w:b w:val="1"/>
                <w:bCs w:val="1"/>
                <w:rtl w:val="0"/>
              </w:rPr>
              <w:t xml:space="preserve">Nr.</w:t>
            </w:r>
          </w:p>
        </w:tc>
        <w:tc>
          <w:tcPr>
            <w:shd w:fill="efefe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236">
            <w:pPr>
              <w:widowControl w:val="0"/>
              <w:spacing w:after="0" w:lineRule="auto"/>
              <w:rPr>
                <w:b w:val="1"/>
                <w:bCs w:val="1"/>
              </w:rPr>
            </w:pPr>
            <w:r w:rsidDel="00000000" w:rsidR="00000000" w:rsidRPr="00000000">
              <w:rPr>
                <w:b w:val="1"/>
                <w:bCs w:val="1"/>
                <w:rtl w:val="0"/>
              </w:rPr>
              <w:t xml:space="preserve">Nosaukums</w:t>
            </w:r>
          </w:p>
        </w:tc>
        <w:tc>
          <w:tcPr>
            <w:shd w:fill="efefe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237">
            <w:pPr>
              <w:widowControl w:val="0"/>
              <w:spacing w:after="0" w:lineRule="auto"/>
              <w:rPr>
                <w:b w:val="1"/>
                <w:bCs w:val="1"/>
              </w:rPr>
            </w:pPr>
            <w:r w:rsidDel="00000000" w:rsidR="00000000" w:rsidRPr="00000000">
              <w:rPr>
                <w:b w:val="1"/>
                <w:bCs w:val="1"/>
                <w:rtl w:val="0"/>
              </w:rPr>
              <w:t xml:space="preserve">Apraksts</w:t>
            </w:r>
          </w:p>
        </w:tc>
      </w:tr>
      <w:tr>
        <w:trPr>
          <w:cantSplit w:val="0"/>
          <w:trHeight w:val="316.015625" w:hRule="atLeast"/>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238">
            <w:pPr>
              <w:widowControl w:val="0"/>
              <w:rPr/>
            </w:pPr>
            <w:r w:rsidDel="00000000" w:rsidR="00000000" w:rsidRPr="00000000">
              <w:rPr>
                <w:rtl w:val="0"/>
              </w:rPr>
              <w:t xml:space="preserve">1.</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239">
            <w:pPr>
              <w:widowControl w:val="0"/>
              <w:rPr/>
            </w:pPr>
            <w:r w:rsidDel="00000000" w:rsidR="00000000" w:rsidRPr="00000000">
              <w:rPr>
                <w:rtl w:val="0"/>
              </w:rPr>
              <w:t xml:space="preserve">Vispārīgi</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23A">
            <w:pPr>
              <w:widowControl w:val="0"/>
              <w:rPr/>
            </w:pPr>
            <w:r w:rsidDel="00000000" w:rsidR="00000000" w:rsidRPr="00000000">
              <w:fldChar w:fldCharType="begin"/>
              <w:instrText xml:space="preserve"> DOCPROPERTY "Piezīme: Izmaiņas CMB projektā"</w:instrText>
              <w:fldChar w:fldCharType="separate"/>
            </w:r>
            <w:r w:rsidDel="00000000" w:rsidR="00000000" w:rsidRPr="00000000">
              <w:rPr>
                <w:rtl w:val="0"/>
              </w:rPr>
              <w:t xml:space="preserve">Projekta sadaļu izstrādei piesaistīt atbilstošas kvalifikācijas projektētāju.</w:t>
            </w:r>
            <w:r w:rsidDel="00000000" w:rsidR="00000000" w:rsidRPr="00000000">
              <w:fldChar w:fldCharType="end"/>
            </w:r>
            <w:r w:rsidDel="00000000" w:rsidR="00000000" w:rsidRPr="00000000">
              <w:rPr>
                <w:rtl w:val="0"/>
              </w:rPr>
            </w:r>
          </w:p>
          <w:p w:rsidR="00000000" w:rsidDel="00000000" w:rsidP="00000000" w:rsidRDefault="00000000" w:rsidRPr="00000000" w14:paraId="0000023B">
            <w:pPr>
              <w:widowControl w:val="0"/>
              <w:rPr/>
            </w:pPr>
            <w:r w:rsidDel="00000000" w:rsidR="00000000" w:rsidRPr="00000000">
              <w:rPr>
                <w:rtl w:val="0"/>
              </w:rPr>
              <w:t xml:space="preserve">Visai ēkai paredzēt vienotu UATS paneli. Personāla telpā/postenī jāparedz dators/darba stacija ar drošības sistēmu (Apsardzes signalizācĳu, Piekļuves kontroles sistēmu un Ugunsgrēka atklāšanas sistēmu) vizualizācĳas programmu nodrošinājumu, kas dod iespēju pārskatāmi – stāvu plānu formā – atspoguļot detektoru statusus, trauksmes, kā arī vadīt visus sistēmas elementus.</w:t>
            </w:r>
          </w:p>
          <w:p w:rsidR="00000000" w:rsidDel="00000000" w:rsidP="00000000" w:rsidRDefault="00000000" w:rsidRPr="00000000" w14:paraId="0000023C">
            <w:pPr>
              <w:widowControl w:val="0"/>
              <w:spacing w:after="200" w:lineRule="auto"/>
              <w:rPr/>
            </w:pPr>
            <w:r w:rsidDel="00000000" w:rsidR="00000000" w:rsidRPr="00000000">
              <w:rPr>
                <w:rtl w:val="0"/>
              </w:rPr>
              <w:t xml:space="preserve">Ugunsgrēka atklāšanas sistēmai (UAS) jānodrošina šādi pieslēgumi:</w:t>
            </w:r>
          </w:p>
          <w:p w:rsidR="00000000" w:rsidDel="00000000" w:rsidP="00000000" w:rsidRDefault="00000000" w:rsidRPr="00000000" w14:paraId="0000023D">
            <w:pPr>
              <w:widowControl w:val="0"/>
              <w:numPr>
                <w:ilvl w:val="0"/>
                <w:numId w:val="6"/>
              </w:numPr>
              <w:spacing w:after="200" w:lineRule="auto"/>
              <w:ind w:left="425.19685039370046" w:hanging="283.46456692913335"/>
              <w:rPr/>
            </w:pPr>
            <w:r w:rsidDel="00000000" w:rsidR="00000000" w:rsidRPr="00000000">
              <w:rPr>
                <w:rtl w:val="0"/>
              </w:rPr>
              <w:t xml:space="preserve">sistēmas kontroles panelis;</w:t>
            </w:r>
          </w:p>
          <w:p w:rsidR="00000000" w:rsidDel="00000000" w:rsidP="00000000" w:rsidRDefault="00000000" w:rsidRPr="00000000" w14:paraId="0000023E">
            <w:pPr>
              <w:widowControl w:val="0"/>
              <w:numPr>
                <w:ilvl w:val="0"/>
                <w:numId w:val="6"/>
              </w:numPr>
              <w:spacing w:after="200" w:before="0" w:lineRule="auto"/>
              <w:ind w:left="425.19685039370046" w:hanging="283.46456692913335"/>
              <w:rPr/>
            </w:pPr>
            <w:r w:rsidDel="00000000" w:rsidR="00000000" w:rsidRPr="00000000">
              <w:rPr>
                <w:rtl w:val="0"/>
              </w:rPr>
              <w:t xml:space="preserve">vizualizācĳas sistēma;</w:t>
            </w:r>
          </w:p>
          <w:p w:rsidR="00000000" w:rsidDel="00000000" w:rsidP="00000000" w:rsidRDefault="00000000" w:rsidRPr="00000000" w14:paraId="0000023F">
            <w:pPr>
              <w:widowControl w:val="0"/>
              <w:numPr>
                <w:ilvl w:val="0"/>
                <w:numId w:val="6"/>
              </w:numPr>
              <w:spacing w:after="200" w:before="0" w:lineRule="auto"/>
              <w:ind w:left="425.19685039370046" w:hanging="283.46456692913335"/>
              <w:rPr/>
            </w:pPr>
            <w:r w:rsidDel="00000000" w:rsidR="00000000" w:rsidRPr="00000000">
              <w:rPr>
                <w:rtl w:val="0"/>
              </w:rPr>
              <w:t xml:space="preserve">dūmu detektori;</w:t>
            </w:r>
          </w:p>
          <w:p w:rsidR="00000000" w:rsidDel="00000000" w:rsidP="00000000" w:rsidRDefault="00000000" w:rsidRPr="00000000" w14:paraId="00000240">
            <w:pPr>
              <w:widowControl w:val="0"/>
              <w:numPr>
                <w:ilvl w:val="0"/>
                <w:numId w:val="6"/>
              </w:numPr>
              <w:spacing w:after="200" w:before="0" w:lineRule="auto"/>
              <w:ind w:left="425.19685039370046" w:hanging="283.46456692913335"/>
              <w:rPr/>
            </w:pPr>
            <w:r w:rsidDel="00000000" w:rsidR="00000000" w:rsidRPr="00000000">
              <w:rPr>
                <w:rtl w:val="0"/>
              </w:rPr>
              <w:t xml:space="preserve">siltuma detektori;</w:t>
            </w:r>
          </w:p>
          <w:p w:rsidR="00000000" w:rsidDel="00000000" w:rsidP="00000000" w:rsidRDefault="00000000" w:rsidRPr="00000000" w14:paraId="00000241">
            <w:pPr>
              <w:widowControl w:val="0"/>
              <w:numPr>
                <w:ilvl w:val="0"/>
                <w:numId w:val="6"/>
              </w:numPr>
              <w:spacing w:after="200" w:before="0" w:lineRule="auto"/>
              <w:ind w:left="425.19685039370046" w:hanging="283.46456692913335"/>
              <w:rPr/>
            </w:pPr>
            <w:r w:rsidDel="00000000" w:rsidR="00000000" w:rsidRPr="00000000">
              <w:rPr>
                <w:rtl w:val="0"/>
              </w:rPr>
              <w:t xml:space="preserve">vadības/kontroles moduļi;</w:t>
            </w:r>
          </w:p>
          <w:p w:rsidR="00000000" w:rsidDel="00000000" w:rsidP="00000000" w:rsidRDefault="00000000" w:rsidRPr="00000000" w14:paraId="00000242">
            <w:pPr>
              <w:widowControl w:val="0"/>
              <w:numPr>
                <w:ilvl w:val="0"/>
                <w:numId w:val="6"/>
              </w:numPr>
              <w:spacing w:after="200" w:before="0" w:lineRule="auto"/>
              <w:ind w:left="425.19685039370046" w:hanging="283.46456692913335"/>
              <w:rPr/>
            </w:pPr>
            <w:r w:rsidDel="00000000" w:rsidR="00000000" w:rsidRPr="00000000">
              <w:rPr>
                <w:rtl w:val="0"/>
              </w:rPr>
              <w:t xml:space="preserve">iekštelpās/ārtelpās trauksmes sirēnas ar zibspuldzi;</w:t>
            </w:r>
          </w:p>
          <w:p w:rsidR="00000000" w:rsidDel="00000000" w:rsidP="00000000" w:rsidRDefault="00000000" w:rsidRPr="00000000" w14:paraId="00000243">
            <w:pPr>
              <w:widowControl w:val="0"/>
              <w:numPr>
                <w:ilvl w:val="0"/>
                <w:numId w:val="6"/>
              </w:numPr>
              <w:spacing w:after="200" w:lineRule="auto"/>
              <w:ind w:left="425.19685039370046" w:hanging="283.46456692913335"/>
              <w:rPr/>
            </w:pPr>
            <w:r w:rsidDel="00000000" w:rsidR="00000000" w:rsidRPr="00000000">
              <w:rPr>
                <w:rtl w:val="0"/>
              </w:rPr>
              <w:t xml:space="preserve">ugunsgrēka manuālās trauksmes pogas.</w:t>
            </w:r>
          </w:p>
          <w:p w:rsidR="00000000" w:rsidDel="00000000" w:rsidP="00000000" w:rsidRDefault="00000000" w:rsidRPr="00000000" w14:paraId="00000244">
            <w:pPr>
              <w:spacing w:after="200" w:lineRule="auto"/>
              <w:rPr/>
            </w:pPr>
            <w:r w:rsidDel="00000000" w:rsidR="00000000" w:rsidRPr="00000000">
              <w:rPr>
                <w:rtl w:val="0"/>
              </w:rPr>
              <w:t xml:space="preserve">Ugunsgrēka atklāšanas sistēmas kontrolpanelim jāspēj nodrošināt:</w:t>
            </w:r>
          </w:p>
          <w:p w:rsidR="00000000" w:rsidDel="00000000" w:rsidP="00000000" w:rsidRDefault="00000000" w:rsidRPr="00000000" w14:paraId="00000245">
            <w:pPr>
              <w:widowControl w:val="0"/>
              <w:numPr>
                <w:ilvl w:val="0"/>
                <w:numId w:val="20"/>
              </w:numPr>
              <w:spacing w:after="200" w:lineRule="auto"/>
              <w:ind w:left="425.19685039370046" w:hanging="283.46456692913335"/>
              <w:rPr/>
            </w:pPr>
            <w:r w:rsidDel="00000000" w:rsidR="00000000" w:rsidRPr="00000000">
              <w:rPr>
                <w:rtl w:val="0"/>
              </w:rPr>
              <w:t xml:space="preserve">nepārtrauktu signālķēžu un barošanas avotu automātisku kontroli;</w:t>
            </w:r>
          </w:p>
          <w:p w:rsidR="00000000" w:rsidDel="00000000" w:rsidP="00000000" w:rsidRDefault="00000000" w:rsidRPr="00000000" w14:paraId="00000246">
            <w:pPr>
              <w:widowControl w:val="0"/>
              <w:numPr>
                <w:ilvl w:val="0"/>
                <w:numId w:val="20"/>
              </w:numPr>
              <w:spacing w:after="200" w:lineRule="auto"/>
              <w:ind w:left="425.19685039370046" w:hanging="283.46456692913335"/>
              <w:rPr/>
            </w:pPr>
            <w:r w:rsidDel="00000000" w:rsidR="00000000" w:rsidRPr="00000000">
              <w:rPr>
                <w:rtl w:val="0"/>
              </w:rPr>
              <w:t xml:space="preserve">gaismas un skaņas indikācĳu par trauksmes stāvokli;</w:t>
            </w:r>
          </w:p>
          <w:p w:rsidR="00000000" w:rsidDel="00000000" w:rsidP="00000000" w:rsidRDefault="00000000" w:rsidRPr="00000000" w14:paraId="00000247">
            <w:pPr>
              <w:widowControl w:val="0"/>
              <w:numPr>
                <w:ilvl w:val="0"/>
                <w:numId w:val="20"/>
              </w:numPr>
              <w:spacing w:after="200" w:lineRule="auto"/>
              <w:ind w:left="425.19685039370046" w:hanging="283.46456692913335"/>
              <w:rPr/>
            </w:pPr>
            <w:r w:rsidDel="00000000" w:rsidR="00000000" w:rsidRPr="00000000">
              <w:rPr>
                <w:rtl w:val="0"/>
              </w:rPr>
              <w:t xml:space="preserve">grafiski uz kontrolaneļa ekrāna atspoguļot nostrādes detektora adresi un telpas nosaukumu;</w:t>
            </w:r>
          </w:p>
          <w:p w:rsidR="00000000" w:rsidDel="00000000" w:rsidP="00000000" w:rsidRDefault="00000000" w:rsidRPr="00000000" w14:paraId="00000248">
            <w:pPr>
              <w:widowControl w:val="0"/>
              <w:numPr>
                <w:ilvl w:val="0"/>
                <w:numId w:val="20"/>
              </w:numPr>
              <w:spacing w:after="200" w:lineRule="auto"/>
              <w:ind w:left="425.19685039370046" w:hanging="283.46456692913335"/>
              <w:rPr/>
            </w:pPr>
            <w:r w:rsidDel="00000000" w:rsidR="00000000" w:rsidRPr="00000000">
              <w:rPr>
                <w:rtl w:val="0"/>
              </w:rPr>
              <w:t xml:space="preserve">saņemto signālu analīzi un iespēju aktivizēt momentālu trauksmi vai atlikto trauksmi;</w:t>
            </w:r>
          </w:p>
          <w:p w:rsidR="00000000" w:rsidDel="00000000" w:rsidP="00000000" w:rsidRDefault="00000000" w:rsidRPr="00000000" w14:paraId="00000249">
            <w:pPr>
              <w:widowControl w:val="0"/>
              <w:numPr>
                <w:ilvl w:val="0"/>
                <w:numId w:val="20"/>
              </w:numPr>
              <w:spacing w:after="200" w:lineRule="auto"/>
              <w:ind w:left="425.19685039370046" w:hanging="283.46456692913335"/>
              <w:rPr/>
            </w:pPr>
            <w:r w:rsidDel="00000000" w:rsidR="00000000" w:rsidRPr="00000000">
              <w:rPr>
                <w:rtl w:val="0"/>
              </w:rPr>
              <w:t xml:space="preserve">jāveic atliktās trauksmes laika aprēķins un iestatīšana, vadoties pēc nosacījuma par vienu dežūrpersonu, kas uzrauga sistēmu;</w:t>
            </w:r>
          </w:p>
          <w:p w:rsidR="00000000" w:rsidDel="00000000" w:rsidP="00000000" w:rsidRDefault="00000000" w:rsidRPr="00000000" w14:paraId="0000024A">
            <w:pPr>
              <w:widowControl w:val="0"/>
              <w:numPr>
                <w:ilvl w:val="0"/>
                <w:numId w:val="20"/>
              </w:numPr>
              <w:spacing w:after="200" w:lineRule="auto"/>
              <w:ind w:left="425.19685039370046" w:hanging="283.46456692913335"/>
              <w:rPr/>
            </w:pPr>
            <w:r w:rsidDel="00000000" w:rsidR="00000000" w:rsidRPr="00000000">
              <w:rPr>
                <w:rtl w:val="0"/>
              </w:rPr>
              <w:t xml:space="preserve">trauksmes apstiprināšanas/atcelšanas iespēju no vadības iekārtas;</w:t>
            </w:r>
          </w:p>
          <w:p w:rsidR="00000000" w:rsidDel="00000000" w:rsidP="00000000" w:rsidRDefault="00000000" w:rsidRPr="00000000" w14:paraId="0000024B">
            <w:pPr>
              <w:widowControl w:val="0"/>
              <w:numPr>
                <w:ilvl w:val="0"/>
                <w:numId w:val="20"/>
              </w:numPr>
              <w:spacing w:after="200" w:lineRule="auto"/>
              <w:ind w:left="425.19685039370046" w:hanging="283.46456692913335"/>
              <w:rPr/>
            </w:pPr>
            <w:r w:rsidDel="00000000" w:rsidR="00000000" w:rsidRPr="00000000">
              <w:rPr>
                <w:rtl w:val="0"/>
              </w:rPr>
              <w:t xml:space="preserve">iespēju “izolēt” sistēmas devējus;</w:t>
            </w:r>
          </w:p>
          <w:p w:rsidR="00000000" w:rsidDel="00000000" w:rsidP="00000000" w:rsidRDefault="00000000" w:rsidRPr="00000000" w14:paraId="0000024C">
            <w:pPr>
              <w:widowControl w:val="0"/>
              <w:numPr>
                <w:ilvl w:val="0"/>
                <w:numId w:val="20"/>
              </w:numPr>
              <w:spacing w:after="200" w:lineRule="auto"/>
              <w:ind w:left="425.19685039370046" w:hanging="283.46456692913335"/>
              <w:rPr/>
            </w:pPr>
            <w:r w:rsidDel="00000000" w:rsidR="00000000" w:rsidRPr="00000000">
              <w:rPr>
                <w:rtl w:val="0"/>
              </w:rPr>
              <w:t xml:space="preserve">manuāli aktivizēt trauksmi no kontrolpaneļa vadības elementiem;</w:t>
            </w:r>
          </w:p>
          <w:p w:rsidR="00000000" w:rsidDel="00000000" w:rsidP="00000000" w:rsidRDefault="00000000" w:rsidRPr="00000000" w14:paraId="0000024D">
            <w:pPr>
              <w:widowControl w:val="0"/>
              <w:numPr>
                <w:ilvl w:val="0"/>
                <w:numId w:val="20"/>
              </w:numPr>
              <w:spacing w:after="200" w:lineRule="auto"/>
              <w:ind w:left="425.19685039370046" w:hanging="283.46456692913335"/>
              <w:rPr/>
            </w:pPr>
            <w:r w:rsidDel="00000000" w:rsidR="00000000" w:rsidRPr="00000000">
              <w:rPr>
                <w:rtl w:val="0"/>
              </w:rPr>
              <w:t xml:space="preserve">izveidot algoritmu vairāku devēju nostrādes gadījumā;</w:t>
            </w:r>
          </w:p>
          <w:p w:rsidR="00000000" w:rsidDel="00000000" w:rsidP="00000000" w:rsidRDefault="00000000" w:rsidRPr="00000000" w14:paraId="0000024E">
            <w:pPr>
              <w:widowControl w:val="0"/>
              <w:numPr>
                <w:ilvl w:val="0"/>
                <w:numId w:val="20"/>
              </w:numPr>
              <w:spacing w:after="200" w:lineRule="auto"/>
              <w:ind w:left="425.19685039370046" w:hanging="283.46456692913335"/>
              <w:rPr/>
            </w:pPr>
            <w:r w:rsidDel="00000000" w:rsidR="00000000" w:rsidRPr="00000000">
              <w:rPr>
                <w:rtl w:val="0"/>
              </w:rPr>
              <w:t xml:space="preserve">saglabāt notikumu arhīvu.</w:t>
            </w:r>
          </w:p>
          <w:p w:rsidR="00000000" w:rsidDel="00000000" w:rsidP="00000000" w:rsidRDefault="00000000" w:rsidRPr="00000000" w14:paraId="0000024F">
            <w:pPr>
              <w:widowControl w:val="0"/>
              <w:rPr/>
            </w:pPr>
            <w:r w:rsidDel="00000000" w:rsidR="00000000" w:rsidRPr="00000000">
              <w:rPr>
                <w:rtl w:val="0"/>
              </w:rPr>
              <w:t xml:space="preserve">Ugunsgrēka signalizācĳas sistēmas tīklu izpildīt ar sertificētiem 30 min (E30) ugunsdrošiem kabeļiem.</w:t>
            </w:r>
          </w:p>
          <w:p w:rsidR="00000000" w:rsidDel="00000000" w:rsidP="00000000" w:rsidRDefault="00000000" w:rsidRPr="00000000" w14:paraId="00000250">
            <w:pPr>
              <w:widowControl w:val="0"/>
              <w:rPr/>
            </w:pPr>
            <w:r w:rsidDel="00000000" w:rsidR="00000000" w:rsidRPr="00000000">
              <w:rPr>
                <w:rtl w:val="0"/>
              </w:rPr>
              <w:t xml:space="preserve">Uz ēkas fasādēm paredzēt trauksmes skaņu un gaismas signalizatoru.</w:t>
            </w:r>
          </w:p>
          <w:p w:rsidR="00000000" w:rsidDel="00000000" w:rsidP="00000000" w:rsidRDefault="00000000" w:rsidRPr="00000000" w14:paraId="00000251">
            <w:pPr>
              <w:widowControl w:val="0"/>
              <w:rPr/>
            </w:pPr>
            <w:r w:rsidDel="00000000" w:rsidR="00000000" w:rsidRPr="00000000">
              <w:rPr>
                <w:rtl w:val="0"/>
              </w:rPr>
              <w:t xml:space="preserve">UAS sistēmas kontroles paneļa 230V elektroapgādi normālā režīmā jānodrošina no EL tīkla, bet elektroenerģijas pārtraukuma gadījumā elektroapgādi nodrošināt no akumulatoru baterijām (izvietotas UATS panelī vai akumulatoru skapjos).</w:t>
            </w:r>
          </w:p>
          <w:p w:rsidR="00000000" w:rsidDel="00000000" w:rsidP="00000000" w:rsidRDefault="00000000" w:rsidRPr="00000000" w14:paraId="00000252">
            <w:pPr>
              <w:widowControl w:val="0"/>
              <w:rPr/>
            </w:pPr>
            <w:r w:rsidDel="00000000" w:rsidR="00000000" w:rsidRPr="00000000">
              <w:rPr>
                <w:rtl w:val="0"/>
              </w:rPr>
              <w:t xml:space="preserve">Kontroles paneļa 24V rezerves elektroapgādi nodrošināt no akumulatoru baterijām (bateriju daudzumu precizēt būvprojekta izstrādes laikā), kas elektroapgādes avārijas gadījumā nodrošina UATS sistēmas 72 h darbību darba un 0,5 h darbību trauksmes režīmā.</w:t>
            </w:r>
          </w:p>
        </w:tc>
      </w:tr>
    </w:tbl>
    <w:p w:rsidR="00000000" w:rsidDel="00000000" w:rsidP="00000000" w:rsidRDefault="00000000" w:rsidRPr="00000000" w14:paraId="00000253">
      <w:pPr>
        <w:pStyle w:val="Heading1"/>
        <w:ind w:left="720" w:firstLine="0"/>
        <w:rPr>
          <w:u w:val="none"/>
        </w:rPr>
      </w:pPr>
      <w:bookmarkStart w:colFirst="0" w:colLast="0" w:name="_vhv9vzolcu72" w:id="27"/>
      <w:bookmarkEnd w:id="27"/>
      <w:r w:rsidDel="00000000" w:rsidR="00000000" w:rsidRPr="00000000">
        <w:rPr>
          <w:rtl w:val="0"/>
        </w:rPr>
      </w:r>
    </w:p>
    <w:p w:rsidR="00000000" w:rsidDel="00000000" w:rsidP="00000000" w:rsidRDefault="00000000" w:rsidRPr="00000000" w14:paraId="00000254">
      <w:pPr>
        <w:pStyle w:val="Heading1"/>
        <w:numPr>
          <w:ilvl w:val="0"/>
          <w:numId w:val="3"/>
        </w:numPr>
        <w:ind w:left="720" w:hanging="360"/>
        <w:rPr/>
      </w:pPr>
      <w:bookmarkStart w:colFirst="0" w:colLast="0" w:name="_o9uhplw95o7n" w:id="28"/>
      <w:bookmarkEnd w:id="28"/>
      <w:r w:rsidDel="00000000" w:rsidR="00000000" w:rsidRPr="00000000">
        <w:rPr>
          <w:rtl w:val="0"/>
        </w:rPr>
        <w:t xml:space="preserve">EL, ELT - </w:t>
      </w:r>
      <w:r w:rsidDel="00000000" w:rsidR="00000000" w:rsidRPr="00000000">
        <w:rPr>
          <w:rtl w:val="0"/>
        </w:rPr>
        <w:t xml:space="preserve">Elektroapgāde (iekšējā un ārējā)</w:t>
      </w:r>
      <w:r w:rsidDel="00000000" w:rsidR="00000000" w:rsidRPr="00000000">
        <w:rPr>
          <w:rtl w:val="0"/>
        </w:rPr>
      </w:r>
    </w:p>
    <w:tbl>
      <w:tblPr>
        <w:tblStyle w:val="Table16"/>
        <w:tblW w:w="90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80.3149606299213"/>
        <w:gridCol w:w="3118.110236220473"/>
        <w:gridCol w:w="5276.574803149606"/>
        <w:tblGridChange w:id="0">
          <w:tblGrid>
            <w:gridCol w:w="680.3149606299213"/>
            <w:gridCol w:w="3118.110236220473"/>
            <w:gridCol w:w="5276.574803149606"/>
          </w:tblGrid>
        </w:tblGridChange>
      </w:tblGrid>
      <w:tr>
        <w:trPr>
          <w:cantSplit w:val="0"/>
          <w:trHeight w:val="360" w:hRule="atLeast"/>
          <w:tblHeader w:val="0"/>
        </w:trPr>
        <w:tc>
          <w:tcPr>
            <w:shd w:fill="efefe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255">
            <w:pPr>
              <w:widowControl w:val="0"/>
              <w:spacing w:after="0" w:lineRule="auto"/>
              <w:rPr>
                <w:b w:val="1"/>
                <w:bCs w:val="1"/>
              </w:rPr>
            </w:pPr>
            <w:r w:rsidDel="00000000" w:rsidR="00000000" w:rsidRPr="00000000">
              <w:rPr>
                <w:b w:val="1"/>
                <w:bCs w:val="1"/>
                <w:rtl w:val="0"/>
              </w:rPr>
              <w:t xml:space="preserve">Nr.</w:t>
            </w:r>
          </w:p>
        </w:tc>
        <w:tc>
          <w:tcPr>
            <w:shd w:fill="efefe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256">
            <w:pPr>
              <w:widowControl w:val="0"/>
              <w:spacing w:after="0" w:lineRule="auto"/>
              <w:rPr>
                <w:b w:val="1"/>
                <w:bCs w:val="1"/>
              </w:rPr>
            </w:pPr>
            <w:r w:rsidDel="00000000" w:rsidR="00000000" w:rsidRPr="00000000">
              <w:rPr>
                <w:b w:val="1"/>
                <w:bCs w:val="1"/>
                <w:rtl w:val="0"/>
              </w:rPr>
              <w:t xml:space="preserve">Nosaukums</w:t>
            </w:r>
          </w:p>
        </w:tc>
        <w:tc>
          <w:tcPr>
            <w:shd w:fill="efefe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257">
            <w:pPr>
              <w:widowControl w:val="0"/>
              <w:spacing w:after="0" w:lineRule="auto"/>
              <w:rPr>
                <w:b w:val="1"/>
                <w:bCs w:val="1"/>
              </w:rPr>
            </w:pPr>
            <w:r w:rsidDel="00000000" w:rsidR="00000000" w:rsidRPr="00000000">
              <w:rPr>
                <w:b w:val="1"/>
                <w:bCs w:val="1"/>
                <w:rtl w:val="0"/>
              </w:rPr>
              <w:t xml:space="preserve">Apraksts</w:t>
            </w:r>
          </w:p>
        </w:tc>
      </w:tr>
      <w:tr>
        <w:trPr>
          <w:cantSplit w:val="0"/>
          <w:trHeight w:val="316.015625" w:hRule="atLeast"/>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258">
            <w:pPr>
              <w:widowControl w:val="0"/>
              <w:rPr/>
            </w:pPr>
            <w:r w:rsidDel="00000000" w:rsidR="00000000" w:rsidRPr="00000000">
              <w:rPr>
                <w:rtl w:val="0"/>
              </w:rPr>
              <w:t xml:space="preserve">1.</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259">
            <w:pPr>
              <w:widowControl w:val="0"/>
              <w:rPr/>
            </w:pPr>
            <w:r w:rsidDel="00000000" w:rsidR="00000000" w:rsidRPr="00000000">
              <w:rPr>
                <w:rtl w:val="0"/>
              </w:rPr>
              <w:t xml:space="preserve">Elektroapgāde (iekšējā)</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25A">
            <w:pPr>
              <w:widowControl w:val="0"/>
              <w:rPr/>
            </w:pPr>
            <w:r w:rsidDel="00000000" w:rsidR="00000000" w:rsidRPr="00000000">
              <w:fldChar w:fldCharType="begin"/>
              <w:instrText xml:space="preserve"> DOCPROPERTY "Piezīme: Izmaiņas CMB projektā"</w:instrText>
              <w:fldChar w:fldCharType="separate"/>
            </w:r>
            <w:r w:rsidDel="00000000" w:rsidR="00000000" w:rsidRPr="00000000">
              <w:rPr>
                <w:rtl w:val="0"/>
              </w:rPr>
              <w:t xml:space="preserve">Projekta sadaļu izstrādei piesaistīt atbilstošas kvalifikācijas projektētāju.</w:t>
            </w:r>
            <w:r w:rsidDel="00000000" w:rsidR="00000000" w:rsidRPr="00000000">
              <w:fldChar w:fldCharType="end"/>
            </w:r>
            <w:r w:rsidDel="00000000" w:rsidR="00000000" w:rsidRPr="00000000">
              <w:rPr>
                <w:rtl w:val="0"/>
              </w:rPr>
            </w:r>
          </w:p>
          <w:p w:rsidR="00000000" w:rsidDel="00000000" w:rsidP="00000000" w:rsidRDefault="00000000" w:rsidRPr="00000000" w14:paraId="0000025B">
            <w:pPr>
              <w:widowControl w:val="0"/>
              <w:numPr>
                <w:ilvl w:val="0"/>
                <w:numId w:val="2"/>
              </w:numPr>
              <w:ind w:left="425.19685039370046" w:hanging="283.46456692913335"/>
              <w:rPr/>
            </w:pPr>
            <w:r w:rsidDel="00000000" w:rsidR="00000000" w:rsidRPr="00000000">
              <w:rPr>
                <w:rtl w:val="0"/>
              </w:rPr>
              <w:t xml:space="preserve">UAS sistēmas kontroles paneļa 230V elektroapgādi normālā režīmā jānodrošina no EL tīkla, bet elektroenerģijas pārtraukuma gadījumā elektroapgādi nodrošināt no akumulatoru baterijām (izvietotas UATS panelī vai akumulatoru skapjos).</w:t>
            </w:r>
          </w:p>
        </w:tc>
      </w:tr>
      <w:tr>
        <w:trPr>
          <w:cantSplit w:val="0"/>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25C">
            <w:pPr>
              <w:widowControl w:val="0"/>
              <w:rPr/>
            </w:pPr>
            <w:r w:rsidDel="00000000" w:rsidR="00000000" w:rsidRPr="00000000">
              <w:rPr>
                <w:rtl w:val="0"/>
              </w:rPr>
              <w:t xml:space="preserve">2.</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25D">
            <w:pPr>
              <w:widowControl w:val="0"/>
              <w:rPr/>
            </w:pPr>
            <w:r w:rsidDel="00000000" w:rsidR="00000000" w:rsidRPr="00000000">
              <w:rPr>
                <w:rtl w:val="0"/>
              </w:rPr>
              <w:t xml:space="preserve">Elektroapgāde (ārējā)</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25E">
            <w:pPr>
              <w:widowControl w:val="0"/>
              <w:spacing w:after="200" w:lineRule="auto"/>
              <w:rPr/>
            </w:pPr>
            <w:r w:rsidDel="00000000" w:rsidR="00000000" w:rsidRPr="00000000">
              <w:rPr>
                <w:rtl w:val="0"/>
              </w:rPr>
              <w:t xml:space="preserve">Objektam ir ELT pieslēgums. Projektēšanas gaitā pieprasīt AS „Sadales tīkls” tehniskos noteikumus jaudas palielināšana, ja nepieciešams.</w:t>
            </w:r>
          </w:p>
          <w:p w:rsidR="00000000" w:rsidDel="00000000" w:rsidP="00000000" w:rsidRDefault="00000000" w:rsidRPr="00000000" w14:paraId="0000025F">
            <w:pPr>
              <w:widowControl w:val="0"/>
              <w:spacing w:after="200" w:lineRule="auto"/>
              <w:ind w:left="0" w:firstLine="0"/>
              <w:rPr/>
            </w:pPr>
            <w:r w:rsidDel="00000000" w:rsidR="00000000" w:rsidRPr="00000000">
              <w:rPr>
                <w:rtl w:val="0"/>
              </w:rPr>
              <w:t xml:space="preserve">Paredzēt vismaz vienu auto elektrouzlādes vietu, nodrošinot elektropieslēgumu katrai ēkai;</w:t>
            </w:r>
          </w:p>
        </w:tc>
      </w:tr>
      <w:tr>
        <w:trPr>
          <w:cantSplit w:val="0"/>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260">
            <w:pPr>
              <w:widowControl w:val="0"/>
              <w:rPr/>
            </w:pPr>
            <w:r w:rsidDel="00000000" w:rsidR="00000000" w:rsidRPr="00000000">
              <w:rPr>
                <w:rtl w:val="0"/>
              </w:rPr>
              <w:t xml:space="preserve">3.</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261">
            <w:pPr>
              <w:widowControl w:val="0"/>
              <w:rPr/>
            </w:pPr>
            <w:r w:rsidDel="00000000" w:rsidR="00000000" w:rsidRPr="00000000">
              <w:rPr>
                <w:rtl w:val="0"/>
              </w:rPr>
              <w:t xml:space="preserve">Zibensaizsardzība</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262">
            <w:pPr>
              <w:widowControl w:val="0"/>
              <w:numPr>
                <w:ilvl w:val="0"/>
                <w:numId w:val="36"/>
              </w:numPr>
              <w:spacing w:after="200" w:before="0" w:lineRule="auto"/>
              <w:ind w:left="425.19685039370046" w:hanging="283.46456692913335"/>
              <w:rPr/>
            </w:pPr>
            <w:r w:rsidDel="00000000" w:rsidR="00000000" w:rsidRPr="00000000">
              <w:rPr>
                <w:rtl w:val="0"/>
              </w:rPr>
              <w:t xml:space="preserve">Ēkas zibens novadītājus jāsavieno ar ēkas zemējuma kontūru, izmantojot cinkotu apaļdzelzi (d=10mm);</w:t>
            </w:r>
          </w:p>
          <w:p w:rsidR="00000000" w:rsidDel="00000000" w:rsidP="00000000" w:rsidRDefault="00000000" w:rsidRPr="00000000" w14:paraId="00000263">
            <w:pPr>
              <w:widowControl w:val="0"/>
              <w:numPr>
                <w:ilvl w:val="0"/>
                <w:numId w:val="36"/>
              </w:numPr>
              <w:spacing w:after="200" w:before="0" w:lineRule="auto"/>
              <w:ind w:left="425.19685039370046" w:hanging="283.46456692913335"/>
              <w:rPr/>
            </w:pPr>
            <w:r w:rsidDel="00000000" w:rsidR="00000000" w:rsidRPr="00000000">
              <w:rPr>
                <w:rtl w:val="0"/>
              </w:rPr>
              <w:t xml:space="preserve">Ēkas zibensaizsardzību izbūvēt atklāti pa ēkas fasādi;</w:t>
            </w:r>
          </w:p>
          <w:p w:rsidR="00000000" w:rsidDel="00000000" w:rsidP="00000000" w:rsidRDefault="00000000" w:rsidRPr="00000000" w14:paraId="00000264">
            <w:pPr>
              <w:widowControl w:val="0"/>
              <w:numPr>
                <w:ilvl w:val="0"/>
                <w:numId w:val="36"/>
              </w:numPr>
              <w:spacing w:after="200" w:before="0" w:lineRule="auto"/>
              <w:ind w:left="425.19685039370046" w:hanging="283.46456692913335"/>
              <w:rPr/>
            </w:pPr>
            <w:r w:rsidDel="00000000" w:rsidR="00000000" w:rsidRPr="00000000">
              <w:rPr>
                <w:rtl w:val="0"/>
              </w:rPr>
              <w:t xml:space="preserve">Zibensnovadīšanas un zemējuma kontūram jāizstrādā atsevišķa sadaļa atbilstoši grunts sastāvam un ēkas novietojumam, nodrošinot Rz=&lt;10omi.</w:t>
            </w:r>
          </w:p>
        </w:tc>
      </w:tr>
    </w:tbl>
    <w:p w:rsidR="00000000" w:rsidDel="00000000" w:rsidP="00000000" w:rsidRDefault="00000000" w:rsidRPr="00000000" w14:paraId="00000265">
      <w:pPr>
        <w:pStyle w:val="Heading1"/>
        <w:ind w:left="720" w:firstLine="0"/>
        <w:rPr>
          <w:u w:val="none"/>
        </w:rPr>
      </w:pPr>
      <w:bookmarkStart w:colFirst="0" w:colLast="0" w:name="_qccj9csa56ty" w:id="29"/>
      <w:bookmarkEnd w:id="29"/>
      <w:r w:rsidDel="00000000" w:rsidR="00000000" w:rsidRPr="00000000">
        <w:rPr>
          <w:rtl w:val="0"/>
        </w:rPr>
      </w:r>
    </w:p>
    <w:p w:rsidR="00000000" w:rsidDel="00000000" w:rsidP="00000000" w:rsidRDefault="00000000" w:rsidRPr="00000000" w14:paraId="00000266">
      <w:pPr>
        <w:pStyle w:val="Heading1"/>
        <w:numPr>
          <w:ilvl w:val="0"/>
          <w:numId w:val="3"/>
        </w:numPr>
        <w:ind w:left="720" w:hanging="360"/>
        <w:rPr/>
      </w:pPr>
      <w:bookmarkStart w:colFirst="0" w:colLast="0" w:name="_99w4nzn2da6d" w:id="30"/>
      <w:bookmarkEnd w:id="30"/>
      <w:r w:rsidDel="00000000" w:rsidR="00000000" w:rsidRPr="00000000">
        <w:rPr>
          <w:rtl w:val="0"/>
        </w:rPr>
        <w:t xml:space="preserve">ES-P - </w:t>
      </w:r>
      <w:r w:rsidDel="00000000" w:rsidR="00000000" w:rsidRPr="00000000">
        <w:rPr>
          <w:rtl w:val="0"/>
        </w:rPr>
        <w:t xml:space="preserve">Ēkas energoefektivitāte</w:t>
      </w:r>
      <w:r w:rsidDel="00000000" w:rsidR="00000000" w:rsidRPr="00000000">
        <w:rPr>
          <w:rtl w:val="0"/>
        </w:rPr>
      </w:r>
    </w:p>
    <w:tbl>
      <w:tblPr>
        <w:tblStyle w:val="Table17"/>
        <w:tblW w:w="90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80.3149606299213"/>
        <w:gridCol w:w="3118.110236220473"/>
        <w:gridCol w:w="5276.574803149606"/>
        <w:tblGridChange w:id="0">
          <w:tblGrid>
            <w:gridCol w:w="680.3149606299213"/>
            <w:gridCol w:w="3118.110236220473"/>
            <w:gridCol w:w="5276.574803149606"/>
          </w:tblGrid>
        </w:tblGridChange>
      </w:tblGrid>
      <w:tr>
        <w:trPr>
          <w:cantSplit w:val="0"/>
          <w:trHeight w:val="360.00000000000006" w:hRule="atLeast"/>
          <w:tblHeader w:val="0"/>
        </w:trPr>
        <w:tc>
          <w:tcPr>
            <w:shd w:fill="efefe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267">
            <w:pPr>
              <w:widowControl w:val="0"/>
              <w:spacing w:after="0" w:lineRule="auto"/>
              <w:rPr>
                <w:b w:val="1"/>
                <w:bCs w:val="1"/>
              </w:rPr>
            </w:pPr>
            <w:r w:rsidDel="00000000" w:rsidR="00000000" w:rsidRPr="00000000">
              <w:rPr>
                <w:b w:val="1"/>
                <w:bCs w:val="1"/>
                <w:rtl w:val="0"/>
              </w:rPr>
              <w:t xml:space="preserve">Nr.</w:t>
            </w:r>
          </w:p>
        </w:tc>
        <w:tc>
          <w:tcPr>
            <w:shd w:fill="efefe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268">
            <w:pPr>
              <w:widowControl w:val="0"/>
              <w:spacing w:after="0" w:lineRule="auto"/>
              <w:rPr>
                <w:b w:val="1"/>
                <w:bCs w:val="1"/>
              </w:rPr>
            </w:pPr>
            <w:r w:rsidDel="00000000" w:rsidR="00000000" w:rsidRPr="00000000">
              <w:rPr>
                <w:b w:val="1"/>
                <w:bCs w:val="1"/>
                <w:rtl w:val="0"/>
              </w:rPr>
              <w:t xml:space="preserve">Nosaukums</w:t>
            </w:r>
          </w:p>
        </w:tc>
        <w:tc>
          <w:tcPr>
            <w:shd w:fill="efefe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269">
            <w:pPr>
              <w:widowControl w:val="0"/>
              <w:spacing w:after="0" w:lineRule="auto"/>
              <w:rPr>
                <w:b w:val="1"/>
                <w:bCs w:val="1"/>
              </w:rPr>
            </w:pPr>
            <w:r w:rsidDel="00000000" w:rsidR="00000000" w:rsidRPr="00000000">
              <w:rPr>
                <w:b w:val="1"/>
                <w:bCs w:val="1"/>
                <w:rtl w:val="0"/>
              </w:rPr>
              <w:t xml:space="preserve">Apraksts</w:t>
            </w:r>
          </w:p>
        </w:tc>
      </w:tr>
      <w:tr>
        <w:trPr>
          <w:cantSplit w:val="0"/>
          <w:trHeight w:val="316.015625" w:hRule="atLeast"/>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26A">
            <w:pPr>
              <w:widowControl w:val="0"/>
              <w:rPr/>
            </w:pPr>
            <w:r w:rsidDel="00000000" w:rsidR="00000000" w:rsidRPr="00000000">
              <w:rPr>
                <w:rtl w:val="0"/>
              </w:rPr>
              <w:t xml:space="preserve">1.</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26B">
            <w:pPr>
              <w:widowControl w:val="0"/>
              <w:rPr/>
            </w:pPr>
            <w:r w:rsidDel="00000000" w:rsidR="00000000" w:rsidRPr="00000000">
              <w:rPr>
                <w:rtl w:val="0"/>
              </w:rPr>
              <w:t xml:space="preserve">Vispārīgi</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26C">
            <w:pPr>
              <w:widowControl w:val="0"/>
              <w:rPr/>
            </w:pPr>
            <w:r w:rsidDel="00000000" w:rsidR="00000000" w:rsidRPr="00000000">
              <w:fldChar w:fldCharType="begin"/>
              <w:instrText xml:space="preserve"> DOCPROPERTY "Piezīme: Izmaiņas CMB projektā"</w:instrText>
              <w:fldChar w:fldCharType="separate"/>
            </w:r>
            <w:r w:rsidDel="00000000" w:rsidR="00000000" w:rsidRPr="00000000">
              <w:rPr>
                <w:rtl w:val="0"/>
              </w:rPr>
              <w:t xml:space="preserve">Projekta sadaļu izstrādei piesaistīt atbilstošas kvalifikācijas projektētāju.</w:t>
            </w:r>
            <w:r w:rsidDel="00000000" w:rsidR="00000000" w:rsidRPr="00000000">
              <w:fldChar w:fldCharType="end"/>
            </w:r>
            <w:r w:rsidDel="00000000" w:rsidR="00000000" w:rsidRPr="00000000">
              <w:rPr>
                <w:rtl w:val="0"/>
              </w:rPr>
            </w:r>
          </w:p>
          <w:p w:rsidR="00000000" w:rsidDel="00000000" w:rsidP="00000000" w:rsidRDefault="00000000" w:rsidRPr="00000000" w14:paraId="0000026D">
            <w:pPr>
              <w:widowControl w:val="0"/>
              <w:rPr/>
            </w:pPr>
            <w:r w:rsidDel="00000000" w:rsidR="00000000" w:rsidRPr="00000000">
              <w:rPr>
                <w:rtl w:val="0"/>
              </w:rPr>
              <w:t xml:space="preserve">Būvprojekta ietvaros izstrādāt kompleksus risinājumus, kas nepieciešami noteiktā energoefektivitātes līmeņa sasniegšanai. Tie ietver šādas pamatdaļas:</w:t>
            </w:r>
          </w:p>
          <w:p w:rsidR="00000000" w:rsidDel="00000000" w:rsidP="00000000" w:rsidRDefault="00000000" w:rsidRPr="00000000" w14:paraId="0000026E">
            <w:pPr>
              <w:widowControl w:val="0"/>
              <w:numPr>
                <w:ilvl w:val="0"/>
                <w:numId w:val="9"/>
              </w:numPr>
              <w:spacing w:after="200" w:lineRule="auto"/>
              <w:ind w:left="425.19685039370046" w:hanging="283.46456692913335"/>
              <w:rPr/>
            </w:pPr>
            <w:r w:rsidDel="00000000" w:rsidR="00000000" w:rsidRPr="00000000">
              <w:rPr>
                <w:rtl w:val="0"/>
              </w:rPr>
              <w:t xml:space="preserve">norobežojošo konstrukcĳu siltumtehniskie rādītāji un konstruktīvie mezgli;</w:t>
            </w:r>
          </w:p>
          <w:p w:rsidR="00000000" w:rsidDel="00000000" w:rsidP="00000000" w:rsidRDefault="00000000" w:rsidRPr="00000000" w14:paraId="0000026F">
            <w:pPr>
              <w:widowControl w:val="0"/>
              <w:numPr>
                <w:ilvl w:val="0"/>
                <w:numId w:val="9"/>
              </w:numPr>
              <w:spacing w:after="200" w:before="0" w:lineRule="auto"/>
              <w:ind w:left="425.19685039370046" w:hanging="283.46456692913335"/>
              <w:rPr/>
            </w:pPr>
            <w:r w:rsidDel="00000000" w:rsidR="00000000" w:rsidRPr="00000000">
              <w:rPr>
                <w:rtl w:val="0"/>
              </w:rPr>
              <w:t xml:space="preserve">ēkas gaisa caurlaidības rādītāji;</w:t>
            </w:r>
          </w:p>
          <w:p w:rsidR="00000000" w:rsidDel="00000000" w:rsidP="00000000" w:rsidRDefault="00000000" w:rsidRPr="00000000" w14:paraId="00000270">
            <w:pPr>
              <w:widowControl w:val="0"/>
              <w:numPr>
                <w:ilvl w:val="0"/>
                <w:numId w:val="9"/>
              </w:numPr>
              <w:spacing w:after="200" w:before="0" w:lineRule="auto"/>
              <w:ind w:left="425.19685039370046" w:hanging="283.46456692913335"/>
              <w:rPr/>
            </w:pPr>
            <w:r w:rsidDel="00000000" w:rsidR="00000000" w:rsidRPr="00000000">
              <w:rPr>
                <w:rtl w:val="0"/>
              </w:rPr>
              <w:t xml:space="preserve">gaisa apstrādes sistēmu efektivitāte un darbības režīmi;</w:t>
            </w:r>
          </w:p>
          <w:p w:rsidR="00000000" w:rsidDel="00000000" w:rsidP="00000000" w:rsidRDefault="00000000" w:rsidRPr="00000000" w14:paraId="00000271">
            <w:pPr>
              <w:widowControl w:val="0"/>
              <w:numPr>
                <w:ilvl w:val="0"/>
                <w:numId w:val="9"/>
              </w:numPr>
              <w:spacing w:after="200" w:lineRule="auto"/>
              <w:ind w:left="425.19685039370046" w:hanging="283.46456692913335"/>
              <w:rPr/>
            </w:pPr>
            <w:r w:rsidDel="00000000" w:rsidR="00000000" w:rsidRPr="00000000">
              <w:rPr>
                <w:rtl w:val="0"/>
              </w:rPr>
              <w:t xml:space="preserve">saules un iekšējie siltuma ieguvumi.</w:t>
            </w:r>
          </w:p>
        </w:tc>
      </w:tr>
    </w:tbl>
    <w:p w:rsidR="00000000" w:rsidDel="00000000" w:rsidP="00000000" w:rsidRDefault="00000000" w:rsidRPr="00000000" w14:paraId="00000272">
      <w:pPr>
        <w:pStyle w:val="Heading1"/>
        <w:ind w:left="720" w:firstLine="0"/>
        <w:rPr>
          <w:u w:val="none"/>
        </w:rPr>
      </w:pPr>
      <w:bookmarkStart w:colFirst="0" w:colLast="0" w:name="_b6mx9jebeoo8" w:id="31"/>
      <w:bookmarkEnd w:id="31"/>
      <w:r w:rsidDel="00000000" w:rsidR="00000000" w:rsidRPr="00000000">
        <w:rPr>
          <w:rtl w:val="0"/>
        </w:rPr>
      </w:r>
    </w:p>
    <w:p w:rsidR="00000000" w:rsidDel="00000000" w:rsidP="00000000" w:rsidRDefault="00000000" w:rsidRPr="00000000" w14:paraId="00000273">
      <w:pPr>
        <w:pStyle w:val="Heading1"/>
        <w:numPr>
          <w:ilvl w:val="0"/>
          <w:numId w:val="3"/>
        </w:numPr>
        <w:ind w:left="720" w:hanging="360"/>
        <w:rPr/>
      </w:pPr>
      <w:bookmarkStart w:colFirst="0" w:colLast="0" w:name="_55xolcp10jl4" w:id="32"/>
      <w:bookmarkEnd w:id="32"/>
      <w:r w:rsidDel="00000000" w:rsidR="00000000" w:rsidRPr="00000000">
        <w:rPr>
          <w:rtl w:val="0"/>
        </w:rPr>
        <w:t xml:space="preserve">DOP - </w:t>
      </w:r>
      <w:r w:rsidDel="00000000" w:rsidR="00000000" w:rsidRPr="00000000">
        <w:rPr>
          <w:rtl w:val="0"/>
        </w:rPr>
        <w:t xml:space="preserve">Darbu organizācijas projekts</w:t>
      </w:r>
    </w:p>
    <w:tbl>
      <w:tblPr>
        <w:tblStyle w:val="Table18"/>
        <w:tblW w:w="90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80.3149606299213"/>
        <w:gridCol w:w="3118.110236220473"/>
        <w:gridCol w:w="5276.574803149606"/>
        <w:tblGridChange w:id="0">
          <w:tblGrid>
            <w:gridCol w:w="680.3149606299213"/>
            <w:gridCol w:w="3118.110236220473"/>
            <w:gridCol w:w="5276.574803149606"/>
          </w:tblGrid>
        </w:tblGridChange>
      </w:tblGrid>
      <w:tr>
        <w:trPr>
          <w:cantSplit w:val="0"/>
          <w:trHeight w:val="360.00000000000006" w:hRule="atLeast"/>
          <w:tblHeader w:val="0"/>
        </w:trPr>
        <w:tc>
          <w:tcPr>
            <w:shd w:fill="efefe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274">
            <w:pPr>
              <w:widowControl w:val="0"/>
              <w:spacing w:after="0" w:lineRule="auto"/>
              <w:rPr>
                <w:b w:val="1"/>
                <w:bCs w:val="1"/>
              </w:rPr>
            </w:pPr>
            <w:r w:rsidDel="00000000" w:rsidR="00000000" w:rsidRPr="00000000">
              <w:rPr>
                <w:b w:val="1"/>
                <w:bCs w:val="1"/>
                <w:rtl w:val="0"/>
              </w:rPr>
              <w:t xml:space="preserve">Nr.</w:t>
            </w:r>
          </w:p>
        </w:tc>
        <w:tc>
          <w:tcPr>
            <w:shd w:fill="efefe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275">
            <w:pPr>
              <w:widowControl w:val="0"/>
              <w:spacing w:after="0" w:lineRule="auto"/>
              <w:rPr>
                <w:b w:val="1"/>
                <w:bCs w:val="1"/>
              </w:rPr>
            </w:pPr>
            <w:r w:rsidDel="00000000" w:rsidR="00000000" w:rsidRPr="00000000">
              <w:rPr>
                <w:b w:val="1"/>
                <w:bCs w:val="1"/>
                <w:rtl w:val="0"/>
              </w:rPr>
              <w:t xml:space="preserve">Nosaukums</w:t>
            </w:r>
          </w:p>
        </w:tc>
        <w:tc>
          <w:tcPr>
            <w:shd w:fill="efefe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276">
            <w:pPr>
              <w:widowControl w:val="0"/>
              <w:spacing w:after="0" w:lineRule="auto"/>
              <w:rPr>
                <w:b w:val="1"/>
                <w:bCs w:val="1"/>
              </w:rPr>
            </w:pPr>
            <w:r w:rsidDel="00000000" w:rsidR="00000000" w:rsidRPr="00000000">
              <w:rPr>
                <w:b w:val="1"/>
                <w:bCs w:val="1"/>
                <w:rtl w:val="0"/>
              </w:rPr>
              <w:t xml:space="preserve">Apraksts</w:t>
            </w:r>
          </w:p>
        </w:tc>
      </w:tr>
      <w:tr>
        <w:trPr>
          <w:cantSplit w:val="0"/>
          <w:trHeight w:val="316.015625" w:hRule="atLeast"/>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277">
            <w:pPr>
              <w:widowControl w:val="0"/>
              <w:rPr/>
            </w:pPr>
            <w:r w:rsidDel="00000000" w:rsidR="00000000" w:rsidRPr="00000000">
              <w:rPr>
                <w:rtl w:val="0"/>
              </w:rPr>
              <w:t xml:space="preserve">1.</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278">
            <w:pPr>
              <w:widowControl w:val="0"/>
              <w:rPr/>
            </w:pPr>
            <w:r w:rsidDel="00000000" w:rsidR="00000000" w:rsidRPr="00000000">
              <w:rPr>
                <w:rtl w:val="0"/>
              </w:rPr>
              <w:t xml:space="preserve">Vispārīgi</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279">
            <w:pPr>
              <w:widowControl w:val="0"/>
              <w:numPr>
                <w:ilvl w:val="0"/>
                <w:numId w:val="34"/>
              </w:numPr>
              <w:spacing w:after="200" w:before="0" w:lineRule="auto"/>
              <w:ind w:left="425.19685039370046" w:hanging="283.46456692913335"/>
              <w:rPr/>
            </w:pPr>
            <w:r w:rsidDel="00000000" w:rsidR="00000000" w:rsidRPr="00000000">
              <w:rPr>
                <w:rtl w:val="0"/>
              </w:rPr>
              <w:t xml:space="preserve">Projektā izstrādā darba organizācijas projektu;</w:t>
            </w:r>
          </w:p>
          <w:p w:rsidR="00000000" w:rsidDel="00000000" w:rsidP="00000000" w:rsidRDefault="00000000" w:rsidRPr="00000000" w14:paraId="0000027A">
            <w:pPr>
              <w:widowControl w:val="0"/>
              <w:numPr>
                <w:ilvl w:val="0"/>
                <w:numId w:val="34"/>
              </w:numPr>
              <w:spacing w:after="200" w:before="0" w:lineRule="auto"/>
              <w:ind w:left="425.19685039370046" w:hanging="283.46456692913335"/>
              <w:rPr/>
            </w:pPr>
            <w:r w:rsidDel="00000000" w:rsidR="00000000" w:rsidRPr="00000000">
              <w:rPr>
                <w:rtl w:val="0"/>
              </w:rPr>
              <w:t xml:space="preserve">Būvprojektam pievienoto darba organizācĳas projektu (DOP) jāsaskaņo ar trešajām personām (blakus zemes gabalu īpašniekiem), kuru intereses un īpašumus var skart būvniecības darbu organizācĳa;</w:t>
            </w:r>
            <w:r w:rsidDel="00000000" w:rsidR="00000000" w:rsidRPr="00000000">
              <w:rPr>
                <w:rtl w:val="0"/>
              </w:rPr>
            </w:r>
          </w:p>
          <w:p w:rsidR="00000000" w:rsidDel="00000000" w:rsidP="00000000" w:rsidRDefault="00000000" w:rsidRPr="00000000" w14:paraId="0000027B">
            <w:pPr>
              <w:widowControl w:val="0"/>
              <w:numPr>
                <w:ilvl w:val="0"/>
                <w:numId w:val="34"/>
              </w:numPr>
              <w:spacing w:after="200" w:before="0" w:lineRule="auto"/>
              <w:ind w:left="425.19685039370046" w:hanging="283.46456692913335"/>
              <w:rPr/>
            </w:pPr>
            <w:r w:rsidDel="00000000" w:rsidR="00000000" w:rsidRPr="00000000">
              <w:rPr>
                <w:rtl w:val="0"/>
              </w:rPr>
              <w:t xml:space="preserve">Darbu organizācĳas projekts jāizstrādā lai:</w:t>
            </w:r>
          </w:p>
          <w:p w:rsidR="00000000" w:rsidDel="00000000" w:rsidP="00000000" w:rsidRDefault="00000000" w:rsidRPr="00000000" w14:paraId="0000027C">
            <w:pPr>
              <w:widowControl w:val="0"/>
              <w:numPr>
                <w:ilvl w:val="1"/>
                <w:numId w:val="34"/>
              </w:numPr>
              <w:spacing w:after="200" w:before="0" w:lineRule="auto"/>
              <w:ind w:left="708.6614173228347" w:hanging="283.4645669291342"/>
              <w:rPr/>
            </w:pPr>
            <w:r w:rsidDel="00000000" w:rsidR="00000000" w:rsidRPr="00000000">
              <w:rPr>
                <w:rtl w:val="0"/>
              </w:rPr>
              <w:t xml:space="preserve">būvniecības laikā nodrošināt pārdomātu un ritmisku būvprocesu;</w:t>
              <w:tab/>
            </w:r>
          </w:p>
          <w:p w:rsidR="00000000" w:rsidDel="00000000" w:rsidP="00000000" w:rsidRDefault="00000000" w:rsidRPr="00000000" w14:paraId="0000027D">
            <w:pPr>
              <w:widowControl w:val="0"/>
              <w:numPr>
                <w:ilvl w:val="1"/>
                <w:numId w:val="34"/>
              </w:numPr>
              <w:spacing w:after="200" w:before="0" w:lineRule="auto"/>
              <w:ind w:left="708.6614173228347" w:hanging="283.4645669291342"/>
              <w:rPr/>
            </w:pPr>
            <w:r w:rsidDel="00000000" w:rsidR="00000000" w:rsidRPr="00000000">
              <w:rPr>
                <w:rtl w:val="0"/>
              </w:rPr>
              <w:t xml:space="preserve">radītu optimālu būvdarbu vidi;</w:t>
            </w:r>
          </w:p>
          <w:p w:rsidR="00000000" w:rsidDel="00000000" w:rsidP="00000000" w:rsidRDefault="00000000" w:rsidRPr="00000000" w14:paraId="0000027E">
            <w:pPr>
              <w:widowControl w:val="0"/>
              <w:numPr>
                <w:ilvl w:val="1"/>
                <w:numId w:val="34"/>
              </w:numPr>
              <w:spacing w:after="200" w:before="0" w:lineRule="auto"/>
              <w:ind w:left="708.6614173228347" w:hanging="283.4645669291342"/>
              <w:rPr/>
            </w:pPr>
            <w:r w:rsidDel="00000000" w:rsidR="00000000" w:rsidRPr="00000000">
              <w:rPr>
                <w:rtl w:val="0"/>
              </w:rPr>
              <w:t xml:space="preserve">ierobežotu uguns un dūmu rašanos un izplatīšanos, kā arī nodrošinātu cilvēku evakuāciju un iespēju efektīvi veikt ugunsdzēsības pasākumus;</w:t>
            </w:r>
          </w:p>
          <w:p w:rsidR="00000000" w:rsidDel="00000000" w:rsidP="00000000" w:rsidRDefault="00000000" w:rsidRPr="00000000" w14:paraId="0000027F">
            <w:pPr>
              <w:widowControl w:val="0"/>
              <w:numPr>
                <w:ilvl w:val="1"/>
                <w:numId w:val="34"/>
              </w:numPr>
              <w:spacing w:after="200" w:before="0" w:lineRule="auto"/>
              <w:ind w:left="708.6614173228347" w:hanging="283.4645669291342"/>
              <w:rPr/>
            </w:pPr>
            <w:r w:rsidDel="00000000" w:rsidR="00000000" w:rsidRPr="00000000">
              <w:rPr>
                <w:rtl w:val="0"/>
              </w:rPr>
              <w:t xml:space="preserve">nodrošinātu darba aizsardzības un drošības pasākumus būvdarbu veikšanas laikā;</w:t>
            </w:r>
          </w:p>
          <w:p w:rsidR="00000000" w:rsidDel="00000000" w:rsidP="00000000" w:rsidRDefault="00000000" w:rsidRPr="00000000" w14:paraId="00000280">
            <w:pPr>
              <w:widowControl w:val="0"/>
              <w:numPr>
                <w:ilvl w:val="1"/>
                <w:numId w:val="34"/>
              </w:numPr>
              <w:spacing w:after="200" w:lineRule="auto"/>
              <w:ind w:left="708.6614173228347" w:hanging="283.4645669291342"/>
              <w:rPr/>
            </w:pPr>
            <w:r w:rsidDel="00000000" w:rsidR="00000000" w:rsidRPr="00000000">
              <w:rPr>
                <w:rtl w:val="0"/>
              </w:rPr>
              <w:t xml:space="preserve">nodrošinātu higiēniskumu un nekaitīgumu cilvēku veselībai un videi.</w:t>
            </w:r>
          </w:p>
        </w:tc>
      </w:tr>
    </w:tbl>
    <w:p w:rsidR="00000000" w:rsidDel="00000000" w:rsidP="00000000" w:rsidRDefault="00000000" w:rsidRPr="00000000" w14:paraId="00000281">
      <w:pPr>
        <w:pStyle w:val="Heading1"/>
        <w:ind w:left="720" w:firstLine="0"/>
        <w:rPr>
          <w:u w:val="none"/>
        </w:rPr>
      </w:pPr>
      <w:bookmarkStart w:colFirst="0" w:colLast="0" w:name="_r16oy3m09338" w:id="33"/>
      <w:bookmarkEnd w:id="33"/>
      <w:r w:rsidDel="00000000" w:rsidR="00000000" w:rsidRPr="00000000">
        <w:rPr>
          <w:rtl w:val="0"/>
        </w:rPr>
      </w:r>
    </w:p>
    <w:p w:rsidR="00000000" w:rsidDel="00000000" w:rsidP="00000000" w:rsidRDefault="00000000" w:rsidRPr="00000000" w14:paraId="00000282">
      <w:pPr>
        <w:pStyle w:val="Heading1"/>
        <w:numPr>
          <w:ilvl w:val="0"/>
          <w:numId w:val="3"/>
        </w:numPr>
        <w:ind w:left="720" w:hanging="360"/>
        <w:rPr/>
      </w:pPr>
      <w:bookmarkStart w:colFirst="0" w:colLast="0" w:name="_jx60q2pj125k" w:id="34"/>
      <w:bookmarkEnd w:id="34"/>
      <w:r w:rsidDel="00000000" w:rsidR="00000000" w:rsidRPr="00000000">
        <w:rPr>
          <w:rtl w:val="0"/>
        </w:rPr>
        <w:t xml:space="preserve">Ugunsdrošības prasības</w:t>
      </w:r>
    </w:p>
    <w:tbl>
      <w:tblPr>
        <w:tblStyle w:val="Table19"/>
        <w:tblW w:w="90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80.3149606299213"/>
        <w:gridCol w:w="3118.110236220473"/>
        <w:gridCol w:w="5276.574803149606"/>
        <w:tblGridChange w:id="0">
          <w:tblGrid>
            <w:gridCol w:w="680.3149606299213"/>
            <w:gridCol w:w="3118.110236220473"/>
            <w:gridCol w:w="5276.574803149606"/>
          </w:tblGrid>
        </w:tblGridChange>
      </w:tblGrid>
      <w:tr>
        <w:trPr>
          <w:cantSplit w:val="0"/>
          <w:trHeight w:val="360.00000000000006" w:hRule="atLeast"/>
          <w:tblHeader w:val="0"/>
        </w:trPr>
        <w:tc>
          <w:tcPr>
            <w:shd w:fill="efefe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283">
            <w:pPr>
              <w:widowControl w:val="0"/>
              <w:spacing w:after="0" w:lineRule="auto"/>
              <w:rPr>
                <w:b w:val="1"/>
                <w:bCs w:val="1"/>
              </w:rPr>
            </w:pPr>
            <w:r w:rsidDel="00000000" w:rsidR="00000000" w:rsidRPr="00000000">
              <w:rPr>
                <w:b w:val="1"/>
                <w:bCs w:val="1"/>
                <w:rtl w:val="0"/>
              </w:rPr>
              <w:t xml:space="preserve">Nr.</w:t>
            </w:r>
          </w:p>
        </w:tc>
        <w:tc>
          <w:tcPr>
            <w:shd w:fill="efefe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284">
            <w:pPr>
              <w:widowControl w:val="0"/>
              <w:spacing w:after="0" w:lineRule="auto"/>
              <w:rPr>
                <w:b w:val="1"/>
                <w:bCs w:val="1"/>
              </w:rPr>
            </w:pPr>
            <w:r w:rsidDel="00000000" w:rsidR="00000000" w:rsidRPr="00000000">
              <w:rPr>
                <w:b w:val="1"/>
                <w:bCs w:val="1"/>
                <w:rtl w:val="0"/>
              </w:rPr>
              <w:t xml:space="preserve">Nosaukums</w:t>
            </w:r>
          </w:p>
        </w:tc>
        <w:tc>
          <w:tcPr>
            <w:shd w:fill="efefe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285">
            <w:pPr>
              <w:widowControl w:val="0"/>
              <w:spacing w:after="0" w:lineRule="auto"/>
              <w:rPr>
                <w:b w:val="1"/>
                <w:bCs w:val="1"/>
              </w:rPr>
            </w:pPr>
            <w:r w:rsidDel="00000000" w:rsidR="00000000" w:rsidRPr="00000000">
              <w:rPr>
                <w:b w:val="1"/>
                <w:bCs w:val="1"/>
                <w:rtl w:val="0"/>
              </w:rPr>
              <w:t xml:space="preserve">Apraksts</w:t>
            </w:r>
          </w:p>
        </w:tc>
      </w:tr>
      <w:tr>
        <w:trPr>
          <w:cantSplit w:val="0"/>
          <w:trHeight w:val="316.015625" w:hRule="atLeast"/>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286">
            <w:pPr>
              <w:widowControl w:val="0"/>
              <w:rPr/>
            </w:pPr>
            <w:r w:rsidDel="00000000" w:rsidR="00000000" w:rsidRPr="00000000">
              <w:rPr>
                <w:rtl w:val="0"/>
              </w:rPr>
              <w:t xml:space="preserve">1.</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287">
            <w:pPr>
              <w:widowControl w:val="0"/>
              <w:rPr/>
            </w:pPr>
            <w:r w:rsidDel="00000000" w:rsidR="00000000" w:rsidRPr="00000000">
              <w:rPr>
                <w:rtl w:val="0"/>
              </w:rPr>
              <w:t xml:space="preserve">Vispārīgi</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288">
            <w:pPr>
              <w:widowControl w:val="0"/>
              <w:rPr/>
            </w:pPr>
            <w:r w:rsidDel="00000000" w:rsidR="00000000" w:rsidRPr="00000000">
              <w:fldChar w:fldCharType="begin"/>
              <w:instrText xml:space="preserve"> DOCPROPERTY "Piezīme: Izmaiņas CMB projektā"</w:instrText>
              <w:fldChar w:fldCharType="separate"/>
            </w:r>
            <w:r w:rsidDel="00000000" w:rsidR="00000000" w:rsidRPr="00000000">
              <w:rPr>
                <w:rtl w:val="0"/>
              </w:rPr>
              <w:t xml:space="preserve">Projekta sadaļu izstrādei piesaistīt atbilstošas kvalifikācijas projektētāju.</w:t>
            </w:r>
            <w:r w:rsidDel="00000000" w:rsidR="00000000" w:rsidRPr="00000000">
              <w:fldChar w:fldCharType="end"/>
            </w:r>
            <w:r w:rsidDel="00000000" w:rsidR="00000000" w:rsidRPr="00000000">
              <w:rPr>
                <w:rtl w:val="0"/>
              </w:rPr>
            </w:r>
          </w:p>
        </w:tc>
      </w:tr>
    </w:tbl>
    <w:p w:rsidR="00000000" w:rsidDel="00000000" w:rsidP="00000000" w:rsidRDefault="00000000" w:rsidRPr="00000000" w14:paraId="00000289">
      <w:pPr>
        <w:pStyle w:val="Heading1"/>
        <w:ind w:left="0" w:firstLine="0"/>
        <w:rPr/>
        <w:sectPr>
          <w:headerReference r:id="rId9" w:type="default"/>
          <w:footerReference r:id="rId10" w:type="default"/>
          <w:pgSz w:h="16834" w:w="11909" w:orient="portrait"/>
          <w:pgMar w:bottom="1417.3228346456694" w:top="1417.3228346456694" w:left="1417.3228346456694" w:right="1417.3228346456694" w:header="680.3149606299213" w:footer="680.3149606299213"/>
          <w:pgNumType w:start="1"/>
        </w:sectPr>
      </w:pPr>
      <w:bookmarkStart w:colFirst="0" w:colLast="0" w:name="_w2u90owtu94m" w:id="35"/>
      <w:bookmarkEnd w:id="35"/>
      <w:r w:rsidDel="00000000" w:rsidR="00000000" w:rsidRPr="00000000">
        <w:rPr>
          <w:rtl w:val="0"/>
        </w:rPr>
      </w:r>
    </w:p>
    <w:p w:rsidR="00000000" w:rsidDel="00000000" w:rsidP="00000000" w:rsidRDefault="00000000" w:rsidRPr="00000000" w14:paraId="0000028A">
      <w:pPr>
        <w:pStyle w:val="Heading1"/>
        <w:numPr>
          <w:ilvl w:val="0"/>
          <w:numId w:val="3"/>
        </w:numPr>
        <w:ind w:left="720" w:hanging="360"/>
      </w:pPr>
      <w:bookmarkStart w:colFirst="0" w:colLast="0" w:name="_hkqnpp1t4tpc" w:id="36"/>
      <w:bookmarkEnd w:id="36"/>
      <w:r w:rsidDel="00000000" w:rsidR="00000000" w:rsidRPr="00000000">
        <w:rPr>
          <w:rtl w:val="0"/>
        </w:rPr>
        <w:t xml:space="preserve">Grafiskā skice - Telpu funkcionālais plānojums</w:t>
      </w:r>
    </w:p>
    <w:p w:rsidR="00000000" w:rsidDel="00000000" w:rsidP="00000000" w:rsidRDefault="00000000" w:rsidRPr="00000000" w14:paraId="0000028B">
      <w:pPr>
        <w:spacing w:after="200" w:lineRule="auto"/>
        <w:ind w:left="0" w:firstLine="0"/>
        <w:jc w:val="center"/>
        <w:rPr>
          <w:u w:val="single"/>
        </w:rPr>
      </w:pPr>
      <w:r w:rsidDel="00000000" w:rsidR="00000000" w:rsidRPr="00000000">
        <w:rPr>
          <w:rtl w:val="0"/>
        </w:rPr>
      </w:r>
    </w:p>
    <w:p w:rsidR="00000000" w:rsidDel="00000000" w:rsidP="00000000" w:rsidRDefault="00000000" w:rsidRPr="00000000" w14:paraId="0000028C">
      <w:pPr>
        <w:spacing w:after="200" w:lineRule="auto"/>
        <w:ind w:left="0" w:firstLine="0"/>
        <w:jc w:val="center"/>
        <w:rPr>
          <w:u w:val="single"/>
        </w:rPr>
      </w:pPr>
      <w:r w:rsidDel="00000000" w:rsidR="00000000" w:rsidRPr="00000000">
        <w:rPr>
          <w:u w:val="single"/>
          <w:rtl w:val="0"/>
        </w:rPr>
        <w:t xml:space="preserve">1. stāva plāns</w:t>
      </w:r>
    </w:p>
    <w:p w:rsidR="00000000" w:rsidDel="00000000" w:rsidP="00000000" w:rsidRDefault="00000000" w:rsidRPr="00000000" w14:paraId="0000028D">
      <w:pPr>
        <w:jc w:val="center"/>
        <w:rPr>
          <w:u w:val="single"/>
        </w:rPr>
      </w:pPr>
      <w:r w:rsidDel="00000000" w:rsidR="00000000" w:rsidRPr="00000000">
        <w:rPr>
          <w:u w:val="single"/>
        </w:rPr>
        <w:drawing>
          <wp:inline distB="114300" distT="114300" distL="114300" distR="114300">
            <wp:extent cx="8892000" cy="4127500"/>
            <wp:effectExtent b="0" l="0" r="0" t="0"/>
            <wp:docPr id="1" name="image1.jpg"/>
            <a:graphic>
              <a:graphicData uri="http://schemas.openxmlformats.org/drawingml/2006/picture">
                <pic:pic>
                  <pic:nvPicPr>
                    <pic:cNvPr id="0" name="image1.jpg"/>
                    <pic:cNvPicPr preferRelativeResize="0"/>
                  </pic:nvPicPr>
                  <pic:blipFill>
                    <a:blip r:embed="rId11"/>
                    <a:srcRect b="0" l="0" r="0" t="0"/>
                    <a:stretch>
                      <a:fillRect/>
                    </a:stretch>
                  </pic:blipFill>
                  <pic:spPr>
                    <a:xfrm>
                      <a:off x="0" y="0"/>
                      <a:ext cx="8892000" cy="4127500"/>
                    </a:xfrm>
                    <a:prstGeom prst="rect"/>
                    <a:ln/>
                  </pic:spPr>
                </pic:pic>
              </a:graphicData>
            </a:graphic>
          </wp:inline>
        </w:drawing>
      </w:r>
      <w:r w:rsidDel="00000000" w:rsidR="00000000" w:rsidRPr="00000000">
        <w:rPr>
          <w:rtl w:val="0"/>
        </w:rPr>
      </w:r>
    </w:p>
    <w:p w:rsidR="00000000" w:rsidDel="00000000" w:rsidP="00000000" w:rsidRDefault="00000000" w:rsidRPr="00000000" w14:paraId="0000028E">
      <w:pPr>
        <w:spacing w:after="0" w:lineRule="auto"/>
        <w:jc w:val="center"/>
        <w:rPr>
          <w:u w:val="single"/>
        </w:rPr>
      </w:pPr>
      <w:r w:rsidDel="00000000" w:rsidR="00000000" w:rsidRPr="00000000">
        <w:br w:type="page"/>
      </w:r>
      <w:r w:rsidDel="00000000" w:rsidR="00000000" w:rsidRPr="00000000">
        <w:rPr>
          <w:rtl w:val="0"/>
        </w:rPr>
      </w:r>
    </w:p>
    <w:sectPr>
      <w:type w:val="nextPage"/>
      <w:pgSz w:h="11909" w:w="16834" w:orient="landscape"/>
      <w:pgMar w:bottom="1417.3228346456694" w:top="1417.3228346456694" w:left="1417.3228346456694" w:right="1417.3228346456694" w:header="680.3149606299213" w:footer="680.3149606299213"/>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Roboto Mono Extra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Mon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8F">
    <w:pPr>
      <w:pageBreakBefore w:val="0"/>
      <w:spacing w:after="0" w:lineRule="auto"/>
      <w:ind w:left="0" w:firstLine="0"/>
      <w:jc w:val="center"/>
      <w:rPr>
        <w:rFonts w:ascii="Roboto Mono" w:cs="Roboto Mono" w:eastAsia="Roboto Mono" w:hAnsi="Roboto Mono"/>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90">
    <w:pPr>
      <w:pageBreakBefore w:val="0"/>
      <w:spacing w:after="0" w:lineRule="auto"/>
      <w:ind w:left="0" w:firstLine="0"/>
      <w:jc w:val="right"/>
      <w:rPr>
        <w:rFonts w:ascii="Roboto Mono ExtraLight" w:cs="Roboto Mono ExtraLight" w:eastAsia="Roboto Mono ExtraLight" w:hAnsi="Roboto Mono ExtraLight"/>
      </w:rPr>
    </w:pPr>
    <w:r w:rsidDel="00000000" w:rsidR="00000000" w:rsidRPr="00000000">
      <w:rPr>
        <w:rFonts w:ascii="Roboto Mono ExtraLight" w:cs="Roboto Mono ExtraLight" w:eastAsia="Roboto Mono ExtraLight" w:hAnsi="Roboto Mono ExtraLight"/>
        <w:rtl w:val="0"/>
      </w:rPr>
      <w:t xml:space="preserve">2026</w:t>
    </w:r>
  </w:p>
  <w:p w:rsidR="00000000" w:rsidDel="00000000" w:rsidP="00000000" w:rsidRDefault="00000000" w:rsidRPr="00000000" w14:paraId="00000291">
    <w:pPr>
      <w:pageBreakBefore w:val="0"/>
      <w:spacing w:after="0" w:lineRule="auto"/>
      <w:ind w:left="0" w:firstLine="0"/>
      <w:jc w:val="right"/>
      <w:rPr>
        <w:rFonts w:ascii="Roboto Mono ExtraLight" w:cs="Roboto Mono ExtraLight" w:eastAsia="Roboto Mono ExtraLight" w:hAnsi="Roboto Mono ExtraLight"/>
      </w:rPr>
    </w:pPr>
    <w:r w:rsidDel="00000000" w:rsidR="00000000" w:rsidRPr="00000000">
      <w:rPr>
        <w:rFonts w:ascii="Roboto Mono ExtraLight" w:cs="Roboto Mono ExtraLight" w:eastAsia="Roboto Mono ExtraLight" w:hAnsi="Roboto Mono ExtraLight"/>
        <w:sz w:val="16"/>
        <w:szCs w:val="1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2">
    <w:pPr>
      <w:spacing w:after="0" w:lineRule="auto"/>
      <w:jc w:val="right"/>
      <w:rPr>
        <w:rFonts w:ascii="Roboto Mono ExtraLight" w:cs="Roboto Mono ExtraLight" w:eastAsia="Roboto Mono ExtraLight" w:hAnsi="Roboto Mono ExtraLight"/>
        <w:sz w:val="16"/>
        <w:szCs w:val="16"/>
      </w:rPr>
    </w:pPr>
    <w:r w:rsidDel="00000000" w:rsidR="00000000" w:rsidRPr="00000000">
      <w:fldChar w:fldCharType="begin"/>
      <w:instrText xml:space="preserve"> DOCPROPERTY "Projekta nosaukums"</w:instrText>
      <w:fldChar w:fldCharType="separate"/>
    </w:r>
    <w:r w:rsidDel="00000000" w:rsidR="00000000" w:rsidRPr="00000000">
      <w:rPr>
        <w:rFonts w:ascii="Roboto Mono ExtraLight" w:cs="Roboto Mono ExtraLight" w:eastAsia="Roboto Mono ExtraLight" w:hAnsi="Roboto Mono ExtraLight"/>
        <w:rtl w:val="0"/>
      </w:rPr>
      <w:t xml:space="preserve">”Sociālās aprūpes centrs Dzintaru pr. 52/54, Jūrmalā”</w:t>
    </w:r>
    <w:r w:rsidDel="00000000" w:rsidR="00000000" w:rsidRPr="00000000">
      <w:fldChar w:fldCharType="end"/>
    </w:r>
    <w:r w:rsidDel="00000000" w:rsidR="00000000" w:rsidRPr="00000000">
      <w:rPr>
        <w:rtl w:val="0"/>
      </w:rPr>
    </w:r>
  </w:p>
  <w:p w:rsidR="00000000" w:rsidDel="00000000" w:rsidP="00000000" w:rsidRDefault="00000000" w:rsidRPr="00000000" w14:paraId="00000293">
    <w:pPr>
      <w:pageBreakBefore w:val="0"/>
      <w:spacing w:after="0" w:lineRule="auto"/>
      <w:jc w:val="right"/>
      <w:rPr>
        <w:b w:val="1"/>
        <w:bCs w:val="1"/>
      </w:rPr>
    </w:pPr>
    <w:r w:rsidDel="00000000" w:rsidR="00000000" w:rsidRPr="00000000">
      <w:rPr>
        <w:rFonts w:ascii="Roboto Mono ExtraLight" w:cs="Roboto Mono ExtraLight" w:eastAsia="Roboto Mono ExtraLight" w:hAnsi="Roboto Mono ExtraLight"/>
        <w:rtl w:val="0"/>
      </w:rPr>
      <w:t xml:space="preserve">Projekta identifikators: </w:t>
    </w:r>
    <w:r w:rsidDel="00000000" w:rsidR="00000000" w:rsidRPr="00000000">
      <w:fldChar w:fldCharType="begin"/>
      <w:instrText xml:space="preserve"> DOCPROPERTY "Projekta identifikators"</w:instrText>
      <w:fldChar w:fldCharType="separate"/>
    </w:r>
    <w:r w:rsidDel="00000000" w:rsidR="00000000" w:rsidRPr="00000000">
      <w:rPr>
        <w:b w:val="1"/>
        <w:bCs w:val="1"/>
        <w:rtl w:val="0"/>
      </w:rPr>
      <w:t xml:space="preserve">SAC-MOR</w:t>
    </w:r>
    <w:r w:rsidDel="00000000" w:rsidR="00000000" w:rsidRPr="00000000">
      <w:fldChar w:fldCharType="end"/>
    </w:r>
    <w:r w:rsidDel="00000000" w:rsidR="00000000" w:rsidRPr="00000000">
      <w:rPr>
        <w:rtl w:val="0"/>
      </w:rPr>
    </w:r>
  </w:p>
  <w:p w:rsidR="00000000" w:rsidDel="00000000" w:rsidP="00000000" w:rsidRDefault="00000000" w:rsidRPr="00000000" w14:paraId="00000294">
    <w:pPr>
      <w:pageBreakBefore w:val="0"/>
      <w:spacing w:after="0" w:lineRule="auto"/>
      <w:ind w:left="0" w:firstLine="0"/>
      <w:jc w:val="right"/>
      <w:rPr>
        <w:rFonts w:ascii="Roboto Mono" w:cs="Roboto Mono" w:eastAsia="Roboto Mono" w:hAnsi="Roboto Mono"/>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95">
    <w:pPr>
      <w:pageBreakBefore w:val="0"/>
      <w:spacing w:after="0" w:lineRule="auto"/>
      <w:ind w:left="0" w:firstLine="0"/>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566.9291338582675" w:hanging="425.1968503937004"/>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
    <w:lvl w:ilvl="0">
      <w:start w:val="1"/>
      <w:numFmt w:val="bullet"/>
      <w:lvlText w:val="●"/>
      <w:lvlJc w:val="left"/>
      <w:pPr>
        <w:ind w:left="708.6614173228347" w:hanging="425.196850393700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566.9291338582675" w:hanging="425.1968503937004"/>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425.19685039370046" w:hanging="283.4645669291333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425.19685039370046" w:hanging="283.46456692913335"/>
      </w:pPr>
      <w:rPr>
        <w:u w:val="none"/>
      </w:rPr>
    </w:lvl>
    <w:lvl w:ilvl="1">
      <w:start w:val="1"/>
      <w:numFmt w:val="bullet"/>
      <w:lvlText w:val="○"/>
      <w:lvlJc w:val="left"/>
      <w:pPr>
        <w:ind w:left="850.3937007874017" w:hanging="428.26771653543284"/>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08.6614173228347" w:hanging="425.1968503937005"/>
      </w:pPr>
      <w:rPr>
        <w:u w:val="none"/>
      </w:rPr>
    </w:lvl>
    <w:lvl w:ilvl="1">
      <w:start w:val="1"/>
      <w:numFmt w:val="bullet"/>
      <w:lvlText w:val="○"/>
      <w:lvlJc w:val="left"/>
      <w:pPr>
        <w:ind w:left="850.3937007874017" w:hanging="425.19685039370125"/>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425.19685039370046" w:hanging="283.4645669291333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708.6614173228347" w:hanging="566.9291338582676"/>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566.9291338582675" w:hanging="425.1968503937004"/>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425.19685039370046" w:hanging="283.4645669291333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850.3937007874017" w:hanging="283.4645669291342"/>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lvl w:ilvl="0">
      <w:start w:val="1"/>
      <w:numFmt w:val="bullet"/>
      <w:lvlText w:val="●"/>
      <w:lvlJc w:val="left"/>
      <w:pPr>
        <w:ind w:left="566.9291338582675" w:hanging="425.1968503937004"/>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425.19685039370046" w:hanging="283.4645669291333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566.9291338582675" w:hanging="425.1968503937004"/>
      </w:pPr>
      <w:rPr>
        <w:u w:val="none"/>
      </w:rPr>
    </w:lvl>
    <w:lvl w:ilvl="1">
      <w:start w:val="1"/>
      <w:numFmt w:val="bullet"/>
      <w:lvlText w:val="○"/>
      <w:lvlJc w:val="left"/>
      <w:pPr>
        <w:ind w:left="850.3937007874017" w:hanging="434.99999999999994"/>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425.19685039370046" w:hanging="283.4645669291333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08.6614173228347" w:hanging="425.196850393700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425.19685039370046" w:hanging="283.4645669291333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566.9291338582675" w:hanging="425.1968503937004"/>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566.9291338582675" w:hanging="425.1968503937004"/>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566.9291338582675" w:hanging="425.1968503937004"/>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08.6614173228347" w:hanging="425.196850393700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566.9291338582675" w:hanging="425.1968503937004"/>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08.6614173228347" w:hanging="425.196850393700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decimal"/>
      <w:lvlText w:val="%1."/>
      <w:lvlJc w:val="left"/>
      <w:pPr>
        <w:ind w:left="708.6614173228347" w:hanging="420.00000000000006"/>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lvl w:ilvl="0">
      <w:start w:val="1"/>
      <w:numFmt w:val="bullet"/>
      <w:lvlText w:val="●"/>
      <w:lvlJc w:val="left"/>
      <w:pPr>
        <w:ind w:left="566.9291338582675" w:hanging="434.99999999999994"/>
      </w:pPr>
      <w:rPr>
        <w:u w:val="none"/>
      </w:rPr>
    </w:lvl>
    <w:lvl w:ilvl="1">
      <w:start w:val="1"/>
      <w:numFmt w:val="bullet"/>
      <w:lvlText w:val="○"/>
      <w:lvlJc w:val="left"/>
      <w:pPr>
        <w:ind w:left="850.3937007874017" w:hanging="434.99999999999994"/>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425.19685039370046" w:hanging="283.4645669291333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425.19685039370046" w:hanging="28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566.9291338582675" w:hanging="425.1968503937004"/>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566.9291338582675" w:hanging="425.1968503937004"/>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425.19685039370046" w:hanging="283.46456692913335"/>
      </w:pPr>
      <w:rPr>
        <w:u w:val="none"/>
      </w:rPr>
    </w:lvl>
    <w:lvl w:ilvl="1">
      <w:start w:val="1"/>
      <w:numFmt w:val="bullet"/>
      <w:lvlText w:val="○"/>
      <w:lvlJc w:val="left"/>
      <w:pPr>
        <w:ind w:left="708.6614173228347" w:hanging="283.46456692913426"/>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566.9291338582675" w:hanging="425.1968503937004"/>
      </w:pPr>
      <w:rPr>
        <w:u w:val="none"/>
      </w:rPr>
    </w:lvl>
    <w:lvl w:ilvl="1">
      <w:start w:val="1"/>
      <w:numFmt w:val="bullet"/>
      <w:lvlText w:val="○"/>
      <w:lvlJc w:val="left"/>
      <w:pPr>
        <w:ind w:left="850.3937007874017" w:hanging="425.19685039370125"/>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566.9291338582675" w:hanging="283.4645669291333"/>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425.19685039370046" w:hanging="283.46456692913335"/>
      </w:pPr>
      <w:rPr>
        <w:u w:val="none"/>
      </w:rPr>
    </w:lvl>
    <w:lvl w:ilvl="1">
      <w:start w:val="1"/>
      <w:numFmt w:val="bullet"/>
      <w:lvlText w:val="○"/>
      <w:lvlJc w:val="left"/>
      <w:pPr>
        <w:ind w:left="850.3937007874017" w:hanging="434.99999999999994"/>
      </w:pPr>
      <w:rPr>
        <w:u w:val="none"/>
      </w:rPr>
    </w:lvl>
    <w:lvl w:ilvl="2">
      <w:start w:val="1"/>
      <w:numFmt w:val="bullet"/>
      <w:lvlText w:val="■"/>
      <w:lvlJc w:val="left"/>
      <w:pPr>
        <w:ind w:left="1133.858267716535" w:hanging="434.9999999999999"/>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decimal"/>
      <w:lvlText w:val="%1."/>
      <w:lvlJc w:val="left"/>
      <w:pPr>
        <w:ind w:left="425.19685039370046" w:hanging="28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lvl w:ilvl="0">
      <w:start w:val="1"/>
      <w:numFmt w:val="decimal"/>
      <w:lvlText w:val="%1."/>
      <w:lvlJc w:val="left"/>
      <w:pPr>
        <w:ind w:left="566.9291338582675" w:hanging="425.1968503937004"/>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Mono" w:cs="Roboto Mono" w:eastAsia="Roboto Mono" w:hAnsi="Roboto Mono"/>
        <w:sz w:val="16"/>
        <w:szCs w:val="16"/>
        <w:lang w:val="en_GB"/>
      </w:rPr>
    </w:rPrDefault>
    <w:pPrDefault>
      <w:pPr>
        <w:spacing w:after="2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00" w:before="200" w:lineRule="auto"/>
      <w:jc w:val="both"/>
    </w:pPr>
    <w:rPr>
      <w:rFonts w:ascii="Roboto Mono" w:cs="Roboto Mono" w:eastAsia="Roboto Mono" w:hAnsi="Roboto Mono"/>
      <w:b w:val="1"/>
      <w:bCs w:val="1"/>
      <w:sz w:val="16"/>
      <w:szCs w:val="16"/>
      <w:u w:val="single"/>
    </w:rPr>
  </w:style>
  <w:style w:type="paragraph" w:styleId="Heading2">
    <w:name w:val="heading 2"/>
    <w:basedOn w:val="Normal"/>
    <w:next w:val="Normal"/>
    <w:pPr>
      <w:keepNext w:val="1"/>
      <w:keepLines w:val="1"/>
      <w:spacing w:after="200" w:before="200" w:lineRule="auto"/>
    </w:pPr>
    <w:rPr>
      <w:b w:val="1"/>
      <w:bCs w:val="1"/>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ind w:left="0" w:firstLine="0"/>
      <w:jc w:val="center"/>
    </w:pPr>
    <w:rPr>
      <w:b w:val="1"/>
      <w:bCs w:val="1"/>
      <w:sz w:val="24"/>
      <w:szCs w:val="24"/>
      <w:u w:val="single"/>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1.jpg"/><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maps.app.goo.gl/W1ALxDTsrsySdgms6" TargetMode="External"/><Relationship Id="rId7" Type="http://schemas.openxmlformats.org/officeDocument/2006/relationships/hyperlink" Target="https://www.kadastrs.lv/map/di?xy=489654.4846712311,315166.21251649037&amp;z=1000" TargetMode="External"/><Relationship Id="rId8" Type="http://schemas.openxmlformats.org/officeDocument/2006/relationships/hyperlink" Target="https://likumi.lv/ta/id/299645-buvju-klasifikacijas-noteikumi"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MonoExtraLight-regular.ttf"/><Relationship Id="rId2" Type="http://schemas.openxmlformats.org/officeDocument/2006/relationships/font" Target="fonts/RobotoMonoExtraLight-bold.ttf"/><Relationship Id="rId3" Type="http://schemas.openxmlformats.org/officeDocument/2006/relationships/font" Target="fonts/RobotoMonoExtraLight-italic.ttf"/><Relationship Id="rId4" Type="http://schemas.openxmlformats.org/officeDocument/2006/relationships/font" Target="fonts/RobotoMonoExtraLight-boldItalic.ttf"/><Relationship Id="rId5" Type="http://schemas.openxmlformats.org/officeDocument/2006/relationships/font" Target="fonts/RobotoMono-regular.ttf"/><Relationship Id="rId6" Type="http://schemas.openxmlformats.org/officeDocument/2006/relationships/font" Target="fonts/RobotoMono-bold.ttf"/><Relationship Id="rId7" Type="http://schemas.openxmlformats.org/officeDocument/2006/relationships/font" Target="fonts/RobotoMono-italic.ttf"/><Relationship Id="rId8" Type="http://schemas.openxmlformats.org/officeDocument/2006/relationships/font" Target="fonts/RobotoMon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Projekta nosaukums">
    <vt:lpwstr>”Sociālās aprūpes centrs Dzintaru pr. 52/54, Jūrmalā”</vt:lpwstr>
  </property>
  <property fmtid="{D5CDD505-2E9C-101B-9397-08002B2CF9AE}" pid="3" name="Projekta identifikators">
    <vt:lpwstr>SAC-MOR</vt:lpwstr>
  </property>
  <property fmtid="{D5CDD505-2E9C-101B-9397-08002B2CF9AE}" pid="4" name="Piezīme: Izmaiņas CMB projektā">
    <vt:lpwstr>Projekta sadaļu izstrādei piesaistīt atbilstošas kvalifikācijas projektētāju.</vt:lpwstr>
  </property>
  <property fmtid="{D5CDD505-2E9C-101B-9397-08002B2CF9AE}" pid="5" name="Līguma nr.">
    <vt:lpwstr>KIOSK-2025-01-15_SAC-MOR</vt:lpwstr>
  </property>
</Properties>
</file>