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3FEE" w14:textId="77777777" w:rsidR="00826EBC" w:rsidRPr="00276FF0" w:rsidRDefault="00826EBC" w:rsidP="00462C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lv-LV"/>
        </w:rPr>
      </w:pPr>
    </w:p>
    <w:p w14:paraId="0CD760D4" w14:textId="32122F20" w:rsidR="008C2DC6" w:rsidRPr="002E260A" w:rsidRDefault="00146B7F" w:rsidP="008C2DC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Arial" w:hAnsi="Arial" w:cs="Arial"/>
          <w:lang w:val="lv-LV"/>
        </w:rPr>
      </w:pPr>
      <w:r w:rsidRPr="002E260A">
        <w:rPr>
          <w:rFonts w:ascii="Arial" w:hAnsi="Arial" w:cs="Arial"/>
          <w:lang w:val="lv-LV"/>
        </w:rPr>
        <w:t>3.</w:t>
      </w:r>
      <w:r w:rsidR="008C2DC6" w:rsidRPr="002E260A">
        <w:rPr>
          <w:rFonts w:ascii="Arial" w:hAnsi="Arial" w:cs="Arial"/>
          <w:lang w:val="lv-LV"/>
        </w:rPr>
        <w:t> </w:t>
      </w:r>
      <w:r w:rsidR="00826EBC" w:rsidRPr="002E260A">
        <w:rPr>
          <w:rFonts w:ascii="Arial" w:hAnsi="Arial" w:cs="Arial"/>
          <w:lang w:val="lv-LV"/>
        </w:rPr>
        <w:t>pielikums</w:t>
      </w:r>
    </w:p>
    <w:p w14:paraId="2A046076" w14:textId="4A146E46" w:rsidR="00826EBC" w:rsidRPr="00276FF0" w:rsidRDefault="00826EBC" w:rsidP="008C2DC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Arial" w:hAnsi="Arial" w:cs="Arial"/>
          <w:b/>
          <w:bCs/>
          <w:lang w:val="lv-LV"/>
        </w:rPr>
      </w:pPr>
      <w:r w:rsidRPr="00276FF0">
        <w:rPr>
          <w:rFonts w:ascii="Arial" w:hAnsi="Arial" w:cs="Arial"/>
          <w:b/>
          <w:bCs/>
          <w:lang w:val="lv-LV"/>
        </w:rPr>
        <w:tab/>
      </w:r>
    </w:p>
    <w:p w14:paraId="56234D3E" w14:textId="77777777" w:rsidR="00826EBC" w:rsidRPr="00276FF0" w:rsidRDefault="00826EBC" w:rsidP="00826EB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lv-LV"/>
        </w:rPr>
      </w:pPr>
    </w:p>
    <w:p w14:paraId="5E946E64" w14:textId="77777777" w:rsidR="00224F1D" w:rsidRDefault="00224F1D" w:rsidP="00224F1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224F1D">
        <w:rPr>
          <w:rFonts w:ascii="Arial" w:hAnsi="Arial" w:cs="Arial"/>
          <w:b/>
          <w:sz w:val="28"/>
          <w:szCs w:val="28"/>
          <w:lang w:val="lv-LV"/>
        </w:rPr>
        <w:t>Apliecinājums par neatkarīgi izstrādātu piedāvājumu</w:t>
      </w:r>
    </w:p>
    <w:p w14:paraId="7E31E43C" w14:textId="75A1E328" w:rsidR="00F87748" w:rsidRPr="00276FF0" w:rsidRDefault="00F87748" w:rsidP="00F877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lang w:val="lv-LV"/>
        </w:rPr>
      </w:pPr>
      <w:r w:rsidRPr="00276FF0">
        <w:rPr>
          <w:rFonts w:ascii="Arial" w:hAnsi="Arial" w:cs="Arial"/>
          <w:b/>
          <w:lang w:val="lv-LV"/>
        </w:rPr>
        <w:t xml:space="preserve"> </w:t>
      </w:r>
    </w:p>
    <w:p w14:paraId="62ED1F3A" w14:textId="67A81DC0" w:rsidR="00F87748" w:rsidRPr="002B1937" w:rsidRDefault="00F87748" w:rsidP="00F87748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lv-LV"/>
        </w:rPr>
      </w:pPr>
      <w:r w:rsidRPr="002B1937">
        <w:rPr>
          <w:rFonts w:ascii="Arial" w:hAnsi="Arial" w:cs="Arial"/>
          <w:b/>
          <w:bCs/>
          <w:color w:val="000000" w:themeColor="text1"/>
          <w:sz w:val="26"/>
          <w:szCs w:val="26"/>
          <w:lang w:val="lv-LV"/>
        </w:rPr>
        <w:t>„</w:t>
      </w:r>
      <w:r w:rsidR="00CE32FB" w:rsidRPr="002B1937">
        <w:rPr>
          <w:rFonts w:ascii="Arial" w:hAnsi="Arial" w:cs="Arial"/>
          <w:b/>
          <w:bCs/>
          <w:color w:val="000000" w:themeColor="text1"/>
          <w:sz w:val="26"/>
          <w:szCs w:val="26"/>
          <w:lang w:val="lv-LV"/>
        </w:rPr>
        <w:t>Tīmekļa vietnes izstrāde, programmēšana un savietošana ar esošajām sistēmām</w:t>
      </w:r>
      <w:r w:rsidR="00B322BA" w:rsidRPr="002B1937">
        <w:rPr>
          <w:rFonts w:ascii="Arial" w:hAnsi="Arial" w:cs="Arial"/>
          <w:b/>
          <w:bCs/>
          <w:color w:val="000000" w:themeColor="text1"/>
          <w:sz w:val="26"/>
          <w:szCs w:val="26"/>
          <w:lang w:val="lv-LV"/>
        </w:rPr>
        <w:t>”</w:t>
      </w:r>
    </w:p>
    <w:p w14:paraId="3DD3CDFC" w14:textId="404BFBE9" w:rsidR="00F87748" w:rsidRPr="002B1937" w:rsidRDefault="00F87748" w:rsidP="00F87748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color w:val="000000" w:themeColor="text1"/>
          <w:sz w:val="26"/>
          <w:szCs w:val="26"/>
          <w:lang w:val="lv-LV"/>
        </w:rPr>
      </w:pPr>
      <w:r w:rsidRPr="002B1937">
        <w:rPr>
          <w:rFonts w:ascii="Arial" w:hAnsi="Arial" w:cs="Arial"/>
          <w:b/>
          <w:bCs/>
          <w:color w:val="000000" w:themeColor="text1"/>
          <w:sz w:val="26"/>
          <w:szCs w:val="26"/>
          <w:lang w:val="lv-LV"/>
        </w:rPr>
        <w:t xml:space="preserve">ID Nr. </w:t>
      </w:r>
      <w:r w:rsidR="002B1937" w:rsidRPr="002B1937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1-11/25-26/04</w:t>
      </w:r>
    </w:p>
    <w:p w14:paraId="235D63DB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720"/>
        <w:jc w:val="both"/>
        <w:rPr>
          <w:rFonts w:ascii="Arial" w:hAnsi="Arial" w:cs="Arial"/>
          <w:b/>
          <w:u w:val="single"/>
          <w:lang w:val="lv-LV"/>
        </w:rPr>
      </w:pPr>
    </w:p>
    <w:p w14:paraId="50CC8420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142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>Ar šo, sniedzot izsmeļošu un patiesu informāciju, ________________________ (</w:t>
      </w:r>
      <w:r w:rsidRPr="00276FF0">
        <w:rPr>
          <w:rFonts w:ascii="Arial" w:hAnsi="Arial" w:cs="Arial"/>
          <w:bCs/>
          <w:i/>
          <w:iCs/>
          <w:lang w:val="lv-LV"/>
        </w:rPr>
        <w:t>Pretendenta nosaukums, reģ. Nr.</w:t>
      </w:r>
      <w:r w:rsidRPr="00276FF0">
        <w:rPr>
          <w:rFonts w:ascii="Arial" w:hAnsi="Arial" w:cs="Arial"/>
          <w:bCs/>
          <w:lang w:val="lv-LV"/>
        </w:rPr>
        <w:t xml:space="preserve">) (turpmāk – Pretendents) attiecībā uz konkrēto iepirkuma procedūru apliecina, ka: </w:t>
      </w:r>
    </w:p>
    <w:p w14:paraId="50F5A8F9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851" w:hanging="426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>1.</w:t>
      </w:r>
      <w:r w:rsidRPr="00276FF0">
        <w:rPr>
          <w:rFonts w:ascii="Arial" w:hAnsi="Arial" w:cs="Arial"/>
          <w:bCs/>
          <w:lang w:val="lv-LV"/>
        </w:rPr>
        <w:tab/>
        <w:t xml:space="preserve">Pretendents ir iepazinies un piekrīt šī apliecinājuma saturam. </w:t>
      </w:r>
    </w:p>
    <w:p w14:paraId="7B604121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851" w:hanging="426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 xml:space="preserve">2. </w:t>
      </w:r>
      <w:r w:rsidRPr="00276FF0">
        <w:rPr>
          <w:rFonts w:ascii="Arial" w:hAnsi="Arial" w:cs="Arial"/>
          <w:bCs/>
          <w:lang w:val="lv-LV"/>
        </w:rPr>
        <w:tab/>
        <w:t xml:space="preserve">Pretendents apzinās savu pienākumu šajā apliecinājumā norādīt pilnīgu, izsmeļošu un patiesu informāciju. </w:t>
      </w:r>
    </w:p>
    <w:p w14:paraId="36AF85AD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851" w:hanging="426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 xml:space="preserve">3. </w:t>
      </w:r>
      <w:r w:rsidRPr="00276FF0">
        <w:rPr>
          <w:rFonts w:ascii="Arial" w:hAnsi="Arial" w:cs="Arial"/>
          <w:bCs/>
          <w:lang w:val="lv-LV"/>
        </w:rPr>
        <w:tab/>
        <w:t xml:space="preserve">Pretendenta iepirkuma piedāvājumu ir parakstījusi/šas pretendenta pilnvarotā/ās persona/s. </w:t>
      </w:r>
    </w:p>
    <w:p w14:paraId="06A80CE7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851" w:hanging="426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 xml:space="preserve">4. </w:t>
      </w:r>
      <w:r w:rsidRPr="00276FF0">
        <w:rPr>
          <w:rFonts w:ascii="Arial" w:hAnsi="Arial" w:cs="Arial"/>
          <w:bCs/>
          <w:lang w:val="lv-LV"/>
        </w:rPr>
        <w:tab/>
        <w:t xml:space="preserve">Pretendents informē, ka ir iesniedzis piedāvājumu neatkarīgi no konkurentiem1 un bez konsultācijām, līgumiem vai vienošanām. Pretendentam ne ar vienu konkurentu nav bijusi saziņa attiecībā uz: </w:t>
      </w:r>
    </w:p>
    <w:p w14:paraId="78039F3B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1560" w:hanging="567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 xml:space="preserve">4.1. </w:t>
      </w:r>
      <w:r w:rsidRPr="00276FF0">
        <w:rPr>
          <w:rFonts w:ascii="Arial" w:hAnsi="Arial" w:cs="Arial"/>
          <w:bCs/>
          <w:lang w:val="lv-LV"/>
        </w:rPr>
        <w:tab/>
        <w:t xml:space="preserve">cenām; </w:t>
      </w:r>
    </w:p>
    <w:p w14:paraId="3E0085CE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1560" w:hanging="567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 xml:space="preserve">4.2. </w:t>
      </w:r>
      <w:r w:rsidRPr="00276FF0">
        <w:rPr>
          <w:rFonts w:ascii="Arial" w:hAnsi="Arial" w:cs="Arial"/>
          <w:bCs/>
          <w:lang w:val="lv-LV"/>
        </w:rPr>
        <w:tab/>
        <w:t xml:space="preserve">cenas aprēķināšanas metodēm, faktoriem (apstākļiem) vai formulām; </w:t>
      </w:r>
    </w:p>
    <w:p w14:paraId="351A14EA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1560" w:hanging="567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>4.3.</w:t>
      </w:r>
      <w:r w:rsidRPr="00276FF0">
        <w:rPr>
          <w:rFonts w:ascii="Arial" w:hAnsi="Arial" w:cs="Arial"/>
          <w:bCs/>
          <w:lang w:val="lv-LV"/>
        </w:rPr>
        <w:tab/>
        <w:t xml:space="preserve">nodomu vai lēmumu piedalīties vai nepiedalīties iepirkumā (iesniegt vai neiesniegt piedāvājumu); vai </w:t>
      </w:r>
    </w:p>
    <w:p w14:paraId="44A1301F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1560" w:hanging="567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>4.4.</w:t>
      </w:r>
      <w:r w:rsidRPr="00276FF0">
        <w:rPr>
          <w:rFonts w:ascii="Arial" w:hAnsi="Arial" w:cs="Arial"/>
          <w:bCs/>
          <w:lang w:val="lv-LV"/>
        </w:rPr>
        <w:tab/>
        <w:t xml:space="preserve">tādu piedāvājuma iesniegšanu, kas neatbilst iepirkuma prasībām; </w:t>
      </w:r>
    </w:p>
    <w:p w14:paraId="76BFEA4D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1560" w:hanging="567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>4.5.</w:t>
      </w:r>
      <w:r w:rsidRPr="00276FF0">
        <w:rPr>
          <w:rFonts w:ascii="Arial" w:hAnsi="Arial" w:cs="Arial"/>
          <w:bCs/>
          <w:lang w:val="lv-LV"/>
        </w:rPr>
        <w:tab/>
        <w:t xml:space="preserve">kvalitāti, apjomu, specifikāciju, izpildes, piegādes vai citiem nosacījumiem, kas risināmi neatkarīgi no konkurentiem, tiem produktiem vai pakalpojumiem, uz ko attiecas šis iepirkums. </w:t>
      </w:r>
    </w:p>
    <w:p w14:paraId="3B8C9265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851" w:hanging="426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 xml:space="preserve">5. </w:t>
      </w:r>
      <w:r w:rsidRPr="00276FF0">
        <w:rPr>
          <w:rFonts w:ascii="Arial" w:hAnsi="Arial" w:cs="Arial"/>
          <w:bCs/>
          <w:lang w:val="lv-LV"/>
        </w:rPr>
        <w:tab/>
        <w:t xml:space="preserve">Pretendents nav apzināti, tieši vai netieši atklājis un neatklās piedāvājuma noteikumus nevienam konkurentam pirms oficiālā piedāvājumu atvēršanas datuma un laika vai līguma slēgšanas tiesību piešķiršanas. </w:t>
      </w:r>
    </w:p>
    <w:p w14:paraId="1AD90170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851" w:hanging="426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 xml:space="preserve">6. </w:t>
      </w:r>
      <w:r w:rsidRPr="00276FF0">
        <w:rPr>
          <w:rFonts w:ascii="Arial" w:hAnsi="Arial" w:cs="Arial"/>
          <w:bCs/>
          <w:lang w:val="lv-LV"/>
        </w:rPr>
        <w:tab/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1218E9E0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851" w:hanging="426"/>
        <w:jc w:val="both"/>
        <w:rPr>
          <w:rFonts w:ascii="Arial" w:hAnsi="Arial" w:cs="Arial"/>
          <w:bCs/>
          <w:lang w:val="lv-LV"/>
        </w:rPr>
      </w:pPr>
    </w:p>
    <w:p w14:paraId="60D0F517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851" w:hanging="426"/>
        <w:jc w:val="both"/>
        <w:rPr>
          <w:rFonts w:ascii="Arial" w:hAnsi="Arial" w:cs="Arial"/>
          <w:bCs/>
          <w:lang w:val="lv-LV"/>
        </w:rPr>
      </w:pPr>
    </w:p>
    <w:p w14:paraId="4B574E78" w14:textId="77777777" w:rsidR="00224F1D" w:rsidRPr="00276FF0" w:rsidRDefault="00224F1D" w:rsidP="00224F1D">
      <w:pPr>
        <w:autoSpaceDE w:val="0"/>
        <w:autoSpaceDN w:val="0"/>
        <w:adjustRightInd w:val="0"/>
        <w:spacing w:after="0" w:line="20" w:lineRule="atLeast"/>
        <w:ind w:left="851" w:hanging="426"/>
        <w:jc w:val="both"/>
        <w:rPr>
          <w:rFonts w:ascii="Arial" w:hAnsi="Arial" w:cs="Arial"/>
          <w:bCs/>
          <w:lang w:val="lv-LV"/>
        </w:rPr>
      </w:pPr>
    </w:p>
    <w:p w14:paraId="6F6A26A3" w14:textId="77777777" w:rsidR="00224F1D" w:rsidRPr="00276FF0" w:rsidRDefault="00224F1D" w:rsidP="00224F1D">
      <w:pPr>
        <w:spacing w:line="20" w:lineRule="atLeast"/>
        <w:rPr>
          <w:rFonts w:ascii="Arial" w:hAnsi="Arial" w:cs="Arial"/>
          <w:b/>
          <w:lang w:val="lv-LV"/>
        </w:rPr>
      </w:pPr>
      <w:r w:rsidRPr="00276FF0">
        <w:rPr>
          <w:rFonts w:ascii="Arial" w:hAnsi="Arial" w:cs="Arial"/>
          <w:b/>
          <w:lang w:val="lv-LV"/>
        </w:rPr>
        <w:t>Pretendenta pārstāvis: _________________________</w:t>
      </w:r>
    </w:p>
    <w:p w14:paraId="7A4DBCAB" w14:textId="77777777" w:rsidR="00C66F81" w:rsidRPr="00276FF0" w:rsidRDefault="00C66F81" w:rsidP="00224F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lang w:val="lv-LV"/>
        </w:rPr>
      </w:pPr>
    </w:p>
    <w:sectPr w:rsidR="00C66F81" w:rsidRPr="00276FF0" w:rsidSect="00276FF0"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720" w:footer="4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90FD" w14:textId="77777777" w:rsidR="0054354D" w:rsidRDefault="0054354D" w:rsidP="00F87748">
      <w:pPr>
        <w:spacing w:after="0" w:line="240" w:lineRule="auto"/>
      </w:pPr>
      <w:r>
        <w:separator/>
      </w:r>
    </w:p>
  </w:endnote>
  <w:endnote w:type="continuationSeparator" w:id="0">
    <w:p w14:paraId="620E657A" w14:textId="77777777" w:rsidR="0054354D" w:rsidRDefault="0054354D" w:rsidP="00F8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48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279A7" w14:textId="2AC5DF58" w:rsidR="00E80C61" w:rsidRDefault="00E80C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7FE94" w14:textId="77777777" w:rsidR="00E80C61" w:rsidRDefault="00E8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68C7" w14:textId="77777777" w:rsidR="0054354D" w:rsidRDefault="0054354D" w:rsidP="00F87748">
      <w:pPr>
        <w:spacing w:after="0" w:line="240" w:lineRule="auto"/>
      </w:pPr>
      <w:r>
        <w:separator/>
      </w:r>
    </w:p>
  </w:footnote>
  <w:footnote w:type="continuationSeparator" w:id="0">
    <w:p w14:paraId="287572D1" w14:textId="77777777" w:rsidR="0054354D" w:rsidRDefault="0054354D" w:rsidP="00F8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64" w:type="dxa"/>
      <w:tblInd w:w="-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8"/>
      <w:gridCol w:w="2212"/>
      <w:gridCol w:w="2551"/>
      <w:gridCol w:w="1843"/>
    </w:tblGrid>
    <w:tr w:rsidR="0011483C" w:rsidRPr="00A46E0A" w14:paraId="75A5128B" w14:textId="77777777" w:rsidTr="005F5DF8">
      <w:trPr>
        <w:trHeight w:val="704"/>
      </w:trPr>
      <w:tc>
        <w:tcPr>
          <w:tcW w:w="4258" w:type="dxa"/>
        </w:tcPr>
        <w:p w14:paraId="459A22C0" w14:textId="77777777" w:rsidR="0011483C" w:rsidRPr="00A46E0A" w:rsidRDefault="0011483C" w:rsidP="0011483C">
          <w:pPr>
            <w:pStyle w:val="Header"/>
            <w:tabs>
              <w:tab w:val="left" w:pos="8460"/>
            </w:tabs>
            <w:ind w:right="-196"/>
            <w:rPr>
              <w:rFonts w:ascii="Calibri Light" w:hAnsi="Calibri Light"/>
            </w:rPr>
          </w:pPr>
        </w:p>
      </w:tc>
      <w:tc>
        <w:tcPr>
          <w:tcW w:w="2212" w:type="dxa"/>
        </w:tcPr>
        <w:p w14:paraId="45340175" w14:textId="77777777" w:rsidR="0011483C" w:rsidRPr="000255E3" w:rsidRDefault="0011483C" w:rsidP="0011483C">
          <w:pPr>
            <w:pStyle w:val="Header"/>
            <w:rPr>
              <w:rFonts w:ascii="Arial" w:hAnsi="Arial"/>
              <w:b/>
              <w:iCs/>
              <w:sz w:val="14"/>
              <w:szCs w:val="14"/>
            </w:rPr>
          </w:pPr>
          <w:r w:rsidRPr="000255E3">
            <w:rPr>
              <w:rFonts w:ascii="Arial" w:hAnsi="Arial"/>
              <w:b/>
              <w:iCs/>
              <w:sz w:val="14"/>
              <w:szCs w:val="14"/>
            </w:rPr>
            <w:t>LPKS „LATRAPS”</w:t>
          </w:r>
        </w:p>
        <w:p w14:paraId="7728B9F2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PVN LV 58503007191</w:t>
          </w:r>
        </w:p>
        <w:p w14:paraId="70726DF3" w14:textId="77777777" w:rsidR="0011483C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Lietuvas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iela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16A, Elejas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pag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.</w:t>
          </w:r>
        </w:p>
        <w:p w14:paraId="70F0F8FD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Jelgavas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novads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, LV 3023</w:t>
          </w:r>
        </w:p>
      </w:tc>
      <w:tc>
        <w:tcPr>
          <w:tcW w:w="2551" w:type="dxa"/>
        </w:tcPr>
        <w:p w14:paraId="678CE989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Luminor Bank AS,</w:t>
          </w:r>
          <w:r>
            <w:rPr>
              <w:rFonts w:ascii="Arial" w:hAnsi="Arial"/>
              <w:iCs/>
              <w:sz w:val="14"/>
              <w:szCs w:val="14"/>
            </w:rPr>
            <w:br/>
          </w:r>
          <w:r w:rsidRPr="000255E3">
            <w:rPr>
              <w:rFonts w:ascii="Arial" w:hAnsi="Arial"/>
              <w:iCs/>
              <w:sz w:val="14"/>
              <w:szCs w:val="14"/>
            </w:rPr>
            <w:t xml:space="preserve">SWIFT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kods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: RIKOLV2X</w:t>
          </w:r>
        </w:p>
        <w:p w14:paraId="23E80EB4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EUR: LV72RIKO0002930155409</w:t>
          </w:r>
        </w:p>
      </w:tc>
      <w:tc>
        <w:tcPr>
          <w:tcW w:w="1843" w:type="dxa"/>
        </w:tcPr>
        <w:p w14:paraId="1888D261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Tālr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. +371 6 3025898,</w:t>
          </w:r>
        </w:p>
        <w:p w14:paraId="53FB958D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latraps@latraps.lv</w:t>
          </w:r>
        </w:p>
      </w:tc>
    </w:tr>
  </w:tbl>
  <w:p w14:paraId="3B69B442" w14:textId="7AB8D3B0" w:rsidR="00275CD1" w:rsidRPr="0011483C" w:rsidRDefault="0011483C" w:rsidP="00275CD1">
    <w:pPr>
      <w:pStyle w:val="Header"/>
      <w:rPr>
        <w:rFonts w:ascii="Calibri Light" w:hAnsi="Calibri Light"/>
      </w:rPr>
    </w:pPr>
    <w:r>
      <w:rPr>
        <w:rFonts w:ascii="Calibri Light" w:hAnsi="Calibri Light"/>
        <w:noProof/>
        <w:lang w:eastAsia="lv-LV"/>
      </w:rPr>
      <w:drawing>
        <wp:anchor distT="0" distB="0" distL="114300" distR="114300" simplePos="0" relativeHeight="251659264" behindDoc="0" locked="0" layoutInCell="1" allowOverlap="1" wp14:anchorId="2530DD66" wp14:editId="5EAA5E08">
          <wp:simplePos x="0" y="0"/>
          <wp:positionH relativeFrom="column">
            <wp:posOffset>-985520</wp:posOffset>
          </wp:positionH>
          <wp:positionV relativeFrom="paragraph">
            <wp:posOffset>-425951</wp:posOffset>
          </wp:positionV>
          <wp:extent cx="2633980" cy="234315"/>
          <wp:effectExtent l="0" t="0" r="0" b="0"/>
          <wp:wrapNone/>
          <wp:docPr id="2062609396" name="Picture 1">
            <a:extLst xmlns:a="http://schemas.openxmlformats.org/drawingml/2006/main">
              <a:ext uri="{FF2B5EF4-FFF2-40B4-BE49-F238E27FC236}">
                <a16:creationId xmlns:a16="http://schemas.microsoft.com/office/drawing/2014/main" id="{CFA95F29-42E0-40D7-9687-1D668CB928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6119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3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46E66" w14:textId="77777777" w:rsidR="00E269EF" w:rsidRDefault="00E26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64" w:type="dxa"/>
      <w:tblInd w:w="-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8"/>
      <w:gridCol w:w="2212"/>
      <w:gridCol w:w="2551"/>
      <w:gridCol w:w="1843"/>
    </w:tblGrid>
    <w:tr w:rsidR="00173C36" w:rsidRPr="00A46E0A" w14:paraId="57B47E36" w14:textId="77777777" w:rsidTr="005F5DF8">
      <w:trPr>
        <w:trHeight w:val="704"/>
      </w:trPr>
      <w:tc>
        <w:tcPr>
          <w:tcW w:w="4258" w:type="dxa"/>
        </w:tcPr>
        <w:p w14:paraId="7BBC556E" w14:textId="77777777" w:rsidR="00173C36" w:rsidRPr="00A46E0A" w:rsidRDefault="00173C36" w:rsidP="00173C36">
          <w:pPr>
            <w:pStyle w:val="Header"/>
            <w:tabs>
              <w:tab w:val="left" w:pos="8460"/>
            </w:tabs>
            <w:ind w:right="-196"/>
            <w:rPr>
              <w:rFonts w:ascii="Calibri Light" w:hAnsi="Calibri Light"/>
            </w:rPr>
          </w:pPr>
        </w:p>
      </w:tc>
      <w:tc>
        <w:tcPr>
          <w:tcW w:w="2212" w:type="dxa"/>
        </w:tcPr>
        <w:p w14:paraId="03264617" w14:textId="77777777" w:rsidR="00173C36" w:rsidRPr="000255E3" w:rsidRDefault="00173C36" w:rsidP="00173C36">
          <w:pPr>
            <w:pStyle w:val="Header"/>
            <w:rPr>
              <w:rFonts w:ascii="Arial" w:hAnsi="Arial"/>
              <w:b/>
              <w:iCs/>
              <w:sz w:val="14"/>
              <w:szCs w:val="14"/>
            </w:rPr>
          </w:pPr>
          <w:r w:rsidRPr="000255E3">
            <w:rPr>
              <w:rFonts w:ascii="Arial" w:hAnsi="Arial"/>
              <w:b/>
              <w:iCs/>
              <w:sz w:val="14"/>
              <w:szCs w:val="14"/>
            </w:rPr>
            <w:t>LPKS „LATRAPS”</w:t>
          </w:r>
        </w:p>
        <w:p w14:paraId="6E5B8DD6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PVN LV 58503007191</w:t>
          </w:r>
        </w:p>
        <w:p w14:paraId="495D2E66" w14:textId="77777777" w:rsidR="00173C36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Lietuvas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iela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16A, Elejas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pag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.</w:t>
          </w:r>
        </w:p>
        <w:p w14:paraId="16C9DFF1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Jelgavas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novads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, LV 3023</w:t>
          </w:r>
        </w:p>
      </w:tc>
      <w:tc>
        <w:tcPr>
          <w:tcW w:w="2551" w:type="dxa"/>
        </w:tcPr>
        <w:p w14:paraId="59A0CEB5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Luminor Bank AS,</w:t>
          </w:r>
          <w:r>
            <w:rPr>
              <w:rFonts w:ascii="Arial" w:hAnsi="Arial"/>
              <w:iCs/>
              <w:sz w:val="14"/>
              <w:szCs w:val="14"/>
            </w:rPr>
            <w:br/>
          </w:r>
          <w:r w:rsidRPr="000255E3">
            <w:rPr>
              <w:rFonts w:ascii="Arial" w:hAnsi="Arial"/>
              <w:iCs/>
              <w:sz w:val="14"/>
              <w:szCs w:val="14"/>
            </w:rPr>
            <w:t xml:space="preserve">SWIFT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kods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: RIKOLV2X</w:t>
          </w:r>
        </w:p>
        <w:p w14:paraId="0926CB67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EUR: LV72RIKO0002930155409</w:t>
          </w:r>
        </w:p>
      </w:tc>
      <w:tc>
        <w:tcPr>
          <w:tcW w:w="1843" w:type="dxa"/>
        </w:tcPr>
        <w:p w14:paraId="3055D322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Tālr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. +371 6 3025898,</w:t>
          </w:r>
        </w:p>
        <w:p w14:paraId="67919957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latraps@latraps.lv</w:t>
          </w:r>
        </w:p>
      </w:tc>
    </w:tr>
  </w:tbl>
  <w:p w14:paraId="425AD521" w14:textId="55CACE13" w:rsidR="00173C36" w:rsidRPr="00A46E0A" w:rsidRDefault="00173C36" w:rsidP="00173C36">
    <w:pPr>
      <w:pStyle w:val="Header"/>
      <w:tabs>
        <w:tab w:val="clear" w:pos="4680"/>
        <w:tab w:val="clear" w:pos="9360"/>
        <w:tab w:val="left" w:pos="6260"/>
      </w:tabs>
      <w:rPr>
        <w:rFonts w:ascii="Calibri Light" w:hAnsi="Calibri Light"/>
      </w:rPr>
    </w:pPr>
    <w:r>
      <w:rPr>
        <w:rFonts w:ascii="Calibri Light" w:hAnsi="Calibri Light"/>
        <w:noProof/>
        <w:lang w:eastAsia="lv-LV"/>
      </w:rPr>
      <w:drawing>
        <wp:anchor distT="0" distB="0" distL="114300" distR="114300" simplePos="0" relativeHeight="251657216" behindDoc="0" locked="0" layoutInCell="1" allowOverlap="1" wp14:anchorId="31AF21F7" wp14:editId="26B6C571">
          <wp:simplePos x="0" y="0"/>
          <wp:positionH relativeFrom="column">
            <wp:posOffset>-985520</wp:posOffset>
          </wp:positionH>
          <wp:positionV relativeFrom="paragraph">
            <wp:posOffset>-425951</wp:posOffset>
          </wp:positionV>
          <wp:extent cx="2633980" cy="234315"/>
          <wp:effectExtent l="0" t="0" r="0" b="0"/>
          <wp:wrapNone/>
          <wp:docPr id="2010611937" name="Picture 1">
            <a:extLst xmlns:a="http://schemas.openxmlformats.org/drawingml/2006/main">
              <a:ext uri="{FF2B5EF4-FFF2-40B4-BE49-F238E27FC236}">
                <a16:creationId xmlns:a16="http://schemas.microsoft.com/office/drawing/2014/main" id="{CFA95F29-42E0-40D7-9687-1D668CB928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6119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3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</w:rPr>
      <w:tab/>
    </w:r>
  </w:p>
  <w:p w14:paraId="2BFF8BC0" w14:textId="77777777" w:rsidR="00173C36" w:rsidRDefault="00173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E4032"/>
    <w:multiLevelType w:val="hybridMultilevel"/>
    <w:tmpl w:val="69847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C470A"/>
    <w:multiLevelType w:val="hybridMultilevel"/>
    <w:tmpl w:val="441AE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A2C2A"/>
    <w:multiLevelType w:val="hybridMultilevel"/>
    <w:tmpl w:val="FFB464BA"/>
    <w:lvl w:ilvl="0" w:tplc="D2D01A50">
      <w:start w:val="1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E0CA48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FE850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6A6B44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AED25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28FF48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F8E4D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0C3E2C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40D92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3D0EE7"/>
    <w:multiLevelType w:val="hybridMultilevel"/>
    <w:tmpl w:val="9572E204"/>
    <w:lvl w:ilvl="0" w:tplc="3EB28D6E">
      <w:start w:val="8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69E64">
      <w:start w:val="1"/>
      <w:numFmt w:val="decimal"/>
      <w:lvlText w:val="%2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D89598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9CC738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12E892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809514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88B61E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6E2E58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18C6F4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6B3BCF"/>
    <w:multiLevelType w:val="hybridMultilevel"/>
    <w:tmpl w:val="8618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B319D"/>
    <w:multiLevelType w:val="multilevel"/>
    <w:tmpl w:val="144296B8"/>
    <w:lvl w:ilvl="0">
      <w:start w:val="1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400" w:hanging="420"/>
      </w:pPr>
    </w:lvl>
    <w:lvl w:ilvl="2">
      <w:start w:val="1"/>
      <w:numFmt w:val="decimal"/>
      <w:lvlText w:val="%1.%2.%3."/>
      <w:lvlJc w:val="left"/>
      <w:pPr>
        <w:ind w:left="4680" w:hanging="720"/>
      </w:pPr>
    </w:lvl>
    <w:lvl w:ilvl="3">
      <w:start w:val="1"/>
      <w:numFmt w:val="decimal"/>
      <w:lvlText w:val="%1.%2.%3.%4."/>
      <w:lvlJc w:val="left"/>
      <w:pPr>
        <w:ind w:left="6660" w:hanging="720"/>
      </w:pPr>
    </w:lvl>
    <w:lvl w:ilvl="4">
      <w:start w:val="1"/>
      <w:numFmt w:val="decimal"/>
      <w:lvlText w:val="%1.%2.%3.%4.%5."/>
      <w:lvlJc w:val="left"/>
      <w:pPr>
        <w:ind w:left="9000" w:hanging="1080"/>
      </w:pPr>
    </w:lvl>
    <w:lvl w:ilvl="5">
      <w:start w:val="1"/>
      <w:numFmt w:val="decimal"/>
      <w:lvlText w:val="%1.%2.%3.%4.%5.%6."/>
      <w:lvlJc w:val="left"/>
      <w:pPr>
        <w:ind w:left="10980" w:hanging="1080"/>
      </w:pPr>
    </w:lvl>
    <w:lvl w:ilvl="6">
      <w:start w:val="1"/>
      <w:numFmt w:val="decimal"/>
      <w:lvlText w:val="%1.%2.%3.%4.%5.%6.%7."/>
      <w:lvlJc w:val="left"/>
      <w:pPr>
        <w:ind w:left="12960" w:hanging="1080"/>
      </w:pPr>
    </w:lvl>
    <w:lvl w:ilvl="7">
      <w:start w:val="1"/>
      <w:numFmt w:val="decimal"/>
      <w:lvlText w:val="%1.%2.%3.%4.%5.%6.%7.%8."/>
      <w:lvlJc w:val="left"/>
      <w:pPr>
        <w:ind w:left="15300" w:hanging="1440"/>
      </w:pPr>
    </w:lvl>
    <w:lvl w:ilvl="8">
      <w:start w:val="1"/>
      <w:numFmt w:val="decimal"/>
      <w:lvlText w:val="%1.%2.%3.%4.%5.%6.%7.%8.%9."/>
      <w:lvlJc w:val="left"/>
      <w:pPr>
        <w:ind w:left="17280" w:hanging="1440"/>
      </w:pPr>
    </w:lvl>
  </w:abstractNum>
  <w:abstractNum w:abstractNumId="15" w15:restartNumberingAfterBreak="0">
    <w:nsid w:val="2D6F4349"/>
    <w:multiLevelType w:val="hybridMultilevel"/>
    <w:tmpl w:val="2DBAB12E"/>
    <w:lvl w:ilvl="0" w:tplc="9ED84F16">
      <w:start w:val="1"/>
      <w:numFmt w:val="decimal"/>
      <w:lvlText w:val="%1."/>
      <w:lvlJc w:val="left"/>
      <w:pPr>
        <w:ind w:left="1020" w:hanging="360"/>
      </w:pPr>
    </w:lvl>
    <w:lvl w:ilvl="1" w:tplc="85B028D2">
      <w:start w:val="1"/>
      <w:numFmt w:val="decimal"/>
      <w:lvlText w:val="%2."/>
      <w:lvlJc w:val="left"/>
      <w:pPr>
        <w:ind w:left="1020" w:hanging="360"/>
      </w:pPr>
    </w:lvl>
    <w:lvl w:ilvl="2" w:tplc="711A7810">
      <w:start w:val="1"/>
      <w:numFmt w:val="decimal"/>
      <w:lvlText w:val="%3."/>
      <w:lvlJc w:val="left"/>
      <w:pPr>
        <w:ind w:left="1020" w:hanging="360"/>
      </w:pPr>
    </w:lvl>
    <w:lvl w:ilvl="3" w:tplc="6B18D940">
      <w:start w:val="1"/>
      <w:numFmt w:val="decimal"/>
      <w:lvlText w:val="%4."/>
      <w:lvlJc w:val="left"/>
      <w:pPr>
        <w:ind w:left="1020" w:hanging="360"/>
      </w:pPr>
    </w:lvl>
    <w:lvl w:ilvl="4" w:tplc="1020F50C">
      <w:start w:val="1"/>
      <w:numFmt w:val="decimal"/>
      <w:lvlText w:val="%5."/>
      <w:lvlJc w:val="left"/>
      <w:pPr>
        <w:ind w:left="1020" w:hanging="360"/>
      </w:pPr>
    </w:lvl>
    <w:lvl w:ilvl="5" w:tplc="587C2126">
      <w:start w:val="1"/>
      <w:numFmt w:val="decimal"/>
      <w:lvlText w:val="%6."/>
      <w:lvlJc w:val="left"/>
      <w:pPr>
        <w:ind w:left="1020" w:hanging="360"/>
      </w:pPr>
    </w:lvl>
    <w:lvl w:ilvl="6" w:tplc="275C4C74">
      <w:start w:val="1"/>
      <w:numFmt w:val="decimal"/>
      <w:lvlText w:val="%7."/>
      <w:lvlJc w:val="left"/>
      <w:pPr>
        <w:ind w:left="1020" w:hanging="360"/>
      </w:pPr>
    </w:lvl>
    <w:lvl w:ilvl="7" w:tplc="66C041C6">
      <w:start w:val="1"/>
      <w:numFmt w:val="decimal"/>
      <w:lvlText w:val="%8."/>
      <w:lvlJc w:val="left"/>
      <w:pPr>
        <w:ind w:left="1020" w:hanging="360"/>
      </w:pPr>
    </w:lvl>
    <w:lvl w:ilvl="8" w:tplc="B270E4C4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0FE38DF"/>
    <w:multiLevelType w:val="multilevel"/>
    <w:tmpl w:val="AC8C0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207762C"/>
    <w:multiLevelType w:val="multilevel"/>
    <w:tmpl w:val="AB2A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519E5"/>
    <w:multiLevelType w:val="hybridMultilevel"/>
    <w:tmpl w:val="4244AF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63210"/>
    <w:multiLevelType w:val="multilevel"/>
    <w:tmpl w:val="9ACC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02475"/>
    <w:multiLevelType w:val="hybridMultilevel"/>
    <w:tmpl w:val="F4B219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D22FC"/>
    <w:multiLevelType w:val="multilevel"/>
    <w:tmpl w:val="3F7C08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C574C5"/>
    <w:multiLevelType w:val="multilevel"/>
    <w:tmpl w:val="4CDA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2D4305"/>
    <w:multiLevelType w:val="multilevel"/>
    <w:tmpl w:val="BA30702A"/>
    <w:lvl w:ilvl="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24" w15:restartNumberingAfterBreak="0">
    <w:nsid w:val="6C357462"/>
    <w:multiLevelType w:val="multilevel"/>
    <w:tmpl w:val="4F18E152"/>
    <w:lvl w:ilvl="0">
      <w:start w:val="1"/>
      <w:numFmt w:val="none"/>
      <w:pStyle w:val="Stils1"/>
      <w:lvlText w:val="9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tils2"/>
      <w:lvlText w:val="9%1.%2."/>
      <w:lvlJc w:val="left"/>
      <w:pPr>
        <w:tabs>
          <w:tab w:val="num" w:pos="454"/>
        </w:tabs>
        <w:ind w:left="454" w:hanging="454"/>
      </w:pPr>
      <w:rPr>
        <w:rFonts w:hint="default"/>
        <w:b/>
        <w:color w:val="auto"/>
      </w:rPr>
    </w:lvl>
    <w:lvl w:ilvl="2">
      <w:start w:val="1"/>
      <w:numFmt w:val="decimal"/>
      <w:pStyle w:val="Stils3"/>
      <w:lvlText w:val="9%1.%2.%3."/>
      <w:lvlJc w:val="left"/>
      <w:pPr>
        <w:tabs>
          <w:tab w:val="num" w:pos="2411"/>
        </w:tabs>
        <w:ind w:left="2411" w:hanging="567"/>
      </w:pPr>
      <w:rPr>
        <w:rFonts w:hint="default"/>
        <w:b/>
        <w:sz w:val="22"/>
        <w:szCs w:val="22"/>
        <w:u w:val="none"/>
      </w:rPr>
    </w:lvl>
    <w:lvl w:ilvl="3">
      <w:start w:val="1"/>
      <w:numFmt w:val="decimal"/>
      <w:pStyle w:val="Stils4"/>
      <w:lvlText w:val="%1.%2.%3.%4."/>
      <w:lvlJc w:val="left"/>
      <w:pPr>
        <w:tabs>
          <w:tab w:val="num" w:pos="2438"/>
        </w:tabs>
        <w:ind w:left="2438" w:hanging="737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B6E0D34"/>
    <w:multiLevelType w:val="hybridMultilevel"/>
    <w:tmpl w:val="9EACB7C8"/>
    <w:lvl w:ilvl="0" w:tplc="18D2AA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27313"/>
    <w:multiLevelType w:val="multilevel"/>
    <w:tmpl w:val="D47E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0A2DAF"/>
    <w:multiLevelType w:val="multilevel"/>
    <w:tmpl w:val="7D2C631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 w16cid:durableId="230822119">
    <w:abstractNumId w:val="8"/>
  </w:num>
  <w:num w:numId="2" w16cid:durableId="1947494953">
    <w:abstractNumId w:val="6"/>
  </w:num>
  <w:num w:numId="3" w16cid:durableId="548609404">
    <w:abstractNumId w:val="5"/>
  </w:num>
  <w:num w:numId="4" w16cid:durableId="1562014858">
    <w:abstractNumId w:val="4"/>
  </w:num>
  <w:num w:numId="5" w16cid:durableId="1781031071">
    <w:abstractNumId w:val="7"/>
  </w:num>
  <w:num w:numId="6" w16cid:durableId="913590454">
    <w:abstractNumId w:val="3"/>
  </w:num>
  <w:num w:numId="7" w16cid:durableId="469787219">
    <w:abstractNumId w:val="2"/>
  </w:num>
  <w:num w:numId="8" w16cid:durableId="1344742696">
    <w:abstractNumId w:val="1"/>
  </w:num>
  <w:num w:numId="9" w16cid:durableId="1609898011">
    <w:abstractNumId w:val="0"/>
  </w:num>
  <w:num w:numId="10" w16cid:durableId="1079132314">
    <w:abstractNumId w:val="10"/>
  </w:num>
  <w:num w:numId="11" w16cid:durableId="77603924">
    <w:abstractNumId w:val="22"/>
  </w:num>
  <w:num w:numId="12" w16cid:durableId="2084716001">
    <w:abstractNumId w:val="16"/>
  </w:num>
  <w:num w:numId="13" w16cid:durableId="1289773832">
    <w:abstractNumId w:val="24"/>
  </w:num>
  <w:num w:numId="14" w16cid:durableId="103965403">
    <w:abstractNumId w:val="21"/>
  </w:num>
  <w:num w:numId="15" w16cid:durableId="504512967">
    <w:abstractNumId w:val="12"/>
  </w:num>
  <w:num w:numId="16" w16cid:durableId="2054694810">
    <w:abstractNumId w:val="20"/>
  </w:num>
  <w:num w:numId="17" w16cid:durableId="284546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10968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832049">
    <w:abstractNumId w:val="9"/>
  </w:num>
  <w:num w:numId="20" w16cid:durableId="1227762690">
    <w:abstractNumId w:val="23"/>
  </w:num>
  <w:num w:numId="21" w16cid:durableId="59718728">
    <w:abstractNumId w:val="27"/>
  </w:num>
  <w:num w:numId="22" w16cid:durableId="1830515777">
    <w:abstractNumId w:val="11"/>
  </w:num>
  <w:num w:numId="23" w16cid:durableId="2067027716">
    <w:abstractNumId w:val="15"/>
  </w:num>
  <w:num w:numId="24" w16cid:durableId="34891023">
    <w:abstractNumId w:val="18"/>
  </w:num>
  <w:num w:numId="25" w16cid:durableId="173886338">
    <w:abstractNumId w:val="19"/>
  </w:num>
  <w:num w:numId="26" w16cid:durableId="1769426128">
    <w:abstractNumId w:val="26"/>
  </w:num>
  <w:num w:numId="27" w16cid:durableId="1956982197">
    <w:abstractNumId w:val="13"/>
  </w:num>
  <w:num w:numId="28" w16cid:durableId="3441382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C3E"/>
    <w:rsid w:val="000173D8"/>
    <w:rsid w:val="00027D82"/>
    <w:rsid w:val="00031066"/>
    <w:rsid w:val="00034616"/>
    <w:rsid w:val="00037FA3"/>
    <w:rsid w:val="00046931"/>
    <w:rsid w:val="00055A85"/>
    <w:rsid w:val="0006063C"/>
    <w:rsid w:val="00060B46"/>
    <w:rsid w:val="00065DDB"/>
    <w:rsid w:val="00072F28"/>
    <w:rsid w:val="000B519E"/>
    <w:rsid w:val="000D3033"/>
    <w:rsid w:val="000F009A"/>
    <w:rsid w:val="0011483C"/>
    <w:rsid w:val="0012190F"/>
    <w:rsid w:val="00132AE7"/>
    <w:rsid w:val="001345DE"/>
    <w:rsid w:val="001435C9"/>
    <w:rsid w:val="00146B7F"/>
    <w:rsid w:val="0015074B"/>
    <w:rsid w:val="00151DC3"/>
    <w:rsid w:val="00163722"/>
    <w:rsid w:val="00173C36"/>
    <w:rsid w:val="00183E15"/>
    <w:rsid w:val="00197756"/>
    <w:rsid w:val="001A4523"/>
    <w:rsid w:val="001C31BB"/>
    <w:rsid w:val="001D1435"/>
    <w:rsid w:val="001F0D03"/>
    <w:rsid w:val="001F259A"/>
    <w:rsid w:val="001F663E"/>
    <w:rsid w:val="00204D12"/>
    <w:rsid w:val="00205CFE"/>
    <w:rsid w:val="002109BD"/>
    <w:rsid w:val="00213966"/>
    <w:rsid w:val="00224F1D"/>
    <w:rsid w:val="00225B2F"/>
    <w:rsid w:val="00232A7C"/>
    <w:rsid w:val="0026502F"/>
    <w:rsid w:val="00275CD1"/>
    <w:rsid w:val="00275E51"/>
    <w:rsid w:val="0027638D"/>
    <w:rsid w:val="00276FF0"/>
    <w:rsid w:val="00277D2D"/>
    <w:rsid w:val="00291FD1"/>
    <w:rsid w:val="0029639D"/>
    <w:rsid w:val="002A6D0F"/>
    <w:rsid w:val="002B1937"/>
    <w:rsid w:val="002B2081"/>
    <w:rsid w:val="002B239B"/>
    <w:rsid w:val="002C5DCF"/>
    <w:rsid w:val="002E260A"/>
    <w:rsid w:val="002F0F99"/>
    <w:rsid w:val="00300C9E"/>
    <w:rsid w:val="00324651"/>
    <w:rsid w:val="00326F90"/>
    <w:rsid w:val="00330452"/>
    <w:rsid w:val="00333AC1"/>
    <w:rsid w:val="00372667"/>
    <w:rsid w:val="00372D81"/>
    <w:rsid w:val="00375A81"/>
    <w:rsid w:val="00384264"/>
    <w:rsid w:val="003A317B"/>
    <w:rsid w:val="003B1388"/>
    <w:rsid w:val="003B28F6"/>
    <w:rsid w:val="003B2D1E"/>
    <w:rsid w:val="003C2568"/>
    <w:rsid w:val="003D188A"/>
    <w:rsid w:val="003D1E1C"/>
    <w:rsid w:val="003D5C0A"/>
    <w:rsid w:val="00415FAD"/>
    <w:rsid w:val="004370D3"/>
    <w:rsid w:val="0044332A"/>
    <w:rsid w:val="00462C0F"/>
    <w:rsid w:val="004932E9"/>
    <w:rsid w:val="0049620D"/>
    <w:rsid w:val="004C50CF"/>
    <w:rsid w:val="004D4491"/>
    <w:rsid w:val="004E52D2"/>
    <w:rsid w:val="004F28C4"/>
    <w:rsid w:val="0050189C"/>
    <w:rsid w:val="00506427"/>
    <w:rsid w:val="0051413F"/>
    <w:rsid w:val="00524C87"/>
    <w:rsid w:val="00527ECA"/>
    <w:rsid w:val="0054354D"/>
    <w:rsid w:val="005562A2"/>
    <w:rsid w:val="00557902"/>
    <w:rsid w:val="00567F23"/>
    <w:rsid w:val="005743E3"/>
    <w:rsid w:val="00577D4D"/>
    <w:rsid w:val="0058479F"/>
    <w:rsid w:val="0059374F"/>
    <w:rsid w:val="005A46A8"/>
    <w:rsid w:val="005C329D"/>
    <w:rsid w:val="005E1EE1"/>
    <w:rsid w:val="0060759E"/>
    <w:rsid w:val="006524E4"/>
    <w:rsid w:val="00654A56"/>
    <w:rsid w:val="006557DC"/>
    <w:rsid w:val="00657360"/>
    <w:rsid w:val="00657706"/>
    <w:rsid w:val="006661B7"/>
    <w:rsid w:val="00677779"/>
    <w:rsid w:val="00691A3D"/>
    <w:rsid w:val="006959CC"/>
    <w:rsid w:val="006A3D38"/>
    <w:rsid w:val="006A7855"/>
    <w:rsid w:val="006B0367"/>
    <w:rsid w:val="006C109C"/>
    <w:rsid w:val="006D29C8"/>
    <w:rsid w:val="006D5FE9"/>
    <w:rsid w:val="006E4A2B"/>
    <w:rsid w:val="006E7F8C"/>
    <w:rsid w:val="006F1FF0"/>
    <w:rsid w:val="006F746B"/>
    <w:rsid w:val="00701B50"/>
    <w:rsid w:val="007110DA"/>
    <w:rsid w:val="007124FE"/>
    <w:rsid w:val="0071538E"/>
    <w:rsid w:val="00721203"/>
    <w:rsid w:val="007512D3"/>
    <w:rsid w:val="00752160"/>
    <w:rsid w:val="00754FB0"/>
    <w:rsid w:val="00755871"/>
    <w:rsid w:val="00755A67"/>
    <w:rsid w:val="00760DD6"/>
    <w:rsid w:val="00770F94"/>
    <w:rsid w:val="00783860"/>
    <w:rsid w:val="007861F1"/>
    <w:rsid w:val="007A3405"/>
    <w:rsid w:val="007B15D2"/>
    <w:rsid w:val="007B4C54"/>
    <w:rsid w:val="007B4CC7"/>
    <w:rsid w:val="007B59F1"/>
    <w:rsid w:val="007D0AC0"/>
    <w:rsid w:val="007D0CBC"/>
    <w:rsid w:val="007D194B"/>
    <w:rsid w:val="0080160E"/>
    <w:rsid w:val="008156E6"/>
    <w:rsid w:val="0082082D"/>
    <w:rsid w:val="00826EBC"/>
    <w:rsid w:val="008319AE"/>
    <w:rsid w:val="0086348E"/>
    <w:rsid w:val="008673F2"/>
    <w:rsid w:val="008710A0"/>
    <w:rsid w:val="00883ACF"/>
    <w:rsid w:val="0088426E"/>
    <w:rsid w:val="00890034"/>
    <w:rsid w:val="008A6B6A"/>
    <w:rsid w:val="008C112D"/>
    <w:rsid w:val="008C2DC6"/>
    <w:rsid w:val="008D25D2"/>
    <w:rsid w:val="008E3A57"/>
    <w:rsid w:val="009035E1"/>
    <w:rsid w:val="00905471"/>
    <w:rsid w:val="00921908"/>
    <w:rsid w:val="00936130"/>
    <w:rsid w:val="00965F0B"/>
    <w:rsid w:val="00974E26"/>
    <w:rsid w:val="0098210C"/>
    <w:rsid w:val="00987A0E"/>
    <w:rsid w:val="009A2A54"/>
    <w:rsid w:val="009A7B65"/>
    <w:rsid w:val="009B4FD4"/>
    <w:rsid w:val="009C018A"/>
    <w:rsid w:val="009C0B34"/>
    <w:rsid w:val="009C247D"/>
    <w:rsid w:val="009C54D1"/>
    <w:rsid w:val="009D0DF9"/>
    <w:rsid w:val="009E6BC9"/>
    <w:rsid w:val="009F5FE6"/>
    <w:rsid w:val="00A01351"/>
    <w:rsid w:val="00A0399A"/>
    <w:rsid w:val="00A2028C"/>
    <w:rsid w:val="00A27F6E"/>
    <w:rsid w:val="00A34F2D"/>
    <w:rsid w:val="00A40C84"/>
    <w:rsid w:val="00A440C9"/>
    <w:rsid w:val="00A441CE"/>
    <w:rsid w:val="00A61670"/>
    <w:rsid w:val="00A70DDA"/>
    <w:rsid w:val="00A73CCA"/>
    <w:rsid w:val="00A74F08"/>
    <w:rsid w:val="00A82E3E"/>
    <w:rsid w:val="00A85464"/>
    <w:rsid w:val="00A90FC8"/>
    <w:rsid w:val="00AA1D8D"/>
    <w:rsid w:val="00AB28F3"/>
    <w:rsid w:val="00AB3AA8"/>
    <w:rsid w:val="00AE180F"/>
    <w:rsid w:val="00B043B5"/>
    <w:rsid w:val="00B214EA"/>
    <w:rsid w:val="00B23DEA"/>
    <w:rsid w:val="00B24F12"/>
    <w:rsid w:val="00B322BA"/>
    <w:rsid w:val="00B45B97"/>
    <w:rsid w:val="00B45C5A"/>
    <w:rsid w:val="00B47730"/>
    <w:rsid w:val="00B53AAA"/>
    <w:rsid w:val="00B5774A"/>
    <w:rsid w:val="00B60A2C"/>
    <w:rsid w:val="00B826A4"/>
    <w:rsid w:val="00BA4533"/>
    <w:rsid w:val="00BB697F"/>
    <w:rsid w:val="00BB7B54"/>
    <w:rsid w:val="00BE0963"/>
    <w:rsid w:val="00BF108A"/>
    <w:rsid w:val="00BF43A9"/>
    <w:rsid w:val="00BF5A4A"/>
    <w:rsid w:val="00C067D2"/>
    <w:rsid w:val="00C222B7"/>
    <w:rsid w:val="00C31696"/>
    <w:rsid w:val="00C4051D"/>
    <w:rsid w:val="00C43031"/>
    <w:rsid w:val="00C63475"/>
    <w:rsid w:val="00C66F81"/>
    <w:rsid w:val="00CA1AA5"/>
    <w:rsid w:val="00CB0664"/>
    <w:rsid w:val="00CB15A3"/>
    <w:rsid w:val="00CB442D"/>
    <w:rsid w:val="00CE32FB"/>
    <w:rsid w:val="00CF0B55"/>
    <w:rsid w:val="00D0251C"/>
    <w:rsid w:val="00D1419F"/>
    <w:rsid w:val="00D17889"/>
    <w:rsid w:val="00D179C9"/>
    <w:rsid w:val="00D24844"/>
    <w:rsid w:val="00D314EF"/>
    <w:rsid w:val="00D34175"/>
    <w:rsid w:val="00D405CB"/>
    <w:rsid w:val="00D52E79"/>
    <w:rsid w:val="00D57398"/>
    <w:rsid w:val="00D61DF8"/>
    <w:rsid w:val="00D70A67"/>
    <w:rsid w:val="00D74B51"/>
    <w:rsid w:val="00D902A8"/>
    <w:rsid w:val="00D968C4"/>
    <w:rsid w:val="00DA15F8"/>
    <w:rsid w:val="00DA1F68"/>
    <w:rsid w:val="00DA4F52"/>
    <w:rsid w:val="00DB0141"/>
    <w:rsid w:val="00DB7A14"/>
    <w:rsid w:val="00DD437F"/>
    <w:rsid w:val="00DE1671"/>
    <w:rsid w:val="00E05279"/>
    <w:rsid w:val="00E05493"/>
    <w:rsid w:val="00E06C45"/>
    <w:rsid w:val="00E079F8"/>
    <w:rsid w:val="00E1104A"/>
    <w:rsid w:val="00E26816"/>
    <w:rsid w:val="00E269EF"/>
    <w:rsid w:val="00E30781"/>
    <w:rsid w:val="00E32061"/>
    <w:rsid w:val="00E35279"/>
    <w:rsid w:val="00E463B7"/>
    <w:rsid w:val="00E5242B"/>
    <w:rsid w:val="00E57073"/>
    <w:rsid w:val="00E80C61"/>
    <w:rsid w:val="00EB0444"/>
    <w:rsid w:val="00EC0793"/>
    <w:rsid w:val="00EC68A0"/>
    <w:rsid w:val="00ED3285"/>
    <w:rsid w:val="00EE29DA"/>
    <w:rsid w:val="00EF0B04"/>
    <w:rsid w:val="00EF5ACA"/>
    <w:rsid w:val="00EF7586"/>
    <w:rsid w:val="00EF7C57"/>
    <w:rsid w:val="00F02D7C"/>
    <w:rsid w:val="00F033BA"/>
    <w:rsid w:val="00F21154"/>
    <w:rsid w:val="00F425EC"/>
    <w:rsid w:val="00F54295"/>
    <w:rsid w:val="00F71119"/>
    <w:rsid w:val="00F81C1B"/>
    <w:rsid w:val="00F87748"/>
    <w:rsid w:val="00F90F56"/>
    <w:rsid w:val="00FA51CC"/>
    <w:rsid w:val="00FB48DE"/>
    <w:rsid w:val="00FB7049"/>
    <w:rsid w:val="00FC693F"/>
    <w:rsid w:val="00FD1BFB"/>
    <w:rsid w:val="00FF6000"/>
    <w:rsid w:val="00FF7183"/>
    <w:rsid w:val="19F50831"/>
    <w:rsid w:val="1F33D566"/>
    <w:rsid w:val="208531BE"/>
    <w:rsid w:val="2149FF61"/>
    <w:rsid w:val="2CC403E4"/>
    <w:rsid w:val="30EFCE66"/>
    <w:rsid w:val="393234C8"/>
    <w:rsid w:val="478B2E5D"/>
    <w:rsid w:val="561E9F8B"/>
    <w:rsid w:val="58890F7B"/>
    <w:rsid w:val="69739E37"/>
    <w:rsid w:val="6D29BAEE"/>
    <w:rsid w:val="7980E36D"/>
    <w:rsid w:val="7C5460D7"/>
    <w:rsid w:val="7D8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33F43D"/>
  <w14:defaultImageDpi w14:val="300"/>
  <w15:docId w15:val="{3DCA2330-CEB0-40F2-A59A-1D1FC7AE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1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E1C"/>
    <w:rPr>
      <w:b/>
      <w:bCs/>
      <w:sz w:val="20"/>
      <w:szCs w:val="20"/>
    </w:rPr>
  </w:style>
  <w:style w:type="character" w:customStyle="1" w:styleId="txtspecial">
    <w:name w:val="txt_special"/>
    <w:basedOn w:val="DefaultParagraphFont"/>
    <w:rsid w:val="003D1E1C"/>
  </w:style>
  <w:style w:type="character" w:styleId="Hyperlink">
    <w:name w:val="Hyperlink"/>
    <w:basedOn w:val="DefaultParagraphFont"/>
    <w:uiPriority w:val="99"/>
    <w:unhideWhenUsed/>
    <w:rsid w:val="003D1E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E1C"/>
    <w:rPr>
      <w:color w:val="605E5C"/>
      <w:shd w:val="clear" w:color="auto" w:fill="E1DFDD"/>
    </w:rPr>
  </w:style>
  <w:style w:type="paragraph" w:customStyle="1" w:styleId="Stils1">
    <w:name w:val="Stils1"/>
    <w:basedOn w:val="Normal"/>
    <w:rsid w:val="006E4A2B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000000"/>
      <w:sz w:val="20"/>
      <w:szCs w:val="20"/>
      <w:lang w:val="lv-LV" w:eastAsia="lv-LV" w:bidi="lo-LA"/>
    </w:rPr>
  </w:style>
  <w:style w:type="paragraph" w:customStyle="1" w:styleId="Stils2">
    <w:name w:val="Stils2"/>
    <w:basedOn w:val="Normal"/>
    <w:rsid w:val="006E4A2B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lv-LV" w:eastAsia="lv-LV" w:bidi="lo-LA"/>
    </w:rPr>
  </w:style>
  <w:style w:type="paragraph" w:customStyle="1" w:styleId="Stils3">
    <w:name w:val="Stils3"/>
    <w:basedOn w:val="Normal"/>
    <w:rsid w:val="006E4A2B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v-LV" w:eastAsia="lv-LV" w:bidi="lo-LA"/>
    </w:rPr>
  </w:style>
  <w:style w:type="paragraph" w:customStyle="1" w:styleId="Stils4">
    <w:name w:val="Stils4"/>
    <w:basedOn w:val="Normal"/>
    <w:rsid w:val="006E4A2B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v-LV" w:eastAsia="lv-LV" w:bidi="lo-L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7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748"/>
    <w:rPr>
      <w:sz w:val="20"/>
      <w:szCs w:val="20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iPriority w:val="99"/>
    <w:semiHidden/>
    <w:unhideWhenUsed/>
    <w:rsid w:val="00F87748"/>
    <w:rPr>
      <w:vertAlign w:val="superscript"/>
    </w:rPr>
  </w:style>
  <w:style w:type="table" w:customStyle="1" w:styleId="TableGrid0">
    <w:name w:val="TableGrid"/>
    <w:rsid w:val="00E57073"/>
    <w:pPr>
      <w:spacing w:after="0" w:line="240" w:lineRule="auto"/>
    </w:pPr>
    <w:rPr>
      <w:lang w:val="lv-LV"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A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A4523"/>
  </w:style>
  <w:style w:type="character" w:customStyle="1" w:styleId="eop">
    <w:name w:val="eop"/>
    <w:basedOn w:val="DefaultParagraphFont"/>
    <w:rsid w:val="001A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Manager/>
  <Company/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Evija Grāmatiņa</cp:lastModifiedBy>
  <cp:revision>2</cp:revision>
  <cp:lastPrinted>2025-07-22T13:10:00Z</cp:lastPrinted>
  <dcterms:created xsi:type="dcterms:W3CDTF">2026-03-12T18:33:00Z</dcterms:created>
  <dcterms:modified xsi:type="dcterms:W3CDTF">2026-03-12T18:33:00Z</dcterms:modified>
  <cp:category/>
</cp:coreProperties>
</file>