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D7C1" w14:textId="77777777" w:rsidR="0088319A" w:rsidRPr="0015442A" w:rsidRDefault="0088319A" w:rsidP="0088319A">
      <w:pPr>
        <w:jc w:val="right"/>
        <w:rPr>
          <w:rFonts w:ascii="Times New Roman" w:hAnsi="Times New Roman"/>
          <w:b/>
          <w:bCs/>
          <w:szCs w:val="22"/>
          <w:lang w:val="en-GB" w:eastAsia="lv-LV"/>
        </w:rPr>
      </w:pPr>
      <w:r w:rsidRPr="00BF1017">
        <w:rPr>
          <w:rFonts w:ascii="Times New Roman" w:hAnsi="Times New Roman"/>
          <w:szCs w:val="22"/>
          <w:lang w:val="en-GB" w:eastAsia="lv-LV"/>
        </w:rPr>
        <w:t>Annex No.</w:t>
      </w:r>
      <w:r w:rsidRPr="0015442A">
        <w:rPr>
          <w:rFonts w:ascii="Times New Roman" w:hAnsi="Times New Roman"/>
          <w:szCs w:val="22"/>
          <w:lang w:val="en-GB" w:eastAsia="lv-LV"/>
        </w:rPr>
        <w:t>1</w:t>
      </w:r>
    </w:p>
    <w:p w14:paraId="0A7A084B" w14:textId="77777777" w:rsidR="0088319A" w:rsidRPr="0088319A" w:rsidRDefault="0088319A" w:rsidP="0088319A">
      <w:pPr>
        <w:pStyle w:val="Title"/>
        <w:spacing w:after="0"/>
        <w:jc w:val="center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88319A">
        <w:rPr>
          <w:rFonts w:ascii="Times New Roman" w:hAnsi="Times New Roman"/>
          <w:b/>
          <w:bCs/>
          <w:sz w:val="22"/>
          <w:szCs w:val="22"/>
          <w:lang w:val="en-GB"/>
        </w:rPr>
        <w:t>Tender</w:t>
      </w:r>
    </w:p>
    <w:p w14:paraId="069CDE6C" w14:textId="77777777" w:rsidR="0088319A" w:rsidRPr="0015442A" w:rsidRDefault="0088319A" w:rsidP="0088319A">
      <w:pPr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>Date is indicated in the time stamp.</w:t>
      </w:r>
    </w:p>
    <w:p w14:paraId="4B0D790D" w14:textId="77777777" w:rsidR="0088319A" w:rsidRPr="0015442A" w:rsidRDefault="0088319A" w:rsidP="0088319A">
      <w:pPr>
        <w:jc w:val="center"/>
        <w:rPr>
          <w:rFonts w:ascii="Times New Roman" w:hAnsi="Times New Roman"/>
          <w:szCs w:val="22"/>
          <w:lang w:val="en-GB" w:eastAsia="lv-LV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34"/>
        <w:gridCol w:w="2198"/>
        <w:gridCol w:w="5464"/>
      </w:tblGrid>
      <w:tr w:rsidR="0088319A" w:rsidRPr="0015442A" w14:paraId="70D25129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5EE9BAD1" w14:textId="77777777" w:rsidR="0088319A" w:rsidRPr="0015442A" w:rsidRDefault="0088319A" w:rsidP="008831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47B0CEA0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Contracting Authority: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F39CC6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Tet, Limited Liability Company</w:t>
            </w:r>
          </w:p>
        </w:tc>
      </w:tr>
      <w:tr w:rsidR="0088319A" w:rsidRPr="0015442A" w14:paraId="289C1D08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4F808E0D" w14:textId="77777777" w:rsidR="0088319A" w:rsidRPr="0015442A" w:rsidRDefault="0088319A" w:rsidP="008831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11D661D1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Contracting Authority’s legal / office address: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734147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/>
              </w:rPr>
              <w:t xml:space="preserve">Riga, </w:t>
            </w:r>
            <w:proofErr w:type="spellStart"/>
            <w:r w:rsidRPr="0015442A">
              <w:rPr>
                <w:rFonts w:ascii="Times New Roman" w:hAnsi="Times New Roman"/>
                <w:szCs w:val="22"/>
                <w:lang w:val="en-GB"/>
              </w:rPr>
              <w:t>Dzirnavu</w:t>
            </w:r>
            <w:proofErr w:type="spellEnd"/>
            <w:r w:rsidRPr="0015442A">
              <w:rPr>
                <w:rFonts w:ascii="Times New Roman" w:hAnsi="Times New Roman"/>
                <w:szCs w:val="22"/>
                <w:lang w:val="en-GB"/>
              </w:rPr>
              <w:t xml:space="preserve"> Street 105, LV-1011</w:t>
            </w:r>
          </w:p>
        </w:tc>
      </w:tr>
      <w:tr w:rsidR="0088319A" w:rsidRPr="0015442A" w14:paraId="3FD826C4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08128664" w14:textId="77777777" w:rsidR="0088319A" w:rsidRPr="0015442A" w:rsidRDefault="0088319A" w:rsidP="008831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49BA4C92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Subject of the procurement: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85742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 xml:space="preserve">The subject of the procurement is the supply, configuration and commissioning of a high-performance sovereign Key Management System (hereinafter — </w:t>
            </w:r>
            <w:r w:rsidRPr="0015442A">
              <w:rPr>
                <w:rFonts w:ascii="Times New Roman" w:hAnsi="Times New Roman"/>
                <w:b/>
                <w:bCs/>
                <w:szCs w:val="22"/>
                <w:lang w:val="en-GB" w:eastAsia="lv-LV"/>
              </w:rPr>
              <w:t>KMS</w:t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) in the Contracting Authority’s infrastructure for secure data protection in a multi-tenant environment.</w:t>
            </w:r>
          </w:p>
        </w:tc>
      </w:tr>
      <w:tr w:rsidR="0088319A" w:rsidRPr="0015442A" w14:paraId="1A9EEDD7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6253F1FC" w14:textId="77777777" w:rsidR="0088319A" w:rsidRPr="0015442A" w:rsidRDefault="0088319A" w:rsidP="008831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  <w:vAlign w:val="bottom"/>
          </w:tcPr>
          <w:p w14:paraId="49774702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/>
              </w:rPr>
              <w:t>Place of contract performance: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FEBF83B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/>
              </w:rPr>
              <w:t>Republic of Latvia</w:t>
            </w:r>
          </w:p>
        </w:tc>
      </w:tr>
      <w:tr w:rsidR="0088319A" w:rsidRPr="0015442A" w14:paraId="4098A71F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5E171510" w14:textId="77777777" w:rsidR="0088319A" w:rsidRPr="0015442A" w:rsidRDefault="0088319A" w:rsidP="008831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  <w:vAlign w:val="bottom"/>
          </w:tcPr>
          <w:p w14:paraId="368FFD5A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/>
              </w:rPr>
              <w:br/>
              <w:t>Term of contract performance: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CF726CF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/>
              </w:rPr>
              <w:t>The service provision period shall be up to 60 (sixty) months from the date of contract conclusion, including within the research project until 31 August 2027.</w:t>
            </w:r>
          </w:p>
        </w:tc>
      </w:tr>
      <w:tr w:rsidR="0088319A" w:rsidRPr="0015442A" w14:paraId="553623B6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3B501486" w14:textId="77777777" w:rsidR="0088319A" w:rsidRPr="0015442A" w:rsidRDefault="0088319A" w:rsidP="008831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0A301E5E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/>
              </w:rPr>
              <w:t>Tender validity period: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09ACC6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/>
              </w:rPr>
              <w:t>Not less than 60 (sixty) days from the moment of submission of tenders</w:t>
            </w:r>
          </w:p>
        </w:tc>
      </w:tr>
      <w:tr w:rsidR="0088319A" w:rsidRPr="0015442A" w14:paraId="44271BBB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1904D9A8" w14:textId="77777777" w:rsidR="0088319A" w:rsidRPr="0015442A" w:rsidRDefault="0088319A" w:rsidP="008831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6A1EC205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Information about the Tenderer: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06184D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Name:</w:t>
            </w:r>
          </w:p>
          <w:p w14:paraId="39DF1DB0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Registration No.:</w:t>
            </w:r>
          </w:p>
          <w:p w14:paraId="3F82A900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Address:</w:t>
            </w:r>
          </w:p>
          <w:p w14:paraId="129A4A75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Contact person:</w:t>
            </w:r>
          </w:p>
        </w:tc>
      </w:tr>
      <w:tr w:rsidR="0088319A" w:rsidRPr="0015442A" w14:paraId="46F96120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2B5FBBBD" w14:textId="77777777" w:rsidR="0088319A" w:rsidRPr="0015442A" w:rsidRDefault="0088319A" w:rsidP="00263309">
            <w:p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8.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12B1FD3B" w14:textId="77777777" w:rsidR="0088319A" w:rsidRPr="0015442A" w:rsidRDefault="0088319A" w:rsidP="00263309">
            <w:pPr>
              <w:rPr>
                <w:rFonts w:ascii="Times New Roman" w:hAnsi="Times New Roman"/>
                <w:lang w:val="en-GB" w:eastAsia="lv-LV"/>
              </w:rPr>
            </w:pPr>
            <w:r w:rsidRPr="0015442A">
              <w:rPr>
                <w:rFonts w:ascii="Times New Roman" w:hAnsi="Times New Roman"/>
                <w:lang w:val="en-GB" w:eastAsia="lv-LV"/>
              </w:rPr>
              <w:t>Software licences - rights to use the Tenderer’s offered KMS solution in accordance with the contract terms;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4C836B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 xml:space="preserve">Amount, EUR: </w:t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  <w:t>___________________</w:t>
            </w:r>
          </w:p>
          <w:p w14:paraId="7F5A888B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VAT 21%, EUR:</w:t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  <w:t>___________________</w:t>
            </w:r>
          </w:p>
          <w:p w14:paraId="4F35332F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Total including VAT, EUR:</w:t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  <w:t>___________________</w:t>
            </w:r>
          </w:p>
        </w:tc>
      </w:tr>
      <w:tr w:rsidR="0088319A" w:rsidRPr="0015442A" w14:paraId="0EC29BDC" w14:textId="77777777" w:rsidTr="00263309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680FD44D" w14:textId="77777777" w:rsidR="0088319A" w:rsidRPr="0015442A" w:rsidRDefault="0088319A" w:rsidP="00263309">
            <w:pPr>
              <w:jc w:val="center"/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9.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1D1D1" w:themeFill="background2" w:themeFillShade="E6"/>
          </w:tcPr>
          <w:p w14:paraId="42507958" w14:textId="77777777" w:rsidR="0088319A" w:rsidRPr="0015442A" w:rsidRDefault="0088319A" w:rsidP="00263309">
            <w:pPr>
              <w:rPr>
                <w:rFonts w:ascii="Times New Roman" w:hAnsi="Times New Roman"/>
                <w:lang w:val="en-GB" w:eastAsia="lv-LV"/>
              </w:rPr>
            </w:pPr>
            <w:r w:rsidRPr="0015442A">
              <w:rPr>
                <w:rFonts w:ascii="Times New Roman" w:hAnsi="Times New Roman"/>
                <w:lang w:val="en-GB" w:eastAsia="lv-LV"/>
              </w:rPr>
              <w:t>Maintenance and support services - if provided in the Tenderer’s offer or technical specification, including incident resolution, consultations, updates and technical support;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4C09F9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 xml:space="preserve">Amount, EUR: </w:t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  <w:t>___________________</w:t>
            </w:r>
          </w:p>
          <w:p w14:paraId="1427699B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VAT 21%, EUR:</w:t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  <w:t>___________________</w:t>
            </w:r>
          </w:p>
          <w:p w14:paraId="470B121C" w14:textId="77777777" w:rsidR="0088319A" w:rsidRPr="0015442A" w:rsidRDefault="0088319A" w:rsidP="00263309">
            <w:pPr>
              <w:rPr>
                <w:rFonts w:ascii="Times New Roman" w:hAnsi="Times New Roman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>Total including VAT, EUR:</w:t>
            </w:r>
            <w:r w:rsidRPr="0015442A">
              <w:rPr>
                <w:rFonts w:ascii="Times New Roman" w:hAnsi="Times New Roman"/>
                <w:szCs w:val="22"/>
                <w:lang w:val="en-GB" w:eastAsia="lv-LV"/>
              </w:rPr>
              <w:tab/>
              <w:t>___________________</w:t>
            </w:r>
          </w:p>
        </w:tc>
      </w:tr>
    </w:tbl>
    <w:p w14:paraId="5AE1F8AC" w14:textId="77777777" w:rsidR="0088319A" w:rsidRPr="0015442A" w:rsidRDefault="0088319A" w:rsidP="0088319A">
      <w:pPr>
        <w:widowControl w:val="0"/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>I certify that the offered service complies with all requirements of the procurement subject description and the notice of the procurement procedure of the funding recipient.</w:t>
      </w:r>
    </w:p>
    <w:p w14:paraId="2A0DCFB4" w14:textId="77777777" w:rsidR="0088319A" w:rsidRPr="0015442A" w:rsidRDefault="0088319A" w:rsidP="0088319A">
      <w:pPr>
        <w:widowControl w:val="0"/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br w:type="page"/>
      </w:r>
    </w:p>
    <w:p w14:paraId="6EE5F179" w14:textId="77777777" w:rsidR="0088319A" w:rsidRPr="0015442A" w:rsidRDefault="0088319A" w:rsidP="0088319A">
      <w:pPr>
        <w:jc w:val="right"/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lastRenderedPageBreak/>
        <w:t>Annex No. 2</w:t>
      </w:r>
    </w:p>
    <w:p w14:paraId="066D9AEF" w14:textId="77777777" w:rsidR="0088319A" w:rsidRDefault="0088319A" w:rsidP="0088319A">
      <w:pPr>
        <w:tabs>
          <w:tab w:val="left" w:pos="6435"/>
        </w:tabs>
        <w:jc w:val="center"/>
        <w:rPr>
          <w:rFonts w:ascii="Times New Roman" w:hAnsi="Times New Roman"/>
          <w:b/>
          <w:szCs w:val="22"/>
          <w:lang w:val="en-GB" w:eastAsia="lv-LV"/>
        </w:rPr>
      </w:pPr>
      <w:r w:rsidRPr="0015442A">
        <w:rPr>
          <w:rFonts w:ascii="Times New Roman" w:hAnsi="Times New Roman"/>
          <w:b/>
          <w:szCs w:val="22"/>
          <w:lang w:val="en-GB" w:eastAsia="lv-LV"/>
        </w:rPr>
        <w:t>Declaration</w:t>
      </w:r>
    </w:p>
    <w:p w14:paraId="43017250" w14:textId="77777777" w:rsidR="0088319A" w:rsidRPr="0015442A" w:rsidRDefault="0088319A" w:rsidP="0088319A">
      <w:pPr>
        <w:tabs>
          <w:tab w:val="left" w:pos="6435"/>
        </w:tabs>
        <w:jc w:val="center"/>
        <w:rPr>
          <w:rFonts w:ascii="Times New Roman" w:hAnsi="Times New Roman"/>
          <w:b/>
          <w:szCs w:val="22"/>
          <w:lang w:val="en-GB" w:eastAsia="lv-LV"/>
        </w:rPr>
      </w:pPr>
    </w:p>
    <w:p w14:paraId="35DD6C8F" w14:textId="77777777" w:rsidR="0088319A" w:rsidRPr="0015442A" w:rsidRDefault="0088319A" w:rsidP="0088319A">
      <w:pPr>
        <w:tabs>
          <w:tab w:val="left" w:pos="6435"/>
        </w:tabs>
        <w:jc w:val="both"/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>I, the undersigned, declare that [name] is not subject to insolvency proceedings, its economic activity has not been suspended or terminated, and liquidation proceedings have not been initiated.</w:t>
      </w:r>
    </w:p>
    <w:p w14:paraId="0A9A8A76" w14:textId="77777777" w:rsidR="0088319A" w:rsidRPr="0015442A" w:rsidRDefault="0088319A" w:rsidP="0088319A">
      <w:pPr>
        <w:tabs>
          <w:tab w:val="left" w:pos="6435"/>
        </w:tabs>
        <w:jc w:val="both"/>
        <w:rPr>
          <w:rFonts w:ascii="Times New Roman" w:hAnsi="Times New Roman"/>
          <w:szCs w:val="22"/>
          <w:lang w:val="en-GB" w:eastAsia="lv-LV"/>
        </w:rPr>
      </w:pPr>
    </w:p>
    <w:p w14:paraId="65BE828B" w14:textId="77777777" w:rsidR="0088319A" w:rsidRPr="0015442A" w:rsidRDefault="0088319A" w:rsidP="0088319A">
      <w:pPr>
        <w:jc w:val="both"/>
        <w:rPr>
          <w:rFonts w:ascii="Times New Roman" w:hAnsi="Times New Roman"/>
          <w:szCs w:val="22"/>
          <w:lang w:val="en-GB" w:eastAsia="lv-LV"/>
        </w:rPr>
      </w:pPr>
    </w:p>
    <w:p w14:paraId="58A2F8BE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>Tenderer name: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7F2D8097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Registration number: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0FAB0C75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Legal address: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300991B0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Office address: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7A26D4B7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Contact person: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3EBB7122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ab/>
        <w:t>(first name, surname, position)</w:t>
      </w:r>
    </w:p>
    <w:p w14:paraId="37EFFA8C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Telephone: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0C6B947F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</w:p>
    <w:p w14:paraId="162C7221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Taxpayer registration No.: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422312FC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</w:p>
    <w:p w14:paraId="569C33D3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Bank: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417CFD2B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Code: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73093A74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Account: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44145A31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Telephone: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5BD4F2EC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</w:p>
    <w:p w14:paraId="137841DF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>I declare that all information provided is true.</w:t>
      </w:r>
    </w:p>
    <w:p w14:paraId="0783BE57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Signature: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6429B72A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bookmarkStart w:id="0" w:name="_gjdgxs" w:colFirst="0" w:colLast="0"/>
      <w:bookmarkEnd w:id="0"/>
      <w:r w:rsidRPr="0015442A">
        <w:rPr>
          <w:rFonts w:ascii="Times New Roman" w:hAnsi="Times New Roman"/>
          <w:szCs w:val="22"/>
          <w:lang w:val="en-GB" w:eastAsia="lv-LV"/>
        </w:rPr>
        <w:t xml:space="preserve">First name, surname: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2F64C2DD" w14:textId="77777777" w:rsidR="0088319A" w:rsidRPr="0015442A" w:rsidRDefault="0088319A" w:rsidP="0088319A">
      <w:pPr>
        <w:tabs>
          <w:tab w:val="left" w:pos="3402"/>
        </w:tabs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 xml:space="preserve">Position: </w:t>
      </w:r>
      <w:r w:rsidRPr="0015442A">
        <w:rPr>
          <w:rFonts w:ascii="Times New Roman" w:hAnsi="Times New Roman"/>
          <w:szCs w:val="22"/>
          <w:lang w:val="en-GB" w:eastAsia="lv-LV"/>
        </w:rPr>
        <w:tab/>
        <w:t>_____________________________________</w:t>
      </w:r>
    </w:p>
    <w:p w14:paraId="479474BF" w14:textId="77777777" w:rsidR="0088319A" w:rsidRPr="0015442A" w:rsidRDefault="0088319A" w:rsidP="0088319A">
      <w:pPr>
        <w:rPr>
          <w:rFonts w:ascii="Times New Roman" w:hAnsi="Times New Roman"/>
          <w:szCs w:val="22"/>
          <w:lang w:val="en-GB" w:eastAsia="lv-LV"/>
        </w:rPr>
      </w:pPr>
    </w:p>
    <w:p w14:paraId="254FA2C6" w14:textId="77777777" w:rsidR="0088319A" w:rsidRPr="0015442A" w:rsidRDefault="0088319A" w:rsidP="0088319A">
      <w:pPr>
        <w:rPr>
          <w:rFonts w:ascii="Times New Roman" w:hAnsi="Times New Roman"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t>Declaration drawn up and signed on: 2026:  __________________________</w:t>
      </w:r>
    </w:p>
    <w:p w14:paraId="7B24422B" w14:textId="77777777" w:rsidR="0088319A" w:rsidRPr="0015442A" w:rsidRDefault="0088319A" w:rsidP="0088319A">
      <w:pPr>
        <w:rPr>
          <w:rFonts w:ascii="Times New Roman" w:hAnsi="Times New Roman"/>
          <w:i/>
          <w:szCs w:val="22"/>
          <w:lang w:val="en-GB" w:eastAsia="lv-LV"/>
        </w:rPr>
      </w:pPr>
      <w:r w:rsidRPr="0015442A">
        <w:rPr>
          <w:rFonts w:ascii="Times New Roman" w:hAnsi="Times New Roman"/>
          <w:szCs w:val="22"/>
          <w:lang w:val="en-GB" w:eastAsia="lv-LV"/>
        </w:rPr>
        <w:br w:type="page"/>
      </w:r>
    </w:p>
    <w:p w14:paraId="51EF4D18" w14:textId="77777777" w:rsidR="0088319A" w:rsidRPr="0015442A" w:rsidRDefault="0088319A" w:rsidP="0088319A">
      <w:pPr>
        <w:jc w:val="right"/>
        <w:rPr>
          <w:rFonts w:ascii="Times New Roman" w:hAnsi="Times New Roman"/>
          <w:szCs w:val="22"/>
          <w:lang w:val="en-GB"/>
        </w:rPr>
      </w:pPr>
      <w:r w:rsidRPr="008178F4">
        <w:rPr>
          <w:rFonts w:ascii="Times New Roman" w:hAnsi="Times New Roman"/>
          <w:szCs w:val="22"/>
          <w:lang w:val="en-GB"/>
        </w:rPr>
        <w:lastRenderedPageBreak/>
        <w:t xml:space="preserve">Annex </w:t>
      </w:r>
      <w:r w:rsidRPr="0015442A">
        <w:rPr>
          <w:rFonts w:ascii="Times New Roman" w:hAnsi="Times New Roman"/>
          <w:szCs w:val="22"/>
          <w:lang w:val="en-GB"/>
        </w:rPr>
        <w:t>N</w:t>
      </w:r>
      <w:r>
        <w:rPr>
          <w:rFonts w:ascii="Times New Roman" w:hAnsi="Times New Roman"/>
          <w:szCs w:val="22"/>
          <w:lang w:val="en-GB"/>
        </w:rPr>
        <w:t>o</w:t>
      </w:r>
      <w:r w:rsidRPr="0015442A">
        <w:rPr>
          <w:rFonts w:ascii="Times New Roman" w:hAnsi="Times New Roman"/>
          <w:szCs w:val="22"/>
          <w:lang w:val="en-GB"/>
        </w:rPr>
        <w:t>.4</w:t>
      </w:r>
    </w:p>
    <w:p w14:paraId="646D6111" w14:textId="77777777" w:rsidR="0088319A" w:rsidRPr="0015442A" w:rsidRDefault="0088319A" w:rsidP="0088319A">
      <w:pPr>
        <w:jc w:val="right"/>
        <w:rPr>
          <w:rFonts w:ascii="Times New Roman" w:eastAsiaTheme="minorHAnsi" w:hAnsi="Times New Roman"/>
          <w:szCs w:val="22"/>
          <w:lang w:val="en-GB"/>
        </w:rPr>
      </w:pPr>
    </w:p>
    <w:p w14:paraId="5331B0BA" w14:textId="77777777" w:rsidR="0088319A" w:rsidRPr="0088319A" w:rsidRDefault="0088319A" w:rsidP="0088319A">
      <w:pPr>
        <w:pStyle w:val="Title"/>
        <w:spacing w:after="0"/>
        <w:jc w:val="center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88319A">
        <w:rPr>
          <w:rFonts w:ascii="Times New Roman" w:hAnsi="Times New Roman"/>
          <w:b/>
          <w:bCs/>
          <w:sz w:val="22"/>
          <w:szCs w:val="22"/>
          <w:lang w:val="en-GB"/>
        </w:rPr>
        <w:t>Tenderer’s Experience</w:t>
      </w:r>
    </w:p>
    <w:p w14:paraId="19FE86A2" w14:textId="77777777" w:rsidR="0088319A" w:rsidRPr="0088319A" w:rsidRDefault="0088319A" w:rsidP="0088319A">
      <w:pPr>
        <w:rPr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"/>
        <w:gridCol w:w="3780"/>
        <w:gridCol w:w="3788"/>
      </w:tblGrid>
      <w:tr w:rsidR="0088319A" w:rsidRPr="0015442A" w14:paraId="03EAF57E" w14:textId="77777777" w:rsidTr="00263309">
        <w:trPr>
          <w:tblHeader/>
        </w:trPr>
        <w:tc>
          <w:tcPr>
            <w:tcW w:w="439" w:type="pct"/>
            <w:shd w:val="clear" w:color="auto" w:fill="D1D1D1" w:themeFill="background2" w:themeFillShade="E6"/>
          </w:tcPr>
          <w:p w14:paraId="3455AA76" w14:textId="77777777" w:rsidR="0088319A" w:rsidRPr="0015442A" w:rsidRDefault="0088319A" w:rsidP="00263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5442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o</w:t>
            </w:r>
            <w:r w:rsidRPr="0015442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2278" w:type="pct"/>
            <w:shd w:val="clear" w:color="auto" w:fill="D1D1D1" w:themeFill="background2" w:themeFillShade="E6"/>
          </w:tcPr>
          <w:p w14:paraId="55793101" w14:textId="77777777" w:rsidR="0088319A" w:rsidRPr="0015442A" w:rsidRDefault="0088319A" w:rsidP="00263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8178F4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Experience requirement</w:t>
            </w:r>
          </w:p>
        </w:tc>
        <w:tc>
          <w:tcPr>
            <w:tcW w:w="2283" w:type="pct"/>
            <w:shd w:val="clear" w:color="auto" w:fill="D1D1D1" w:themeFill="background2" w:themeFillShade="E6"/>
          </w:tcPr>
          <w:p w14:paraId="2559DFC9" w14:textId="77777777" w:rsidR="0088319A" w:rsidRPr="0015442A" w:rsidRDefault="0088319A" w:rsidP="00263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15442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Apraksts</w:t>
            </w:r>
            <w:proofErr w:type="spellEnd"/>
          </w:p>
        </w:tc>
      </w:tr>
      <w:tr w:rsidR="0088319A" w:rsidRPr="0015442A" w14:paraId="3499EF05" w14:textId="77777777" w:rsidTr="00263309">
        <w:tc>
          <w:tcPr>
            <w:tcW w:w="439" w:type="pct"/>
          </w:tcPr>
          <w:p w14:paraId="67D8A396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 w:val="22"/>
                <w:szCs w:val="22"/>
                <w:lang w:val="en-GB" w:eastAsia="lv-LV"/>
              </w:rPr>
              <w:t>1</w:t>
            </w:r>
          </w:p>
        </w:tc>
        <w:tc>
          <w:tcPr>
            <w:tcW w:w="2278" w:type="pct"/>
          </w:tcPr>
          <w:p w14:paraId="7D088FE6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r w:rsidRPr="008178F4">
              <w:rPr>
                <w:rFonts w:ascii="Times New Roman" w:hAnsi="Times New Roman"/>
                <w:sz w:val="22"/>
                <w:szCs w:val="22"/>
                <w:lang w:val="en-GB" w:eastAsia="lv-LV"/>
              </w:rPr>
              <w:t>The Tenderer has experience in the supply and implementation of information technology solutions related to data protection, cryptography or key management</w:t>
            </w:r>
          </w:p>
        </w:tc>
        <w:tc>
          <w:tcPr>
            <w:tcW w:w="2283" w:type="pct"/>
          </w:tcPr>
          <w:p w14:paraId="4C8565A9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</w:p>
        </w:tc>
      </w:tr>
      <w:tr w:rsidR="0088319A" w:rsidRPr="0015442A" w14:paraId="4C995456" w14:textId="77777777" w:rsidTr="00263309">
        <w:tc>
          <w:tcPr>
            <w:tcW w:w="439" w:type="pct"/>
          </w:tcPr>
          <w:p w14:paraId="10735881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 w:val="22"/>
                <w:szCs w:val="22"/>
                <w:lang w:val="en-GB" w:eastAsia="lv-LV"/>
              </w:rPr>
              <w:t>2</w:t>
            </w:r>
          </w:p>
        </w:tc>
        <w:tc>
          <w:tcPr>
            <w:tcW w:w="2278" w:type="pct"/>
          </w:tcPr>
          <w:p w14:paraId="3416FD7E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Tenderer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has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experience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supply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and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implementation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information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technology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solutions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a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multi-tenant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or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equivalent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environment</w:t>
            </w:r>
            <w:proofErr w:type="spellEnd"/>
          </w:p>
        </w:tc>
        <w:tc>
          <w:tcPr>
            <w:tcW w:w="2283" w:type="pct"/>
          </w:tcPr>
          <w:p w14:paraId="7107A030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</w:p>
        </w:tc>
      </w:tr>
      <w:tr w:rsidR="0088319A" w:rsidRPr="0015442A" w14:paraId="31C38B14" w14:textId="77777777" w:rsidTr="00263309">
        <w:tc>
          <w:tcPr>
            <w:tcW w:w="439" w:type="pct"/>
          </w:tcPr>
          <w:p w14:paraId="31454DAC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 w:val="22"/>
                <w:szCs w:val="22"/>
                <w:lang w:val="en-GB" w:eastAsia="lv-LV"/>
              </w:rPr>
              <w:t>3</w:t>
            </w:r>
          </w:p>
        </w:tc>
        <w:tc>
          <w:tcPr>
            <w:tcW w:w="2278" w:type="pct"/>
          </w:tcPr>
          <w:p w14:paraId="4AC17E93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Tenderer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has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experience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providing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integrations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for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information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technology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solutions</w:t>
            </w:r>
            <w:proofErr w:type="spellEnd"/>
          </w:p>
        </w:tc>
        <w:tc>
          <w:tcPr>
            <w:tcW w:w="2283" w:type="pct"/>
          </w:tcPr>
          <w:p w14:paraId="7C21A4FD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</w:p>
        </w:tc>
      </w:tr>
      <w:tr w:rsidR="0088319A" w:rsidRPr="0015442A" w14:paraId="6D7D7A35" w14:textId="77777777" w:rsidTr="00263309">
        <w:trPr>
          <w:trHeight w:val="1515"/>
        </w:trPr>
        <w:tc>
          <w:tcPr>
            <w:tcW w:w="439" w:type="pct"/>
          </w:tcPr>
          <w:p w14:paraId="35BB39D6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r w:rsidRPr="0015442A">
              <w:rPr>
                <w:rFonts w:ascii="Times New Roman" w:hAnsi="Times New Roman"/>
                <w:sz w:val="22"/>
                <w:szCs w:val="22"/>
                <w:lang w:val="en-GB" w:eastAsia="lv-LV"/>
              </w:rPr>
              <w:t>4</w:t>
            </w:r>
          </w:p>
        </w:tc>
        <w:tc>
          <w:tcPr>
            <w:tcW w:w="2278" w:type="pct"/>
          </w:tcPr>
          <w:p w14:paraId="6AA689BA" w14:textId="77777777" w:rsidR="0088319A" w:rsidRPr="0015442A" w:rsidRDefault="0088319A" w:rsidP="00263309">
            <w:pPr>
              <w:jc w:val="both"/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Tenderer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has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experience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supply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and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implementation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information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technology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solutions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an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environment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where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legal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acts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European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Union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and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/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or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Republic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Latvia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field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data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protection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and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information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security</w:t>
            </w:r>
            <w:proofErr w:type="spellEnd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178F4">
              <w:rPr>
                <w:rFonts w:ascii="Times New Roman" w:hAnsi="Times New Roman"/>
                <w:sz w:val="22"/>
                <w:szCs w:val="22"/>
                <w:lang w:eastAsia="lv-LV"/>
              </w:rPr>
              <w:t>apply</w:t>
            </w:r>
            <w:proofErr w:type="spellEnd"/>
          </w:p>
        </w:tc>
        <w:tc>
          <w:tcPr>
            <w:tcW w:w="2283" w:type="pct"/>
          </w:tcPr>
          <w:p w14:paraId="11FE8D40" w14:textId="77777777" w:rsidR="0088319A" w:rsidRPr="0015442A" w:rsidRDefault="0088319A" w:rsidP="00263309">
            <w:pPr>
              <w:rPr>
                <w:rFonts w:ascii="Times New Roman" w:hAnsi="Times New Roman"/>
                <w:sz w:val="22"/>
                <w:szCs w:val="22"/>
                <w:lang w:val="en-GB" w:eastAsia="lv-LV"/>
              </w:rPr>
            </w:pPr>
          </w:p>
        </w:tc>
      </w:tr>
    </w:tbl>
    <w:p w14:paraId="11C2D8AC" w14:textId="77777777" w:rsidR="00C81CF7" w:rsidRDefault="00C81CF7"/>
    <w:sectPr w:rsidR="00C81CF7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DFDA" w14:textId="77777777" w:rsidR="0088319A" w:rsidRDefault="0088319A" w:rsidP="0088319A">
      <w:r>
        <w:separator/>
      </w:r>
    </w:p>
  </w:endnote>
  <w:endnote w:type="continuationSeparator" w:id="0">
    <w:p w14:paraId="16863BE0" w14:textId="77777777" w:rsidR="0088319A" w:rsidRDefault="0088319A" w:rsidP="0088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18F9" w14:textId="194C52D7" w:rsidR="0088319A" w:rsidRDefault="008E504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12B848" wp14:editId="7BE1FF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36090" cy="330200"/>
              <wp:effectExtent l="0" t="0" r="0" b="0"/>
              <wp:wrapNone/>
              <wp:docPr id="937580900" name="Text Box 5" descr="Restricted access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603ED" w14:textId="30F176D0" w:rsidR="008E504E" w:rsidRPr="008E504E" w:rsidRDefault="008E504E" w:rsidP="008E504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E50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Restricted access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2B8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Restricted access information" style="position:absolute;margin-left:85.5pt;margin-top:0;width:136.7pt;height:26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39A603ED" w14:textId="30F176D0" w:rsidR="008E504E" w:rsidRPr="008E504E" w:rsidRDefault="008E504E" w:rsidP="008E504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E504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Restricted access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47FC" w14:textId="1D5F981E" w:rsidR="0088319A" w:rsidRDefault="008E504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5B8A11" wp14:editId="783E1F6F">
              <wp:simplePos x="11430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36090" cy="330200"/>
              <wp:effectExtent l="0" t="0" r="0" b="0"/>
              <wp:wrapNone/>
              <wp:docPr id="1825376125" name="Text Box 6" descr="Restricted access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CEA12" w14:textId="364CB51E" w:rsidR="008E504E" w:rsidRPr="008E504E" w:rsidRDefault="008E504E" w:rsidP="008E504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E50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Restricted access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B8A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Restricted access information" style="position:absolute;margin-left:85.5pt;margin-top:0;width:136.7pt;height:26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7E1CEA12" w14:textId="364CB51E" w:rsidR="008E504E" w:rsidRPr="008E504E" w:rsidRDefault="008E504E" w:rsidP="008E504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E504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Restricted access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5F31" w14:textId="6BA72D8D" w:rsidR="0088319A" w:rsidRDefault="008E504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8B5F4E" wp14:editId="76A675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36090" cy="330200"/>
              <wp:effectExtent l="0" t="0" r="0" b="0"/>
              <wp:wrapNone/>
              <wp:docPr id="1556816404" name="Text Box 4" descr="Restricted access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E48E8" w14:textId="3BBFC838" w:rsidR="008E504E" w:rsidRPr="008E504E" w:rsidRDefault="008E504E" w:rsidP="008E504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E50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Restricted access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B5F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Restricted access information" style="position:absolute;margin-left:85.5pt;margin-top:0;width:136.7pt;height:26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447E48E8" w14:textId="3BBFC838" w:rsidR="008E504E" w:rsidRPr="008E504E" w:rsidRDefault="008E504E" w:rsidP="008E504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E504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Restricted access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B2D1" w14:textId="77777777" w:rsidR="0088319A" w:rsidRDefault="0088319A" w:rsidP="0088319A">
      <w:r>
        <w:separator/>
      </w:r>
    </w:p>
  </w:footnote>
  <w:footnote w:type="continuationSeparator" w:id="0">
    <w:p w14:paraId="1958DC5F" w14:textId="77777777" w:rsidR="0088319A" w:rsidRDefault="0088319A" w:rsidP="0088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1D4"/>
    <w:multiLevelType w:val="multilevel"/>
    <w:tmpl w:val="E3D885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B5437C"/>
    <w:multiLevelType w:val="multilevel"/>
    <w:tmpl w:val="83363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80556"/>
    <w:multiLevelType w:val="hybridMultilevel"/>
    <w:tmpl w:val="CCA45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521DF"/>
    <w:multiLevelType w:val="hybridMultilevel"/>
    <w:tmpl w:val="52E2321C"/>
    <w:lvl w:ilvl="0" w:tplc="D63A2E0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322F"/>
    <w:multiLevelType w:val="hybridMultilevel"/>
    <w:tmpl w:val="E474E8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4F97"/>
    <w:multiLevelType w:val="hybridMultilevel"/>
    <w:tmpl w:val="2E54AC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626042">
    <w:abstractNumId w:val="1"/>
  </w:num>
  <w:num w:numId="2" w16cid:durableId="719018915">
    <w:abstractNumId w:val="0"/>
  </w:num>
  <w:num w:numId="3" w16cid:durableId="430516451">
    <w:abstractNumId w:val="4"/>
  </w:num>
  <w:num w:numId="4" w16cid:durableId="387000008">
    <w:abstractNumId w:val="5"/>
  </w:num>
  <w:num w:numId="5" w16cid:durableId="774833363">
    <w:abstractNumId w:val="2"/>
  </w:num>
  <w:num w:numId="6" w16cid:durableId="19530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9A"/>
    <w:rsid w:val="00354A97"/>
    <w:rsid w:val="006D7E8B"/>
    <w:rsid w:val="0088319A"/>
    <w:rsid w:val="008E504E"/>
    <w:rsid w:val="00C81CF7"/>
    <w:rsid w:val="00C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BDB7D"/>
  <w15:chartTrackingRefBased/>
  <w15:docId w15:val="{3F12F8F8-3793-4534-B26C-F026DC9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9A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19A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istīto dokumentu saraksts,Normal bullet 2,Bullet list,Virsraksti,Syle 1,PPS_Bullet,Numbered Para 1,Dot pt,No Spacing1,List Paragraph Char Char Char,Indicator Text,List Paragraph1,Numurets,Saraksta rindkopa1"/>
    <w:basedOn w:val="Normal"/>
    <w:link w:val="ListParagraphChar"/>
    <w:uiPriority w:val="34"/>
    <w:qFormat/>
    <w:rsid w:val="00883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1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319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H&amp;P List Paragraph Char,2 Char,Strip Char,Saistīto dokumentu saraksts Char,Normal bullet 2 Char,Bullet list Char,Virsraksti Char,Syle 1 Char,PPS_Bullet Char,Numbered Para 1 Char,Dot pt Char,No Spacing1 Char,Indicator Text Char"/>
    <w:link w:val="ListParagraph"/>
    <w:uiPriority w:val="34"/>
    <w:qFormat/>
    <w:locked/>
    <w:rsid w:val="0088319A"/>
  </w:style>
  <w:style w:type="table" w:styleId="TableGrid">
    <w:name w:val="Table Grid"/>
    <w:basedOn w:val="TableNormal"/>
    <w:uiPriority w:val="39"/>
    <w:rsid w:val="0088319A"/>
    <w:pPr>
      <w:spacing w:after="0" w:line="240" w:lineRule="auto"/>
    </w:pPr>
    <w:rPr>
      <w:rFonts w:ascii="Palatino Linotype" w:eastAsia="Calibri" w:hAnsi="Palatino Linotype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831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19A"/>
    <w:rPr>
      <w:rFonts w:ascii="Calibri" w:eastAsia="Times New Roman" w:hAnsi="Calibri" w:cs="Times New Roman"/>
      <w:kern w:val="0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8E50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04E"/>
    <w:rPr>
      <w:rFonts w:ascii="Calibri" w:eastAsia="Times New Roman" w:hAnsi="Calibri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193087706E9468BB6B516A4831856" ma:contentTypeVersion="16" ma:contentTypeDescription="Create a new document." ma:contentTypeScope="" ma:versionID="f1ddb1b510b6eb505b865d54a4ad4cd2">
  <xsd:schema xmlns:xsd="http://www.w3.org/2001/XMLSchema" xmlns:xs="http://www.w3.org/2001/XMLSchema" xmlns:p="http://schemas.microsoft.com/office/2006/metadata/properties" xmlns:ns2="0fd939d5-5dda-41f5-8d70-4c584968ac46" xmlns:ns3="9e0f3a55-82bd-4d57-a202-1130d1f564f0" targetNamespace="http://schemas.microsoft.com/office/2006/metadata/properties" ma:root="true" ma:fieldsID="c48d2105efc4048be6adb76c051124a8" ns2:_="" ns3:_="">
    <xsd:import namespace="0fd939d5-5dda-41f5-8d70-4c584968ac46"/>
    <xsd:import namespace="9e0f3a55-82bd-4d57-a202-1130d1f56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939d5-5dda-41f5-8d70-4c584968a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e7d856-2298-480c-bf6f-74c8252fe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f3a55-82bd-4d57-a202-1130d1f564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420edb-61eb-44a4-ab1e-4fa99cdd0b31}" ma:internalName="TaxCatchAll" ma:showField="CatchAllData" ma:web="9e0f3a55-82bd-4d57-a202-1130d1f56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939d5-5dda-41f5-8d70-4c584968ac46">
      <Terms xmlns="http://schemas.microsoft.com/office/infopath/2007/PartnerControls"/>
    </lcf76f155ced4ddcb4097134ff3c332f>
    <TaxCatchAll xmlns="9e0f3a55-82bd-4d57-a202-1130d1f564f0" xsi:nil="true"/>
  </documentManagement>
</p:properties>
</file>

<file path=customXml/itemProps1.xml><?xml version="1.0" encoding="utf-8"?>
<ds:datastoreItem xmlns:ds="http://schemas.openxmlformats.org/officeDocument/2006/customXml" ds:itemID="{B3C7E0DE-8D1D-4859-BB87-9860860E3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8536C-3347-488E-8013-08B89074C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939d5-5dda-41f5-8d70-4c584968ac46"/>
    <ds:schemaRef ds:uri="9e0f3a55-82bd-4d57-a202-1130d1f56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4233A-C7BE-421A-B910-CFCCAD21FF02}">
  <ds:schemaRefs>
    <ds:schemaRef ds:uri="http://schemas.microsoft.com/office/2006/metadata/properties"/>
    <ds:schemaRef ds:uri="http://schemas.microsoft.com/office/infopath/2007/PartnerControls"/>
    <ds:schemaRef ds:uri="0fd939d5-5dda-41f5-8d70-4c584968ac46"/>
    <ds:schemaRef ds:uri="9e0f3a55-82bd-4d57-a202-1130d1f564f0"/>
  </ds:schemaRefs>
</ds:datastoreItem>
</file>

<file path=docMetadata/LabelInfo.xml><?xml version="1.0" encoding="utf-8"?>
<clbl:labelList xmlns:clbl="http://schemas.microsoft.com/office/2020/mipLabelMetadata">
  <clbl:label id="{225b3574-d15b-46ba-972a-86f399028738}" enabled="1" method="Privileged" siteId="{964f07d8-5825-4956-9452-f1bf0ed4e0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2201</Words>
  <Characters>1256</Characters>
  <Application>Microsoft Office Word</Application>
  <DocSecurity>0</DocSecurity>
  <Lines>10</Lines>
  <Paragraphs>6</Paragraphs>
  <ScaleCrop>false</ScaleCrop>
  <Company>tet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Strautiņa</dc:creator>
  <cp:keywords/>
  <dc:description/>
  <cp:lastModifiedBy>Zanda Strautiņa</cp:lastModifiedBy>
  <cp:revision>2</cp:revision>
  <dcterms:created xsi:type="dcterms:W3CDTF">2026-04-14T11:50:00Z</dcterms:created>
  <dcterms:modified xsi:type="dcterms:W3CDTF">2026-04-14T11:52:00Z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5ccb2214,37e25964,6ccd077d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Restricted access information</vt:lpwstr>
  </property>
  <property fmtid="{D5CDD505-2E9C-101B-9397-08002B2CF9AE}" pid="5" name="ContentTypeId">
    <vt:lpwstr>0x01010039F193087706E9468BB6B516A4831856</vt:lpwstr>
  </property>
</Properties>
</file>