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1AF3" w14:textId="77777777" w:rsidR="00CF2290" w:rsidRPr="00D67428" w:rsidRDefault="00CF2290" w:rsidP="00CF229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eastAsia="lv-LV"/>
        </w:rPr>
      </w:pPr>
      <w:r w:rsidRPr="00D67428">
        <w:rPr>
          <w:rFonts w:ascii="Times New Roman" w:eastAsia="Calibri" w:hAnsi="Times New Roman" w:cs="Times New Roman"/>
          <w:b/>
          <w:caps/>
          <w:lang w:eastAsia="lv-LV"/>
        </w:rPr>
        <w:t xml:space="preserve">FINANŠU PIEDĀVĀJUMS </w:t>
      </w:r>
    </w:p>
    <w:p w14:paraId="72D6D489" w14:textId="77777777" w:rsidR="00CF2290" w:rsidRPr="00D67428" w:rsidRDefault="00CF2290" w:rsidP="00CF22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v-LV"/>
        </w:rPr>
      </w:pPr>
      <w:r w:rsidRPr="00D67428">
        <w:rPr>
          <w:rFonts w:ascii="Times New Roman" w:eastAsia="Calibri" w:hAnsi="Times New Roman" w:cs="Times New Roman"/>
          <w:b/>
          <w:caps/>
          <w:lang w:eastAsia="lv-LV"/>
        </w:rPr>
        <w:t>Iepirkumā</w:t>
      </w:r>
    </w:p>
    <w:p w14:paraId="5EEBA009" w14:textId="68EAF7C7" w:rsidR="00CF2290" w:rsidRPr="00D67428" w:rsidRDefault="00727341" w:rsidP="00727341">
      <w:pPr>
        <w:tabs>
          <w:tab w:val="left" w:pos="1800"/>
        </w:tabs>
        <w:spacing w:after="0" w:line="240" w:lineRule="auto"/>
        <w:ind w:left="1620" w:hanging="900"/>
        <w:jc w:val="center"/>
        <w:rPr>
          <w:rFonts w:ascii="Times New Roman" w:eastAsia="Calibri" w:hAnsi="Times New Roman" w:cs="Times New Roman"/>
          <w:lang w:eastAsia="lv-LV"/>
        </w:rPr>
      </w:pPr>
      <w:r w:rsidRPr="00727341">
        <w:rPr>
          <w:rFonts w:ascii="Times New Roman" w:eastAsia="Calibri" w:hAnsi="Times New Roman" w:cs="Times New Roman"/>
          <w:b/>
          <w:bCs/>
          <w:lang w:eastAsia="lv-LV"/>
        </w:rPr>
        <w:t>“Dzintaru prospekts 52/54 pirmā stāva pārbūves projektēšana un būvniecība sociālo pakalpojumu sniegšanas nolūkam”</w:t>
      </w:r>
      <w:r>
        <w:rPr>
          <w:rFonts w:ascii="Times New Roman" w:eastAsia="Calibri" w:hAnsi="Times New Roman" w:cs="Times New Roman"/>
          <w:b/>
          <w:bCs/>
          <w:lang w:eastAsia="lv-LV"/>
        </w:rPr>
        <w:t xml:space="preserve"> </w:t>
      </w:r>
      <w:r w:rsidR="00456034" w:rsidRPr="00456034">
        <w:rPr>
          <w:rFonts w:ascii="Times New Roman" w:eastAsia="Calibri" w:hAnsi="Times New Roman" w:cs="Times New Roman"/>
          <w:lang w:eastAsia="lv-LV"/>
        </w:rPr>
        <w:t xml:space="preserve">Iepirkuma identifikācijas numurs </w:t>
      </w:r>
      <w:r>
        <w:rPr>
          <w:rFonts w:ascii="Times New Roman" w:eastAsia="Calibri" w:hAnsi="Times New Roman" w:cs="Times New Roman"/>
          <w:lang w:eastAsia="lv-LV"/>
        </w:rPr>
        <w:t>MSMC</w:t>
      </w:r>
      <w:r w:rsidR="00456034" w:rsidRPr="00456034">
        <w:rPr>
          <w:rFonts w:ascii="Times New Roman" w:eastAsia="Calibri" w:hAnsi="Times New Roman" w:cs="Times New Roman"/>
          <w:lang w:eastAsia="lv-LV"/>
        </w:rPr>
        <w:t>/2026/01 ESF+</w:t>
      </w:r>
    </w:p>
    <w:p w14:paraId="10676C83" w14:textId="77777777" w:rsidR="00CF2290" w:rsidRPr="00D67428" w:rsidRDefault="00CF2290" w:rsidP="00CF2290">
      <w:pPr>
        <w:tabs>
          <w:tab w:val="left" w:pos="1800"/>
        </w:tabs>
        <w:spacing w:after="0" w:line="240" w:lineRule="auto"/>
        <w:ind w:left="1620" w:hanging="900"/>
        <w:jc w:val="both"/>
        <w:rPr>
          <w:rFonts w:ascii="Times New Roman" w:eastAsia="Calibri" w:hAnsi="Times New Roman" w:cs="Times New Roman"/>
          <w:lang w:eastAsia="lv-LV"/>
        </w:rPr>
      </w:pPr>
      <w:r w:rsidRPr="00D67428">
        <w:rPr>
          <w:rFonts w:ascii="Times New Roman" w:eastAsia="Calibri" w:hAnsi="Times New Roman" w:cs="Times New Roman"/>
          <w:lang w:eastAsia="lv-LV"/>
        </w:rPr>
        <w:t>Pretendents:</w:t>
      </w:r>
      <w:r w:rsidRPr="00D67428">
        <w:rPr>
          <w:rFonts w:ascii="Times New Roman" w:eastAsia="Calibri" w:hAnsi="Times New Roman" w:cs="Times New Roman"/>
          <w:lang w:eastAsia="lv-LV"/>
        </w:rPr>
        <w:tab/>
        <w:t>_______________________________________________________</w:t>
      </w:r>
      <w:r w:rsidRPr="00D67428">
        <w:rPr>
          <w:rFonts w:ascii="Times New Roman" w:eastAsia="Calibri" w:hAnsi="Times New Roman" w:cs="Times New Roman"/>
          <w:lang w:eastAsia="lv-LV"/>
        </w:rPr>
        <w:tab/>
      </w:r>
      <w:r w:rsidRPr="00D67428">
        <w:rPr>
          <w:rFonts w:ascii="Times New Roman" w:eastAsia="Calibri" w:hAnsi="Times New Roman" w:cs="Times New Roman"/>
          <w:lang w:eastAsia="lv-LV"/>
        </w:rPr>
        <w:tab/>
      </w:r>
      <w:r w:rsidRPr="00D67428">
        <w:rPr>
          <w:rFonts w:ascii="Times New Roman" w:eastAsia="Calibri" w:hAnsi="Times New Roman" w:cs="Times New Roman"/>
          <w:lang w:eastAsia="lv-LV"/>
        </w:rPr>
        <w:tab/>
      </w:r>
      <w:r w:rsidRPr="00D67428">
        <w:rPr>
          <w:rFonts w:ascii="Times New Roman" w:eastAsia="Calibri" w:hAnsi="Times New Roman" w:cs="Times New Roman"/>
          <w:lang w:eastAsia="lv-LV"/>
        </w:rPr>
        <w:tab/>
      </w:r>
      <w:r w:rsidRPr="00D67428">
        <w:rPr>
          <w:rFonts w:ascii="Times New Roman" w:eastAsia="Calibri" w:hAnsi="Times New Roman" w:cs="Times New Roman"/>
          <w:lang w:eastAsia="lv-LV"/>
        </w:rPr>
        <w:tab/>
        <w:t>(nosaukums, reģistrācijas nr.)</w:t>
      </w:r>
    </w:p>
    <w:p w14:paraId="6ABA9F00" w14:textId="77777777" w:rsidR="00CF2290" w:rsidRPr="00D67428" w:rsidRDefault="00CF2290" w:rsidP="00CF2290">
      <w:pPr>
        <w:tabs>
          <w:tab w:val="left" w:pos="1800"/>
        </w:tabs>
        <w:spacing w:after="0" w:line="240" w:lineRule="auto"/>
        <w:ind w:left="1620" w:hanging="900"/>
        <w:jc w:val="both"/>
        <w:rPr>
          <w:rFonts w:ascii="Times New Roman" w:eastAsia="Calibri" w:hAnsi="Times New Roman" w:cs="Times New Roman"/>
          <w:lang w:eastAsia="lv-LV"/>
        </w:rPr>
      </w:pPr>
    </w:p>
    <w:p w14:paraId="1472B2CC" w14:textId="36EE0DE1" w:rsidR="00CF2290" w:rsidRPr="00D67428" w:rsidRDefault="00CF2290" w:rsidP="00CF22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2"/>
          <w:lang w:eastAsia="ar-SA"/>
        </w:rPr>
      </w:pPr>
    </w:p>
    <w:p w14:paraId="0F41EFE3" w14:textId="77777777" w:rsidR="00CF2290" w:rsidRPr="00D67428" w:rsidRDefault="00CF2290" w:rsidP="00CF2290">
      <w:pPr>
        <w:spacing w:after="0" w:line="240" w:lineRule="auto"/>
        <w:ind w:left="1620" w:hanging="900"/>
        <w:jc w:val="center"/>
        <w:rPr>
          <w:rFonts w:ascii="Times New Roman" w:eastAsia="Calibri" w:hAnsi="Times New Roman" w:cs="Times New Roman"/>
          <w:lang w:eastAsia="lv-LV"/>
        </w:rPr>
      </w:pPr>
    </w:p>
    <w:p w14:paraId="6F9C9EA5" w14:textId="026EF0E7" w:rsidR="00CF2290" w:rsidRDefault="00CF2290" w:rsidP="00CF229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443"/>
        <w:gridCol w:w="3040"/>
        <w:gridCol w:w="1799"/>
        <w:gridCol w:w="1058"/>
        <w:gridCol w:w="1591"/>
      </w:tblGrid>
      <w:tr w:rsidR="00CF2290" w:rsidRPr="00803A35" w14:paraId="7727A9C5" w14:textId="77777777" w:rsidTr="00936D87">
        <w:tc>
          <w:tcPr>
            <w:tcW w:w="1443" w:type="dxa"/>
          </w:tcPr>
          <w:p w14:paraId="667F0F35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67428">
              <w:rPr>
                <w:rFonts w:ascii="Times New Roman" w:hAnsi="Times New Roman" w:cs="Times New Roman"/>
              </w:rPr>
              <w:t>Nr.p.k</w:t>
            </w:r>
            <w:proofErr w:type="spellEnd"/>
            <w:r w:rsidRPr="00D67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0" w:type="dxa"/>
          </w:tcPr>
          <w:p w14:paraId="33775A6B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Izmaksu pozīcija</w:t>
            </w:r>
          </w:p>
        </w:tc>
        <w:tc>
          <w:tcPr>
            <w:tcW w:w="1799" w:type="dxa"/>
          </w:tcPr>
          <w:p w14:paraId="04D47F82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Līgumcena EUR bez PVN</w:t>
            </w:r>
          </w:p>
        </w:tc>
        <w:tc>
          <w:tcPr>
            <w:tcW w:w="1058" w:type="dxa"/>
          </w:tcPr>
          <w:p w14:paraId="672C6063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PVN 21%</w:t>
            </w:r>
          </w:p>
        </w:tc>
        <w:tc>
          <w:tcPr>
            <w:tcW w:w="1591" w:type="dxa"/>
          </w:tcPr>
          <w:p w14:paraId="2C7A9EB7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Līgumcena EUR ar PVN</w:t>
            </w:r>
          </w:p>
        </w:tc>
      </w:tr>
      <w:tr w:rsidR="00CF2290" w:rsidRPr="00803A35" w14:paraId="340752FA" w14:textId="77777777" w:rsidTr="00936D87">
        <w:tc>
          <w:tcPr>
            <w:tcW w:w="8931" w:type="dxa"/>
            <w:gridSpan w:val="5"/>
          </w:tcPr>
          <w:p w14:paraId="47A8DBDC" w14:textId="11EEB862" w:rsidR="00CF2290" w:rsidRPr="0074639D" w:rsidRDefault="00CF2290" w:rsidP="00CF22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Projektēšana, autoruzraudzība un būvdarbi </w:t>
            </w:r>
            <w:r w:rsidR="00396202">
              <w:rPr>
                <w:rFonts w:ascii="Times New Roman" w:hAnsi="Times New Roman" w:cs="Times New Roman"/>
              </w:rPr>
              <w:t xml:space="preserve">ēkas </w:t>
            </w:r>
            <w:r w:rsidR="00727341">
              <w:rPr>
                <w:rFonts w:ascii="Times New Roman" w:hAnsi="Times New Roman" w:cs="Times New Roman"/>
              </w:rPr>
              <w:t>Dzintaru prospekts 52/54</w:t>
            </w:r>
            <w:r>
              <w:rPr>
                <w:rFonts w:ascii="Times New Roman" w:hAnsi="Times New Roman" w:cs="Times New Roman"/>
              </w:rPr>
              <w:t>, 1.</w:t>
            </w:r>
            <w:r w:rsidR="007273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stāva pārbūv</w:t>
            </w:r>
            <w:r w:rsidR="00396202">
              <w:rPr>
                <w:rFonts w:ascii="Times New Roman" w:hAnsi="Times New Roman" w:cs="Times New Roman"/>
              </w:rPr>
              <w:t>ē,</w:t>
            </w:r>
            <w:r>
              <w:rPr>
                <w:rFonts w:ascii="Times New Roman" w:hAnsi="Times New Roman" w:cs="Times New Roman"/>
              </w:rPr>
              <w:t xml:space="preserve"> sociālā aprūpes pakalpojumu sniegšanas pielāgošanai.</w:t>
            </w:r>
          </w:p>
        </w:tc>
      </w:tr>
      <w:tr w:rsidR="00CF2290" w:rsidRPr="00803A35" w14:paraId="718ECEDE" w14:textId="77777777" w:rsidTr="00936D87">
        <w:tc>
          <w:tcPr>
            <w:tcW w:w="1443" w:type="dxa"/>
          </w:tcPr>
          <w:p w14:paraId="1807024F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6742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040" w:type="dxa"/>
          </w:tcPr>
          <w:p w14:paraId="5FF06118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Projektēšana</w:t>
            </w:r>
          </w:p>
        </w:tc>
        <w:tc>
          <w:tcPr>
            <w:tcW w:w="1799" w:type="dxa"/>
          </w:tcPr>
          <w:p w14:paraId="23C9D21A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108DF701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149A6C0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2290" w:rsidRPr="00803A35" w14:paraId="580AF766" w14:textId="77777777" w:rsidTr="00936D87">
        <w:tc>
          <w:tcPr>
            <w:tcW w:w="1443" w:type="dxa"/>
          </w:tcPr>
          <w:p w14:paraId="34893227" w14:textId="37B1BC0D" w:rsidR="00CF2290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040" w:type="dxa"/>
          </w:tcPr>
          <w:p w14:paraId="0E55DE42" w14:textId="004CF765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Autoruzraudzība</w:t>
            </w:r>
          </w:p>
        </w:tc>
        <w:tc>
          <w:tcPr>
            <w:tcW w:w="1799" w:type="dxa"/>
          </w:tcPr>
          <w:p w14:paraId="0F3C4686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166A2D2B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2537DBA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2290" w:rsidRPr="00803A35" w14:paraId="080A2CAB" w14:textId="77777777" w:rsidTr="00936D87">
        <w:tc>
          <w:tcPr>
            <w:tcW w:w="1443" w:type="dxa"/>
          </w:tcPr>
          <w:p w14:paraId="0EA3008E" w14:textId="57C7221F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674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D67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0" w:type="dxa"/>
          </w:tcPr>
          <w:p w14:paraId="1E58FC43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Būvniecība</w:t>
            </w:r>
          </w:p>
        </w:tc>
        <w:tc>
          <w:tcPr>
            <w:tcW w:w="1799" w:type="dxa"/>
          </w:tcPr>
          <w:p w14:paraId="56D2646A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60631AAF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503A628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2290" w:rsidRPr="00803A35" w14:paraId="380F3318" w14:textId="77777777" w:rsidTr="00936D87">
        <w:tc>
          <w:tcPr>
            <w:tcW w:w="4483" w:type="dxa"/>
            <w:gridSpan w:val="2"/>
          </w:tcPr>
          <w:p w14:paraId="09605153" w14:textId="77777777" w:rsidR="00CF2290" w:rsidRPr="00D67428" w:rsidRDefault="00CF2290" w:rsidP="00936D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 xml:space="preserve">KOPĀ par visām izmaksu pozīcijām </w:t>
            </w:r>
          </w:p>
        </w:tc>
        <w:tc>
          <w:tcPr>
            <w:tcW w:w="1799" w:type="dxa"/>
          </w:tcPr>
          <w:p w14:paraId="4F1C8F47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15B1847E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6348640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A28047F" w14:textId="77777777" w:rsidR="00CF2290" w:rsidRDefault="00CF2290" w:rsidP="00CF229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</w:rPr>
      </w:pPr>
    </w:p>
    <w:p w14:paraId="73BC69C3" w14:textId="77777777" w:rsidR="00CF2290" w:rsidRPr="00D67428" w:rsidRDefault="00CF2290" w:rsidP="00CF2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32658A" w14:textId="77777777" w:rsidR="00CF2290" w:rsidRDefault="00CF2290" w:rsidP="00CF2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Piedāvājuma cenā norādītā Projektēšanas pozīcija iekļauj Autoruzraudzības izmaksas.</w:t>
      </w:r>
    </w:p>
    <w:p w14:paraId="0E6E10D0" w14:textId="77777777" w:rsidR="00CF2290" w:rsidRPr="00D67428" w:rsidRDefault="00CF2290" w:rsidP="00CF2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6282"/>
      </w:tblGrid>
      <w:tr w:rsidR="00CF2290" w:rsidRPr="00D67428" w14:paraId="7449F3C7" w14:textId="77777777" w:rsidTr="00936D8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7BF73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67FC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F2290" w:rsidRPr="00D67428" w14:paraId="74CE75A4" w14:textId="77777777" w:rsidTr="00936D8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A1333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Ieņemamais amats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79C0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F2290" w:rsidRPr="00D67428" w14:paraId="5DEF5578" w14:textId="77777777" w:rsidTr="00936D8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40BF1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Paraksts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DDA9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CA696AE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 xml:space="preserve">                                                                        z.v.</w:t>
            </w:r>
          </w:p>
        </w:tc>
      </w:tr>
      <w:tr w:rsidR="00CF2290" w:rsidRPr="00D67428" w14:paraId="59594075" w14:textId="77777777" w:rsidTr="00936D8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EC8A4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1291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B36E27A" w14:textId="77777777" w:rsidR="00CF2290" w:rsidRDefault="00CF2290"/>
    <w:sectPr w:rsidR="00CF2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7636" w14:textId="77777777" w:rsidR="00290651" w:rsidRDefault="00290651" w:rsidP="00CF2290">
      <w:pPr>
        <w:spacing w:after="0" w:line="240" w:lineRule="auto"/>
      </w:pPr>
      <w:r>
        <w:separator/>
      </w:r>
    </w:p>
  </w:endnote>
  <w:endnote w:type="continuationSeparator" w:id="0">
    <w:p w14:paraId="100264B7" w14:textId="77777777" w:rsidR="00290651" w:rsidRDefault="00290651" w:rsidP="00CF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1116" w14:textId="77777777" w:rsidR="00CF2290" w:rsidRDefault="00CF2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629D" w14:textId="77777777" w:rsidR="00CF2290" w:rsidRDefault="00CF22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34B0" w14:textId="77777777" w:rsidR="00CF2290" w:rsidRDefault="00CF2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880E" w14:textId="77777777" w:rsidR="00290651" w:rsidRDefault="00290651" w:rsidP="00CF2290">
      <w:pPr>
        <w:spacing w:after="0" w:line="240" w:lineRule="auto"/>
      </w:pPr>
      <w:r>
        <w:separator/>
      </w:r>
    </w:p>
  </w:footnote>
  <w:footnote w:type="continuationSeparator" w:id="0">
    <w:p w14:paraId="1DBBA62E" w14:textId="77777777" w:rsidR="00290651" w:rsidRDefault="00290651" w:rsidP="00CF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31EB" w14:textId="77777777" w:rsidR="00CF2290" w:rsidRDefault="00CF2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23A7" w14:textId="723A943A" w:rsidR="00CF2290" w:rsidRDefault="00CF2290" w:rsidP="00CF2290">
    <w:pPr>
      <w:pStyle w:val="Header"/>
      <w:jc w:val="right"/>
      <w:rPr>
        <w:rFonts w:ascii="Times New Roman" w:hAnsi="Times New Roman" w:cs="Times New Roman"/>
      </w:rPr>
    </w:pPr>
    <w:r w:rsidRPr="00CF2290">
      <w:rPr>
        <w:rFonts w:ascii="Times New Roman" w:hAnsi="Times New Roman" w:cs="Times New Roman"/>
      </w:rPr>
      <w:t>6. Pielikums</w:t>
    </w:r>
  </w:p>
  <w:p w14:paraId="515B62CA" w14:textId="254667E8" w:rsidR="00456034" w:rsidRDefault="00727341" w:rsidP="00456034">
    <w:pPr>
      <w:pStyle w:val="Header"/>
      <w:jc w:val="right"/>
      <w:rPr>
        <w:rFonts w:ascii="Times New Roman" w:hAnsi="Times New Roman" w:cs="Times New Roman"/>
      </w:rPr>
    </w:pPr>
    <w:r w:rsidRPr="00727341">
      <w:rPr>
        <w:rFonts w:ascii="Times New Roman" w:hAnsi="Times New Roman" w:cs="Times New Roman"/>
      </w:rPr>
      <w:t>“Dzintaru prospekts 52/54 pirmā stāva pārbūves projektēšana un būvniecība sociālo pakalpojumu sniegšanas nolūkam”</w:t>
    </w:r>
  </w:p>
  <w:p w14:paraId="39E9C06A" w14:textId="11F614A1" w:rsidR="00456034" w:rsidRPr="00DB1E80" w:rsidRDefault="00456034" w:rsidP="00456034">
    <w:pPr>
      <w:pStyle w:val="Header"/>
      <w:jc w:val="right"/>
    </w:pPr>
    <w:r w:rsidRPr="00CF2290">
      <w:rPr>
        <w:rFonts w:ascii="Times New Roman" w:hAnsi="Times New Roman" w:cs="Times New Roman"/>
      </w:rPr>
      <w:t xml:space="preserve">Iepirkuma identifikācijas numurs </w:t>
    </w:r>
    <w:r w:rsidR="00727341">
      <w:rPr>
        <w:rFonts w:ascii="Times New Roman" w:hAnsi="Times New Roman" w:cs="Times New Roman"/>
        <w:b/>
        <w:bCs/>
      </w:rPr>
      <w:t>MSMC</w:t>
    </w:r>
    <w:r w:rsidRPr="008C40D2">
      <w:rPr>
        <w:rFonts w:ascii="Times New Roman" w:hAnsi="Times New Roman" w:cs="Times New Roman"/>
        <w:b/>
        <w:bCs/>
      </w:rPr>
      <w:t>/2026/01 ESF+</w:t>
    </w:r>
  </w:p>
  <w:p w14:paraId="5DA0D42D" w14:textId="71026D15" w:rsidR="00CF2290" w:rsidRPr="00DB1E80" w:rsidRDefault="00CF2290" w:rsidP="00CF2290">
    <w:pPr>
      <w:pBdr>
        <w:bottom w:val="single" w:sz="12" w:space="1" w:color="auto"/>
      </w:pBdr>
      <w:spacing w:after="0"/>
      <w:ind w:left="540"/>
      <w:jc w:val="right"/>
    </w:pPr>
  </w:p>
  <w:p w14:paraId="7DF8B655" w14:textId="77777777" w:rsidR="00CF2290" w:rsidRPr="00F9636C" w:rsidRDefault="00CF2290" w:rsidP="00CF2290">
    <w:pPr>
      <w:spacing w:after="0"/>
      <w:ind w:left="540"/>
      <w:jc w:val="center"/>
      <w:rPr>
        <w:sz w:val="17"/>
        <w:szCs w:val="17"/>
      </w:rPr>
    </w:pPr>
    <w:r>
      <w:rPr>
        <w:sz w:val="17"/>
        <w:szCs w:val="17"/>
      </w:rPr>
      <w:t>(</w:t>
    </w:r>
    <w:r w:rsidRPr="00CF2290">
      <w:rPr>
        <w:rFonts w:ascii="Times New Roman" w:hAnsi="Times New Roman" w:cs="Times New Roman"/>
        <w:sz w:val="17"/>
        <w:szCs w:val="17"/>
      </w:rPr>
      <w:t>dokuments sagatavojams uz veidlapas, norādot informāciju par dokumenta autoru saskaņā ar Komerclikuma , Dokumentu juridiskā spēka likuma un MK 04.09.2018. noteikumu Nr.558 „Dokumentu izstrādāšanas un noformēšanas kārtība” prasībām)</w:t>
    </w:r>
  </w:p>
  <w:p w14:paraId="5B4C4219" w14:textId="1788AA85" w:rsidR="00CF2290" w:rsidRDefault="00CF2290" w:rsidP="00CF2290">
    <w:pPr>
      <w:pStyle w:val="Header"/>
      <w:jc w:val="right"/>
      <w:rPr>
        <w:rFonts w:ascii="Times New Roman" w:hAnsi="Times New Roman" w:cs="Times New Roman"/>
        <w:b/>
        <w:bCs/>
      </w:rPr>
    </w:pPr>
  </w:p>
  <w:p w14:paraId="225E0285" w14:textId="77777777" w:rsidR="00CF2290" w:rsidRPr="00CF2290" w:rsidRDefault="00CF2290" w:rsidP="00CF2290">
    <w:pPr>
      <w:pStyle w:val="Header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EA80" w14:textId="77777777" w:rsidR="00CF2290" w:rsidRDefault="00CF2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183"/>
    <w:multiLevelType w:val="hybridMultilevel"/>
    <w:tmpl w:val="1FD2125C"/>
    <w:lvl w:ilvl="0" w:tplc="C5A862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835393"/>
    <w:multiLevelType w:val="hybridMultilevel"/>
    <w:tmpl w:val="074AE43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44DD2"/>
    <w:multiLevelType w:val="hybridMultilevel"/>
    <w:tmpl w:val="51E0645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96326">
    <w:abstractNumId w:val="1"/>
  </w:num>
  <w:num w:numId="2" w16cid:durableId="1218468610">
    <w:abstractNumId w:val="0"/>
  </w:num>
  <w:num w:numId="3" w16cid:durableId="1066218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90"/>
    <w:rsid w:val="00113989"/>
    <w:rsid w:val="00184A4A"/>
    <w:rsid w:val="00290651"/>
    <w:rsid w:val="00396202"/>
    <w:rsid w:val="003A52DB"/>
    <w:rsid w:val="00456034"/>
    <w:rsid w:val="004C02D0"/>
    <w:rsid w:val="00617180"/>
    <w:rsid w:val="00727341"/>
    <w:rsid w:val="0099695A"/>
    <w:rsid w:val="00AE3BA7"/>
    <w:rsid w:val="00CC56A6"/>
    <w:rsid w:val="00CF2290"/>
    <w:rsid w:val="00D7062C"/>
    <w:rsid w:val="00DB034D"/>
    <w:rsid w:val="00DE2C39"/>
    <w:rsid w:val="00E4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BC6E6"/>
  <w15:chartTrackingRefBased/>
  <w15:docId w15:val="{A307B988-E5A8-4153-9543-123D30B9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90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290"/>
    <w:rPr>
      <w:i/>
      <w:iCs/>
      <w:color w:val="404040" w:themeColor="text1" w:themeTint="BF"/>
    </w:rPr>
  </w:style>
  <w:style w:type="paragraph" w:styleId="ListParagraph">
    <w:name w:val="List Paragraph"/>
    <w:aliases w:val="Virsraksti,Syle 1,Normal bullet 2,Bullet list,Strip,H&amp;P List Paragraph,2,Saistīto dokumentu saraksts,Numurets,PPS_Bullet,Colorful List - Accent 12,Bullets,Numbered List,Paragraph,Bullet point 1,list paragraph,Párrafo de lista,Dot pt,lp,Bo"/>
    <w:basedOn w:val="Normal"/>
    <w:link w:val="ListParagraphChar"/>
    <w:uiPriority w:val="34"/>
    <w:qFormat/>
    <w:rsid w:val="00CF2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29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Numurets Char,PPS_Bullet Char,Colorful List - Accent 12 Char,Bullets Char,Numbered List Char"/>
    <w:link w:val="ListParagraph"/>
    <w:uiPriority w:val="34"/>
    <w:qFormat/>
    <w:rsid w:val="00CF2290"/>
  </w:style>
  <w:style w:type="table" w:styleId="TableGrid">
    <w:name w:val="Table Grid"/>
    <w:basedOn w:val="TableNormal"/>
    <w:uiPriority w:val="39"/>
    <w:rsid w:val="00CF2290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90"/>
    <w:rPr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2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90"/>
    <w:rPr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758</Characters>
  <Application>Microsoft Office Word</Application>
  <DocSecurity>0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Ronalds Plorins</dc:creator>
  <cp:keywords/>
  <dc:description/>
  <cp:lastModifiedBy>Ronalds Plorins</cp:lastModifiedBy>
  <cp:revision>7</cp:revision>
  <dcterms:created xsi:type="dcterms:W3CDTF">2026-01-08T09:57:00Z</dcterms:created>
  <dcterms:modified xsi:type="dcterms:W3CDTF">2026-03-24T09:42:00Z</dcterms:modified>
</cp:coreProperties>
</file>