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C3FA" w14:textId="77777777" w:rsidR="001150FE" w:rsidRDefault="001150FE">
      <w:pPr>
        <w:widowControl w:val="0"/>
        <w:tabs>
          <w:tab w:val="left" w:pos="354"/>
        </w:tabs>
        <w:spacing w:after="0" w:line="240" w:lineRule="auto"/>
        <w:jc w:val="both"/>
        <w:rPr>
          <w:rFonts w:ascii="Times New Roman" w:eastAsia="Calibri" w:hAnsi="Times New Roman" w:cs="Times New Roman"/>
          <w:color w:val="000000"/>
          <w:sz w:val="24"/>
          <w:szCs w:val="24"/>
          <w:lang w:bidi="lv-LV"/>
        </w:rPr>
      </w:pPr>
    </w:p>
    <w:p w14:paraId="1E3E1B4C" w14:textId="77777777" w:rsidR="001150FE" w:rsidRDefault="00726E26">
      <w:pPr>
        <w:spacing w:after="0"/>
        <w:jc w:val="right"/>
        <w:rPr>
          <w:rFonts w:ascii="Times New Roman" w:hAnsi="Times New Roman" w:cs="Times New Roman"/>
          <w:b/>
          <w:bCs/>
          <w:sz w:val="24"/>
          <w:szCs w:val="24"/>
        </w:rPr>
      </w:pPr>
      <w:r>
        <w:rPr>
          <w:rFonts w:ascii="Times New Roman" w:hAnsi="Times New Roman" w:cs="Times New Roman"/>
          <w:b/>
          <w:bCs/>
          <w:sz w:val="24"/>
          <w:szCs w:val="24"/>
        </w:rPr>
        <w:t>10.pielikums</w:t>
      </w:r>
    </w:p>
    <w:p w14:paraId="55273B26" w14:textId="77777777" w:rsidR="003E43E0" w:rsidRPr="0089342D" w:rsidRDefault="003E43E0" w:rsidP="003E43E0">
      <w:pPr>
        <w:spacing w:after="0"/>
        <w:jc w:val="right"/>
        <w:rPr>
          <w:rFonts w:ascii="Times New Roman" w:hAnsi="Times New Roman" w:cs="Times New Roman"/>
          <w:sz w:val="18"/>
          <w:szCs w:val="18"/>
        </w:rPr>
      </w:pPr>
      <w:bookmarkStart w:id="0" w:name="_Hlk190867987"/>
      <w:r w:rsidRPr="0089342D">
        <w:rPr>
          <w:rFonts w:ascii="Times New Roman" w:hAnsi="Times New Roman" w:cs="Times New Roman"/>
          <w:sz w:val="18"/>
          <w:szCs w:val="18"/>
        </w:rPr>
        <w:t>iepirkums “</w:t>
      </w:r>
      <w:bookmarkEnd w:id="0"/>
      <w:r w:rsidRPr="0089342D">
        <w:rPr>
          <w:rFonts w:ascii="Times New Roman" w:hAnsi="Times New Roman" w:cs="Times New Roman"/>
          <w:sz w:val="18"/>
          <w:szCs w:val="18"/>
        </w:rPr>
        <w:t>Telpu pielāgošana vides un</w:t>
      </w:r>
    </w:p>
    <w:p w14:paraId="787B5871" w14:textId="5D150C40" w:rsidR="001150FE" w:rsidRDefault="003E43E0" w:rsidP="003E43E0">
      <w:pPr>
        <w:spacing w:after="0"/>
        <w:ind w:left="5245"/>
        <w:jc w:val="right"/>
        <w:rPr>
          <w:rFonts w:ascii="Times New Roman" w:hAnsi="Times New Roman" w:cs="Times New Roman"/>
          <w:sz w:val="18"/>
          <w:szCs w:val="18"/>
        </w:rPr>
      </w:pPr>
      <w:r w:rsidRPr="0089342D">
        <w:rPr>
          <w:rFonts w:ascii="Times New Roman" w:hAnsi="Times New Roman" w:cs="Times New Roman"/>
          <w:sz w:val="18"/>
          <w:szCs w:val="18"/>
        </w:rPr>
        <w:t xml:space="preserve"> funkcionālajai pieejamībai Bruņinieku ielā 8</w:t>
      </w:r>
    </w:p>
    <w:p w14:paraId="2EFCDECA" w14:textId="77777777" w:rsidR="001150FE" w:rsidRDefault="001150FE">
      <w:pPr>
        <w:spacing w:after="0" w:line="240" w:lineRule="auto"/>
        <w:jc w:val="right"/>
        <w:rPr>
          <w:rFonts w:ascii="Times New Roman" w:eastAsia="Times New Roman" w:hAnsi="Times New Roman" w:cs="Times New Roman"/>
          <w:b/>
          <w:bCs/>
          <w:sz w:val="24"/>
          <w:szCs w:val="24"/>
          <w:lang w:eastAsia="zh-CN"/>
        </w:rPr>
      </w:pPr>
    </w:p>
    <w:p w14:paraId="35FBA90D" w14:textId="77777777" w:rsidR="001150FE" w:rsidRDefault="001150FE">
      <w:pPr>
        <w:spacing w:after="0" w:line="240" w:lineRule="auto"/>
        <w:rPr>
          <w:rFonts w:ascii="Times New Roman" w:eastAsia="Times New Roman" w:hAnsi="Times New Roman" w:cs="Times New Roman"/>
          <w:b/>
          <w:bCs/>
          <w:sz w:val="24"/>
          <w:szCs w:val="24"/>
          <w:lang w:eastAsia="zh-CN"/>
        </w:rPr>
      </w:pPr>
    </w:p>
    <w:p w14:paraId="12911E02" w14:textId="7E2A590A" w:rsidR="001150FE" w:rsidRDefault="00726E26">
      <w:pPr>
        <w:pStyle w:val="Default"/>
        <w:jc w:val="center"/>
        <w:rPr>
          <w:sz w:val="27"/>
        </w:rPr>
      </w:pPr>
      <w:r>
        <w:rPr>
          <w:rFonts w:eastAsia="Times New Roman"/>
          <w:b/>
          <w:bCs/>
          <w:sz w:val="27"/>
          <w:lang w:eastAsia="zh-CN"/>
        </w:rPr>
        <w:t>Apliecin</w:t>
      </w:r>
      <w:r>
        <w:rPr>
          <w:b/>
          <w:sz w:val="27"/>
        </w:rPr>
        <w:t>ājums par interešu konflikta nee</w:t>
      </w:r>
      <w:r w:rsidR="003E43E0">
        <w:rPr>
          <w:b/>
          <w:sz w:val="27"/>
        </w:rPr>
        <w:t>samī</w:t>
      </w:r>
      <w:r>
        <w:rPr>
          <w:b/>
          <w:sz w:val="27"/>
        </w:rPr>
        <w:t xml:space="preserve">bu </w:t>
      </w:r>
    </w:p>
    <w:p w14:paraId="6438F4BD" w14:textId="77777777" w:rsidR="001150FE" w:rsidRDefault="001150FE">
      <w:pPr>
        <w:pStyle w:val="Default"/>
        <w:rPr>
          <w:sz w:val="23"/>
        </w:rPr>
      </w:pPr>
    </w:p>
    <w:p w14:paraId="7811D178" w14:textId="77777777" w:rsidR="001150FE" w:rsidRDefault="00726E26">
      <w:pPr>
        <w:pStyle w:val="Default"/>
        <w:rPr>
          <w:sz w:val="23"/>
        </w:rPr>
      </w:pPr>
      <w:r>
        <w:rPr>
          <w:sz w:val="23"/>
        </w:rPr>
        <w:t xml:space="preserve">Es, piegādātāja ___________________________________________________________, </w:t>
      </w:r>
    </w:p>
    <w:p w14:paraId="5E9DEE7D" w14:textId="77777777" w:rsidR="001150FE" w:rsidRDefault="001150FE">
      <w:pPr>
        <w:pStyle w:val="Default"/>
        <w:rPr>
          <w:sz w:val="23"/>
        </w:rPr>
      </w:pPr>
    </w:p>
    <w:p w14:paraId="6BD32206" w14:textId="77777777" w:rsidR="001150FE" w:rsidRDefault="00726E26">
      <w:pPr>
        <w:pStyle w:val="Default"/>
        <w:rPr>
          <w:sz w:val="23"/>
        </w:rPr>
      </w:pPr>
      <w:r>
        <w:rPr>
          <w:sz w:val="23"/>
        </w:rPr>
        <w:t xml:space="preserve">reģistrācijas numurs _______________________________________________________, </w:t>
      </w:r>
    </w:p>
    <w:p w14:paraId="1DCD409C" w14:textId="77777777" w:rsidR="001150FE" w:rsidRDefault="001150FE">
      <w:pPr>
        <w:pStyle w:val="Default"/>
        <w:rPr>
          <w:sz w:val="23"/>
        </w:rPr>
      </w:pPr>
    </w:p>
    <w:p w14:paraId="66346109" w14:textId="77777777" w:rsidR="001150FE" w:rsidRDefault="00726E26">
      <w:pPr>
        <w:pStyle w:val="Default"/>
        <w:rPr>
          <w:sz w:val="23"/>
        </w:rPr>
      </w:pPr>
      <w:proofErr w:type="spellStart"/>
      <w:r>
        <w:rPr>
          <w:sz w:val="23"/>
        </w:rPr>
        <w:t>paraksttiesīgā</w:t>
      </w:r>
      <w:proofErr w:type="spellEnd"/>
      <w:r>
        <w:rPr>
          <w:sz w:val="23"/>
        </w:rPr>
        <w:t xml:space="preserve"> amatpersona - _________________________________________________</w:t>
      </w:r>
    </w:p>
    <w:p w14:paraId="027B713D" w14:textId="77777777" w:rsidR="001150FE" w:rsidRDefault="001150FE">
      <w:pPr>
        <w:pStyle w:val="Default"/>
        <w:rPr>
          <w:sz w:val="23"/>
        </w:rPr>
      </w:pPr>
    </w:p>
    <w:p w14:paraId="54B3D1E7" w14:textId="77777777" w:rsidR="001150FE" w:rsidRDefault="00726E26">
      <w:pPr>
        <w:pStyle w:val="Default"/>
        <w:rPr>
          <w:sz w:val="23"/>
        </w:rPr>
      </w:pPr>
      <w:r>
        <w:rPr>
          <w:sz w:val="23"/>
        </w:rPr>
        <w:t xml:space="preserve">ar parakstu apliecinu, ka saskaņā ar Ministru kabineta 2017. gada 28. februāra noteikumu Nr. 104 "Noteikumi par iepirkuma procedūru un tās piemērošanas kārtību pasūtītāja finansētiem projektiem" (turpmāk – noteikumi) 12. un 13. punktu </w:t>
      </w:r>
    </w:p>
    <w:p w14:paraId="11887339" w14:textId="77777777" w:rsidR="001150FE" w:rsidRDefault="001150FE">
      <w:pPr>
        <w:pStyle w:val="Default"/>
        <w:rPr>
          <w:sz w:val="23"/>
        </w:rPr>
      </w:pPr>
    </w:p>
    <w:p w14:paraId="3AB91631" w14:textId="77777777" w:rsidR="001150FE" w:rsidRDefault="00726E26">
      <w:pPr>
        <w:pStyle w:val="Default"/>
        <w:rPr>
          <w:sz w:val="23"/>
        </w:rPr>
      </w:pPr>
      <w:r>
        <w:rPr>
          <w:b/>
          <w:sz w:val="23"/>
        </w:rPr>
        <w:t>piegādātājs</w:t>
      </w:r>
      <w:r>
        <w:rPr>
          <w:sz w:val="23"/>
        </w:rPr>
        <w:t xml:space="preserve">, un (ja attiecināms) tā </w:t>
      </w:r>
      <w:r>
        <w:rPr>
          <w:sz w:val="23"/>
        </w:rPr>
        <w:tab/>
      </w:r>
      <w:r>
        <w:rPr>
          <w:sz w:val="23"/>
        </w:rPr>
        <w:tab/>
      </w:r>
      <w:r>
        <w:rPr>
          <w:sz w:val="23"/>
        </w:rPr>
        <w:tab/>
        <w:t xml:space="preserve">  </w:t>
      </w:r>
      <w:r>
        <w:rPr>
          <w:b/>
          <w:bCs/>
          <w:sz w:val="23"/>
        </w:rPr>
        <w:t>neatrodas</w:t>
      </w:r>
      <w:r>
        <w:rPr>
          <w:sz w:val="23"/>
        </w:rPr>
        <w:t xml:space="preserve"> </w:t>
      </w:r>
      <w:r>
        <w:rPr>
          <w:sz w:val="23"/>
        </w:rPr>
        <w:tab/>
        <w:t xml:space="preserve">    interešu konfliktā</w:t>
      </w:r>
    </w:p>
    <w:p w14:paraId="69953063" w14:textId="77777777" w:rsidR="001150FE" w:rsidRDefault="00726E26">
      <w:pPr>
        <w:pStyle w:val="Default"/>
        <w:rPr>
          <w:sz w:val="23"/>
        </w:rPr>
      </w:pPr>
      <w:r>
        <w:rPr>
          <w:sz w:val="23"/>
        </w:rPr>
        <w:t>apakšuzņēmēji, vai iepriekš minēto subjektu</w:t>
      </w:r>
    </w:p>
    <w:p w14:paraId="1B6E36F6" w14:textId="77777777" w:rsidR="001150FE" w:rsidRDefault="00726E26">
      <w:pPr>
        <w:pStyle w:val="Default"/>
        <w:rPr>
          <w:sz w:val="23"/>
        </w:rPr>
      </w:pPr>
      <w:r>
        <w:rPr>
          <w:sz w:val="23"/>
        </w:rPr>
        <w:t xml:space="preserve">dalībnieks (akcionārs), biedrs, padomes vai </w:t>
      </w:r>
    </w:p>
    <w:p w14:paraId="6E3F2B8B" w14:textId="77777777" w:rsidR="001150FE" w:rsidRDefault="00726E26">
      <w:pPr>
        <w:pStyle w:val="Default"/>
        <w:rPr>
          <w:sz w:val="23"/>
        </w:rPr>
      </w:pPr>
      <w:r>
        <w:rPr>
          <w:sz w:val="23"/>
        </w:rPr>
        <w:t xml:space="preserve">valdes loceklis, prokūrists, komercpilnvarnieks </w:t>
      </w:r>
    </w:p>
    <w:p w14:paraId="08766BD6" w14:textId="77777777" w:rsidR="001150FE" w:rsidRDefault="00726E26">
      <w:pPr>
        <w:pStyle w:val="Default"/>
        <w:rPr>
          <w:sz w:val="23"/>
        </w:rPr>
      </w:pPr>
      <w:r>
        <w:rPr>
          <w:sz w:val="23"/>
        </w:rPr>
        <w:t xml:space="preserve">vai darbinieks </w:t>
      </w:r>
      <w:r>
        <w:rPr>
          <w:sz w:val="23"/>
        </w:rPr>
        <w:tab/>
      </w:r>
      <w:r>
        <w:rPr>
          <w:sz w:val="23"/>
        </w:rPr>
        <w:tab/>
      </w:r>
      <w:r>
        <w:rPr>
          <w:sz w:val="23"/>
        </w:rPr>
        <w:tab/>
      </w:r>
      <w:r>
        <w:rPr>
          <w:sz w:val="23"/>
        </w:rPr>
        <w:tab/>
      </w:r>
      <w:r>
        <w:rPr>
          <w:sz w:val="23"/>
        </w:rPr>
        <w:tab/>
      </w:r>
      <w:r>
        <w:rPr>
          <w:sz w:val="23"/>
        </w:rPr>
        <w:tab/>
        <w:t>_____________________________</w:t>
      </w:r>
    </w:p>
    <w:p w14:paraId="4213996E" w14:textId="77777777" w:rsidR="001150FE" w:rsidRDefault="00726E26">
      <w:pPr>
        <w:pStyle w:val="Default"/>
        <w:rPr>
          <w:sz w:val="23"/>
        </w:rPr>
      </w:pPr>
      <w:r>
        <w:rPr>
          <w:sz w:val="23"/>
        </w:rPr>
        <w:t xml:space="preserve"> </w:t>
      </w:r>
    </w:p>
    <w:p w14:paraId="04F1DCA4" w14:textId="77777777" w:rsidR="001150FE" w:rsidRDefault="001150FE">
      <w:pPr>
        <w:pStyle w:val="Default"/>
        <w:rPr>
          <w:sz w:val="23"/>
        </w:rPr>
      </w:pPr>
    </w:p>
    <w:p w14:paraId="4DAA4496" w14:textId="77777777" w:rsidR="001150FE" w:rsidRDefault="00726E26">
      <w:pPr>
        <w:pStyle w:val="Default"/>
        <w:rPr>
          <w:sz w:val="23"/>
        </w:rPr>
      </w:pPr>
      <w:r>
        <w:rPr>
          <w:sz w:val="23"/>
        </w:rPr>
        <w:t xml:space="preserve">ar finansējuma saņēmēju  </w:t>
      </w:r>
      <w:r>
        <w:rPr>
          <w:sz w:val="23"/>
        </w:rPr>
        <w:tab/>
      </w:r>
      <w:r>
        <w:rPr>
          <w:sz w:val="23"/>
        </w:rPr>
        <w:tab/>
      </w:r>
      <w:r>
        <w:rPr>
          <w:b/>
          <w:bCs/>
          <w:sz w:val="23"/>
          <w:u w:val="single"/>
        </w:rPr>
        <w:t>SIA</w:t>
      </w:r>
      <w:r>
        <w:rPr>
          <w:b/>
          <w:sz w:val="23"/>
          <w:u w:val="single"/>
        </w:rPr>
        <w:t xml:space="preserve"> “MOŽUMS-1”_____________________</w:t>
      </w:r>
      <w:r>
        <w:rPr>
          <w:sz w:val="23"/>
        </w:rPr>
        <w:t xml:space="preserve">, </w:t>
      </w:r>
    </w:p>
    <w:p w14:paraId="18161380" w14:textId="77777777" w:rsidR="001150FE" w:rsidRDefault="001150FE">
      <w:pPr>
        <w:pStyle w:val="Default"/>
        <w:rPr>
          <w:sz w:val="23"/>
        </w:rPr>
      </w:pPr>
    </w:p>
    <w:p w14:paraId="21F6C349" w14:textId="77777777" w:rsidR="001150FE" w:rsidRDefault="00726E26">
      <w:pPr>
        <w:pStyle w:val="Default"/>
        <w:rPr>
          <w:sz w:val="23"/>
        </w:rPr>
      </w:pPr>
      <w:r>
        <w:rPr>
          <w:sz w:val="23"/>
        </w:rPr>
        <w:t xml:space="preserve">reģistrācijas numurs                              40103146679, </w:t>
      </w:r>
    </w:p>
    <w:p w14:paraId="12AE7A53" w14:textId="77777777" w:rsidR="001150FE" w:rsidRDefault="001150FE">
      <w:pPr>
        <w:pStyle w:val="Default"/>
        <w:rPr>
          <w:sz w:val="23"/>
        </w:rPr>
      </w:pPr>
    </w:p>
    <w:p w14:paraId="4A977B79" w14:textId="77777777" w:rsidR="001150FE" w:rsidRDefault="00726E26">
      <w:pPr>
        <w:pStyle w:val="Default"/>
        <w:rPr>
          <w:sz w:val="23"/>
        </w:rPr>
      </w:pPr>
      <w:r>
        <w:rPr>
          <w:sz w:val="23"/>
        </w:rPr>
        <w:t xml:space="preserve">nav tā dalībnieks (akcionārs), biedrs, padomes vai valdes loceklis, jebkuras minētās personas radinieks līdz otrajai radniecības pakāpei, laulātais vai svainis līdz pirmajai svainības pakāpei vai finansējuma saņēmēja prokūrists vai komercpilnvarnieks. </w:t>
      </w:r>
    </w:p>
    <w:p w14:paraId="3068A913" w14:textId="77777777" w:rsidR="001150FE" w:rsidRDefault="001150FE">
      <w:pPr>
        <w:pStyle w:val="Default"/>
        <w:rPr>
          <w:sz w:val="23"/>
        </w:rPr>
      </w:pPr>
    </w:p>
    <w:p w14:paraId="3A2B08C2" w14:textId="77777777" w:rsidR="001150FE" w:rsidRDefault="00726E26">
      <w:pPr>
        <w:pStyle w:val="Default"/>
        <w:rPr>
          <w:sz w:val="23"/>
        </w:rPr>
      </w:pPr>
      <w:r>
        <w:rPr>
          <w:sz w:val="23"/>
        </w:rPr>
        <w:t xml:space="preserve">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 </w:t>
      </w:r>
    </w:p>
    <w:p w14:paraId="1FFBBF90" w14:textId="77777777" w:rsidR="001150FE" w:rsidRDefault="001150FE">
      <w:pPr>
        <w:pStyle w:val="Default"/>
        <w:rPr>
          <w:sz w:val="23"/>
        </w:rPr>
      </w:pPr>
    </w:p>
    <w:p w14:paraId="17F0BCEC" w14:textId="77777777" w:rsidR="001150FE" w:rsidRDefault="001150FE">
      <w:pPr>
        <w:pStyle w:val="Default"/>
        <w:rPr>
          <w:sz w:val="23"/>
        </w:rPr>
      </w:pPr>
    </w:p>
    <w:p w14:paraId="098C79C3" w14:textId="77777777" w:rsidR="001150FE" w:rsidRDefault="00726E26">
      <w:pPr>
        <w:pStyle w:val="Default"/>
        <w:rPr>
          <w:sz w:val="23"/>
        </w:rPr>
      </w:pPr>
      <w:r>
        <w:rPr>
          <w:sz w:val="23"/>
        </w:rPr>
        <w:t xml:space="preserve">Datums </w:t>
      </w:r>
      <w:r>
        <w:rPr>
          <w:sz w:val="23"/>
        </w:rPr>
        <w:tab/>
        <w:t>_________________________________</w:t>
      </w:r>
    </w:p>
    <w:p w14:paraId="6D27E103" w14:textId="77777777" w:rsidR="001150FE" w:rsidRDefault="001150FE">
      <w:pPr>
        <w:pStyle w:val="Default"/>
        <w:rPr>
          <w:sz w:val="23"/>
        </w:rPr>
      </w:pPr>
    </w:p>
    <w:p w14:paraId="2DF0329E" w14:textId="77777777" w:rsidR="001150FE" w:rsidRDefault="00726E26">
      <w:pPr>
        <w:pStyle w:val="Default"/>
        <w:rPr>
          <w:sz w:val="23"/>
        </w:rPr>
      </w:pPr>
      <w:r>
        <w:rPr>
          <w:sz w:val="23"/>
        </w:rPr>
        <w:t xml:space="preserve">Vieta </w:t>
      </w:r>
      <w:r>
        <w:rPr>
          <w:sz w:val="23"/>
        </w:rPr>
        <w:tab/>
      </w:r>
      <w:r>
        <w:rPr>
          <w:sz w:val="23"/>
        </w:rPr>
        <w:tab/>
        <w:t>_________________________________</w:t>
      </w:r>
    </w:p>
    <w:p w14:paraId="72D29B0E" w14:textId="77777777" w:rsidR="001150FE" w:rsidRDefault="001150FE">
      <w:pPr>
        <w:pStyle w:val="Default"/>
        <w:rPr>
          <w:sz w:val="23"/>
        </w:rPr>
      </w:pPr>
    </w:p>
    <w:p w14:paraId="1493691E" w14:textId="77777777" w:rsidR="001150FE" w:rsidRDefault="00726E26">
      <w:pPr>
        <w:pStyle w:val="Default"/>
        <w:rPr>
          <w:sz w:val="23"/>
        </w:rPr>
      </w:pPr>
      <w:r>
        <w:rPr>
          <w:sz w:val="23"/>
        </w:rPr>
        <w:t>Vārds, uzvārds _________________________________</w:t>
      </w:r>
    </w:p>
    <w:p w14:paraId="76344F47" w14:textId="77777777" w:rsidR="001150FE" w:rsidRDefault="001150FE">
      <w:pPr>
        <w:pStyle w:val="Default"/>
        <w:rPr>
          <w:sz w:val="23"/>
        </w:rPr>
      </w:pPr>
    </w:p>
    <w:p w14:paraId="4FD25D83" w14:textId="77777777" w:rsidR="001150FE" w:rsidRDefault="00726E26">
      <w:pPr>
        <w:pStyle w:val="Default"/>
        <w:rPr>
          <w:sz w:val="23"/>
        </w:rPr>
      </w:pPr>
      <w:r>
        <w:rPr>
          <w:sz w:val="23"/>
        </w:rPr>
        <w:t xml:space="preserve">Amats </w:t>
      </w:r>
      <w:r>
        <w:rPr>
          <w:sz w:val="23"/>
        </w:rPr>
        <w:tab/>
      </w:r>
      <w:r>
        <w:rPr>
          <w:sz w:val="23"/>
        </w:rPr>
        <w:tab/>
        <w:t>_________________________________</w:t>
      </w:r>
    </w:p>
    <w:p w14:paraId="545A5B35" w14:textId="77777777" w:rsidR="001150FE" w:rsidRDefault="001150FE">
      <w:pPr>
        <w:pStyle w:val="Default"/>
        <w:rPr>
          <w:sz w:val="23"/>
        </w:rPr>
      </w:pPr>
    </w:p>
    <w:p w14:paraId="2969DA52" w14:textId="77777777" w:rsidR="001150FE" w:rsidRDefault="00726E26">
      <w:pPr>
        <w:pStyle w:val="Default"/>
        <w:rPr>
          <w:sz w:val="23"/>
        </w:rPr>
      </w:pPr>
      <w:r>
        <w:rPr>
          <w:sz w:val="23"/>
        </w:rPr>
        <w:t xml:space="preserve">Paraksts </w:t>
      </w:r>
      <w:r>
        <w:rPr>
          <w:sz w:val="23"/>
        </w:rPr>
        <w:tab/>
        <w:t>_________________________________</w:t>
      </w:r>
    </w:p>
    <w:p w14:paraId="5CE93C00" w14:textId="77777777" w:rsidR="001150FE" w:rsidRDefault="001150FE">
      <w:pPr>
        <w:pStyle w:val="Default"/>
        <w:jc w:val="center"/>
        <w:rPr>
          <w:rFonts w:eastAsia="Times New Roman"/>
          <w:b/>
          <w:bCs/>
          <w:lang w:eastAsia="zh-CN"/>
        </w:rPr>
      </w:pPr>
    </w:p>
    <w:p w14:paraId="7AAFBF63" w14:textId="77777777" w:rsidR="001150FE" w:rsidRDefault="001150FE">
      <w:pPr>
        <w:pStyle w:val="Default"/>
        <w:jc w:val="center"/>
        <w:rPr>
          <w:rFonts w:eastAsia="Times New Roman"/>
          <w:b/>
          <w:bCs/>
          <w:lang w:eastAsia="zh-CN"/>
        </w:rPr>
      </w:pPr>
    </w:p>
    <w:p w14:paraId="434E2EAD" w14:textId="77777777" w:rsidR="001150FE" w:rsidRDefault="001150FE">
      <w:pPr>
        <w:pStyle w:val="Default"/>
        <w:jc w:val="center"/>
        <w:rPr>
          <w:rFonts w:eastAsia="Times New Roman"/>
          <w:b/>
          <w:bCs/>
          <w:lang w:eastAsia="zh-CN"/>
        </w:rPr>
      </w:pPr>
    </w:p>
    <w:p w14:paraId="29618A7A" w14:textId="77777777" w:rsidR="001150FE" w:rsidRDefault="001150FE">
      <w:pPr>
        <w:pStyle w:val="Default"/>
        <w:jc w:val="center"/>
        <w:rPr>
          <w:rFonts w:eastAsia="Times New Roman"/>
          <w:b/>
          <w:bCs/>
          <w:lang w:eastAsia="zh-CN"/>
        </w:rPr>
      </w:pPr>
    </w:p>
    <w:p w14:paraId="1E0A25D1" w14:textId="77777777" w:rsidR="001150FE" w:rsidRDefault="001150FE">
      <w:pPr>
        <w:pStyle w:val="Default"/>
        <w:jc w:val="center"/>
        <w:rPr>
          <w:rFonts w:eastAsia="Times New Roman"/>
          <w:b/>
          <w:bCs/>
          <w:lang w:eastAsia="zh-CN"/>
        </w:rPr>
      </w:pPr>
    </w:p>
    <w:p w14:paraId="06597EF2" w14:textId="77777777" w:rsidR="001150FE" w:rsidRDefault="001150FE">
      <w:pPr>
        <w:pStyle w:val="Default"/>
        <w:jc w:val="center"/>
        <w:rPr>
          <w:rFonts w:eastAsia="Times New Roman"/>
          <w:b/>
          <w:bCs/>
          <w:lang w:eastAsia="zh-CN"/>
        </w:rPr>
      </w:pPr>
    </w:p>
    <w:p w14:paraId="4C220A83" w14:textId="77777777" w:rsidR="003E43E0" w:rsidRDefault="00726E26">
      <w:pPr>
        <w:pStyle w:val="Default"/>
        <w:jc w:val="center"/>
        <w:rPr>
          <w:sz w:val="20"/>
        </w:rPr>
      </w:pPr>
      <w:r>
        <w:rPr>
          <w:sz w:val="20"/>
        </w:rPr>
        <w:t>DOKUMENTS IR PARAKSTĪTS AR DROŠU ELEKTRONISKO</w:t>
      </w:r>
    </w:p>
    <w:p w14:paraId="3267D059" w14:textId="61D1E3EE" w:rsidR="001150FE" w:rsidRDefault="00726E26">
      <w:pPr>
        <w:pStyle w:val="Default"/>
        <w:jc w:val="center"/>
        <w:rPr>
          <w:rFonts w:eastAsia="Times New Roman"/>
          <w:b/>
          <w:bCs/>
          <w:lang w:eastAsia="zh-CN"/>
        </w:rPr>
      </w:pPr>
      <w:r>
        <w:rPr>
          <w:sz w:val="20"/>
        </w:rPr>
        <w:t xml:space="preserve"> PA RAKSTU UN SATUR LAIKA ZĪMOGU </w:t>
      </w:r>
    </w:p>
    <w:sectPr w:rsidR="001150FE">
      <w:headerReference w:type="even" r:id="rId8"/>
      <w:headerReference w:type="default" r:id="rId9"/>
      <w:footerReference w:type="even" r:id="rId10"/>
      <w:footerReference w:type="default" r:id="rId11"/>
      <w:pgSz w:w="11906" w:h="16838"/>
      <w:pgMar w:top="57" w:right="851" w:bottom="1134" w:left="1418"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1D28" w14:textId="77777777" w:rsidR="00726E26" w:rsidRDefault="00726E26">
      <w:pPr>
        <w:spacing w:after="0" w:line="240" w:lineRule="auto"/>
      </w:pPr>
      <w:r>
        <w:separator/>
      </w:r>
    </w:p>
  </w:endnote>
  <w:endnote w:type="continuationSeparator" w:id="0">
    <w:p w14:paraId="76B4367D" w14:textId="77777777" w:rsidR="00726E26" w:rsidRDefault="0072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Neo'w Arial">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C5E3" w14:textId="77777777" w:rsidR="001150FE" w:rsidRDefault="001150F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F947" w14:textId="77777777" w:rsidR="001150FE" w:rsidRDefault="001150F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459A" w14:textId="77777777" w:rsidR="00726E26" w:rsidRDefault="00726E26">
      <w:pPr>
        <w:spacing w:after="0" w:line="240" w:lineRule="auto"/>
      </w:pPr>
      <w:r>
        <w:separator/>
      </w:r>
    </w:p>
  </w:footnote>
  <w:footnote w:type="continuationSeparator" w:id="0">
    <w:p w14:paraId="10BDA285" w14:textId="77777777" w:rsidR="00726E26" w:rsidRDefault="0072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DB68" w14:textId="77777777" w:rsidR="001150FE" w:rsidRDefault="001150F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2FD4" w14:textId="77777777" w:rsidR="001150FE" w:rsidRDefault="001150F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EDA"/>
    <w:multiLevelType w:val="multilevel"/>
    <w:tmpl w:val="687270E0"/>
    <w:lvl w:ilvl="0">
      <w:start w:val="4"/>
      <w:numFmt w:val="decimal"/>
      <w:pStyle w:val="Virsraksts1"/>
      <w:lvlText w:val="%1"/>
      <w:lvlJc w:val="left"/>
      <w:pPr>
        <w:tabs>
          <w:tab w:val="num" w:pos="432"/>
        </w:tabs>
        <w:ind w:left="432" w:hanging="432"/>
      </w:pPr>
    </w:lvl>
    <w:lvl w:ilvl="1">
      <w:start w:val="1"/>
      <w:numFmt w:val="decimal"/>
      <w:pStyle w:val="Virsraksts2"/>
      <w:lvlText w:val="3.%2"/>
      <w:lvlJc w:val="left"/>
      <w:pPr>
        <w:tabs>
          <w:tab w:val="num" w:pos="859"/>
        </w:tabs>
        <w:ind w:left="859" w:hanging="576"/>
      </w:pPr>
      <w:rPr>
        <w:b/>
        <w:bCs/>
      </w:rPr>
    </w:lvl>
    <w:lvl w:ilvl="2">
      <w:start w:val="1"/>
      <w:numFmt w:val="decimal"/>
      <w:pStyle w:val="Virsraksts3"/>
      <w:lvlText w:val="3.%2.%3"/>
      <w:lvlJc w:val="left"/>
      <w:pPr>
        <w:tabs>
          <w:tab w:val="num" w:pos="720"/>
        </w:tabs>
        <w:ind w:left="720" w:hanging="720"/>
      </w:pPr>
    </w:lvl>
    <w:lvl w:ilvl="3">
      <w:start w:val="1"/>
      <w:numFmt w:val="decimal"/>
      <w:pStyle w:val="Virsraksts4"/>
      <w:lvlText w:val="%1.%2.%3.%4"/>
      <w:lvlJc w:val="left"/>
      <w:pPr>
        <w:tabs>
          <w:tab w:val="num" w:pos="864"/>
        </w:tabs>
        <w:ind w:left="864" w:hanging="864"/>
      </w:p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abstractNum w:abstractNumId="1" w15:restartNumberingAfterBreak="0">
    <w:nsid w:val="45AC126B"/>
    <w:multiLevelType w:val="multilevel"/>
    <w:tmpl w:val="718C6838"/>
    <w:lvl w:ilvl="0">
      <w:start w:val="1"/>
      <w:numFmt w:val="bullet"/>
      <w:pStyle w:val="Ligumaapakspunkti"/>
      <w:lvlText w:val=""/>
      <w:lvlJc w:val="left"/>
      <w:pPr>
        <w:tabs>
          <w:tab w:val="num" w:pos="1080"/>
        </w:tabs>
        <w:ind w:left="1060" w:hanging="34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90068717">
    <w:abstractNumId w:val="0"/>
  </w:num>
  <w:num w:numId="2" w16cid:durableId="192637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evenAndOddHeaders/>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1150FE"/>
    <w:rsid w:val="001150FE"/>
    <w:rsid w:val="003E43E0"/>
    <w:rsid w:val="00716C2F"/>
    <w:rsid w:val="00726E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84E"/>
  <w15:docId w15:val="{B2D57153-2CE2-4036-AD9A-CD4F3B6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3382"/>
    <w:pPr>
      <w:spacing w:after="200" w:line="276" w:lineRule="auto"/>
    </w:pPr>
  </w:style>
  <w:style w:type="paragraph" w:styleId="Virsraksts1">
    <w:name w:val="heading 1"/>
    <w:basedOn w:val="Parasts"/>
    <w:next w:val="Parasts"/>
    <w:link w:val="Virsraksts1Rakstz"/>
    <w:qFormat/>
    <w:rsid w:val="00F13060"/>
    <w:pPr>
      <w:keepNext/>
      <w:numPr>
        <w:numId w:val="1"/>
      </w:numPr>
      <w:spacing w:after="0" w:line="240" w:lineRule="auto"/>
      <w:jc w:val="center"/>
      <w:outlineLvl w:val="0"/>
    </w:pPr>
    <w:rPr>
      <w:rFonts w:ascii="Arial Narrow" w:eastAsia="Times New Roman" w:hAnsi="Arial Narrow" w:cs="Arial"/>
      <w:b/>
      <w:sz w:val="24"/>
      <w:szCs w:val="28"/>
      <w:lang w:eastAsia="ru-RU"/>
    </w:rPr>
  </w:style>
  <w:style w:type="paragraph" w:styleId="Virsraksts2">
    <w:name w:val="heading 2"/>
    <w:basedOn w:val="Parasts"/>
    <w:next w:val="Parasts"/>
    <w:link w:val="Virsraksts2Rakstz"/>
    <w:qFormat/>
    <w:rsid w:val="00F13060"/>
    <w:pPr>
      <w:keepNext/>
      <w:numPr>
        <w:ilvl w:val="1"/>
        <w:numId w:val="1"/>
      </w:numPr>
      <w:spacing w:after="0" w:line="240" w:lineRule="auto"/>
      <w:jc w:val="right"/>
      <w:outlineLvl w:val="1"/>
    </w:pPr>
    <w:rPr>
      <w:rFonts w:ascii="Times New Roman" w:eastAsia="Times New Roman" w:hAnsi="Times New Roman" w:cs="Times New Roman"/>
      <w:b/>
      <w:lang w:eastAsia="ru-RU"/>
    </w:rPr>
  </w:style>
  <w:style w:type="paragraph" w:styleId="Virsraksts3">
    <w:name w:val="heading 3"/>
    <w:basedOn w:val="Parasts"/>
    <w:next w:val="Parasts"/>
    <w:link w:val="Virsraksts3Rakstz"/>
    <w:qFormat/>
    <w:rsid w:val="00F13060"/>
    <w:pPr>
      <w:keepNext/>
      <w:numPr>
        <w:ilvl w:val="2"/>
        <w:numId w:val="1"/>
      </w:numPr>
      <w:spacing w:after="0" w:line="240" w:lineRule="auto"/>
      <w:jc w:val="right"/>
      <w:outlineLvl w:val="2"/>
    </w:pPr>
    <w:rPr>
      <w:rFonts w:ascii="Arial" w:eastAsia="Times New Roman" w:hAnsi="Arial" w:cs="Times New Roman"/>
      <w:b/>
      <w:sz w:val="24"/>
      <w:szCs w:val="20"/>
      <w:lang w:eastAsia="ru-RU"/>
    </w:rPr>
  </w:style>
  <w:style w:type="paragraph" w:styleId="Virsraksts4">
    <w:name w:val="heading 4"/>
    <w:basedOn w:val="Parasts"/>
    <w:next w:val="Parasts"/>
    <w:link w:val="Virsraksts4Rakstz"/>
    <w:qFormat/>
    <w:rsid w:val="00F13060"/>
    <w:pPr>
      <w:keepNext/>
      <w:numPr>
        <w:ilvl w:val="3"/>
        <w:numId w:val="1"/>
      </w:numPr>
      <w:spacing w:after="0" w:line="240" w:lineRule="auto"/>
      <w:outlineLvl w:val="3"/>
    </w:pPr>
    <w:rPr>
      <w:rFonts w:ascii="Arial" w:eastAsia="Times New Roman" w:hAnsi="Arial" w:cs="Times New Roman"/>
      <w:b/>
      <w:sz w:val="24"/>
      <w:szCs w:val="20"/>
      <w:lang w:eastAsia="ru-RU"/>
    </w:rPr>
  </w:style>
  <w:style w:type="paragraph" w:styleId="Virsraksts5">
    <w:name w:val="heading 5"/>
    <w:basedOn w:val="Parasts"/>
    <w:next w:val="Parasts"/>
    <w:link w:val="Virsraksts5Rakstz"/>
    <w:qFormat/>
    <w:rsid w:val="00F13060"/>
    <w:pPr>
      <w:numPr>
        <w:ilvl w:val="4"/>
        <w:numId w:val="1"/>
      </w:num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Virsraksts6">
    <w:name w:val="heading 6"/>
    <w:basedOn w:val="Parasts"/>
    <w:next w:val="Parasts"/>
    <w:link w:val="Virsraksts6Rakstz"/>
    <w:qFormat/>
    <w:rsid w:val="00F13060"/>
    <w:pPr>
      <w:keepNext/>
      <w:numPr>
        <w:ilvl w:val="5"/>
        <w:numId w:val="1"/>
      </w:numPr>
      <w:spacing w:after="0" w:line="240" w:lineRule="auto"/>
      <w:jc w:val="center"/>
      <w:outlineLvl w:val="5"/>
    </w:pPr>
    <w:rPr>
      <w:rFonts w:ascii="Times New Roman" w:eastAsia="Times New Roman" w:hAnsi="Times New Roman" w:cs="Times New Roman"/>
      <w:b/>
      <w:bCs/>
      <w:szCs w:val="24"/>
      <w:lang w:eastAsia="en-US"/>
    </w:rPr>
  </w:style>
  <w:style w:type="paragraph" w:styleId="Virsraksts7">
    <w:name w:val="heading 7"/>
    <w:basedOn w:val="Parasts"/>
    <w:next w:val="Parasts"/>
    <w:link w:val="Virsraksts7Rakstz"/>
    <w:qFormat/>
    <w:rsid w:val="00F13060"/>
    <w:pPr>
      <w:keepNext/>
      <w:numPr>
        <w:ilvl w:val="6"/>
        <w:numId w:val="1"/>
      </w:numPr>
      <w:spacing w:after="0" w:line="240" w:lineRule="auto"/>
      <w:jc w:val="both"/>
      <w:outlineLvl w:val="6"/>
    </w:pPr>
    <w:rPr>
      <w:rFonts w:ascii="Times New Roman" w:eastAsia="Times New Roman" w:hAnsi="Times New Roman" w:cs="Times New Roman"/>
      <w:b/>
      <w:bCs/>
      <w:szCs w:val="24"/>
      <w:lang w:eastAsia="en-US"/>
    </w:rPr>
  </w:style>
  <w:style w:type="paragraph" w:styleId="Virsraksts8">
    <w:name w:val="heading 8"/>
    <w:basedOn w:val="Parasts"/>
    <w:next w:val="Parasts"/>
    <w:link w:val="Virsraksts8Rakstz"/>
    <w:qFormat/>
    <w:rsid w:val="00F13060"/>
    <w:pPr>
      <w:numPr>
        <w:ilvl w:val="7"/>
        <w:numId w:val="1"/>
      </w:numPr>
      <w:spacing w:before="240" w:after="60" w:line="240" w:lineRule="auto"/>
      <w:outlineLvl w:val="7"/>
    </w:pPr>
    <w:rPr>
      <w:rFonts w:ascii="Times New Roman" w:eastAsia="Times New Roman" w:hAnsi="Times New Roman" w:cs="Times New Roman"/>
      <w:i/>
      <w:iCs/>
      <w:sz w:val="24"/>
      <w:szCs w:val="24"/>
      <w:lang w:val="en-US" w:eastAsia="en-US"/>
    </w:rPr>
  </w:style>
  <w:style w:type="paragraph" w:styleId="Virsraksts9">
    <w:name w:val="heading 9"/>
    <w:basedOn w:val="Parasts"/>
    <w:next w:val="Parasts"/>
    <w:link w:val="Virsraksts9Rakstz"/>
    <w:qFormat/>
    <w:rsid w:val="00F13060"/>
    <w:pPr>
      <w:keepNext/>
      <w:numPr>
        <w:ilvl w:val="8"/>
        <w:numId w:val="1"/>
      </w:numPr>
      <w:spacing w:after="0" w:line="240" w:lineRule="auto"/>
      <w:outlineLvl w:val="8"/>
    </w:pPr>
    <w:rPr>
      <w:rFonts w:ascii="Times New Roman" w:eastAsia="Times New Roman" w:hAnsi="Times New Roman" w:cs="Times New Roman"/>
      <w:b/>
      <w:bCs/>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TMLiepriekformattaisRakstz">
    <w:name w:val="HTML iepriekšformatētais Rakstz."/>
    <w:basedOn w:val="Noklusjumarindkopasfonts"/>
    <w:link w:val="HTMLiepriekformattais"/>
    <w:qFormat/>
    <w:rsid w:val="00683B31"/>
    <w:rPr>
      <w:rFonts w:ascii="Courier New" w:eastAsia="Times New Roman" w:hAnsi="Courier New" w:cs="Courier New"/>
      <w:sz w:val="20"/>
      <w:szCs w:val="20"/>
    </w:rPr>
  </w:style>
  <w:style w:type="character" w:customStyle="1" w:styleId="HeaderChar">
    <w:name w:val="Header Char"/>
    <w:basedOn w:val="Noklusjumarindkopasfonts"/>
    <w:uiPriority w:val="99"/>
    <w:qFormat/>
    <w:rsid w:val="00581E54"/>
  </w:style>
  <w:style w:type="character" w:customStyle="1" w:styleId="PamattekstsRakstz">
    <w:name w:val="Pamatteksts Rakstz."/>
    <w:basedOn w:val="Noklusjumarindkopasfonts"/>
    <w:link w:val="Pamatteksts"/>
    <w:qFormat/>
    <w:rsid w:val="00581E54"/>
    <w:rPr>
      <w:rFonts w:ascii="Times New Roman" w:eastAsia="Times New Roman" w:hAnsi="Times New Roman" w:cs="Times New Roman"/>
      <w:sz w:val="24"/>
      <w:szCs w:val="20"/>
      <w:lang w:eastAsia="ar-SA"/>
    </w:rPr>
  </w:style>
  <w:style w:type="character" w:customStyle="1" w:styleId="GalveneRakstz">
    <w:name w:val="Galvene Rakstz."/>
    <w:link w:val="Galvene"/>
    <w:uiPriority w:val="99"/>
    <w:qFormat/>
    <w:rsid w:val="00581E54"/>
    <w:rPr>
      <w:rFonts w:ascii="Times New Roman" w:eastAsia="Times New Roman" w:hAnsi="Times New Roman" w:cs="Times New Roman"/>
      <w:sz w:val="24"/>
      <w:szCs w:val="24"/>
      <w:lang w:eastAsia="en-US"/>
    </w:rPr>
  </w:style>
  <w:style w:type="character" w:customStyle="1" w:styleId="KjeneRakstz">
    <w:name w:val="Kājene Rakstz."/>
    <w:basedOn w:val="Noklusjumarindkopasfonts"/>
    <w:link w:val="Kjene"/>
    <w:qFormat/>
    <w:rsid w:val="009D48ED"/>
  </w:style>
  <w:style w:type="character" w:customStyle="1" w:styleId="Hyperlink1">
    <w:name w:val="Hyperlink1"/>
    <w:basedOn w:val="Noklusjumarindkopasfonts"/>
    <w:uiPriority w:val="99"/>
    <w:semiHidden/>
    <w:unhideWhenUsed/>
    <w:qFormat/>
    <w:rsid w:val="00155B7F"/>
    <w:rPr>
      <w:color w:val="0000FF"/>
      <w:u w:val="single"/>
    </w:rPr>
  </w:style>
  <w:style w:type="character" w:customStyle="1" w:styleId="SarakstarindkopaRakstz">
    <w:name w:val="Saraksta rindkopa Rakstz."/>
    <w:link w:val="Sarakstarindkopa"/>
    <w:uiPriority w:val="34"/>
    <w:qFormat/>
    <w:locked/>
    <w:rsid w:val="003931E9"/>
  </w:style>
  <w:style w:type="character" w:customStyle="1" w:styleId="VrestekstsRakstz">
    <w:name w:val="Vēres teksts Rakstz."/>
    <w:basedOn w:val="Noklusjumarindkopasfonts"/>
    <w:link w:val="Vresteksts"/>
    <w:qFormat/>
    <w:rsid w:val="006F6DD8"/>
    <w:rPr>
      <w:rFonts w:ascii="Times New Roman" w:eastAsia="Times New Roman" w:hAnsi="Times New Roman" w:cs="Times New Roman"/>
      <w:sz w:val="20"/>
      <w:szCs w:val="20"/>
    </w:rPr>
  </w:style>
  <w:style w:type="character" w:customStyle="1" w:styleId="Vresrakstzmes">
    <w:name w:val="Vēres rakstzīmes"/>
    <w:link w:val="FootnoteRefernece"/>
    <w:qFormat/>
    <w:rsid w:val="006F6DD8"/>
    <w:rPr>
      <w:vertAlign w:val="superscript"/>
    </w:rPr>
  </w:style>
  <w:style w:type="character" w:styleId="Vresatsauce">
    <w:name w:val="footnote reference"/>
    <w:rPr>
      <w:vertAlign w:val="superscript"/>
    </w:rPr>
  </w:style>
  <w:style w:type="character" w:styleId="Izmantotahipersaite">
    <w:name w:val="FollowedHyperlink"/>
    <w:basedOn w:val="Noklusjumarindkopasfonts"/>
    <w:uiPriority w:val="99"/>
    <w:semiHidden/>
    <w:unhideWhenUsed/>
    <w:rsid w:val="0083717F"/>
    <w:rPr>
      <w:color w:val="800080" w:themeColor="followedHyperlink"/>
      <w:u w:val="single"/>
    </w:rPr>
  </w:style>
  <w:style w:type="character" w:styleId="Komentraatsauce">
    <w:name w:val="annotation reference"/>
    <w:basedOn w:val="Noklusjumarindkopasfonts"/>
    <w:uiPriority w:val="99"/>
    <w:semiHidden/>
    <w:unhideWhenUsed/>
    <w:qFormat/>
    <w:rsid w:val="00861346"/>
    <w:rPr>
      <w:sz w:val="16"/>
      <w:szCs w:val="16"/>
    </w:rPr>
  </w:style>
  <w:style w:type="character" w:customStyle="1" w:styleId="KomentratekstsRakstz">
    <w:name w:val="Komentāra teksts Rakstz."/>
    <w:basedOn w:val="Noklusjumarindkopasfonts"/>
    <w:link w:val="Komentrateksts"/>
    <w:uiPriority w:val="99"/>
    <w:qFormat/>
    <w:rsid w:val="00861346"/>
    <w:rPr>
      <w:sz w:val="20"/>
      <w:szCs w:val="20"/>
    </w:rPr>
  </w:style>
  <w:style w:type="character" w:customStyle="1" w:styleId="KomentratmaRakstz">
    <w:name w:val="Komentāra tēma Rakstz."/>
    <w:basedOn w:val="KomentratekstsRakstz"/>
    <w:link w:val="Komentratma"/>
    <w:uiPriority w:val="99"/>
    <w:semiHidden/>
    <w:qFormat/>
    <w:rsid w:val="00861346"/>
    <w:rPr>
      <w:b/>
      <w:bCs/>
      <w:sz w:val="20"/>
      <w:szCs w:val="20"/>
    </w:rPr>
  </w:style>
  <w:style w:type="character" w:customStyle="1" w:styleId="BalontekstsRakstz">
    <w:name w:val="Balonteksts Rakstz."/>
    <w:basedOn w:val="Noklusjumarindkopasfonts"/>
    <w:link w:val="Balonteksts"/>
    <w:uiPriority w:val="99"/>
    <w:semiHidden/>
    <w:qFormat/>
    <w:rsid w:val="00861346"/>
    <w:rPr>
      <w:rFonts w:ascii="Tahoma" w:hAnsi="Tahoma" w:cs="Tahoma"/>
      <w:sz w:val="16"/>
      <w:szCs w:val="16"/>
    </w:rPr>
  </w:style>
  <w:style w:type="character" w:customStyle="1" w:styleId="Pamatteksts2Rakstz">
    <w:name w:val="Pamatteksts 2 Rakstz."/>
    <w:basedOn w:val="Noklusjumarindkopasfonts"/>
    <w:link w:val="Pamatteksts2"/>
    <w:uiPriority w:val="99"/>
    <w:semiHidden/>
    <w:qFormat/>
    <w:rsid w:val="00FB428A"/>
  </w:style>
  <w:style w:type="character" w:customStyle="1" w:styleId="Virsraksts1Rakstz">
    <w:name w:val="Virsraksts 1 Rakstz."/>
    <w:basedOn w:val="Noklusjumarindkopasfonts"/>
    <w:link w:val="Virsraksts1"/>
    <w:qFormat/>
    <w:rsid w:val="00F13060"/>
    <w:rPr>
      <w:rFonts w:ascii="Arial Narrow" w:eastAsia="Times New Roman" w:hAnsi="Arial Narrow" w:cs="Arial"/>
      <w:b/>
      <w:sz w:val="24"/>
      <w:szCs w:val="28"/>
      <w:lang w:eastAsia="ru-RU"/>
    </w:rPr>
  </w:style>
  <w:style w:type="character" w:customStyle="1" w:styleId="Virsraksts2Rakstz">
    <w:name w:val="Virsraksts 2 Rakstz."/>
    <w:basedOn w:val="Noklusjumarindkopasfonts"/>
    <w:link w:val="Virsraksts2"/>
    <w:qFormat/>
    <w:rsid w:val="00F13060"/>
    <w:rPr>
      <w:rFonts w:ascii="Times New Roman" w:eastAsia="Times New Roman" w:hAnsi="Times New Roman" w:cs="Times New Roman"/>
      <w:b/>
      <w:lang w:eastAsia="ru-RU"/>
    </w:rPr>
  </w:style>
  <w:style w:type="character" w:customStyle="1" w:styleId="Virsraksts3Rakstz">
    <w:name w:val="Virsraksts 3 Rakstz."/>
    <w:basedOn w:val="Noklusjumarindkopasfonts"/>
    <w:link w:val="Virsraksts3"/>
    <w:qFormat/>
    <w:rsid w:val="00F13060"/>
    <w:rPr>
      <w:rFonts w:ascii="Arial" w:eastAsia="Times New Roman" w:hAnsi="Arial" w:cs="Times New Roman"/>
      <w:b/>
      <w:sz w:val="24"/>
      <w:szCs w:val="20"/>
      <w:lang w:eastAsia="ru-RU"/>
    </w:rPr>
  </w:style>
  <w:style w:type="character" w:customStyle="1" w:styleId="Virsraksts4Rakstz">
    <w:name w:val="Virsraksts 4 Rakstz."/>
    <w:basedOn w:val="Noklusjumarindkopasfonts"/>
    <w:link w:val="Virsraksts4"/>
    <w:qFormat/>
    <w:rsid w:val="00F13060"/>
    <w:rPr>
      <w:rFonts w:ascii="Arial" w:eastAsia="Times New Roman" w:hAnsi="Arial" w:cs="Times New Roman"/>
      <w:b/>
      <w:sz w:val="24"/>
      <w:szCs w:val="20"/>
      <w:lang w:eastAsia="ru-RU"/>
    </w:rPr>
  </w:style>
  <w:style w:type="character" w:customStyle="1" w:styleId="Virsraksts5Rakstz">
    <w:name w:val="Virsraksts 5 Rakstz."/>
    <w:basedOn w:val="Noklusjumarindkopasfonts"/>
    <w:link w:val="Virsraksts5"/>
    <w:qFormat/>
    <w:rsid w:val="00F13060"/>
    <w:rPr>
      <w:rFonts w:ascii="Times New Roman" w:eastAsia="Times New Roman" w:hAnsi="Times New Roman" w:cs="Times New Roman"/>
      <w:b/>
      <w:bCs/>
      <w:i/>
      <w:iCs/>
      <w:sz w:val="26"/>
      <w:szCs w:val="26"/>
      <w:lang w:val="en-US" w:eastAsia="en-US"/>
    </w:rPr>
  </w:style>
  <w:style w:type="character" w:customStyle="1" w:styleId="Virsraksts6Rakstz">
    <w:name w:val="Virsraksts 6 Rakstz."/>
    <w:basedOn w:val="Noklusjumarindkopasfonts"/>
    <w:link w:val="Virsraksts6"/>
    <w:qFormat/>
    <w:rsid w:val="00F13060"/>
    <w:rPr>
      <w:rFonts w:ascii="Times New Roman" w:eastAsia="Times New Roman" w:hAnsi="Times New Roman" w:cs="Times New Roman"/>
      <w:b/>
      <w:bCs/>
      <w:szCs w:val="24"/>
      <w:lang w:eastAsia="en-US"/>
    </w:rPr>
  </w:style>
  <w:style w:type="character" w:customStyle="1" w:styleId="Virsraksts7Rakstz">
    <w:name w:val="Virsraksts 7 Rakstz."/>
    <w:basedOn w:val="Noklusjumarindkopasfonts"/>
    <w:link w:val="Virsraksts7"/>
    <w:qFormat/>
    <w:rsid w:val="00F13060"/>
    <w:rPr>
      <w:rFonts w:ascii="Times New Roman" w:eastAsia="Times New Roman" w:hAnsi="Times New Roman" w:cs="Times New Roman"/>
      <w:b/>
      <w:bCs/>
      <w:szCs w:val="24"/>
      <w:lang w:eastAsia="en-US"/>
    </w:rPr>
  </w:style>
  <w:style w:type="character" w:customStyle="1" w:styleId="Virsraksts8Rakstz">
    <w:name w:val="Virsraksts 8 Rakstz."/>
    <w:basedOn w:val="Noklusjumarindkopasfonts"/>
    <w:link w:val="Virsraksts8"/>
    <w:qFormat/>
    <w:rsid w:val="00F13060"/>
    <w:rPr>
      <w:rFonts w:ascii="Times New Roman" w:eastAsia="Times New Roman" w:hAnsi="Times New Roman" w:cs="Times New Roman"/>
      <w:i/>
      <w:iCs/>
      <w:sz w:val="24"/>
      <w:szCs w:val="24"/>
      <w:lang w:val="en-US" w:eastAsia="en-US"/>
    </w:rPr>
  </w:style>
  <w:style w:type="character" w:customStyle="1" w:styleId="Virsraksts9Rakstz">
    <w:name w:val="Virsraksts 9 Rakstz."/>
    <w:basedOn w:val="Noklusjumarindkopasfonts"/>
    <w:link w:val="Virsraksts9"/>
    <w:qFormat/>
    <w:rsid w:val="00F13060"/>
    <w:rPr>
      <w:rFonts w:ascii="Times New Roman" w:eastAsia="Times New Roman" w:hAnsi="Times New Roman" w:cs="Times New Roman"/>
      <w:b/>
      <w:bCs/>
      <w:szCs w:val="24"/>
      <w:lang w:eastAsia="en-US"/>
    </w:rPr>
  </w:style>
  <w:style w:type="character" w:customStyle="1" w:styleId="ListParagraphChar1">
    <w:name w:val="List Paragraph Char1"/>
    <w:uiPriority w:val="34"/>
    <w:qFormat/>
    <w:rsid w:val="00420B92"/>
    <w:rPr>
      <w:rFonts w:ascii="Times New Roman" w:eastAsia="Times New Roman" w:hAnsi="Times New Roman" w:cs="Times New Roman"/>
      <w:sz w:val="24"/>
      <w:szCs w:val="24"/>
      <w:lang w:eastAsia="lv-LV"/>
    </w:rPr>
  </w:style>
  <w:style w:type="character" w:customStyle="1" w:styleId="BezatstarpmRakstz">
    <w:name w:val="Bez atstarpēm Rakstz."/>
    <w:basedOn w:val="Noklusjumarindkopasfonts"/>
    <w:link w:val="Bezatstarpm"/>
    <w:qFormat/>
    <w:rsid w:val="00BF3DF9"/>
    <w:rPr>
      <w:rFonts w:ascii="Times New Roman" w:eastAsia="Times New Roman" w:hAnsi="Times New Roman" w:cs="Times New Roman"/>
      <w:sz w:val="24"/>
      <w:szCs w:val="24"/>
      <w:lang w:eastAsia="en-US"/>
    </w:rPr>
  </w:style>
  <w:style w:type="character" w:customStyle="1" w:styleId="FootnoteCharacters">
    <w:name w:val="Footnote Characters"/>
    <w:qFormat/>
    <w:rsid w:val="008161D0"/>
    <w:rPr>
      <w:vertAlign w:val="superscript"/>
    </w:rPr>
  </w:style>
  <w:style w:type="character" w:customStyle="1" w:styleId="Vresatsauce1">
    <w:name w:val="Vēres atsauce1"/>
    <w:qFormat/>
    <w:rsid w:val="008161D0"/>
    <w:rPr>
      <w:vertAlign w:val="superscript"/>
    </w:rPr>
  </w:style>
  <w:style w:type="character" w:customStyle="1" w:styleId="Gaisreisizclums3Rakstz">
    <w:name w:val="Gaišs režģis — izcēlums 3 Rakstz."/>
    <w:uiPriority w:val="34"/>
    <w:qFormat/>
    <w:locked/>
    <w:rsid w:val="00CE3476"/>
    <w:rPr>
      <w:rFonts w:eastAsia="Times New Roman"/>
      <w:sz w:val="22"/>
      <w:szCs w:val="22"/>
    </w:rPr>
  </w:style>
  <w:style w:type="character" w:customStyle="1" w:styleId="SubtleEmphasisChar">
    <w:name w:val="Subtle Emphasis Char"/>
    <w:link w:val="SubtleEmphasis1"/>
    <w:uiPriority w:val="34"/>
    <w:qFormat/>
    <w:rsid w:val="00A82B66"/>
    <w:rPr>
      <w:rFonts w:ascii="Times New Roman" w:eastAsia="Times New Roman" w:hAnsi="Times New Roman" w:cs="Times New Roman"/>
      <w:sz w:val="24"/>
      <w:szCs w:val="24"/>
      <w:lang w:eastAsia="en-GB"/>
    </w:rPr>
  </w:style>
  <w:style w:type="character" w:styleId="Izsmalcintsizclums">
    <w:name w:val="Subtle Emphasis"/>
    <w:uiPriority w:val="19"/>
    <w:qFormat/>
    <w:rsid w:val="007D39F9"/>
    <w:rPr>
      <w:i/>
      <w:iCs/>
      <w:color w:val="808080"/>
    </w:rPr>
  </w:style>
  <w:style w:type="character" w:customStyle="1" w:styleId="ApakpunktsChar">
    <w:name w:val="Apakšpunkts Char"/>
    <w:link w:val="Apakpunkts"/>
    <w:qFormat/>
    <w:rsid w:val="00415C73"/>
    <w:rPr>
      <w:rFonts w:ascii="Arial" w:eastAsia="Droid Sans Fallback" w:hAnsi="Arial" w:cs="Arial"/>
      <w:b/>
      <w:sz w:val="20"/>
      <w:szCs w:val="24"/>
      <w:lang w:eastAsia="zh-CN" w:bidi="hi-IN"/>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link w:val="PamattekstsRakstz"/>
    <w:rsid w:val="00581E54"/>
    <w:pPr>
      <w:overflowPunct w:val="0"/>
      <w:spacing w:after="120" w:line="240" w:lineRule="auto"/>
      <w:textAlignment w:val="baseline"/>
    </w:pPr>
    <w:rPr>
      <w:rFonts w:ascii="Times New Roman" w:eastAsia="Times New Roman" w:hAnsi="Times New Roman" w:cs="Times New Roman"/>
      <w:sz w:val="24"/>
      <w:szCs w:val="20"/>
      <w:lang w:eastAsia="ar-SA"/>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Rdtjs">
    <w:name w:val="Rādītājs"/>
    <w:basedOn w:val="Parasts"/>
    <w:qFormat/>
    <w:pPr>
      <w:suppressLineNumbers/>
    </w:pPr>
    <w:rPr>
      <w:rFonts w:cs="Arial Unicode MS"/>
    </w:rPr>
  </w:style>
  <w:style w:type="paragraph" w:customStyle="1" w:styleId="caption1">
    <w:name w:val="caption1"/>
    <w:basedOn w:val="Parasts"/>
    <w:qFormat/>
    <w:pPr>
      <w:suppressLineNumbers/>
      <w:spacing w:before="120" w:after="120"/>
    </w:pPr>
    <w:rPr>
      <w:rFonts w:cs="Arial Unicode MS"/>
      <w:i/>
      <w:iCs/>
      <w:sz w:val="24"/>
      <w:szCs w:val="24"/>
    </w:rPr>
  </w:style>
  <w:style w:type="paragraph" w:styleId="Sarakstarindkopa">
    <w:name w:val="List Paragraph"/>
    <w:basedOn w:val="Parasts"/>
    <w:link w:val="SarakstarindkopaRakstz"/>
    <w:uiPriority w:val="34"/>
    <w:qFormat/>
    <w:rsid w:val="00683B31"/>
    <w:pPr>
      <w:ind w:left="720"/>
      <w:contextualSpacing/>
    </w:pPr>
  </w:style>
  <w:style w:type="paragraph" w:styleId="HTMLiepriekformattais">
    <w:name w:val="HTML Preformatted"/>
    <w:basedOn w:val="Parasts"/>
    <w:link w:val="HTMLiepriekformattaisRakstz"/>
    <w:qFormat/>
    <w:rsid w:val="00683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Galveneunkjene">
    <w:name w:val="Galvene un kājene"/>
    <w:basedOn w:val="Parasts"/>
    <w:qFormat/>
  </w:style>
  <w:style w:type="paragraph" w:styleId="Galvene">
    <w:name w:val="header"/>
    <w:basedOn w:val="Parasts"/>
    <w:link w:val="GalveneRakstz"/>
    <w:uiPriority w:val="99"/>
    <w:rsid w:val="00581E54"/>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Default">
    <w:name w:val="Default"/>
    <w:qFormat/>
    <w:rsid w:val="00CF5852"/>
    <w:rPr>
      <w:rFonts w:ascii="Times New Roman" w:hAnsi="Times New Roman" w:cs="Times New Roman"/>
      <w:color w:val="000000"/>
      <w:sz w:val="24"/>
      <w:szCs w:val="24"/>
    </w:rPr>
  </w:style>
  <w:style w:type="paragraph" w:styleId="Kjene">
    <w:name w:val="footer"/>
    <w:basedOn w:val="Parasts"/>
    <w:link w:val="KjeneRakstz"/>
    <w:uiPriority w:val="99"/>
    <w:unhideWhenUsed/>
    <w:rsid w:val="009D48ED"/>
    <w:pPr>
      <w:tabs>
        <w:tab w:val="center" w:pos="4153"/>
        <w:tab w:val="right" w:pos="8306"/>
      </w:tabs>
      <w:spacing w:after="0" w:line="240" w:lineRule="auto"/>
    </w:pPr>
  </w:style>
  <w:style w:type="paragraph" w:styleId="Vresteksts">
    <w:name w:val="footnote text"/>
    <w:basedOn w:val="Parasts"/>
    <w:link w:val="VrestekstsRakstz"/>
    <w:qFormat/>
    <w:rsid w:val="006F6DD8"/>
    <w:pPr>
      <w:spacing w:after="0" w:line="240" w:lineRule="auto"/>
    </w:pPr>
    <w:rPr>
      <w:rFonts w:ascii="Times New Roman" w:eastAsia="Times New Roman" w:hAnsi="Times New Roman" w:cs="Times New Roman"/>
      <w:sz w:val="20"/>
      <w:szCs w:val="20"/>
    </w:rPr>
  </w:style>
  <w:style w:type="paragraph" w:customStyle="1" w:styleId="Ligumaapakspunkti">
    <w:name w:val="Liguma_apakspunkti"/>
    <w:basedOn w:val="Parasts"/>
    <w:qFormat/>
    <w:rsid w:val="0036682E"/>
    <w:pPr>
      <w:numPr>
        <w:numId w:val="2"/>
      </w:numPr>
      <w:spacing w:before="120" w:after="0" w:line="240" w:lineRule="auto"/>
      <w:jc w:val="both"/>
    </w:pPr>
    <w:rPr>
      <w:rFonts w:ascii="Times New Roman" w:eastAsia="Times New Roman" w:hAnsi="Times New Roman" w:cs="Times New Roman"/>
      <w:iCs/>
      <w:sz w:val="24"/>
      <w:szCs w:val="20"/>
      <w:lang w:eastAsia="ar-SA"/>
    </w:rPr>
  </w:style>
  <w:style w:type="paragraph" w:styleId="Komentrateksts">
    <w:name w:val="annotation text"/>
    <w:basedOn w:val="Parasts"/>
    <w:link w:val="KomentratekstsRakstz"/>
    <w:uiPriority w:val="99"/>
    <w:unhideWhenUsed/>
    <w:qFormat/>
    <w:rsid w:val="00861346"/>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861346"/>
    <w:rPr>
      <w:b/>
      <w:bCs/>
    </w:rPr>
  </w:style>
  <w:style w:type="paragraph" w:styleId="Balonteksts">
    <w:name w:val="Balloon Text"/>
    <w:basedOn w:val="Parasts"/>
    <w:link w:val="BalontekstsRakstz"/>
    <w:uiPriority w:val="99"/>
    <w:semiHidden/>
    <w:unhideWhenUsed/>
    <w:qFormat/>
    <w:rsid w:val="00861346"/>
    <w:pPr>
      <w:spacing w:after="0" w:line="240" w:lineRule="auto"/>
    </w:pPr>
    <w:rPr>
      <w:rFonts w:ascii="Tahoma" w:hAnsi="Tahoma" w:cs="Tahoma"/>
      <w:sz w:val="16"/>
      <w:szCs w:val="16"/>
    </w:rPr>
  </w:style>
  <w:style w:type="paragraph" w:customStyle="1" w:styleId="DefaultText">
    <w:name w:val="Default Text"/>
    <w:qFormat/>
    <w:rsid w:val="00432681"/>
    <w:rPr>
      <w:rFonts w:ascii="Times New Roman" w:eastAsia="Arial" w:hAnsi="Times New Roman" w:cs="Times New Roman"/>
      <w:color w:val="000000"/>
      <w:sz w:val="24"/>
      <w:szCs w:val="20"/>
      <w:lang w:val="en-GB" w:eastAsia="ar-SA"/>
    </w:rPr>
  </w:style>
  <w:style w:type="paragraph" w:styleId="Pamatteksts2">
    <w:name w:val="Body Text 2"/>
    <w:basedOn w:val="Parasts"/>
    <w:link w:val="Pamatteksts2Rakstz"/>
    <w:uiPriority w:val="99"/>
    <w:semiHidden/>
    <w:unhideWhenUsed/>
    <w:qFormat/>
    <w:rsid w:val="00FB428A"/>
    <w:pPr>
      <w:spacing w:after="120" w:line="480" w:lineRule="auto"/>
    </w:pPr>
  </w:style>
  <w:style w:type="paragraph" w:customStyle="1" w:styleId="naisf">
    <w:name w:val="naisf"/>
    <w:basedOn w:val="Parasts"/>
    <w:qFormat/>
    <w:rsid w:val="00FB428A"/>
    <w:pPr>
      <w:spacing w:before="100" w:after="100" w:line="240" w:lineRule="auto"/>
      <w:jc w:val="both"/>
    </w:pPr>
    <w:rPr>
      <w:rFonts w:ascii="Times New Roman" w:eastAsia="Times New Roman" w:hAnsi="Times New Roman" w:cs="Times New Roman"/>
      <w:sz w:val="24"/>
      <w:szCs w:val="20"/>
      <w:lang w:val="en-GB" w:eastAsia="en-US"/>
    </w:rPr>
  </w:style>
  <w:style w:type="paragraph" w:customStyle="1" w:styleId="Bezatstarpm1">
    <w:name w:val="Bez atstarpēm1"/>
    <w:qFormat/>
    <w:rsid w:val="001A5E21"/>
    <w:rPr>
      <w:rFonts w:eastAsia="Times New Roman" w:cs="Times New Roman"/>
    </w:rPr>
  </w:style>
  <w:style w:type="paragraph" w:styleId="Bezatstarpm">
    <w:name w:val="No Spacing"/>
    <w:link w:val="BezatstarpmRakstz"/>
    <w:qFormat/>
    <w:rsid w:val="00BF3DF9"/>
    <w:pPr>
      <w:widowControl w:val="0"/>
    </w:pPr>
    <w:rPr>
      <w:rFonts w:ascii="Times New Roman" w:eastAsia="Times New Roman" w:hAnsi="Times New Roman" w:cs="Times New Roman"/>
      <w:sz w:val="24"/>
      <w:szCs w:val="24"/>
      <w:lang w:eastAsia="en-US"/>
    </w:rPr>
  </w:style>
  <w:style w:type="paragraph" w:customStyle="1" w:styleId="txt1">
    <w:name w:val="txt1"/>
    <w:qFormat/>
    <w:rsid w:val="009F7A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eastAsia="en-US"/>
    </w:rPr>
  </w:style>
  <w:style w:type="paragraph" w:customStyle="1" w:styleId="FootnoteRefernece">
    <w:name w:val="Footnote Refernece"/>
    <w:basedOn w:val="Parasts"/>
    <w:next w:val="Parasts"/>
    <w:link w:val="Vresrakstzmes"/>
    <w:qFormat/>
    <w:rsid w:val="00516551"/>
    <w:pPr>
      <w:spacing w:after="160" w:line="240" w:lineRule="exact"/>
      <w:jc w:val="both"/>
      <w:textAlignment w:val="baseline"/>
    </w:pPr>
    <w:rPr>
      <w:vertAlign w:val="superscript"/>
    </w:rPr>
  </w:style>
  <w:style w:type="paragraph" w:customStyle="1" w:styleId="SubtleEmphasis1">
    <w:name w:val="Subtle Emphasis1"/>
    <w:basedOn w:val="Parasts"/>
    <w:link w:val="SubtleEmphasisChar"/>
    <w:uiPriority w:val="34"/>
    <w:qFormat/>
    <w:rsid w:val="00A82B66"/>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unkts">
    <w:name w:val="Punkts"/>
    <w:basedOn w:val="Parasts"/>
    <w:qFormat/>
    <w:rsid w:val="00155B7F"/>
    <w:pPr>
      <w:spacing w:after="0" w:line="240" w:lineRule="auto"/>
    </w:pPr>
    <w:rPr>
      <w:rFonts w:ascii="Arial" w:eastAsia="Droid Sans Fallback" w:hAnsi="Arial" w:cs="Arial"/>
      <w:b/>
      <w:sz w:val="20"/>
      <w:szCs w:val="24"/>
      <w:lang w:eastAsia="zh-CN" w:bidi="hi-IN"/>
    </w:rPr>
  </w:style>
  <w:style w:type="paragraph" w:customStyle="1" w:styleId="Rindkopa">
    <w:name w:val="Rindkopa"/>
    <w:basedOn w:val="Parasts"/>
    <w:next w:val="Punkts"/>
    <w:qFormat/>
    <w:rsid w:val="00155B7F"/>
    <w:pPr>
      <w:spacing w:after="0" w:line="240" w:lineRule="auto"/>
      <w:ind w:left="851"/>
      <w:jc w:val="both"/>
    </w:pPr>
    <w:rPr>
      <w:rFonts w:ascii="Arial" w:eastAsia="Droid Sans Fallback" w:hAnsi="Arial" w:cs="Arial"/>
      <w:sz w:val="20"/>
      <w:szCs w:val="24"/>
      <w:lang w:eastAsia="zh-CN" w:bidi="hi-IN"/>
    </w:rPr>
  </w:style>
  <w:style w:type="paragraph" w:customStyle="1" w:styleId="Apakpunkts">
    <w:name w:val="Apakšpunkts"/>
    <w:basedOn w:val="Parasts"/>
    <w:link w:val="ApakpunktsChar"/>
    <w:qFormat/>
    <w:rsid w:val="00155B7F"/>
    <w:pPr>
      <w:tabs>
        <w:tab w:val="left" w:pos="851"/>
      </w:tabs>
      <w:spacing w:after="0" w:line="240" w:lineRule="auto"/>
      <w:ind w:left="851" w:hanging="851"/>
    </w:pPr>
    <w:rPr>
      <w:rFonts w:ascii="Arial" w:eastAsia="Droid Sans Fallback" w:hAnsi="Arial" w:cs="Arial"/>
      <w:b/>
      <w:sz w:val="20"/>
      <w:szCs w:val="24"/>
      <w:lang w:eastAsia="zh-CN" w:bidi="hi-IN"/>
    </w:rPr>
  </w:style>
  <w:style w:type="paragraph" w:customStyle="1" w:styleId="xl35">
    <w:name w:val="xl35"/>
    <w:basedOn w:val="Parasts"/>
    <w:qFormat/>
    <w:rsid w:val="0056469A"/>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val="en-US" w:eastAsia="en-US"/>
    </w:rPr>
  </w:style>
  <w:style w:type="paragraph" w:customStyle="1" w:styleId="font6">
    <w:name w:val="font6"/>
    <w:basedOn w:val="Parasts"/>
    <w:qFormat/>
    <w:rsid w:val="002D7A8C"/>
    <w:pPr>
      <w:spacing w:beforeAutospacing="1" w:afterAutospacing="1" w:line="240" w:lineRule="auto"/>
    </w:pPr>
    <w:rPr>
      <w:rFonts w:ascii="Times New Roman" w:eastAsia="Times New Roman" w:hAnsi="Times New Roman" w:cs="Times New Roman"/>
      <w:b/>
      <w:bCs/>
      <w:sz w:val="20"/>
      <w:szCs w:val="20"/>
      <w:u w:val="single"/>
      <w:lang w:val="en-US" w:eastAsia="en-US"/>
    </w:rPr>
  </w:style>
  <w:style w:type="paragraph" w:styleId="Prskatjums">
    <w:name w:val="Revision"/>
    <w:uiPriority w:val="99"/>
    <w:semiHidden/>
    <w:qFormat/>
    <w:rsid w:val="0060116C"/>
    <w:pPr>
      <w:suppressAutoHyphens w:val="0"/>
    </w:pPr>
  </w:style>
  <w:style w:type="table" w:styleId="Reatabula">
    <w:name w:val="Table Grid"/>
    <w:basedOn w:val="Parastatabula"/>
    <w:uiPriority w:val="59"/>
    <w:rsid w:val="005456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aisreisizclums3">
    <w:name w:val="Light Grid Accent 3"/>
    <w:basedOn w:val="Parastatabula"/>
    <w:uiPriority w:val="34"/>
    <w:semiHidden/>
    <w:unhideWhenUsed/>
    <w:rsid w:val="00CE34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57A-ABE0-440B-B552-1F2AAE87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Renāte Raginska</cp:lastModifiedBy>
  <cp:revision>2</cp:revision>
  <dcterms:created xsi:type="dcterms:W3CDTF">2026-04-28T11:07:00Z</dcterms:created>
  <dcterms:modified xsi:type="dcterms:W3CDTF">2026-04-28T11:08:00Z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2025-08-01T07:33:00Z</cp:lastPrinted>
  <dcterms:modified xsi:type="dcterms:W3CDTF">2026-03-19T10:29:33Z</dcterms:modified>
  <cp:revision>17</cp:revision>
  <dc:subject/>
  <dc:title/>
</cp:coreProperties>
</file>