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A"/>
        <w:spacing w:before="2400"/>
      </w:pPr>
    </w:p>
    <w:p>
      <w:pPr>
        <w:pStyle w:val="Body A"/>
        <w:spacing w:after="100"/>
      </w:pPr>
      <w:r>
        <w:rPr>
          <w:rStyle w:val="None A"/>
          <w:rtl w:val="0"/>
          <w:lang w:val="da-DK"/>
        </w:rPr>
        <w:t>R</w:t>
      </w:r>
      <w:r>
        <w:rPr>
          <w:rStyle w:val="None A"/>
          <w:rtl w:val="0"/>
          <w:lang w:val="da-DK"/>
        </w:rPr>
        <w:t>ī</w:t>
      </w:r>
      <w:r>
        <w:rPr>
          <w:rStyle w:val="None A"/>
          <w:rtl w:val="0"/>
          <w:lang w:val="da-DK"/>
        </w:rPr>
        <w:t>g</w:t>
      </w:r>
      <w:r>
        <w:rPr>
          <w:rStyle w:val="None A"/>
          <w:rtl w:val="0"/>
          <w:lang w:val="da-DK"/>
        </w:rPr>
        <w:t>ā</w:t>
      </w:r>
      <w:r>
        <w:rPr>
          <w:rStyle w:val="None A"/>
          <w:rtl w:val="0"/>
          <w:lang w:val="da-DK"/>
        </w:rPr>
        <w:t>,</w:t>
      </w:r>
    </w:p>
    <w:p>
      <w:pPr>
        <w:pStyle w:val="Body A"/>
        <w:spacing w:after="600"/>
      </w:pPr>
      <w:r>
        <w:rPr>
          <w:i w:val="1"/>
          <w:iCs w:val="1"/>
          <w:outline w:val="0"/>
          <w:color w:val="666666"/>
          <w:sz w:val="18"/>
          <w:szCs w:val="18"/>
          <w:u w:color="666666"/>
          <w:rtl w:val="0"/>
          <w:lang w:val="da-DK"/>
          <w14:textFill>
            <w14:solidFill>
              <w14:srgbClr w14:val="666666"/>
            </w14:solidFill>
          </w14:textFill>
        </w:rPr>
        <w:t>Dokumenta parakst</w:t>
      </w:r>
      <w:r>
        <w:rPr>
          <w:i w:val="1"/>
          <w:iCs w:val="1"/>
          <w:outline w:val="0"/>
          <w:color w:val="666666"/>
          <w:sz w:val="18"/>
          <w:szCs w:val="18"/>
          <w:u w:color="666666"/>
          <w:rtl w:val="0"/>
          <w:lang w:val="da-DK"/>
          <w14:textFill>
            <w14:solidFill>
              <w14:srgbClr w14:val="666666"/>
            </w14:solidFill>
          </w14:textFill>
        </w:rPr>
        <w:t>īš</w:t>
      </w:r>
      <w:r>
        <w:rPr>
          <w:i w:val="1"/>
          <w:iCs w:val="1"/>
          <w:outline w:val="0"/>
          <w:color w:val="666666"/>
          <w:sz w:val="18"/>
          <w:szCs w:val="18"/>
          <w:u w:color="666666"/>
          <w:rtl w:val="0"/>
          <w:lang w:val="es-ES_tradnl"/>
          <w14:textFill>
            <w14:solidFill>
              <w14:srgbClr w14:val="666666"/>
            </w14:solidFill>
          </w14:textFill>
        </w:rPr>
        <w:t>anas datums ir dro</w:t>
      </w:r>
      <w:r>
        <w:rPr>
          <w:i w:val="1"/>
          <w:iCs w:val="1"/>
          <w:outline w:val="0"/>
          <w:color w:val="666666"/>
          <w:sz w:val="18"/>
          <w:szCs w:val="18"/>
          <w:u w:color="666666"/>
          <w:rtl w:val="0"/>
          <w:lang w:val="da-DK"/>
          <w14:textFill>
            <w14:solidFill>
              <w14:srgbClr w14:val="666666"/>
            </w14:solidFill>
          </w14:textFill>
        </w:rPr>
        <w:t>š</w:t>
      </w:r>
      <w:r>
        <w:rPr>
          <w:i w:val="1"/>
          <w:iCs w:val="1"/>
          <w:outline w:val="0"/>
          <w:color w:val="666666"/>
          <w:sz w:val="18"/>
          <w:szCs w:val="18"/>
          <w:u w:color="666666"/>
          <w:rtl w:val="0"/>
          <w:lang w:val="sv-SE"/>
          <w14:textFill>
            <w14:solidFill>
              <w14:srgbClr w14:val="666666"/>
            </w14:solidFill>
          </w14:textFill>
        </w:rPr>
        <w:t>a elektronisk</w:t>
      </w:r>
      <w:r>
        <w:rPr>
          <w:i w:val="1"/>
          <w:iCs w:val="1"/>
          <w:outline w:val="0"/>
          <w:color w:val="666666"/>
          <w:sz w:val="18"/>
          <w:szCs w:val="18"/>
          <w:u w:color="666666"/>
          <w:rtl w:val="0"/>
          <w:lang w:val="da-DK"/>
          <w14:textFill>
            <w14:solidFill>
              <w14:srgbClr w14:val="666666"/>
            </w14:solidFill>
          </w14:textFill>
        </w:rPr>
        <w:t xml:space="preserve">ā </w:t>
      </w:r>
      <w:r>
        <w:rPr>
          <w:i w:val="1"/>
          <w:iCs w:val="1"/>
          <w:outline w:val="0"/>
          <w:color w:val="666666"/>
          <w:sz w:val="18"/>
          <w:szCs w:val="18"/>
          <w:u w:color="666666"/>
          <w:rtl w:val="0"/>
          <w:lang w:val="da-DK"/>
          <w14:textFill>
            <w14:solidFill>
              <w14:srgbClr w14:val="666666"/>
            </w14:solidFill>
          </w14:textFill>
        </w:rPr>
        <w:t>paraksta laika z</w:t>
      </w:r>
      <w:r>
        <w:rPr>
          <w:i w:val="1"/>
          <w:iCs w:val="1"/>
          <w:outline w:val="0"/>
          <w:color w:val="666666"/>
          <w:sz w:val="18"/>
          <w:szCs w:val="18"/>
          <w:u w:color="666666"/>
          <w:rtl w:val="0"/>
          <w:lang w:val="da-DK"/>
          <w14:textFill>
            <w14:solidFill>
              <w14:srgbClr w14:val="666666"/>
            </w14:solidFill>
          </w14:textFill>
        </w:rPr>
        <w:t>ī</w:t>
      </w:r>
      <w:r>
        <w:rPr>
          <w:i w:val="1"/>
          <w:iCs w:val="1"/>
          <w:outline w:val="0"/>
          <w:color w:val="666666"/>
          <w:sz w:val="18"/>
          <w:szCs w:val="18"/>
          <w:u w:color="666666"/>
          <w:rtl w:val="0"/>
          <w:lang w:val="da-DK"/>
          <w14:textFill>
            <w14:solidFill>
              <w14:srgbClr w14:val="666666"/>
            </w14:solidFill>
          </w14:textFill>
        </w:rPr>
        <w:t>moga datums</w:t>
      </w:r>
    </w:p>
    <w:p>
      <w:pPr>
        <w:pStyle w:val="Body A"/>
        <w:spacing w:after="400"/>
        <w:jc w:val="center"/>
      </w:pPr>
      <w:r>
        <w:rPr>
          <w:b w:val="1"/>
          <w:bCs w:val="1"/>
          <w:outline w:val="0"/>
          <w:color w:val="2e5a3a"/>
          <w:sz w:val="28"/>
          <w:szCs w:val="28"/>
          <w:u w:color="2e5a3a"/>
          <w:rtl w:val="0"/>
          <w:lang w:val="da-DK"/>
          <w14:textFill>
            <w14:solidFill>
              <w14:srgbClr w14:val="2E5A3A"/>
            </w14:solidFill>
          </w14:textFill>
        </w:rPr>
        <w:t>SIA "FF forest"</w:t>
      </w:r>
    </w:p>
    <w:p>
      <w:pPr>
        <w:pStyle w:val="Body A"/>
        <w:spacing w:after="300"/>
        <w:jc w:val="center"/>
      </w:pPr>
      <w:r>
        <w:rPr>
          <w:b w:val="1"/>
          <w:bCs w:val="1"/>
          <w:sz w:val="24"/>
          <w:szCs w:val="24"/>
          <w:rtl w:val="0"/>
          <w:lang w:val="da-DK"/>
        </w:rPr>
        <w:t>IEPIRKUMS</w:t>
      </w:r>
    </w:p>
    <w:p>
      <w:pPr>
        <w:pStyle w:val="Body A"/>
        <w:spacing w:after="300"/>
        <w:jc w:val="center"/>
      </w:pPr>
      <w:r>
        <w:rPr>
          <w:rFonts w:ascii="Arial Unicode MS" w:hAnsi="Arial Unicode MS" w:hint="default"/>
          <w:outline w:val="0"/>
          <w:color w:val="2e5a3a"/>
          <w:sz w:val="28"/>
          <w:szCs w:val="28"/>
          <w:u w:color="2e5a3a"/>
          <w:rtl w:val="1"/>
          <w:lang w:val="ar-SA" w:bidi="ar-SA"/>
          <w14:textFill>
            <w14:solidFill>
              <w14:srgbClr w14:val="2E5A3A"/>
            </w14:solidFill>
          </w14:textFill>
        </w:rPr>
        <w:t>“</w:t>
      </w:r>
      <w:r>
        <w:rPr>
          <w:b w:val="1"/>
          <w:bCs w:val="1"/>
          <w:outline w:val="0"/>
          <w:color w:val="2e5a3a"/>
          <w:sz w:val="28"/>
          <w:szCs w:val="28"/>
          <w:u w:color="2e5a3a"/>
          <w:rtl w:val="0"/>
          <w:lang w:val="da-DK"/>
          <w14:textFill>
            <w14:solidFill>
              <w14:srgbClr w14:val="2E5A3A"/>
            </w14:solidFill>
          </w14:textFill>
        </w:rPr>
        <w:t xml:space="preserve"> Integr</w:t>
      </w:r>
      <w:r>
        <w:rPr>
          <w:b w:val="1"/>
          <w:bCs w:val="1"/>
          <w:outline w:val="0"/>
          <w:color w:val="2e5a3a"/>
          <w:sz w:val="28"/>
          <w:szCs w:val="28"/>
          <w:u w:color="2e5a3a"/>
          <w:rtl w:val="0"/>
          <w:lang w:val="da-DK"/>
          <w14:textFill>
            <w14:solidFill>
              <w14:srgbClr w14:val="2E5A3A"/>
            </w14:solidFill>
          </w14:textFill>
        </w:rPr>
        <w:t>ē</w:t>
      </w:r>
      <w:r>
        <w:rPr>
          <w:b w:val="1"/>
          <w:bCs w:val="1"/>
          <w:outline w:val="0"/>
          <w:color w:val="2e5a3a"/>
          <w:sz w:val="28"/>
          <w:szCs w:val="28"/>
          <w:u w:color="2e5a3a"/>
          <w:rtl w:val="0"/>
          <w:lang w:val="da-DK"/>
          <w14:textFill>
            <w14:solidFill>
              <w14:srgbClr w14:val="2E5A3A"/>
            </w14:solidFill>
          </w14:textFill>
        </w:rPr>
        <w:t>ta uz AI funkcij</w:t>
      </w:r>
      <w:r>
        <w:rPr>
          <w:b w:val="1"/>
          <w:bCs w:val="1"/>
          <w:outline w:val="0"/>
          <w:color w:val="2e5a3a"/>
          <w:sz w:val="28"/>
          <w:szCs w:val="28"/>
          <w:u w:color="2e5a3a"/>
          <w:rtl w:val="0"/>
          <w:lang w:val="da-DK"/>
          <w14:textFill>
            <w14:solidFill>
              <w14:srgbClr w14:val="2E5A3A"/>
            </w14:solidFill>
          </w14:textFill>
        </w:rPr>
        <w:t>ā</w:t>
      </w:r>
      <w:r>
        <w:rPr>
          <w:b w:val="1"/>
          <w:bCs w:val="1"/>
          <w:outline w:val="0"/>
          <w:color w:val="2e5a3a"/>
          <w:sz w:val="28"/>
          <w:szCs w:val="28"/>
          <w:u w:color="2e5a3a"/>
          <w:rtl w:val="0"/>
          <w:lang w:val="da-DK"/>
          <w14:textFill>
            <w14:solidFill>
              <w14:srgbClr w14:val="2E5A3A"/>
            </w14:solidFill>
          </w14:textFill>
        </w:rPr>
        <w:t>m balst</w:t>
      </w:r>
      <w:r>
        <w:rPr>
          <w:b w:val="1"/>
          <w:bCs w:val="1"/>
          <w:outline w:val="0"/>
          <w:color w:val="2e5a3a"/>
          <w:sz w:val="28"/>
          <w:szCs w:val="28"/>
          <w:u w:color="2e5a3a"/>
          <w:rtl w:val="0"/>
          <w:lang w:val="da-DK"/>
          <w14:textFill>
            <w14:solidFill>
              <w14:srgbClr w14:val="2E5A3A"/>
            </w14:solidFill>
          </w14:textFill>
        </w:rPr>
        <w:t>ī</w:t>
      </w:r>
      <w:r>
        <w:rPr>
          <w:b w:val="1"/>
          <w:bCs w:val="1"/>
          <w:outline w:val="0"/>
          <w:color w:val="2e5a3a"/>
          <w:sz w:val="28"/>
          <w:szCs w:val="28"/>
          <w:u w:color="2e5a3a"/>
          <w:rtl w:val="0"/>
          <w:lang w:val="da-DK"/>
          <w14:textFill>
            <w14:solidFill>
              <w14:srgbClr w14:val="2E5A3A"/>
            </w14:solidFill>
          </w14:textFill>
        </w:rPr>
        <w:t>ta iek</w:t>
      </w:r>
      <w:r>
        <w:rPr>
          <w:b w:val="1"/>
          <w:bCs w:val="1"/>
          <w:outline w:val="0"/>
          <w:color w:val="2e5a3a"/>
          <w:sz w:val="28"/>
          <w:szCs w:val="28"/>
          <w:u w:color="2e5a3a"/>
          <w:rtl w:val="0"/>
          <w:lang w:val="da-DK"/>
          <w14:textFill>
            <w14:solidFill>
              <w14:srgbClr w14:val="2E5A3A"/>
            </w14:solidFill>
          </w14:textFill>
        </w:rPr>
        <w:t>šē</w:t>
      </w:r>
      <w:r>
        <w:rPr>
          <w:b w:val="1"/>
          <w:bCs w:val="1"/>
          <w:outline w:val="0"/>
          <w:color w:val="2e5a3a"/>
          <w:sz w:val="28"/>
          <w:szCs w:val="28"/>
          <w:u w:color="2e5a3a"/>
          <w:rtl w:val="0"/>
          <w:lang w:val="da-DK"/>
          <w14:textFill>
            <w14:solidFill>
              <w14:srgbClr w14:val="2E5A3A"/>
            </w14:solidFill>
          </w14:textFill>
        </w:rPr>
        <w:t>jo biznesa procesu vad</w:t>
      </w:r>
      <w:r>
        <w:rPr>
          <w:b w:val="1"/>
          <w:bCs w:val="1"/>
          <w:outline w:val="0"/>
          <w:color w:val="2e5a3a"/>
          <w:sz w:val="28"/>
          <w:szCs w:val="28"/>
          <w:u w:color="2e5a3a"/>
          <w:rtl w:val="0"/>
          <w:lang w:val="da-DK"/>
          <w14:textFill>
            <w14:solidFill>
              <w14:srgbClr w14:val="2E5A3A"/>
            </w14:solidFill>
          </w14:textFill>
        </w:rPr>
        <w:t>ī</w:t>
      </w:r>
      <w:r>
        <w:rPr>
          <w:b w:val="1"/>
          <w:bCs w:val="1"/>
          <w:outline w:val="0"/>
          <w:color w:val="2e5a3a"/>
          <w:sz w:val="28"/>
          <w:szCs w:val="28"/>
          <w:u w:color="2e5a3a"/>
          <w:rtl w:val="0"/>
          <w:lang w:val="da-DK"/>
          <w14:textFill>
            <w14:solidFill>
              <w14:srgbClr w14:val="2E5A3A"/>
            </w14:solidFill>
          </w14:textFill>
        </w:rPr>
        <w:t>bas sist</w:t>
      </w:r>
      <w:r>
        <w:rPr>
          <w:b w:val="1"/>
          <w:bCs w:val="1"/>
          <w:outline w:val="0"/>
          <w:color w:val="2e5a3a"/>
          <w:sz w:val="28"/>
          <w:szCs w:val="28"/>
          <w:u w:color="2e5a3a"/>
          <w:rtl w:val="0"/>
          <w:lang w:val="da-DK"/>
          <w14:textFill>
            <w14:solidFill>
              <w14:srgbClr w14:val="2E5A3A"/>
            </w14:solidFill>
          </w14:textFill>
        </w:rPr>
        <w:t>ē</w:t>
      </w:r>
      <w:r>
        <w:rPr>
          <w:b w:val="1"/>
          <w:bCs w:val="1"/>
          <w:outline w:val="0"/>
          <w:color w:val="2e5a3a"/>
          <w:sz w:val="28"/>
          <w:szCs w:val="28"/>
          <w:u w:color="2e5a3a"/>
          <w:rtl w:val="0"/>
          <w:lang w:val="da-DK"/>
          <w14:textFill>
            <w14:solidFill>
              <w14:srgbClr w14:val="2E5A3A"/>
            </w14:solidFill>
          </w14:textFill>
        </w:rPr>
        <w:t>ma</w:t>
      </w:r>
      <w:r>
        <w:rPr>
          <w:b w:val="1"/>
          <w:bCs w:val="1"/>
          <w:outline w:val="0"/>
          <w:color w:val="2e5a3a"/>
          <w:sz w:val="28"/>
          <w:szCs w:val="28"/>
          <w:u w:color="2e5a3a"/>
          <w:rtl w:val="0"/>
          <w:lang w:val="da-DK"/>
          <w14:textFill>
            <w14:solidFill>
              <w14:srgbClr w14:val="2E5A3A"/>
            </w14:solidFill>
          </w14:textFill>
        </w:rPr>
        <w:t>”</w:t>
      </w:r>
    </w:p>
    <w:p>
      <w:pPr>
        <w:pStyle w:val="Body A"/>
        <w:spacing w:after="300"/>
        <w:jc w:val="center"/>
      </w:pPr>
      <w:r>
        <w:rPr>
          <w:rStyle w:val="None A"/>
          <w:rtl w:val="0"/>
          <w:lang w:val="da-DK"/>
        </w:rPr>
        <w:t>(Iepirkuma identifik</w:t>
      </w:r>
      <w:r>
        <w:rPr>
          <w:rStyle w:val="None A"/>
          <w:rtl w:val="0"/>
          <w:lang w:val="da-DK"/>
        </w:rPr>
        <w:t>ā</w:t>
      </w:r>
      <w:r>
        <w:rPr>
          <w:rStyle w:val="None A"/>
          <w:rtl w:val="0"/>
          <w:lang w:val="da-DK"/>
        </w:rPr>
        <w:t>cijas Nr. LVT 1/2026)</w:t>
      </w:r>
    </w:p>
    <w:p>
      <w:pPr>
        <w:pStyle w:val="Body A"/>
        <w:spacing w:after="1200"/>
        <w:jc w:val="center"/>
        <w:rPr>
          <w:lang w:val="en-US"/>
        </w:rPr>
      </w:pPr>
      <w:r>
        <w:rPr>
          <w:b w:val="1"/>
          <w:bCs w:val="1"/>
          <w:sz w:val="28"/>
          <w:szCs w:val="28"/>
          <w:rtl w:val="0"/>
          <w:lang w:val="en-US"/>
        </w:rPr>
        <w:t>IEPIRKUMA NOLIKUMS</w:t>
      </w:r>
    </w:p>
    <w:p>
      <w:pPr>
        <w:pStyle w:val="Body A"/>
        <w:spacing w:before="2000"/>
      </w:pPr>
    </w:p>
    <w:p>
      <w:pPr>
        <w:pStyle w:val="Body A"/>
        <w:spacing w:after="120"/>
        <w:jc w:val="center"/>
      </w:pPr>
      <w:r>
        <w:rPr>
          <w:i w:val="1"/>
          <w:iCs w:val="1"/>
          <w:outline w:val="0"/>
          <w:color w:val="666666"/>
          <w:sz w:val="18"/>
          <w:szCs w:val="18"/>
          <w:u w:color="666666"/>
          <w:rtl w:val="0"/>
          <w:lang w:val="da-DK"/>
          <w14:textFill>
            <w14:solidFill>
              <w14:srgbClr w14:val="666666"/>
            </w14:solidFill>
          </w14:textFill>
        </w:rPr>
        <w:t>DOKUMENTS PARAKST</w:t>
      </w:r>
      <w:r>
        <w:rPr>
          <w:i w:val="1"/>
          <w:iCs w:val="1"/>
          <w:outline w:val="0"/>
          <w:color w:val="666666"/>
          <w:sz w:val="18"/>
          <w:szCs w:val="18"/>
          <w:u w:color="666666"/>
          <w:rtl w:val="0"/>
          <w:lang w:val="da-DK"/>
          <w14:textFill>
            <w14:solidFill>
              <w14:srgbClr w14:val="666666"/>
            </w14:solidFill>
          </w14:textFill>
        </w:rPr>
        <w:t>Ī</w:t>
      </w:r>
      <w:r>
        <w:rPr>
          <w:i w:val="1"/>
          <w:iCs w:val="1"/>
          <w:outline w:val="0"/>
          <w:color w:val="666666"/>
          <w:sz w:val="18"/>
          <w:szCs w:val="18"/>
          <w:u w:color="666666"/>
          <w:rtl w:val="0"/>
          <w:lang w:val="de-DE"/>
          <w14:textFill>
            <w14:solidFill>
              <w14:srgbClr w14:val="666666"/>
            </w14:solidFill>
          </w14:textFill>
        </w:rPr>
        <w:t>TS AR DRO</w:t>
      </w:r>
      <w:r>
        <w:rPr>
          <w:i w:val="1"/>
          <w:iCs w:val="1"/>
          <w:outline w:val="0"/>
          <w:color w:val="666666"/>
          <w:sz w:val="18"/>
          <w:szCs w:val="18"/>
          <w:u w:color="666666"/>
          <w:rtl w:val="0"/>
          <w:lang w:val="da-DK"/>
          <w14:textFill>
            <w14:solidFill>
              <w14:srgbClr w14:val="666666"/>
            </w14:solidFill>
          </w14:textFill>
        </w:rPr>
        <w:t>Š</w:t>
      </w:r>
      <w:r>
        <w:rPr>
          <w:i w:val="1"/>
          <w:iCs w:val="1"/>
          <w:outline w:val="0"/>
          <w:color w:val="666666"/>
          <w:sz w:val="18"/>
          <w:szCs w:val="18"/>
          <w:u w:color="666666"/>
          <w:rtl w:val="0"/>
          <w:lang w:val="da-DK"/>
          <w14:textFill>
            <w14:solidFill>
              <w14:srgbClr w14:val="666666"/>
            </w14:solidFill>
          </w14:textFill>
        </w:rPr>
        <w:t>U ELEKTRONISKO PARAKSTU UN SATUR LAIKA Z</w:t>
      </w:r>
      <w:r>
        <w:rPr>
          <w:i w:val="1"/>
          <w:iCs w:val="1"/>
          <w:outline w:val="0"/>
          <w:color w:val="666666"/>
          <w:sz w:val="18"/>
          <w:szCs w:val="18"/>
          <w:u w:color="666666"/>
          <w:rtl w:val="0"/>
          <w:lang w:val="da-DK"/>
          <w14:textFill>
            <w14:solidFill>
              <w14:srgbClr w14:val="666666"/>
            </w14:solidFill>
          </w14:textFill>
        </w:rPr>
        <w:t>Ī</w:t>
      </w:r>
      <w:r>
        <w:rPr>
          <w:i w:val="1"/>
          <w:iCs w:val="1"/>
          <w:outline w:val="0"/>
          <w:color w:val="666666"/>
          <w:sz w:val="18"/>
          <w:szCs w:val="18"/>
          <w:u w:color="666666"/>
          <w:rtl w:val="0"/>
          <w:lang w:val="da-DK"/>
          <w14:textFill>
            <w14:solidFill>
              <w14:srgbClr w14:val="666666"/>
            </w14:solidFill>
          </w14:textFill>
        </w:rPr>
        <w:t>MOGU</w:t>
      </w:r>
    </w:p>
    <w:p>
      <w:pPr>
        <w:pStyle w:val="Body A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Heading"/>
      </w:pPr>
      <w:r>
        <w:rPr>
          <w:rStyle w:val="None A"/>
          <w:rtl w:val="0"/>
        </w:rPr>
        <w:t>1. VISP</w:t>
      </w:r>
      <w:r>
        <w:rPr>
          <w:rStyle w:val="None A"/>
          <w:rtl w:val="0"/>
        </w:rPr>
        <w:t>Ā</w:t>
      </w:r>
      <w:r>
        <w:rPr>
          <w:rStyle w:val="None A"/>
          <w:rtl w:val="0"/>
        </w:rPr>
        <w:t>R</w:t>
      </w:r>
      <w:r>
        <w:rPr>
          <w:rStyle w:val="None A"/>
          <w:rtl w:val="0"/>
        </w:rPr>
        <w:t>Ī</w:t>
      </w:r>
      <w:r>
        <w:rPr>
          <w:rtl w:val="0"/>
          <w:lang w:val="en-US"/>
        </w:rPr>
        <w:t>GA INFORM</w:t>
      </w:r>
      <w:r>
        <w:rPr>
          <w:rStyle w:val="None A"/>
          <w:rtl w:val="0"/>
        </w:rPr>
        <w:t>Ā</w:t>
      </w:r>
      <w:r>
        <w:rPr>
          <w:rStyle w:val="None A"/>
          <w:rtl w:val="0"/>
        </w:rPr>
        <w:t>CIJA</w:t>
      </w:r>
    </w:p>
    <w:p>
      <w:pPr>
        <w:pStyle w:val="Body A"/>
        <w:spacing w:after="120"/>
        <w:jc w:val="both"/>
      </w:pPr>
      <w:r>
        <w:rPr>
          <w:rtl w:val="0"/>
          <w:lang w:val="da-DK"/>
        </w:rPr>
        <w:t>1.1. Iepirkuma proced</w:t>
      </w:r>
      <w:r>
        <w:rPr>
          <w:rtl w:val="0"/>
          <w:lang w:val="da-DK"/>
        </w:rPr>
        <w:t>ū</w:t>
      </w:r>
      <w:r>
        <w:rPr>
          <w:rtl w:val="0"/>
          <w:lang w:val="da-DK"/>
        </w:rPr>
        <w:t>ra tiek r</w:t>
      </w:r>
      <w:r>
        <w:rPr>
          <w:rtl w:val="0"/>
          <w:lang w:val="da-DK"/>
        </w:rPr>
        <w:t>ī</w:t>
      </w:r>
      <w:r>
        <w:rPr>
          <w:rtl w:val="0"/>
          <w:lang w:val="da-DK"/>
        </w:rPr>
        <w:t>kota saska</w:t>
      </w:r>
      <w:r>
        <w:rPr>
          <w:rtl w:val="0"/>
          <w:lang w:val="da-DK"/>
        </w:rPr>
        <w:t xml:space="preserve">ņā </w:t>
      </w:r>
      <w:r>
        <w:rPr>
          <w:rtl w:val="0"/>
          <w:lang w:val="da-DK"/>
        </w:rPr>
        <w:t>ar Ministru kabineta 2017. gada 28. febru</w:t>
      </w:r>
      <w:r>
        <w:rPr>
          <w:rtl w:val="0"/>
          <w:lang w:val="da-DK"/>
        </w:rPr>
        <w:t>ā</w:t>
      </w:r>
      <w:r>
        <w:rPr>
          <w:rtl w:val="0"/>
          <w:lang w:val="da-DK"/>
        </w:rPr>
        <w:t xml:space="preserve">ra noteikumu Nr. 104 </w:t>
      </w:r>
      <w:r>
        <w:rPr>
          <w:rFonts w:ascii="Arial Unicode MS" w:hAnsi="Arial Unicode MS" w:hint="default"/>
          <w:rtl w:val="1"/>
          <w:lang w:val="ar-SA" w:bidi="ar-SA"/>
        </w:rPr>
        <w:t>“</w:t>
      </w:r>
      <w:r>
        <w:rPr>
          <w:rtl w:val="0"/>
          <w:lang w:val="da-DK"/>
        </w:rPr>
        <w:t>Noteikumi par iepirkuma proced</w:t>
      </w:r>
      <w:r>
        <w:rPr>
          <w:rtl w:val="0"/>
          <w:lang w:val="da-DK"/>
        </w:rPr>
        <w:t>ū</w:t>
      </w:r>
      <w:r>
        <w:rPr>
          <w:rtl w:val="0"/>
          <w:lang w:val="da-DK"/>
        </w:rPr>
        <w:t>ru un t</w:t>
      </w:r>
      <w:r>
        <w:rPr>
          <w:rtl w:val="0"/>
          <w:lang w:val="da-DK"/>
        </w:rPr>
        <w:t>ā</w:t>
      </w:r>
      <w:r>
        <w:rPr>
          <w:rtl w:val="0"/>
          <w:lang w:val="es-ES_tradnl"/>
        </w:rPr>
        <w:t>s piem</w:t>
      </w:r>
      <w:r>
        <w:rPr>
          <w:rtl w:val="0"/>
          <w:lang w:val="da-DK"/>
        </w:rPr>
        <w:t>ē</w:t>
      </w:r>
      <w:r>
        <w:rPr>
          <w:rtl w:val="0"/>
          <w:lang w:val="da-DK"/>
        </w:rPr>
        <w:t>ro</w:t>
      </w:r>
      <w:r>
        <w:rPr>
          <w:rtl w:val="0"/>
          <w:lang w:val="da-DK"/>
        </w:rPr>
        <w:t>š</w:t>
      </w:r>
      <w:r>
        <w:rPr>
          <w:rtl w:val="0"/>
          <w:lang w:val="da-DK"/>
        </w:rPr>
        <w:t>anas k</w:t>
      </w:r>
      <w:r>
        <w:rPr>
          <w:rtl w:val="0"/>
          <w:lang w:val="da-DK"/>
        </w:rPr>
        <w:t>ā</w:t>
      </w:r>
      <w:r>
        <w:rPr>
          <w:rtl w:val="0"/>
          <w:lang w:val="da-DK"/>
        </w:rPr>
        <w:t>rt</w:t>
      </w:r>
      <w:r>
        <w:rPr>
          <w:rtl w:val="0"/>
          <w:lang w:val="da-DK"/>
        </w:rPr>
        <w:t>ī</w:t>
      </w:r>
      <w:r>
        <w:rPr>
          <w:rtl w:val="0"/>
          <w:lang w:val="da-DK"/>
        </w:rPr>
        <w:t>bu pas</w:t>
      </w:r>
      <w:r>
        <w:rPr>
          <w:rtl w:val="0"/>
          <w:lang w:val="da-DK"/>
        </w:rPr>
        <w:t>ū</w:t>
      </w:r>
      <w:r>
        <w:rPr>
          <w:rtl w:val="0"/>
          <w:lang w:val="da-DK"/>
        </w:rPr>
        <w:t>t</w:t>
      </w:r>
      <w:r>
        <w:rPr>
          <w:rtl w:val="0"/>
          <w:lang w:val="da-DK"/>
        </w:rPr>
        <w:t>ī</w:t>
      </w:r>
      <w:r>
        <w:rPr>
          <w:rtl w:val="0"/>
          <w:lang w:val="da-DK"/>
        </w:rPr>
        <w:t>t</w:t>
      </w:r>
      <w:r>
        <w:rPr>
          <w:rtl w:val="0"/>
          <w:lang w:val="da-DK"/>
        </w:rPr>
        <w:t>ā</w:t>
      </w:r>
      <w:r>
        <w:rPr>
          <w:rtl w:val="0"/>
          <w:lang w:val="da-DK"/>
        </w:rPr>
        <w:t>ja finans</w:t>
      </w:r>
      <w:r>
        <w:rPr>
          <w:rtl w:val="0"/>
          <w:lang w:val="da-DK"/>
        </w:rPr>
        <w:t>ē</w:t>
      </w:r>
      <w:r>
        <w:rPr>
          <w:rtl w:val="0"/>
          <w:lang w:val="da-DK"/>
        </w:rPr>
        <w:t>tiem projektiem</w:t>
      </w:r>
      <w:r>
        <w:rPr>
          <w:rtl w:val="0"/>
          <w:lang w:val="da-DK"/>
        </w:rPr>
        <w:t xml:space="preserve">” </w:t>
      </w:r>
      <w:r>
        <w:rPr>
          <w:rtl w:val="0"/>
          <w:lang w:val="da-DK"/>
        </w:rPr>
        <w:t>(turpm</w:t>
      </w:r>
      <w:r>
        <w:rPr>
          <w:rtl w:val="0"/>
          <w:lang w:val="da-DK"/>
        </w:rPr>
        <w:t>ā</w:t>
      </w:r>
      <w:r>
        <w:rPr>
          <w:rtl w:val="0"/>
          <w:lang w:val="da-DK"/>
        </w:rPr>
        <w:t>k tekst</w:t>
      </w:r>
      <w:r>
        <w:rPr>
          <w:rtl w:val="0"/>
          <w:lang w:val="da-DK"/>
        </w:rPr>
        <w:t xml:space="preserve">ā – </w:t>
      </w:r>
      <w:r>
        <w:rPr>
          <w:rtl w:val="0"/>
          <w:lang w:val="da-DK"/>
        </w:rPr>
        <w:t>iepirkums).</w:t>
      </w:r>
    </w:p>
    <w:p>
      <w:pPr>
        <w:pStyle w:val="Body A"/>
        <w:spacing w:after="120"/>
        <w:jc w:val="both"/>
      </w:pPr>
      <w:r>
        <w:rPr>
          <w:rtl w:val="0"/>
          <w:lang w:val="nl-NL"/>
        </w:rPr>
        <w:t xml:space="preserve">1.2. Iepirkums tiek </w:t>
      </w:r>
      <w:r>
        <w:rPr>
          <w:rtl w:val="0"/>
          <w:lang w:val="da-DK"/>
        </w:rPr>
        <w:t>ī</w:t>
      </w:r>
      <w:r>
        <w:rPr>
          <w:rtl w:val="0"/>
          <w:lang w:val="de-DE"/>
        </w:rPr>
        <w:t>stenots Eiropas Savien</w:t>
      </w:r>
      <w:r>
        <w:rPr>
          <w:rtl w:val="0"/>
          <w:lang w:val="da-DK"/>
        </w:rPr>
        <w:t>ī</w:t>
      </w:r>
      <w:r>
        <w:rPr>
          <w:rtl w:val="0"/>
          <w:lang w:val="da-DK"/>
        </w:rPr>
        <w:t>bas koh</w:t>
      </w:r>
      <w:r>
        <w:rPr>
          <w:rtl w:val="0"/>
          <w:lang w:val="da-DK"/>
        </w:rPr>
        <w:t>ē</w:t>
      </w:r>
      <w:r>
        <w:rPr>
          <w:rtl w:val="0"/>
          <w:lang w:val="da-DK"/>
        </w:rPr>
        <w:t>zijas politikas programmas 2021.</w:t>
      </w:r>
      <w:r>
        <w:rPr>
          <w:rtl w:val="0"/>
          <w:lang w:val="da-DK"/>
        </w:rPr>
        <w:t>–</w:t>
      </w:r>
      <w:r>
        <w:rPr>
          <w:rtl w:val="0"/>
          <w:lang w:val="da-DK"/>
        </w:rPr>
        <w:t>2027. gadam 1.2.2. specifisk</w:t>
      </w:r>
      <w:r>
        <w:rPr>
          <w:rtl w:val="0"/>
          <w:lang w:val="da-DK"/>
        </w:rPr>
        <w:t xml:space="preserve">ā </w:t>
      </w:r>
      <w:r>
        <w:rPr>
          <w:rtl w:val="0"/>
          <w:lang w:val="da-DK"/>
        </w:rPr>
        <w:t>atbalsta m</w:t>
      </w:r>
      <w:r>
        <w:rPr>
          <w:rtl w:val="0"/>
          <w:lang w:val="da-DK"/>
        </w:rPr>
        <w:t>ē</w:t>
      </w:r>
      <w:r>
        <w:rPr>
          <w:rtl w:val="0"/>
          <w:lang w:val="da-DK"/>
        </w:rPr>
        <w:t>r</w:t>
      </w:r>
      <w:r>
        <w:rPr>
          <w:rtl w:val="0"/>
          <w:lang w:val="da-DK"/>
        </w:rPr>
        <w:t>ķ</w:t>
      </w:r>
      <w:r>
        <w:rPr>
          <w:rtl w:val="0"/>
          <w:lang w:val="da-DK"/>
        </w:rPr>
        <w:t xml:space="preserve">a </w:t>
      </w:r>
      <w:r>
        <w:rPr>
          <w:rFonts w:ascii="Arial Unicode MS" w:hAnsi="Arial Unicode MS" w:hint="default"/>
          <w:rtl w:val="1"/>
          <w:lang w:val="ar-SA" w:bidi="ar-SA"/>
        </w:rPr>
        <w:t>“</w:t>
      </w:r>
      <w:r>
        <w:rPr>
          <w:rtl w:val="0"/>
          <w:lang w:val="da-DK"/>
        </w:rPr>
        <w:t>Izmantot digitaliz</w:t>
      </w:r>
      <w:r>
        <w:rPr>
          <w:rtl w:val="0"/>
          <w:lang w:val="da-DK"/>
        </w:rPr>
        <w:t>ā</w:t>
      </w:r>
      <w:r>
        <w:rPr>
          <w:rtl w:val="0"/>
          <w:lang w:val="da-DK"/>
        </w:rPr>
        <w:t>cijas priek</w:t>
      </w:r>
      <w:r>
        <w:rPr>
          <w:rtl w:val="0"/>
          <w:lang w:val="da-DK"/>
        </w:rPr>
        <w:t>š</w:t>
      </w:r>
      <w:r>
        <w:rPr>
          <w:rtl w:val="0"/>
          <w:lang w:val="da-DK"/>
        </w:rPr>
        <w:t>roc</w:t>
      </w:r>
      <w:r>
        <w:rPr>
          <w:rtl w:val="0"/>
          <w:lang w:val="da-DK"/>
        </w:rPr>
        <w:t>ī</w:t>
      </w:r>
      <w:r>
        <w:rPr>
          <w:rtl w:val="0"/>
          <w:lang w:val="da-DK"/>
        </w:rPr>
        <w:t>bas uz</w:t>
      </w:r>
      <w:r>
        <w:rPr>
          <w:rtl w:val="0"/>
          <w:lang w:val="da-DK"/>
        </w:rPr>
        <w:t>ņē</w:t>
      </w:r>
      <w:r>
        <w:rPr>
          <w:rtl w:val="0"/>
          <w:lang w:val="da-DK"/>
        </w:rPr>
        <w:t>m</w:t>
      </w:r>
      <w:r>
        <w:rPr>
          <w:rtl w:val="0"/>
          <w:lang w:val="da-DK"/>
        </w:rPr>
        <w:t>ē</w:t>
      </w:r>
      <w:r>
        <w:rPr>
          <w:rtl w:val="0"/>
          <w:lang w:val="da-DK"/>
        </w:rPr>
        <w:t>jdarb</w:t>
      </w:r>
      <w:r>
        <w:rPr>
          <w:rtl w:val="0"/>
          <w:lang w:val="da-DK"/>
        </w:rPr>
        <w:t>ī</w:t>
      </w:r>
      <w:r>
        <w:rPr>
          <w:rtl w:val="0"/>
          <w:lang w:val="sv-SE"/>
        </w:rPr>
        <w:t>bas att</w:t>
      </w:r>
      <w:r>
        <w:rPr>
          <w:rtl w:val="0"/>
          <w:lang w:val="da-DK"/>
        </w:rPr>
        <w:t>ī</w:t>
      </w:r>
      <w:r>
        <w:rPr>
          <w:rtl w:val="0"/>
          <w:lang w:val="da-DK"/>
        </w:rPr>
        <w:t>st</w:t>
      </w:r>
      <w:r>
        <w:rPr>
          <w:rtl w:val="0"/>
          <w:lang w:val="da-DK"/>
        </w:rPr>
        <w:t>ī</w:t>
      </w:r>
      <w:r>
        <w:rPr>
          <w:rtl w:val="0"/>
          <w:lang w:val="fr-FR"/>
        </w:rPr>
        <w:t>bai</w:t>
      </w:r>
      <w:r>
        <w:rPr>
          <w:rtl w:val="0"/>
          <w:lang w:val="da-DK"/>
        </w:rPr>
        <w:t xml:space="preserve">” </w:t>
      </w:r>
      <w:r>
        <w:rPr>
          <w:rtl w:val="0"/>
          <w:lang w:val="da-DK"/>
        </w:rPr>
        <w:t>1.2.2.1. pas</w:t>
      </w:r>
      <w:r>
        <w:rPr>
          <w:rtl w:val="0"/>
          <w:lang w:val="da-DK"/>
        </w:rPr>
        <w:t>ā</w:t>
      </w:r>
      <w:r>
        <w:rPr>
          <w:rtl w:val="0"/>
          <w:lang w:val="da-DK"/>
        </w:rPr>
        <w:t xml:space="preserve">kuma </w:t>
      </w:r>
      <w:r>
        <w:rPr>
          <w:rFonts w:ascii="Arial Unicode MS" w:hAnsi="Arial Unicode MS" w:hint="default"/>
          <w:rtl w:val="1"/>
          <w:lang w:val="ar-SA" w:bidi="ar-SA"/>
        </w:rPr>
        <w:t>“</w:t>
      </w:r>
      <w:r>
        <w:rPr>
          <w:rtl w:val="0"/>
          <w:lang w:val="da-DK"/>
        </w:rPr>
        <w:t>Atbalsts procesu digitaliz</w:t>
      </w:r>
      <w:r>
        <w:rPr>
          <w:rtl w:val="0"/>
          <w:lang w:val="da-DK"/>
        </w:rPr>
        <w:t>ā</w:t>
      </w:r>
      <w:r>
        <w:rPr>
          <w:rtl w:val="0"/>
          <w:lang w:val="da-DK"/>
        </w:rPr>
        <w:t>cijai komercdarb</w:t>
      </w:r>
      <w:r>
        <w:rPr>
          <w:rtl w:val="0"/>
          <w:lang w:val="da-DK"/>
        </w:rPr>
        <w:t>ī</w:t>
      </w:r>
      <w:r>
        <w:rPr>
          <w:rtl w:val="0"/>
          <w:lang w:val="da-DK"/>
        </w:rPr>
        <w:t>b</w:t>
      </w:r>
      <w:r>
        <w:rPr>
          <w:rtl w:val="0"/>
          <w:lang w:val="da-DK"/>
        </w:rPr>
        <w:t xml:space="preserve">ā” </w:t>
      </w:r>
      <w:r>
        <w:rPr>
          <w:rtl w:val="0"/>
          <w:lang w:val="da-DK"/>
        </w:rPr>
        <w:t>ietvaros, Latvijas Invest</w:t>
      </w:r>
      <w:r>
        <w:rPr>
          <w:rtl w:val="0"/>
          <w:lang w:val="da-DK"/>
        </w:rPr>
        <w:t>ī</w:t>
      </w:r>
      <w:r>
        <w:rPr>
          <w:rtl w:val="0"/>
          <w:lang w:val="da-DK"/>
        </w:rPr>
        <w:t>ciju un att</w:t>
      </w:r>
      <w:r>
        <w:rPr>
          <w:rtl w:val="0"/>
          <w:lang w:val="da-DK"/>
        </w:rPr>
        <w:t>ī</w:t>
      </w:r>
      <w:r>
        <w:rPr>
          <w:rtl w:val="0"/>
          <w:lang w:val="da-DK"/>
        </w:rPr>
        <w:t>st</w:t>
      </w:r>
      <w:r>
        <w:rPr>
          <w:rtl w:val="0"/>
          <w:lang w:val="da-DK"/>
        </w:rPr>
        <w:t>ī</w:t>
      </w:r>
      <w:r>
        <w:rPr>
          <w:rtl w:val="0"/>
          <w:lang w:val="es-ES_tradnl"/>
        </w:rPr>
        <w:t>bas a</w:t>
      </w:r>
      <w:r>
        <w:rPr>
          <w:rtl w:val="0"/>
          <w:lang w:val="da-DK"/>
        </w:rPr>
        <w:t>ģ</w:t>
      </w:r>
      <w:r>
        <w:rPr>
          <w:rtl w:val="0"/>
          <w:lang w:val="da-DK"/>
        </w:rPr>
        <w:t>ent</w:t>
      </w:r>
      <w:r>
        <w:rPr>
          <w:rtl w:val="0"/>
          <w:lang w:val="da-DK"/>
        </w:rPr>
        <w:t>ū</w:t>
      </w:r>
      <w:r>
        <w:rPr>
          <w:rtl w:val="0"/>
          <w:lang w:val="pt-PT"/>
        </w:rPr>
        <w:t>ras programm</w:t>
      </w:r>
      <w:r>
        <w:rPr>
          <w:rFonts w:ascii="Arial Unicode MS" w:hAnsi="Arial Unicode MS" w:hint="default"/>
          <w:rtl w:val="1"/>
          <w:lang w:val="ar-SA" w:bidi="ar-SA"/>
        </w:rPr>
        <w:t xml:space="preserve">ā </w:t>
      </w:r>
      <w:r>
        <w:rPr>
          <w:rFonts w:ascii="Arial Unicode MS" w:hAnsi="Arial Unicode MS"/>
          <w:rtl w:val="0"/>
          <w:lang w:val="ar-SA" w:bidi="ar-SA"/>
        </w:rPr>
        <w:t xml:space="preserve">        "</w:t>
      </w:r>
      <w:r>
        <w:rPr>
          <w:rtl w:val="0"/>
          <w:lang w:val="da-DK"/>
        </w:rPr>
        <w:t>Atbalsts procesu digitaliz</w:t>
      </w:r>
      <w:r>
        <w:rPr>
          <w:rtl w:val="0"/>
          <w:lang w:val="da-DK"/>
        </w:rPr>
        <w:t>ā</w:t>
      </w:r>
      <w:r>
        <w:rPr>
          <w:rtl w:val="0"/>
          <w:lang w:val="da-DK"/>
        </w:rPr>
        <w:t>cijai un m</w:t>
      </w:r>
      <w:r>
        <w:rPr>
          <w:rtl w:val="0"/>
          <w:lang w:val="da-DK"/>
        </w:rPr>
        <w:t>ā</w:t>
      </w:r>
      <w:r>
        <w:rPr>
          <w:rtl w:val="0"/>
          <w:lang w:val="da-DK"/>
        </w:rPr>
        <w:t>ksl</w:t>
      </w:r>
      <w:r>
        <w:rPr>
          <w:rtl w:val="0"/>
          <w:lang w:val="da-DK"/>
        </w:rPr>
        <w:t>ī</w:t>
      </w:r>
      <w:r>
        <w:rPr>
          <w:rtl w:val="0"/>
          <w:lang w:val="da-DK"/>
        </w:rPr>
        <w:t>g</w:t>
      </w:r>
      <w:r>
        <w:rPr>
          <w:rtl w:val="0"/>
          <w:lang w:val="da-DK"/>
        </w:rPr>
        <w:t xml:space="preserve">ā </w:t>
      </w:r>
      <w:r>
        <w:rPr>
          <w:rtl w:val="0"/>
          <w:lang w:val="da-DK"/>
        </w:rPr>
        <w:t>intelekta risin</w:t>
      </w:r>
      <w:r>
        <w:rPr>
          <w:rtl w:val="0"/>
          <w:lang w:val="da-DK"/>
        </w:rPr>
        <w:t>ā</w:t>
      </w:r>
      <w:r>
        <w:rPr>
          <w:rtl w:val="0"/>
          <w:lang w:val="da-DK"/>
        </w:rPr>
        <w:t>jumiem</w:t>
      </w:r>
      <w:r>
        <w:rPr>
          <w:rtl w:val="0"/>
          <w:lang w:val="da-DK"/>
        </w:rPr>
        <w:t xml:space="preserve">” </w:t>
      </w:r>
      <w:r>
        <w:rPr>
          <w:rtl w:val="0"/>
          <w:lang w:val="da-DK"/>
        </w:rPr>
        <w:t>ietvaros.</w:t>
      </w:r>
    </w:p>
    <w:p>
      <w:pPr>
        <w:pStyle w:val="Body A"/>
        <w:spacing w:after="120"/>
        <w:jc w:val="both"/>
      </w:pPr>
      <w:r>
        <w:rPr>
          <w:rtl w:val="0"/>
          <w:lang w:val="da-DK"/>
        </w:rPr>
        <w:t>Latvijas Invest</w:t>
      </w:r>
      <w:r>
        <w:rPr>
          <w:rtl w:val="0"/>
          <w:lang w:val="da-DK"/>
        </w:rPr>
        <w:t>ī</w:t>
      </w:r>
      <w:r>
        <w:rPr>
          <w:rtl w:val="0"/>
          <w:lang w:val="da-DK"/>
        </w:rPr>
        <w:t>ciju un att</w:t>
      </w:r>
      <w:r>
        <w:rPr>
          <w:rtl w:val="0"/>
          <w:lang w:val="da-DK"/>
        </w:rPr>
        <w:t>ī</w:t>
      </w:r>
      <w:r>
        <w:rPr>
          <w:rtl w:val="0"/>
          <w:lang w:val="da-DK"/>
        </w:rPr>
        <w:t>st</w:t>
      </w:r>
      <w:r>
        <w:rPr>
          <w:rtl w:val="0"/>
          <w:lang w:val="da-DK"/>
        </w:rPr>
        <w:t>ī</w:t>
      </w:r>
      <w:r>
        <w:rPr>
          <w:rtl w:val="0"/>
          <w:lang w:val="es-ES_tradnl"/>
        </w:rPr>
        <w:t>bas a</w:t>
      </w:r>
      <w:r>
        <w:rPr>
          <w:rtl w:val="0"/>
          <w:lang w:val="da-DK"/>
        </w:rPr>
        <w:t>ģ</w:t>
      </w:r>
      <w:r>
        <w:rPr>
          <w:rtl w:val="0"/>
          <w:lang w:val="da-DK"/>
        </w:rPr>
        <w:t>ent</w:t>
      </w:r>
      <w:r>
        <w:rPr>
          <w:rtl w:val="0"/>
          <w:lang w:val="da-DK"/>
        </w:rPr>
        <w:t>ū</w:t>
      </w:r>
      <w:r>
        <w:rPr>
          <w:rtl w:val="0"/>
          <w:lang w:val="pt-PT"/>
        </w:rPr>
        <w:t>ras L</w:t>
      </w:r>
      <w:r>
        <w:rPr>
          <w:rtl w:val="0"/>
          <w:lang w:val="da-DK"/>
        </w:rPr>
        <w:t>ī</w:t>
      </w:r>
      <w:r>
        <w:rPr>
          <w:rtl w:val="0"/>
          <w:lang w:val="da-DK"/>
        </w:rPr>
        <w:t>gums par atbalsta sa</w:t>
      </w:r>
      <w:r>
        <w:rPr>
          <w:rtl w:val="0"/>
          <w:lang w:val="da-DK"/>
        </w:rPr>
        <w:t>ņ</w:t>
      </w:r>
      <w:r>
        <w:rPr>
          <w:rtl w:val="0"/>
          <w:lang w:val="da-DK"/>
        </w:rPr>
        <w:t>em</w:t>
      </w:r>
      <w:r>
        <w:rPr>
          <w:rtl w:val="0"/>
          <w:lang w:val="da-DK"/>
        </w:rPr>
        <w:t>š</w:t>
      </w:r>
      <w:r>
        <w:rPr>
          <w:rtl w:val="0"/>
          <w:lang w:val="pt-PT"/>
        </w:rPr>
        <w:t>anu Nr. [L</w:t>
      </w:r>
      <w:r>
        <w:rPr>
          <w:rtl w:val="0"/>
          <w:lang w:val="da-DK"/>
        </w:rPr>
        <w:t>Ī</w:t>
      </w:r>
      <w:r>
        <w:rPr>
          <w:rtl w:val="0"/>
          <w:lang w:val="pt-PT"/>
        </w:rPr>
        <w:t>GUMA NR.].</w:t>
      </w:r>
    </w:p>
    <w:p>
      <w:pPr>
        <w:pStyle w:val="Body A"/>
        <w:spacing w:after="120"/>
        <w:jc w:val="both"/>
      </w:pPr>
      <w:r>
        <w:rPr>
          <w:b w:val="1"/>
          <w:bCs w:val="1"/>
          <w:rtl w:val="0"/>
          <w:lang w:val="da-DK"/>
        </w:rPr>
        <w:t>1.3. Iepirkuma nosaukums:</w:t>
      </w:r>
      <w:r>
        <w:rPr>
          <w:b w:val="1"/>
          <w:bCs w:val="1"/>
          <w:rtl w:val="0"/>
          <w:lang w:val="da-DK"/>
        </w:rPr>
        <w:t xml:space="preserve"> </w:t>
      </w:r>
      <w:r>
        <w:rPr>
          <w:rtl w:val="0"/>
          <w:lang w:val="da-DK"/>
        </w:rPr>
        <w:t>Integr</w:t>
      </w:r>
      <w:r>
        <w:rPr>
          <w:rtl w:val="0"/>
          <w:lang w:val="da-DK"/>
        </w:rPr>
        <w:t>ē</w:t>
      </w:r>
      <w:r>
        <w:rPr>
          <w:rtl w:val="0"/>
          <w:lang w:val="da-DK"/>
        </w:rPr>
        <w:t>ta uz AI funkcij</w:t>
      </w:r>
      <w:r>
        <w:rPr>
          <w:rtl w:val="0"/>
          <w:lang w:val="da-DK"/>
        </w:rPr>
        <w:t>ā</w:t>
      </w:r>
      <w:r>
        <w:rPr>
          <w:rtl w:val="0"/>
          <w:lang w:val="da-DK"/>
        </w:rPr>
        <w:t>m balst</w:t>
      </w:r>
      <w:r>
        <w:rPr>
          <w:rtl w:val="0"/>
          <w:lang w:val="da-DK"/>
        </w:rPr>
        <w:t>ī</w:t>
      </w:r>
      <w:r>
        <w:rPr>
          <w:rtl w:val="0"/>
          <w:lang w:val="da-DK"/>
        </w:rPr>
        <w:t>ta iek</w:t>
      </w:r>
      <w:r>
        <w:rPr>
          <w:rtl w:val="0"/>
          <w:lang w:val="da-DK"/>
        </w:rPr>
        <w:t>šē</w:t>
      </w:r>
      <w:r>
        <w:rPr>
          <w:rtl w:val="0"/>
          <w:lang w:val="da-DK"/>
        </w:rPr>
        <w:t>jo biznesa procesu vad</w:t>
      </w:r>
      <w:r>
        <w:rPr>
          <w:rtl w:val="0"/>
          <w:lang w:val="da-DK"/>
        </w:rPr>
        <w:t>ī</w:t>
      </w:r>
      <w:r>
        <w:rPr>
          <w:rtl w:val="0"/>
          <w:lang w:val="da-DK"/>
        </w:rPr>
        <w:t>bas sist</w:t>
      </w:r>
      <w:r>
        <w:rPr>
          <w:rtl w:val="0"/>
          <w:lang w:val="da-DK"/>
        </w:rPr>
        <w:t>ē</w:t>
      </w:r>
      <w:r>
        <w:rPr>
          <w:rtl w:val="0"/>
          <w:lang w:val="da-DK"/>
        </w:rPr>
        <w:t>ma</w:t>
      </w:r>
    </w:p>
    <w:p>
      <w:pPr>
        <w:pStyle w:val="Body A"/>
        <w:spacing w:after="120"/>
        <w:jc w:val="both"/>
      </w:pPr>
      <w:r>
        <w:rPr>
          <w:b w:val="1"/>
          <w:bCs w:val="1"/>
          <w:rtl w:val="0"/>
          <w:lang w:val="da-DK"/>
        </w:rPr>
        <w:t>1.4. Iepirkuma identifik</w:t>
      </w:r>
      <w:r>
        <w:rPr>
          <w:b w:val="1"/>
          <w:bCs w:val="1"/>
          <w:rtl w:val="0"/>
          <w:lang w:val="da-DK"/>
        </w:rPr>
        <w:t>ā</w:t>
      </w:r>
      <w:r>
        <w:rPr>
          <w:b w:val="1"/>
          <w:bCs w:val="1"/>
          <w:rtl w:val="0"/>
          <w:lang w:val="da-DK"/>
        </w:rPr>
        <w:t xml:space="preserve">cijas numurs: </w:t>
      </w:r>
      <w:r>
        <w:rPr>
          <w:rStyle w:val="None A"/>
          <w:rtl w:val="0"/>
          <w:lang w:val="da-DK"/>
        </w:rPr>
        <w:t>LVT 1/2026.</w:t>
      </w:r>
    </w:p>
    <w:p>
      <w:pPr>
        <w:pStyle w:val="Body A"/>
        <w:spacing w:after="120"/>
        <w:jc w:val="both"/>
      </w:pPr>
      <w:r>
        <w:rPr>
          <w:b w:val="1"/>
          <w:bCs w:val="1"/>
          <w:rtl w:val="0"/>
          <w:lang w:val="da-DK"/>
        </w:rPr>
        <w:t>1.5. Zi</w:t>
      </w:r>
      <w:r>
        <w:rPr>
          <w:b w:val="1"/>
          <w:bCs w:val="1"/>
          <w:rtl w:val="0"/>
          <w:lang w:val="da-DK"/>
        </w:rPr>
        <w:t>ņ</w:t>
      </w:r>
      <w:r>
        <w:rPr>
          <w:b w:val="1"/>
          <w:bCs w:val="1"/>
          <w:rtl w:val="0"/>
          <w:lang w:val="fr-FR"/>
        </w:rPr>
        <w:t>as par pas</w:t>
      </w:r>
      <w:r>
        <w:rPr>
          <w:b w:val="1"/>
          <w:bCs w:val="1"/>
          <w:rtl w:val="0"/>
          <w:lang w:val="da-DK"/>
        </w:rPr>
        <w:t>ū</w:t>
      </w:r>
      <w:r>
        <w:rPr>
          <w:b w:val="1"/>
          <w:bCs w:val="1"/>
          <w:rtl w:val="0"/>
          <w:lang w:val="da-DK"/>
        </w:rPr>
        <w:t>t</w:t>
      </w:r>
      <w:r>
        <w:rPr>
          <w:b w:val="1"/>
          <w:bCs w:val="1"/>
          <w:rtl w:val="0"/>
          <w:lang w:val="da-DK"/>
        </w:rPr>
        <w:t>ī</w:t>
      </w:r>
      <w:r>
        <w:rPr>
          <w:b w:val="1"/>
          <w:bCs w:val="1"/>
          <w:rtl w:val="0"/>
          <w:lang w:val="da-DK"/>
        </w:rPr>
        <w:t>t</w:t>
      </w:r>
      <w:r>
        <w:rPr>
          <w:b w:val="1"/>
          <w:bCs w:val="1"/>
          <w:rtl w:val="0"/>
          <w:lang w:val="da-DK"/>
        </w:rPr>
        <w:t>ā</w:t>
      </w:r>
      <w:r>
        <w:rPr>
          <w:b w:val="1"/>
          <w:bCs w:val="1"/>
          <w:rtl w:val="0"/>
          <w:lang w:val="da-DK"/>
        </w:rPr>
        <w:t>ju:</w:t>
      </w:r>
    </w:p>
    <w:p>
      <w:pPr>
        <w:pStyle w:val="Body A"/>
        <w:spacing w:after="120"/>
        <w:jc w:val="both"/>
      </w:pPr>
      <w:r>
        <w:rPr>
          <w:rtl w:val="0"/>
          <w:lang w:val="nl-NL"/>
        </w:rPr>
        <w:t>Sabiedr</w:t>
      </w:r>
      <w:r>
        <w:rPr>
          <w:rtl w:val="0"/>
          <w:lang w:val="da-DK"/>
        </w:rPr>
        <w:t>ī</w:t>
      </w:r>
      <w:r>
        <w:rPr>
          <w:rtl w:val="0"/>
          <w:lang w:val="da-DK"/>
        </w:rPr>
        <w:t>ba ar ierobe</w:t>
      </w:r>
      <w:r>
        <w:rPr>
          <w:rtl w:val="0"/>
          <w:lang w:val="da-DK"/>
        </w:rPr>
        <w:t>ž</w:t>
      </w:r>
      <w:r>
        <w:rPr>
          <w:rtl w:val="0"/>
          <w:lang w:val="sv-SE"/>
        </w:rPr>
        <w:t>otu atbild</w:t>
      </w:r>
      <w:r>
        <w:rPr>
          <w:rtl w:val="0"/>
          <w:lang w:val="da-DK"/>
        </w:rPr>
        <w:t>ī</w:t>
      </w:r>
      <w:r>
        <w:rPr>
          <w:rtl w:val="0"/>
          <w:lang w:val="da-DK"/>
        </w:rPr>
        <w:t xml:space="preserve">bu </w:t>
      </w:r>
      <w:r>
        <w:rPr>
          <w:rFonts w:ascii="Arial Unicode MS" w:hAnsi="Arial Unicode MS" w:hint="default"/>
          <w:rtl w:val="1"/>
          <w:lang w:val="ar-SA" w:bidi="ar-SA"/>
        </w:rPr>
        <w:t>“</w:t>
      </w:r>
      <w:r>
        <w:rPr>
          <w:rtl w:val="0"/>
          <w:lang w:val="da-DK"/>
        </w:rPr>
        <w:t>FF forest</w:t>
      </w:r>
      <w:r>
        <w:rPr>
          <w:rtl w:val="0"/>
          <w:lang w:val="da-DK"/>
        </w:rPr>
        <w:t>”</w:t>
      </w:r>
    </w:p>
    <w:p>
      <w:pPr>
        <w:pStyle w:val="Body A"/>
        <w:spacing w:after="120"/>
        <w:jc w:val="both"/>
      </w:pPr>
      <w:r>
        <w:rPr>
          <w:rStyle w:val="None A"/>
          <w:rtl w:val="0"/>
          <w:lang w:val="da-DK"/>
        </w:rPr>
        <w:t>Re</w:t>
      </w:r>
      <w:r>
        <w:rPr>
          <w:rStyle w:val="None A"/>
          <w:rtl w:val="0"/>
          <w:lang w:val="da-DK"/>
        </w:rPr>
        <w:t>ģ</w:t>
      </w:r>
      <w:r>
        <w:rPr>
          <w:rStyle w:val="None A"/>
          <w:rtl w:val="0"/>
          <w:lang w:val="da-DK"/>
        </w:rPr>
        <w:t>istr</w:t>
      </w:r>
      <w:r>
        <w:rPr>
          <w:rStyle w:val="None A"/>
          <w:rtl w:val="0"/>
          <w:lang w:val="da-DK"/>
        </w:rPr>
        <w:t>ā</w:t>
      </w:r>
      <w:r>
        <w:rPr>
          <w:rStyle w:val="None A"/>
          <w:rtl w:val="0"/>
          <w:lang w:val="da-DK"/>
        </w:rPr>
        <w:t>cijas numurs: 40203653718</w:t>
      </w:r>
      <w:r>
        <w:rPr>
          <w:rStyle w:val="None A"/>
          <w:rtl w:val="0"/>
          <w:lang w:val="da-DK"/>
        </w:rPr>
        <w:t> </w:t>
      </w:r>
    </w:p>
    <w:p>
      <w:pPr>
        <w:pStyle w:val="Body A"/>
        <w:spacing w:after="120"/>
        <w:jc w:val="both"/>
      </w:pPr>
      <w:r>
        <w:rPr>
          <w:rtl w:val="0"/>
          <w:lang w:val="da-DK"/>
        </w:rPr>
        <w:t>Juridisk</w:t>
      </w:r>
      <w:r>
        <w:rPr>
          <w:rtl w:val="0"/>
          <w:lang w:val="da-DK"/>
        </w:rPr>
        <w:t xml:space="preserve">ā </w:t>
      </w:r>
      <w:r>
        <w:rPr>
          <w:rtl w:val="0"/>
          <w:lang w:val="da-DK"/>
        </w:rPr>
        <w:t xml:space="preserve">adrese: </w:t>
      </w:r>
      <w:r>
        <w:rPr>
          <w:rStyle w:val="Hyperlink.0"/>
          <w:rFonts w:ascii="Roboto" w:cs="Roboto" w:hAnsi="Roboto" w:eastAsia="Roboto"/>
          <w:outline w:val="0"/>
          <w:color w:val="212635"/>
          <w:sz w:val="21"/>
          <w:szCs w:val="21"/>
          <w:u w:val="single" w:color="212635"/>
          <w:shd w:val="clear" w:color="auto" w:fill="ffffff"/>
          <w:lang w:val="da-DK"/>
          <w14:textFill>
            <w14:solidFill>
              <w14:srgbClr w14:val="212635"/>
            </w14:solidFill>
          </w14:textFill>
        </w:rPr>
        <w:fldChar w:fldCharType="begin" w:fldLock="0"/>
      </w:r>
      <w:r>
        <w:rPr>
          <w:rStyle w:val="Hyperlink.0"/>
          <w:rFonts w:ascii="Roboto" w:cs="Roboto" w:hAnsi="Roboto" w:eastAsia="Roboto"/>
          <w:outline w:val="0"/>
          <w:color w:val="212635"/>
          <w:sz w:val="21"/>
          <w:szCs w:val="21"/>
          <w:u w:val="single" w:color="212635"/>
          <w:shd w:val="clear" w:color="auto" w:fill="ffffff"/>
          <w:lang w:val="da-DK"/>
          <w14:textFill>
            <w14:solidFill>
              <w14:srgbClr w14:val="212635"/>
            </w14:solidFill>
          </w14:textFill>
        </w:rPr>
        <w:instrText xml:space="preserve"> HYPERLINK "https://www.firmas.lv/lv/uznemumi/meklet?q=%25252525C5%25252525A0arlotes+iela+18A+%25252525E2%2525252580%2525252593+3,+R%25252525C4%25252525ABga,+LV-1001&amp;search%252525255Bwhere%252525255D=address"</w:instrText>
      </w:r>
      <w:r>
        <w:rPr>
          <w:rStyle w:val="Hyperlink.0"/>
          <w:rFonts w:ascii="Roboto" w:cs="Roboto" w:hAnsi="Roboto" w:eastAsia="Roboto"/>
          <w:outline w:val="0"/>
          <w:color w:val="212635"/>
          <w:sz w:val="21"/>
          <w:szCs w:val="21"/>
          <w:u w:val="single" w:color="212635"/>
          <w:shd w:val="clear" w:color="auto" w:fill="ffffff"/>
          <w:lang w:val="da-DK"/>
          <w14:textFill>
            <w14:solidFill>
              <w14:srgbClr w14:val="212635"/>
            </w14:solidFill>
          </w14:textFill>
        </w:rPr>
        <w:fldChar w:fldCharType="separate" w:fldLock="0"/>
      </w:r>
      <w:r>
        <w:rPr>
          <w:rStyle w:val="Hyperlink.0"/>
          <w:rFonts w:ascii="Roboto" w:cs="Roboto" w:hAnsi="Roboto" w:eastAsia="Roboto"/>
          <w:outline w:val="0"/>
          <w:color w:val="212635"/>
          <w:sz w:val="21"/>
          <w:szCs w:val="21"/>
          <w:u w:val="single" w:color="212635"/>
          <w:shd w:val="clear" w:color="auto" w:fill="ffffff"/>
          <w:rtl w:val="0"/>
          <w:lang w:val="da-DK"/>
          <w14:textFill>
            <w14:solidFill>
              <w14:srgbClr w14:val="212635"/>
            </w14:solidFill>
          </w14:textFill>
        </w:rPr>
        <w:t>Š</w:t>
      </w:r>
      <w:r>
        <w:rPr>
          <w:rStyle w:val="None"/>
          <w:rFonts w:ascii="Roboto" w:cs="Roboto" w:hAnsi="Roboto" w:eastAsia="Roboto"/>
          <w:outline w:val="0"/>
          <w:color w:val="212635"/>
          <w:sz w:val="21"/>
          <w:szCs w:val="21"/>
          <w:u w:val="single" w:color="212635"/>
          <w:shd w:val="clear" w:color="auto" w:fill="ffffff"/>
          <w:rtl w:val="0"/>
          <w:lang w:val="it-IT"/>
          <w14:textFill>
            <w14:solidFill>
              <w14:srgbClr w14:val="212635"/>
            </w14:solidFill>
          </w14:textFill>
        </w:rPr>
        <w:t xml:space="preserve">arlotes iela 18A </w:t>
      </w:r>
      <w:r>
        <w:rPr>
          <w:rStyle w:val="Hyperlink.0"/>
          <w:rFonts w:ascii="Roboto" w:cs="Roboto" w:hAnsi="Roboto" w:eastAsia="Roboto"/>
          <w:outline w:val="0"/>
          <w:color w:val="212635"/>
          <w:sz w:val="21"/>
          <w:szCs w:val="21"/>
          <w:u w:val="single" w:color="212635"/>
          <w:shd w:val="clear" w:color="auto" w:fill="ffffff"/>
          <w:rtl w:val="0"/>
          <w:lang w:val="da-DK"/>
          <w14:textFill>
            <w14:solidFill>
              <w14:srgbClr w14:val="212635"/>
            </w14:solidFill>
          </w14:textFill>
        </w:rPr>
        <w:t xml:space="preserve">– </w:t>
      </w:r>
      <w:r>
        <w:rPr>
          <w:rStyle w:val="Hyperlink.0"/>
          <w:rFonts w:ascii="Roboto" w:cs="Roboto" w:hAnsi="Roboto" w:eastAsia="Roboto"/>
          <w:outline w:val="0"/>
          <w:color w:val="212635"/>
          <w:sz w:val="21"/>
          <w:szCs w:val="21"/>
          <w:u w:val="single" w:color="212635"/>
          <w:shd w:val="clear" w:color="auto" w:fill="ffffff"/>
          <w:rtl w:val="0"/>
          <w:lang w:val="da-DK"/>
          <w14:textFill>
            <w14:solidFill>
              <w14:srgbClr w14:val="212635"/>
            </w14:solidFill>
          </w14:textFill>
        </w:rPr>
        <w:t>3, R</w:t>
      </w:r>
      <w:r>
        <w:rPr>
          <w:rStyle w:val="Hyperlink.0"/>
          <w:rFonts w:ascii="Roboto" w:cs="Roboto" w:hAnsi="Roboto" w:eastAsia="Roboto"/>
          <w:outline w:val="0"/>
          <w:color w:val="212635"/>
          <w:sz w:val="21"/>
          <w:szCs w:val="21"/>
          <w:u w:val="single" w:color="212635"/>
          <w:shd w:val="clear" w:color="auto" w:fill="ffffff"/>
          <w:rtl w:val="0"/>
          <w:lang w:val="da-DK"/>
          <w14:textFill>
            <w14:solidFill>
              <w14:srgbClr w14:val="212635"/>
            </w14:solidFill>
          </w14:textFill>
        </w:rPr>
        <w:t>ī</w:t>
      </w:r>
      <w:r>
        <w:rPr>
          <w:rStyle w:val="Hyperlink.0"/>
          <w:rFonts w:ascii="Roboto" w:cs="Roboto" w:hAnsi="Roboto" w:eastAsia="Roboto"/>
          <w:outline w:val="0"/>
          <w:color w:val="212635"/>
          <w:sz w:val="21"/>
          <w:szCs w:val="21"/>
          <w:u w:val="single" w:color="212635"/>
          <w:shd w:val="clear" w:color="auto" w:fill="ffffff"/>
          <w:rtl w:val="0"/>
          <w:lang w:val="da-DK"/>
          <w14:textFill>
            <w14:solidFill>
              <w14:srgbClr w14:val="212635"/>
            </w14:solidFill>
          </w14:textFill>
        </w:rPr>
        <w:t>ga, LV-1001</w:t>
      </w:r>
      <w:r>
        <w:rPr/>
        <w:fldChar w:fldCharType="end" w:fldLock="0"/>
      </w:r>
    </w:p>
    <w:p>
      <w:pPr>
        <w:pStyle w:val="Body A"/>
        <w:spacing w:after="120"/>
        <w:jc w:val="both"/>
        <w:rPr>
          <w:rStyle w:val="None A"/>
        </w:rPr>
      </w:pPr>
      <w:r>
        <w:rPr>
          <w:rStyle w:val="None A"/>
          <w:rtl w:val="0"/>
          <w:lang w:val="da-DK"/>
        </w:rPr>
        <w:t>Kontaktinform</w:t>
      </w:r>
      <w:r>
        <w:rPr>
          <w:rStyle w:val="None A"/>
          <w:rtl w:val="0"/>
          <w:lang w:val="da-DK"/>
        </w:rPr>
        <w:t>ā</w:t>
      </w:r>
      <w:r>
        <w:rPr>
          <w:rStyle w:val="None A"/>
          <w:rtl w:val="0"/>
          <w:lang w:val="da-DK"/>
        </w:rPr>
        <w:t>cija:</w:t>
      </w:r>
    </w:p>
    <w:p>
      <w:pPr>
        <w:pStyle w:val="Body A"/>
        <w:spacing w:after="120"/>
        <w:jc w:val="both"/>
      </w:pPr>
      <w:r>
        <w:rPr>
          <w:rStyle w:val="None"/>
          <w:rtl w:val="0"/>
          <w:lang w:val="da-DK"/>
        </w:rPr>
        <w:t>Valdes loceklis: Gun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en-US"/>
        </w:rPr>
        <w:t xml:space="preserve">rs </w:t>
      </w:r>
      <w:r>
        <w:rPr>
          <w:rStyle w:val="None"/>
          <w:rtl w:val="0"/>
          <w:lang w:val="da-DK"/>
        </w:rPr>
        <w:t>Ū</w:t>
      </w:r>
      <w:r>
        <w:rPr>
          <w:rStyle w:val="None"/>
          <w:rtl w:val="0"/>
          <w:lang w:val="da-DK"/>
        </w:rPr>
        <w:t>dris</w:t>
      </w:r>
    </w:p>
    <w:p>
      <w:pPr>
        <w:pStyle w:val="Body A"/>
        <w:spacing w:after="120"/>
        <w:jc w:val="both"/>
      </w:pPr>
      <w:r>
        <w:rPr>
          <w:rStyle w:val="None"/>
          <w:rtl w:val="0"/>
          <w:lang w:val="sv-SE"/>
        </w:rPr>
        <w:t>Elektronisk</w:t>
      </w:r>
      <w:r>
        <w:rPr>
          <w:rStyle w:val="None"/>
          <w:rtl w:val="0"/>
          <w:lang w:val="da-DK"/>
        </w:rPr>
        <w:t xml:space="preserve">ā </w:t>
      </w:r>
      <w:r>
        <w:rPr>
          <w:rStyle w:val="None"/>
          <w:rtl w:val="0"/>
          <w:lang w:val="it-IT"/>
        </w:rPr>
        <w:t>pasta adrese: gu@ff-forest.com</w:t>
      </w:r>
    </w:p>
    <w:p>
      <w:pPr>
        <w:pStyle w:val="Body A"/>
        <w:spacing w:after="120"/>
        <w:jc w:val="both"/>
      </w:pPr>
      <w:r>
        <w:rPr>
          <w:rStyle w:val="None A"/>
          <w:rtl w:val="0"/>
          <w:lang w:val="da-DK"/>
        </w:rPr>
        <w:t>T</w:t>
      </w:r>
      <w:r>
        <w:rPr>
          <w:rStyle w:val="None A"/>
          <w:rtl w:val="0"/>
          <w:lang w:val="da-DK"/>
        </w:rPr>
        <w:t>ā</w:t>
      </w:r>
      <w:r>
        <w:rPr>
          <w:rStyle w:val="None A"/>
          <w:rtl w:val="0"/>
          <w:lang w:val="da-DK"/>
        </w:rPr>
        <w:t>lru</w:t>
      </w:r>
      <w:r>
        <w:rPr>
          <w:rStyle w:val="None A"/>
          <w:rtl w:val="0"/>
          <w:lang w:val="da-DK"/>
        </w:rPr>
        <w:t>ņ</w:t>
      </w:r>
      <w:r>
        <w:rPr>
          <w:rStyle w:val="None A"/>
          <w:rtl w:val="0"/>
          <w:lang w:val="da-DK"/>
        </w:rPr>
        <w:t>a numurs: +371 22 183 294</w:t>
      </w:r>
    </w:p>
    <w:p>
      <w:pPr>
        <w:pStyle w:val="Heading"/>
      </w:pPr>
      <w:r>
        <w:rPr>
          <w:rStyle w:val="None A"/>
          <w:rtl w:val="0"/>
        </w:rPr>
        <w:t>2. IEPIRKUMA PRIEK</w:t>
      </w:r>
      <w:r>
        <w:rPr>
          <w:rStyle w:val="None A"/>
          <w:rtl w:val="0"/>
        </w:rPr>
        <w:t>Š</w:t>
      </w:r>
      <w:r>
        <w:rPr>
          <w:rStyle w:val="None"/>
          <w:rtl w:val="0"/>
          <w:lang w:val="de-DE"/>
        </w:rPr>
        <w:t>METS</w:t>
      </w:r>
    </w:p>
    <w:p>
      <w:pPr>
        <w:pStyle w:val="Body A"/>
        <w:spacing w:after="120"/>
        <w:jc w:val="both"/>
      </w:pPr>
      <w:r>
        <w:rPr>
          <w:rStyle w:val="None"/>
          <w:rtl w:val="0"/>
          <w:lang w:val="da-DK"/>
        </w:rPr>
        <w:t>2.1. Iepirkuma priek</w:t>
      </w:r>
      <w:r>
        <w:rPr>
          <w:rStyle w:val="None"/>
          <w:rtl w:val="0"/>
          <w:lang w:val="da-DK"/>
        </w:rPr>
        <w:t>š</w:t>
      </w:r>
      <w:r>
        <w:rPr>
          <w:rStyle w:val="None"/>
          <w:rtl w:val="0"/>
          <w:lang w:val="pt-PT"/>
        </w:rPr>
        <w:t>mets ir  Integr</w:t>
      </w:r>
      <w:r>
        <w:rPr>
          <w:rStyle w:val="None"/>
          <w:rtl w:val="0"/>
          <w:lang w:val="pt-PT"/>
        </w:rPr>
        <w:t>ē</w:t>
      </w:r>
      <w:r>
        <w:rPr>
          <w:rStyle w:val="None"/>
          <w:rtl w:val="0"/>
          <w:lang w:val="pt-PT"/>
        </w:rPr>
        <w:t>ta uz AI funkcij</w:t>
      </w:r>
      <w:r>
        <w:rPr>
          <w:rStyle w:val="None"/>
          <w:rtl w:val="0"/>
          <w:lang w:val="pt-PT"/>
        </w:rPr>
        <w:t>ā</w:t>
      </w:r>
      <w:r>
        <w:rPr>
          <w:rStyle w:val="None"/>
          <w:rtl w:val="0"/>
          <w:lang w:val="pt-PT"/>
        </w:rPr>
        <w:t>m balst</w:t>
      </w:r>
      <w:r>
        <w:rPr>
          <w:rStyle w:val="None"/>
          <w:rtl w:val="0"/>
          <w:lang w:val="pt-PT"/>
        </w:rPr>
        <w:t>ī</w:t>
      </w:r>
      <w:r>
        <w:rPr>
          <w:rStyle w:val="None"/>
          <w:rtl w:val="0"/>
          <w:lang w:val="pt-PT"/>
        </w:rPr>
        <w:t>ta iek</w:t>
      </w:r>
      <w:r>
        <w:rPr>
          <w:rStyle w:val="None"/>
          <w:rtl w:val="0"/>
          <w:lang w:val="pt-PT"/>
        </w:rPr>
        <w:t>šē</w:t>
      </w:r>
      <w:r>
        <w:rPr>
          <w:rStyle w:val="None"/>
          <w:rtl w:val="0"/>
          <w:lang w:val="pt-PT"/>
        </w:rPr>
        <w:t>jo biznesa procesu vad</w:t>
      </w:r>
      <w:r>
        <w:rPr>
          <w:rStyle w:val="None"/>
          <w:rtl w:val="0"/>
          <w:lang w:val="pt-PT"/>
        </w:rPr>
        <w:t>ī</w:t>
      </w:r>
      <w:r>
        <w:rPr>
          <w:rStyle w:val="None"/>
          <w:rtl w:val="0"/>
          <w:lang w:val="pt-PT"/>
        </w:rPr>
        <w:t>bas sist</w:t>
      </w:r>
      <w:r>
        <w:rPr>
          <w:rStyle w:val="None"/>
          <w:rtl w:val="0"/>
          <w:lang w:val="pt-PT"/>
        </w:rPr>
        <w:t>ē</w:t>
      </w:r>
      <w:r>
        <w:rPr>
          <w:rStyle w:val="None"/>
          <w:rtl w:val="0"/>
          <w:lang w:val="pt-PT"/>
        </w:rPr>
        <w:t>ma</w:t>
      </w:r>
      <w:r>
        <w:rPr>
          <w:rStyle w:val="None"/>
          <w:rtl w:val="0"/>
          <w:lang w:val="da-DK"/>
        </w:rPr>
        <w:t xml:space="preserve"> saska</w:t>
      </w:r>
      <w:r>
        <w:rPr>
          <w:rStyle w:val="None"/>
          <w:rtl w:val="0"/>
          <w:lang w:val="da-DK"/>
        </w:rPr>
        <w:t xml:space="preserve">ņā </w:t>
      </w:r>
      <w:r>
        <w:rPr>
          <w:rStyle w:val="None"/>
          <w:rtl w:val="0"/>
          <w:lang w:val="da-DK"/>
        </w:rPr>
        <w:t>ar tehnisko specifik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ciju (2. pielikums) (turpm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k tekst</w:t>
      </w:r>
      <w:r>
        <w:rPr>
          <w:rStyle w:val="None"/>
          <w:rtl w:val="0"/>
          <w:lang w:val="da-DK"/>
        </w:rPr>
        <w:t xml:space="preserve">ā – </w:t>
      </w:r>
      <w:r>
        <w:rPr>
          <w:rStyle w:val="None"/>
          <w:rtl w:val="0"/>
          <w:lang w:val="da-DK"/>
        </w:rPr>
        <w:t>projekts).</w:t>
      </w:r>
    </w:p>
    <w:p>
      <w:pPr>
        <w:pStyle w:val="Body A"/>
        <w:spacing w:after="120"/>
        <w:jc w:val="both"/>
      </w:pPr>
      <w:r>
        <w:rPr>
          <w:rStyle w:val="None"/>
          <w:rtl w:val="0"/>
          <w:lang w:val="nl-NL"/>
        </w:rPr>
        <w:t>2.2. Projekta ietvaros MI risin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juma izstr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nl-NL"/>
        </w:rPr>
        <w:t>de, ietverot pras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bu anal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zi, arhitekt</w:t>
      </w:r>
      <w:r>
        <w:rPr>
          <w:rStyle w:val="None"/>
          <w:rtl w:val="0"/>
          <w:lang w:val="da-DK"/>
        </w:rPr>
        <w:t>ū</w:t>
      </w:r>
      <w:r>
        <w:rPr>
          <w:rStyle w:val="None"/>
          <w:rtl w:val="0"/>
          <w:lang w:val="da-DK"/>
        </w:rPr>
        <w:t>ras izveidi, izstr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des darbus, test</w:t>
      </w:r>
      <w:r>
        <w:rPr>
          <w:rStyle w:val="None"/>
          <w:rtl w:val="0"/>
          <w:lang w:val="da-DK"/>
        </w:rPr>
        <w:t>ēš</w:t>
      </w:r>
      <w:r>
        <w:rPr>
          <w:rStyle w:val="None"/>
          <w:rtl w:val="0"/>
          <w:lang w:val="da-DK"/>
        </w:rPr>
        <w:t>anu un nodo</w:t>
      </w:r>
      <w:r>
        <w:rPr>
          <w:rStyle w:val="None"/>
          <w:rtl w:val="0"/>
          <w:lang w:val="da-DK"/>
        </w:rPr>
        <w:t>š</w:t>
      </w:r>
      <w:r>
        <w:rPr>
          <w:rStyle w:val="None"/>
          <w:rtl w:val="0"/>
          <w:lang w:val="da-DK"/>
        </w:rPr>
        <w:t>anu ekspluat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cij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. Projekta funkcionalit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nl-NL"/>
        </w:rPr>
        <w:t xml:space="preserve">te aptvers </w:t>
      </w:r>
      <w:r>
        <w:rPr>
          <w:rStyle w:val="None"/>
          <w:rtl w:val="0"/>
          <w:lang w:val="da-DK"/>
        </w:rPr>
        <w:t>šā</w:t>
      </w:r>
      <w:r>
        <w:rPr>
          <w:rStyle w:val="None"/>
          <w:rtl w:val="0"/>
          <w:lang w:val="da-DK"/>
        </w:rPr>
        <w:t>das jomas:</w:t>
      </w:r>
    </w:p>
    <w:p>
      <w:pPr>
        <w:pStyle w:val="List Paragraph"/>
        <w:numPr>
          <w:ilvl w:val="0"/>
          <w:numId w:val="2"/>
        </w:numPr>
        <w:bidi w:val="0"/>
        <w:spacing w:after="60"/>
        <w:ind w:right="0"/>
        <w:jc w:val="left"/>
        <w:rPr>
          <w:rtl w:val="0"/>
          <w:lang w:val="en-US"/>
        </w:rPr>
      </w:pPr>
      <w:r>
        <w:rPr>
          <w:rStyle w:val="None A"/>
          <w:rtl w:val="0"/>
          <w:lang w:val="en-US"/>
        </w:rPr>
        <w:t>Datu integr</w:t>
      </w:r>
      <w:r>
        <w:rPr>
          <w:rStyle w:val="None A"/>
          <w:rtl w:val="0"/>
          <w:lang w:val="en-US"/>
        </w:rPr>
        <w:t>ā</w:t>
      </w:r>
      <w:r>
        <w:rPr>
          <w:rStyle w:val="None A"/>
          <w:rtl w:val="0"/>
          <w:lang w:val="en-US"/>
        </w:rPr>
        <w:t>cija no publiskaj</w:t>
      </w:r>
      <w:r>
        <w:rPr>
          <w:rStyle w:val="None A"/>
          <w:rtl w:val="0"/>
          <w:lang w:val="en-US"/>
        </w:rPr>
        <w:t>ā</w:t>
      </w:r>
      <w:r>
        <w:rPr>
          <w:rStyle w:val="None A"/>
          <w:rtl w:val="0"/>
          <w:lang w:val="en-US"/>
        </w:rPr>
        <w:t>m Latvijas re</w:t>
      </w:r>
      <w:r>
        <w:rPr>
          <w:rStyle w:val="None A"/>
          <w:rtl w:val="0"/>
          <w:lang w:val="en-US"/>
        </w:rPr>
        <w:t>ģ</w:t>
      </w:r>
      <w:r>
        <w:rPr>
          <w:rStyle w:val="None A"/>
          <w:rtl w:val="0"/>
          <w:lang w:val="en-US"/>
        </w:rPr>
        <w:t>istru sist</w:t>
      </w:r>
      <w:r>
        <w:rPr>
          <w:rStyle w:val="None A"/>
          <w:rtl w:val="0"/>
          <w:lang w:val="en-US"/>
        </w:rPr>
        <w:t>ē</w:t>
      </w:r>
      <w:r>
        <w:rPr>
          <w:rStyle w:val="None A"/>
          <w:rtl w:val="0"/>
          <w:lang w:val="en-US"/>
        </w:rPr>
        <w:t>m</w:t>
      </w:r>
      <w:r>
        <w:rPr>
          <w:rStyle w:val="None A"/>
          <w:rtl w:val="0"/>
          <w:lang w:val="en-US"/>
        </w:rPr>
        <w:t>ā</w:t>
      </w:r>
      <w:r>
        <w:rPr>
          <w:rStyle w:val="None A"/>
          <w:rtl w:val="0"/>
          <w:lang w:val="en-US"/>
        </w:rPr>
        <w:t>m (VZD, VMD, DAP, LAD, ZMNI u.c.) un propriet</w:t>
      </w:r>
      <w:r>
        <w:rPr>
          <w:rStyle w:val="None A"/>
          <w:rtl w:val="0"/>
          <w:lang w:val="en-US"/>
        </w:rPr>
        <w:t>ā</w:t>
      </w:r>
      <w:r>
        <w:rPr>
          <w:rStyle w:val="None A"/>
          <w:rtl w:val="0"/>
          <w:lang w:val="en-US"/>
        </w:rPr>
        <w:t>raj</w:t>
      </w:r>
      <w:r>
        <w:rPr>
          <w:rStyle w:val="None A"/>
          <w:rtl w:val="0"/>
          <w:lang w:val="en-US"/>
        </w:rPr>
        <w:t>ā</w:t>
      </w:r>
      <w:r>
        <w:rPr>
          <w:rStyle w:val="None A"/>
          <w:rtl w:val="0"/>
          <w:lang w:val="en-US"/>
        </w:rPr>
        <w:t>m datu b</w:t>
      </w:r>
      <w:r>
        <w:rPr>
          <w:rStyle w:val="None A"/>
          <w:rtl w:val="0"/>
          <w:lang w:val="en-US"/>
        </w:rPr>
        <w:t>ā</w:t>
      </w:r>
      <w:r>
        <w:rPr>
          <w:rStyle w:val="None A"/>
          <w:rtl w:val="0"/>
          <w:lang w:val="en-US"/>
        </w:rPr>
        <w:t>z</w:t>
      </w:r>
      <w:r>
        <w:rPr>
          <w:rStyle w:val="None A"/>
          <w:rtl w:val="0"/>
          <w:lang w:val="en-US"/>
        </w:rPr>
        <w:t>ē</w:t>
      </w:r>
      <w:r>
        <w:rPr>
          <w:rStyle w:val="None A"/>
          <w:rtl w:val="0"/>
          <w:lang w:val="en-US"/>
        </w:rPr>
        <w:t>m.</w:t>
      </w:r>
    </w:p>
    <w:p>
      <w:pPr>
        <w:pStyle w:val="List Paragraph"/>
        <w:numPr>
          <w:ilvl w:val="0"/>
          <w:numId w:val="2"/>
        </w:numPr>
        <w:bidi w:val="0"/>
        <w:spacing w:after="60"/>
        <w:ind w:right="0"/>
        <w:jc w:val="left"/>
        <w:rPr>
          <w:rtl w:val="0"/>
          <w:lang w:val="en-US"/>
        </w:rPr>
      </w:pPr>
      <w:r>
        <w:rPr>
          <w:rStyle w:val="None A"/>
          <w:rtl w:val="0"/>
          <w:lang w:val="en-US"/>
        </w:rPr>
        <w:t>Ģ</w:t>
      </w:r>
      <w:r>
        <w:rPr>
          <w:rStyle w:val="None A"/>
          <w:rtl w:val="0"/>
          <w:lang w:val="en-US"/>
        </w:rPr>
        <w:t>eotelpisk</w:t>
      </w:r>
      <w:r>
        <w:rPr>
          <w:rStyle w:val="None A"/>
          <w:rtl w:val="0"/>
          <w:lang w:val="en-US"/>
        </w:rPr>
        <w:t xml:space="preserve">ā </w:t>
      </w:r>
      <w:r>
        <w:rPr>
          <w:rStyle w:val="None A"/>
          <w:rtl w:val="0"/>
          <w:lang w:val="en-US"/>
        </w:rPr>
        <w:t>(GIS) datu apstr</w:t>
      </w:r>
      <w:r>
        <w:rPr>
          <w:rStyle w:val="None A"/>
          <w:rtl w:val="0"/>
          <w:lang w:val="en-US"/>
        </w:rPr>
        <w:t>ā</w:t>
      </w:r>
      <w:r>
        <w:rPr>
          <w:rStyle w:val="None A"/>
          <w:rtl w:val="0"/>
          <w:lang w:val="en-US"/>
        </w:rPr>
        <w:t>de, att</w:t>
      </w:r>
      <w:r>
        <w:rPr>
          <w:rStyle w:val="None A"/>
          <w:rtl w:val="0"/>
          <w:lang w:val="en-US"/>
        </w:rPr>
        <w:t>ā</w:t>
      </w:r>
      <w:r>
        <w:rPr>
          <w:rStyle w:val="None A"/>
          <w:rtl w:val="0"/>
          <w:lang w:val="en-US"/>
        </w:rPr>
        <w:t>lumu un mar</w:t>
      </w:r>
      <w:r>
        <w:rPr>
          <w:rStyle w:val="None A"/>
          <w:rtl w:val="0"/>
          <w:lang w:val="en-US"/>
        </w:rPr>
        <w:t>š</w:t>
      </w:r>
      <w:r>
        <w:rPr>
          <w:rStyle w:val="None A"/>
          <w:rtl w:val="0"/>
          <w:lang w:val="en-US"/>
        </w:rPr>
        <w:t>rutu apr</w:t>
      </w:r>
      <w:r>
        <w:rPr>
          <w:rStyle w:val="None A"/>
          <w:rtl w:val="0"/>
          <w:lang w:val="en-US"/>
        </w:rPr>
        <w:t>ēķ</w:t>
      </w:r>
      <w:r>
        <w:rPr>
          <w:rStyle w:val="None A"/>
          <w:rtl w:val="0"/>
          <w:lang w:val="en-US"/>
        </w:rPr>
        <w:t>in</w:t>
      </w:r>
      <w:r>
        <w:rPr>
          <w:rStyle w:val="None A"/>
          <w:rtl w:val="0"/>
          <w:lang w:val="en-US"/>
        </w:rPr>
        <w:t>āš</w:t>
      </w:r>
      <w:r>
        <w:rPr>
          <w:rStyle w:val="None A"/>
          <w:rtl w:val="0"/>
          <w:lang w:val="en-US"/>
        </w:rPr>
        <w:t>ana.</w:t>
      </w:r>
    </w:p>
    <w:p>
      <w:pPr>
        <w:pStyle w:val="List Paragraph"/>
        <w:numPr>
          <w:ilvl w:val="0"/>
          <w:numId w:val="2"/>
        </w:numPr>
        <w:bidi w:val="0"/>
        <w:spacing w:after="60"/>
        <w:ind w:right="0"/>
        <w:jc w:val="left"/>
        <w:rPr>
          <w:rtl w:val="0"/>
          <w:lang w:val="en-US"/>
        </w:rPr>
      </w:pPr>
      <w:r>
        <w:rPr>
          <w:rStyle w:val="None A"/>
          <w:rtl w:val="0"/>
          <w:lang w:val="en-US"/>
        </w:rPr>
        <w:t>Me</w:t>
      </w:r>
      <w:r>
        <w:rPr>
          <w:rStyle w:val="None A"/>
          <w:rtl w:val="0"/>
          <w:lang w:val="en-US"/>
        </w:rPr>
        <w:t>ž</w:t>
      </w:r>
      <w:r>
        <w:rPr>
          <w:rStyle w:val="None A"/>
          <w:rtl w:val="0"/>
          <w:lang w:val="en-US"/>
        </w:rPr>
        <w:t>a nogabalu nov</w:t>
      </w:r>
      <w:r>
        <w:rPr>
          <w:rStyle w:val="None A"/>
          <w:rtl w:val="0"/>
          <w:lang w:val="en-US"/>
        </w:rPr>
        <w:t>ē</w:t>
      </w:r>
      <w:r>
        <w:rPr>
          <w:rStyle w:val="None A"/>
          <w:rtl w:val="0"/>
          <w:lang w:val="en-US"/>
        </w:rPr>
        <w:t>rt</w:t>
      </w:r>
      <w:r>
        <w:rPr>
          <w:rStyle w:val="None A"/>
          <w:rtl w:val="0"/>
          <w:lang w:val="en-US"/>
        </w:rPr>
        <w:t>ēš</w:t>
      </w:r>
      <w:r>
        <w:rPr>
          <w:rStyle w:val="None A"/>
          <w:rtl w:val="0"/>
          <w:lang w:val="en-US"/>
        </w:rPr>
        <w:t>ana un kokmateri</w:t>
      </w:r>
      <w:r>
        <w:rPr>
          <w:rStyle w:val="None A"/>
          <w:rtl w:val="0"/>
          <w:lang w:val="en-US"/>
        </w:rPr>
        <w:t>ā</w:t>
      </w:r>
      <w:r>
        <w:rPr>
          <w:rStyle w:val="None A"/>
          <w:rtl w:val="0"/>
          <w:lang w:val="en-US"/>
        </w:rPr>
        <w:t>lu tirgus v</w:t>
      </w:r>
      <w:r>
        <w:rPr>
          <w:rStyle w:val="None A"/>
          <w:rtl w:val="0"/>
          <w:lang w:val="en-US"/>
        </w:rPr>
        <w:t>ē</w:t>
      </w:r>
      <w:r>
        <w:rPr>
          <w:rStyle w:val="None A"/>
          <w:rtl w:val="0"/>
          <w:lang w:val="en-US"/>
        </w:rPr>
        <w:t>rt</w:t>
      </w:r>
      <w:r>
        <w:rPr>
          <w:rStyle w:val="None A"/>
          <w:rtl w:val="0"/>
          <w:lang w:val="en-US"/>
        </w:rPr>
        <w:t>ī</w:t>
      </w:r>
      <w:r>
        <w:rPr>
          <w:rStyle w:val="None A"/>
          <w:rtl w:val="0"/>
          <w:lang w:val="en-US"/>
        </w:rPr>
        <w:t>bas apr</w:t>
      </w:r>
      <w:r>
        <w:rPr>
          <w:rStyle w:val="None A"/>
          <w:rtl w:val="0"/>
          <w:lang w:val="en-US"/>
        </w:rPr>
        <w:t>ēķ</w:t>
      </w:r>
      <w:r>
        <w:rPr>
          <w:rStyle w:val="None A"/>
          <w:rtl w:val="0"/>
          <w:lang w:val="en-US"/>
        </w:rPr>
        <w:t>ins.</w:t>
      </w:r>
    </w:p>
    <w:p>
      <w:pPr>
        <w:pStyle w:val="List Paragraph"/>
        <w:numPr>
          <w:ilvl w:val="0"/>
          <w:numId w:val="2"/>
        </w:numPr>
        <w:bidi w:val="0"/>
        <w:spacing w:after="60"/>
        <w:ind w:right="0"/>
        <w:jc w:val="left"/>
        <w:rPr>
          <w:rtl w:val="0"/>
          <w:lang w:val="en-US"/>
        </w:rPr>
      </w:pPr>
      <w:r>
        <w:rPr>
          <w:rStyle w:val="None A"/>
          <w:rtl w:val="0"/>
          <w:lang w:val="en-US"/>
        </w:rPr>
        <w:t>Lauksaimniec</w:t>
      </w:r>
      <w:r>
        <w:rPr>
          <w:rStyle w:val="None A"/>
          <w:rtl w:val="0"/>
          <w:lang w:val="en-US"/>
        </w:rPr>
        <w:t>ī</w:t>
      </w:r>
      <w:r>
        <w:rPr>
          <w:rStyle w:val="None A"/>
          <w:rtl w:val="0"/>
          <w:lang w:val="en-US"/>
        </w:rPr>
        <w:t>bas zemes nov</w:t>
      </w:r>
      <w:r>
        <w:rPr>
          <w:rStyle w:val="None A"/>
          <w:rtl w:val="0"/>
          <w:lang w:val="en-US"/>
        </w:rPr>
        <w:t>ē</w:t>
      </w:r>
      <w:r>
        <w:rPr>
          <w:rStyle w:val="None A"/>
          <w:rtl w:val="0"/>
          <w:lang w:val="en-US"/>
        </w:rPr>
        <w:t>rt</w:t>
      </w:r>
      <w:r>
        <w:rPr>
          <w:rStyle w:val="None A"/>
          <w:rtl w:val="0"/>
          <w:lang w:val="en-US"/>
        </w:rPr>
        <w:t>ēš</w:t>
      </w:r>
      <w:r>
        <w:rPr>
          <w:rStyle w:val="None A"/>
          <w:rtl w:val="0"/>
          <w:lang w:val="en-US"/>
        </w:rPr>
        <w:t>ana ar apme</w:t>
      </w:r>
      <w:r>
        <w:rPr>
          <w:rStyle w:val="None A"/>
          <w:rtl w:val="0"/>
          <w:lang w:val="en-US"/>
        </w:rPr>
        <w:t>ž</w:t>
      </w:r>
      <w:r>
        <w:rPr>
          <w:rStyle w:val="None A"/>
          <w:rtl w:val="0"/>
          <w:lang w:val="en-US"/>
        </w:rPr>
        <w:t>o</w:t>
      </w:r>
      <w:r>
        <w:rPr>
          <w:rStyle w:val="None A"/>
          <w:rtl w:val="0"/>
          <w:lang w:val="en-US"/>
        </w:rPr>
        <w:t>š</w:t>
      </w:r>
      <w:r>
        <w:rPr>
          <w:rStyle w:val="None A"/>
          <w:rtl w:val="0"/>
          <w:lang w:val="en-US"/>
        </w:rPr>
        <w:t>anas potenci</w:t>
      </w:r>
      <w:r>
        <w:rPr>
          <w:rStyle w:val="None A"/>
          <w:rtl w:val="0"/>
          <w:lang w:val="en-US"/>
        </w:rPr>
        <w:t>ā</w:t>
      </w:r>
      <w:r>
        <w:rPr>
          <w:rStyle w:val="None A"/>
          <w:rtl w:val="0"/>
          <w:lang w:val="en-US"/>
        </w:rPr>
        <w:t>la anal</w:t>
      </w:r>
      <w:r>
        <w:rPr>
          <w:rStyle w:val="None A"/>
          <w:rtl w:val="0"/>
          <w:lang w:val="en-US"/>
        </w:rPr>
        <w:t>ī</w:t>
      </w:r>
      <w:r>
        <w:rPr>
          <w:rStyle w:val="None A"/>
          <w:rtl w:val="0"/>
          <w:lang w:val="en-US"/>
        </w:rPr>
        <w:t>zi.</w:t>
      </w:r>
    </w:p>
    <w:p>
      <w:pPr>
        <w:pStyle w:val="List Paragraph"/>
        <w:numPr>
          <w:ilvl w:val="0"/>
          <w:numId w:val="2"/>
        </w:numPr>
        <w:bidi w:val="0"/>
        <w:spacing w:after="60"/>
        <w:ind w:right="0"/>
        <w:jc w:val="left"/>
        <w:rPr>
          <w:rtl w:val="0"/>
          <w:lang w:val="en-US"/>
        </w:rPr>
      </w:pPr>
      <w:r>
        <w:rPr>
          <w:rStyle w:val="None A"/>
          <w:rtl w:val="0"/>
          <w:lang w:val="en-US"/>
        </w:rPr>
        <w:t>Sal</w:t>
      </w:r>
      <w:r>
        <w:rPr>
          <w:rStyle w:val="None A"/>
          <w:rtl w:val="0"/>
          <w:lang w:val="en-US"/>
        </w:rPr>
        <w:t>ī</w:t>
      </w:r>
      <w:r>
        <w:rPr>
          <w:rStyle w:val="None A"/>
          <w:rtl w:val="0"/>
          <w:lang w:val="en-US"/>
        </w:rPr>
        <w:t>dzin</w:t>
      </w:r>
      <w:r>
        <w:rPr>
          <w:rStyle w:val="None A"/>
          <w:rtl w:val="0"/>
          <w:lang w:val="en-US"/>
        </w:rPr>
        <w:t>ā</w:t>
      </w:r>
      <w:r>
        <w:rPr>
          <w:rStyle w:val="None A"/>
          <w:rtl w:val="0"/>
          <w:lang w:val="en-US"/>
        </w:rPr>
        <w:t>mo dar</w:t>
      </w:r>
      <w:r>
        <w:rPr>
          <w:rStyle w:val="None A"/>
          <w:rtl w:val="0"/>
          <w:lang w:val="en-US"/>
        </w:rPr>
        <w:t>ī</w:t>
      </w:r>
      <w:r>
        <w:rPr>
          <w:rStyle w:val="None A"/>
          <w:rtl w:val="0"/>
          <w:lang w:val="en-US"/>
        </w:rPr>
        <w:t>jumu anal</w:t>
      </w:r>
      <w:r>
        <w:rPr>
          <w:rStyle w:val="None A"/>
          <w:rtl w:val="0"/>
          <w:lang w:val="en-US"/>
        </w:rPr>
        <w:t>ī</w:t>
      </w:r>
      <w:r>
        <w:rPr>
          <w:rStyle w:val="None A"/>
          <w:rtl w:val="0"/>
          <w:lang w:val="en-US"/>
        </w:rPr>
        <w:t>ze ar ma</w:t>
      </w:r>
      <w:r>
        <w:rPr>
          <w:rStyle w:val="None A"/>
          <w:rtl w:val="0"/>
          <w:lang w:val="en-US"/>
        </w:rPr>
        <w:t>šī</w:t>
      </w:r>
      <w:r>
        <w:rPr>
          <w:rStyle w:val="None A"/>
          <w:rtl w:val="0"/>
          <w:lang w:val="en-US"/>
        </w:rPr>
        <w:t>nm</w:t>
      </w:r>
      <w:r>
        <w:rPr>
          <w:rStyle w:val="None A"/>
          <w:rtl w:val="0"/>
          <w:lang w:val="en-US"/>
        </w:rPr>
        <w:t>ā</w:t>
      </w:r>
      <w:r>
        <w:rPr>
          <w:rStyle w:val="None A"/>
          <w:rtl w:val="0"/>
          <w:lang w:val="en-US"/>
        </w:rPr>
        <w:t>c</w:t>
      </w:r>
      <w:r>
        <w:rPr>
          <w:rStyle w:val="None A"/>
          <w:rtl w:val="0"/>
          <w:lang w:val="en-US"/>
        </w:rPr>
        <w:t>īš</w:t>
      </w:r>
      <w:r>
        <w:rPr>
          <w:rStyle w:val="None A"/>
          <w:rtl w:val="0"/>
          <w:lang w:val="en-US"/>
        </w:rPr>
        <w:t>an</w:t>
      </w:r>
      <w:r>
        <w:rPr>
          <w:rStyle w:val="None A"/>
          <w:rtl w:val="0"/>
          <w:lang w:val="en-US"/>
        </w:rPr>
        <w:t>ā</w:t>
      </w:r>
      <w:r>
        <w:rPr>
          <w:rStyle w:val="None A"/>
          <w:rtl w:val="0"/>
          <w:lang w:val="en-US"/>
        </w:rPr>
        <w:t>s algoritmiem.</w:t>
      </w:r>
    </w:p>
    <w:p>
      <w:pPr>
        <w:pStyle w:val="List Paragraph"/>
        <w:numPr>
          <w:ilvl w:val="0"/>
          <w:numId w:val="2"/>
        </w:numPr>
        <w:bidi w:val="0"/>
        <w:spacing w:after="60"/>
        <w:ind w:right="0"/>
        <w:jc w:val="left"/>
        <w:rPr>
          <w:rtl w:val="0"/>
          <w:lang w:val="en-US"/>
        </w:rPr>
      </w:pPr>
      <w:r>
        <w:rPr>
          <w:rStyle w:val="None A"/>
          <w:rtl w:val="0"/>
          <w:lang w:val="en-US"/>
        </w:rPr>
        <w:t>Divpak</w:t>
      </w:r>
      <w:r>
        <w:rPr>
          <w:rStyle w:val="None A"/>
          <w:rtl w:val="0"/>
          <w:lang w:val="en-US"/>
        </w:rPr>
        <w:t>ā</w:t>
      </w:r>
      <w:r>
        <w:rPr>
          <w:rStyle w:val="None A"/>
          <w:rtl w:val="0"/>
          <w:lang w:val="en-US"/>
        </w:rPr>
        <w:t>pju nov</w:t>
      </w:r>
      <w:r>
        <w:rPr>
          <w:rStyle w:val="None A"/>
          <w:rtl w:val="0"/>
          <w:lang w:val="en-US"/>
        </w:rPr>
        <w:t>ē</w:t>
      </w:r>
      <w:r>
        <w:rPr>
          <w:rStyle w:val="None A"/>
          <w:rtl w:val="0"/>
          <w:lang w:val="en-US"/>
        </w:rPr>
        <w:t>rt</w:t>
      </w:r>
      <w:r>
        <w:rPr>
          <w:rStyle w:val="None A"/>
          <w:rtl w:val="0"/>
          <w:lang w:val="en-US"/>
        </w:rPr>
        <w:t>ēš</w:t>
      </w:r>
      <w:r>
        <w:rPr>
          <w:rStyle w:val="None A"/>
          <w:rtl w:val="0"/>
          <w:lang w:val="en-US"/>
        </w:rPr>
        <w:t>anas dz</w:t>
      </w:r>
      <w:r>
        <w:rPr>
          <w:rStyle w:val="None A"/>
          <w:rtl w:val="0"/>
          <w:lang w:val="en-US"/>
        </w:rPr>
        <w:t>ī</w:t>
      </w:r>
      <w:r>
        <w:rPr>
          <w:rStyle w:val="None A"/>
          <w:rtl w:val="0"/>
          <w:lang w:val="en-US"/>
        </w:rPr>
        <w:t>n</w:t>
      </w:r>
      <w:r>
        <w:rPr>
          <w:rStyle w:val="None A"/>
          <w:rtl w:val="0"/>
          <w:lang w:val="en-US"/>
        </w:rPr>
        <w:t>ē</w:t>
      </w:r>
      <w:r>
        <w:rPr>
          <w:rStyle w:val="None A"/>
          <w:rtl w:val="0"/>
          <w:lang w:val="en-US"/>
        </w:rPr>
        <w:t>js (autom</w:t>
      </w:r>
      <w:r>
        <w:rPr>
          <w:rStyle w:val="None A"/>
          <w:rtl w:val="0"/>
          <w:lang w:val="en-US"/>
        </w:rPr>
        <w:t>ā</w:t>
      </w:r>
      <w:r>
        <w:rPr>
          <w:rStyle w:val="None A"/>
          <w:rtl w:val="0"/>
          <w:lang w:val="en-US"/>
        </w:rPr>
        <w:t>tiska apl</w:t>
      </w:r>
      <w:r>
        <w:rPr>
          <w:rStyle w:val="None A"/>
          <w:rtl w:val="0"/>
          <w:lang w:val="en-US"/>
        </w:rPr>
        <w:t>ē</w:t>
      </w:r>
      <w:r>
        <w:rPr>
          <w:rStyle w:val="None A"/>
          <w:rtl w:val="0"/>
          <w:lang w:val="en-US"/>
        </w:rPr>
        <w:t>se + lietot</w:t>
      </w:r>
      <w:r>
        <w:rPr>
          <w:rStyle w:val="None A"/>
          <w:rtl w:val="0"/>
          <w:lang w:val="en-US"/>
        </w:rPr>
        <w:t>ā</w:t>
      </w:r>
      <w:r>
        <w:rPr>
          <w:rStyle w:val="None A"/>
          <w:rtl w:val="0"/>
          <w:lang w:val="en-US"/>
        </w:rPr>
        <w:t>ja preciz</w:t>
      </w:r>
      <w:r>
        <w:rPr>
          <w:rStyle w:val="None A"/>
          <w:rtl w:val="0"/>
          <w:lang w:val="en-US"/>
        </w:rPr>
        <w:t>ēš</w:t>
      </w:r>
      <w:r>
        <w:rPr>
          <w:rStyle w:val="None A"/>
          <w:rtl w:val="0"/>
          <w:lang w:val="en-US"/>
        </w:rPr>
        <w:t>ana).</w:t>
      </w:r>
    </w:p>
    <w:p>
      <w:pPr>
        <w:pStyle w:val="List Paragraph"/>
        <w:numPr>
          <w:ilvl w:val="0"/>
          <w:numId w:val="2"/>
        </w:numPr>
        <w:bidi w:val="0"/>
        <w:spacing w:after="60"/>
        <w:ind w:right="0"/>
        <w:jc w:val="left"/>
        <w:rPr>
          <w:rtl w:val="0"/>
          <w:lang w:val="en-US"/>
        </w:rPr>
      </w:pPr>
      <w:r>
        <w:rPr>
          <w:rStyle w:val="None A"/>
          <w:rtl w:val="0"/>
          <w:lang w:val="en-US"/>
        </w:rPr>
        <w:t>T</w:t>
      </w:r>
      <w:r>
        <w:rPr>
          <w:rStyle w:val="None A"/>
          <w:rtl w:val="0"/>
          <w:lang w:val="en-US"/>
        </w:rPr>
        <w:t>ī</w:t>
      </w:r>
      <w:r>
        <w:rPr>
          <w:rStyle w:val="None A"/>
          <w:rtl w:val="0"/>
          <w:lang w:val="en-US"/>
        </w:rPr>
        <w:t>mek</w:t>
      </w:r>
      <w:r>
        <w:rPr>
          <w:rStyle w:val="None A"/>
          <w:rtl w:val="0"/>
          <w:lang w:val="en-US"/>
        </w:rPr>
        <w:t>ļ</w:t>
      </w:r>
      <w:r>
        <w:rPr>
          <w:rStyle w:val="None A"/>
          <w:rtl w:val="0"/>
          <w:lang w:val="en-US"/>
        </w:rPr>
        <w:t>a lietot</w:t>
      </w:r>
      <w:r>
        <w:rPr>
          <w:rStyle w:val="None A"/>
          <w:rtl w:val="0"/>
          <w:lang w:val="en-US"/>
        </w:rPr>
        <w:t>ā</w:t>
      </w:r>
      <w:r>
        <w:rPr>
          <w:rStyle w:val="None A"/>
          <w:rtl w:val="0"/>
          <w:lang w:val="en-US"/>
        </w:rPr>
        <w:t>ja saskarne ar interakt</w:t>
      </w:r>
      <w:r>
        <w:rPr>
          <w:rStyle w:val="None A"/>
          <w:rtl w:val="0"/>
          <w:lang w:val="en-US"/>
        </w:rPr>
        <w:t>ī</w:t>
      </w:r>
      <w:r>
        <w:rPr>
          <w:rStyle w:val="None A"/>
          <w:rtl w:val="0"/>
          <w:lang w:val="en-US"/>
        </w:rPr>
        <w:t>vu karti un atskai</w:t>
      </w:r>
      <w:r>
        <w:rPr>
          <w:rStyle w:val="None A"/>
          <w:rtl w:val="0"/>
          <w:lang w:val="en-US"/>
        </w:rPr>
        <w:t>š</w:t>
      </w:r>
      <w:r>
        <w:rPr>
          <w:rStyle w:val="None A"/>
          <w:rtl w:val="0"/>
          <w:lang w:val="en-US"/>
        </w:rPr>
        <w:t xml:space="preserve">u </w:t>
      </w:r>
      <w:r>
        <w:rPr>
          <w:rStyle w:val="None A"/>
          <w:rtl w:val="0"/>
          <w:lang w:val="en-US"/>
        </w:rPr>
        <w:t>ģ</w:t>
      </w:r>
      <w:r>
        <w:rPr>
          <w:rStyle w:val="None A"/>
          <w:rtl w:val="0"/>
          <w:lang w:val="en-US"/>
        </w:rPr>
        <w:t>ener</w:t>
      </w:r>
      <w:r>
        <w:rPr>
          <w:rStyle w:val="None A"/>
          <w:rtl w:val="0"/>
          <w:lang w:val="en-US"/>
        </w:rPr>
        <w:t>ēš</w:t>
      </w:r>
      <w:r>
        <w:rPr>
          <w:rStyle w:val="None A"/>
          <w:rtl w:val="0"/>
          <w:lang w:val="en-US"/>
        </w:rPr>
        <w:t>anu.</w:t>
      </w:r>
    </w:p>
    <w:p>
      <w:pPr>
        <w:pStyle w:val="Body A"/>
        <w:spacing w:after="120"/>
        <w:jc w:val="both"/>
      </w:pPr>
      <w:r>
        <w:rPr>
          <w:rStyle w:val="None"/>
          <w:rtl w:val="0"/>
          <w:lang w:val="da-DK"/>
        </w:rPr>
        <w:t>2.3. Iepirkuma priek</w:t>
      </w:r>
      <w:r>
        <w:rPr>
          <w:rStyle w:val="None"/>
          <w:rtl w:val="0"/>
          <w:lang w:val="da-DK"/>
        </w:rPr>
        <w:t>š</w:t>
      </w:r>
      <w:r>
        <w:rPr>
          <w:rStyle w:val="None"/>
          <w:rtl w:val="0"/>
          <w:lang w:val="da-DK"/>
        </w:rPr>
        <w:t>mets nav sadal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fr-FR"/>
        </w:rPr>
        <w:t>ts da</w:t>
      </w:r>
      <w:r>
        <w:rPr>
          <w:rStyle w:val="None"/>
          <w:rtl w:val="0"/>
          <w:lang w:val="da-DK"/>
        </w:rPr>
        <w:t>ļā</w:t>
      </w:r>
      <w:r>
        <w:rPr>
          <w:rStyle w:val="None"/>
          <w:rtl w:val="0"/>
          <w:lang w:val="pt-PT"/>
        </w:rPr>
        <w:t>s.</w:t>
      </w:r>
    </w:p>
    <w:p>
      <w:pPr>
        <w:pStyle w:val="Body A"/>
        <w:spacing w:after="120"/>
        <w:jc w:val="both"/>
      </w:pPr>
      <w:r>
        <w:rPr>
          <w:rStyle w:val="None"/>
          <w:rtl w:val="0"/>
          <w:lang w:val="es-ES_tradnl"/>
        </w:rPr>
        <w:t>2.4. Iepirkuma izpildes vieta: pas</w:t>
      </w:r>
      <w:r>
        <w:rPr>
          <w:rStyle w:val="None"/>
          <w:rtl w:val="0"/>
          <w:lang w:val="da-DK"/>
        </w:rPr>
        <w:t>ū</w:t>
      </w:r>
      <w:r>
        <w:rPr>
          <w:rStyle w:val="None"/>
          <w:rtl w:val="0"/>
          <w:lang w:val="da-DK"/>
        </w:rPr>
        <w:t>t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t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ja infrastrukt</w:t>
      </w:r>
      <w:r>
        <w:rPr>
          <w:rStyle w:val="None"/>
          <w:rtl w:val="0"/>
          <w:lang w:val="da-DK"/>
        </w:rPr>
        <w:t>ū</w:t>
      </w:r>
      <w:r>
        <w:rPr>
          <w:rStyle w:val="None"/>
          <w:rtl w:val="0"/>
          <w:lang w:val="da-DK"/>
        </w:rPr>
        <w:t>r</w:t>
      </w:r>
      <w:r>
        <w:rPr>
          <w:rStyle w:val="None"/>
          <w:rtl w:val="0"/>
          <w:lang w:val="da-DK"/>
        </w:rPr>
        <w:t xml:space="preserve">ā </w:t>
      </w:r>
      <w:r>
        <w:rPr>
          <w:rStyle w:val="None"/>
          <w:rtl w:val="0"/>
          <w:lang w:val="da-DK"/>
        </w:rPr>
        <w:t>nodro</w:t>
      </w:r>
      <w:r>
        <w:rPr>
          <w:rStyle w:val="None"/>
          <w:rtl w:val="0"/>
          <w:lang w:val="da-DK"/>
        </w:rPr>
        <w:t>š</w:t>
      </w:r>
      <w:r>
        <w:rPr>
          <w:rStyle w:val="None"/>
          <w:rtl w:val="0"/>
          <w:lang w:val="da-DK"/>
        </w:rPr>
        <w:t>in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it-IT"/>
        </w:rPr>
        <w:t>ta virtualiz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da-DK"/>
        </w:rPr>
        <w:t>ta izstr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pt-PT"/>
        </w:rPr>
        <w:t>des vide.</w:t>
      </w:r>
    </w:p>
    <w:p>
      <w:pPr>
        <w:pStyle w:val="Body A"/>
        <w:spacing w:after="120"/>
        <w:jc w:val="both"/>
      </w:pPr>
      <w:r>
        <w:rPr>
          <w:rStyle w:val="None"/>
          <w:rtl w:val="0"/>
          <w:lang w:val="da-DK"/>
        </w:rPr>
        <w:t>2.5. Maksim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fr-FR"/>
        </w:rPr>
        <w:t>lais l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guma izpildes termi</w:t>
      </w:r>
      <w:r>
        <w:rPr>
          <w:rStyle w:val="None"/>
          <w:rtl w:val="0"/>
          <w:lang w:val="da-DK"/>
        </w:rPr>
        <w:t>ņš</w:t>
      </w:r>
      <w:r>
        <w:rPr>
          <w:rStyle w:val="None"/>
          <w:rtl w:val="0"/>
          <w:lang w:val="fr-FR"/>
        </w:rPr>
        <w:t>: l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dz 2026. gada 30. novembrim.</w:t>
      </w:r>
    </w:p>
    <w:p>
      <w:pPr>
        <w:pStyle w:val="Body A"/>
        <w:spacing w:after="120"/>
        <w:jc w:val="both"/>
      </w:pPr>
      <w:r>
        <w:rPr>
          <w:rStyle w:val="None"/>
          <w:rtl w:val="0"/>
          <w:lang w:val="da-DK"/>
        </w:rPr>
        <w:t xml:space="preserve">2.6. </w:t>
      </w:r>
      <w:r>
        <w:rPr>
          <w:rStyle w:val="None"/>
          <w:b w:val="1"/>
          <w:bCs w:val="1"/>
          <w:rtl w:val="0"/>
          <w:lang w:val="pt-PT"/>
        </w:rPr>
        <w:t>Pied</w:t>
      </w:r>
      <w:r>
        <w:rPr>
          <w:rStyle w:val="None"/>
          <w:b w:val="1"/>
          <w:bCs w:val="1"/>
          <w:rtl w:val="0"/>
          <w:lang w:val="pt-PT"/>
        </w:rPr>
        <w:t>ā</w:t>
      </w:r>
      <w:r>
        <w:rPr>
          <w:rStyle w:val="None"/>
          <w:b w:val="1"/>
          <w:bCs w:val="1"/>
          <w:rtl w:val="0"/>
          <w:lang w:val="pt-PT"/>
        </w:rPr>
        <w:t>v</w:t>
      </w:r>
      <w:r>
        <w:rPr>
          <w:rStyle w:val="None"/>
          <w:b w:val="1"/>
          <w:bCs w:val="1"/>
          <w:rtl w:val="0"/>
          <w:lang w:val="pt-PT"/>
        </w:rPr>
        <w:t>ā</w:t>
      </w:r>
      <w:r>
        <w:rPr>
          <w:rStyle w:val="None"/>
          <w:b w:val="1"/>
          <w:bCs w:val="1"/>
          <w:rtl w:val="0"/>
          <w:lang w:val="it-IT"/>
        </w:rPr>
        <w:t>juma iesnieg</w:t>
      </w:r>
      <w:r>
        <w:rPr>
          <w:rStyle w:val="None"/>
          <w:b w:val="1"/>
          <w:bCs w:val="1"/>
          <w:rtl w:val="0"/>
          <w:lang w:val="pt-PT"/>
        </w:rPr>
        <w:t>š</w:t>
      </w:r>
      <w:r>
        <w:rPr>
          <w:rStyle w:val="None"/>
          <w:b w:val="1"/>
          <w:bCs w:val="1"/>
          <w:rtl w:val="0"/>
          <w:lang w:val="pt-PT"/>
        </w:rPr>
        <w:t>anas termi</w:t>
      </w:r>
      <w:r>
        <w:rPr>
          <w:rStyle w:val="None"/>
          <w:b w:val="1"/>
          <w:bCs w:val="1"/>
          <w:rtl w:val="0"/>
          <w:lang w:val="pt-PT"/>
        </w:rPr>
        <w:t>ņš</w:t>
      </w:r>
      <w:r>
        <w:rPr>
          <w:rStyle w:val="None"/>
          <w:b w:val="1"/>
          <w:bCs w:val="1"/>
          <w:rtl w:val="0"/>
          <w:lang w:val="pt-PT"/>
        </w:rPr>
        <w:t>. Pretendents iesniedz cenu pied</w:t>
      </w:r>
      <w:r>
        <w:rPr>
          <w:rStyle w:val="None"/>
          <w:b w:val="1"/>
          <w:bCs w:val="1"/>
          <w:rtl w:val="0"/>
          <w:lang w:val="pt-PT"/>
        </w:rPr>
        <w:t>ā</w:t>
      </w:r>
      <w:r>
        <w:rPr>
          <w:rStyle w:val="None"/>
          <w:b w:val="1"/>
          <w:bCs w:val="1"/>
          <w:rtl w:val="0"/>
          <w:lang w:val="pt-PT"/>
        </w:rPr>
        <w:t>v</w:t>
      </w:r>
      <w:r>
        <w:rPr>
          <w:rStyle w:val="None"/>
          <w:b w:val="1"/>
          <w:bCs w:val="1"/>
          <w:rtl w:val="0"/>
          <w:lang w:val="pt-PT"/>
        </w:rPr>
        <w:t>ā</w:t>
      </w:r>
      <w:r>
        <w:rPr>
          <w:rStyle w:val="None"/>
          <w:b w:val="1"/>
          <w:bCs w:val="1"/>
          <w:rtl w:val="0"/>
          <w:lang w:val="pt-PT"/>
        </w:rPr>
        <w:t>jumu l</w:t>
      </w:r>
      <w:r>
        <w:rPr>
          <w:rStyle w:val="None"/>
          <w:b w:val="1"/>
          <w:bCs w:val="1"/>
          <w:rtl w:val="0"/>
          <w:lang w:val="pt-PT"/>
        </w:rPr>
        <w:t>ī</w:t>
      </w:r>
      <w:r>
        <w:rPr>
          <w:rStyle w:val="None"/>
          <w:b w:val="1"/>
          <w:bCs w:val="1"/>
          <w:rtl w:val="0"/>
          <w:lang w:val="pt-PT"/>
        </w:rPr>
        <w:t>dz 2026. gada 29. Maijam plkst. 18:00 (ieskaitot).</w:t>
      </w:r>
    </w:p>
    <w:p>
      <w:pPr>
        <w:pStyle w:val="Body A"/>
        <w:spacing w:after="120"/>
        <w:jc w:val="both"/>
      </w:pPr>
      <w:r>
        <w:rPr>
          <w:rStyle w:val="None"/>
          <w:b w:val="1"/>
          <w:bCs w:val="1"/>
          <w:rtl w:val="0"/>
          <w:lang w:val="da-DK"/>
        </w:rPr>
        <w:t>2.7. Paredz</w:t>
      </w:r>
      <w:r>
        <w:rPr>
          <w:rStyle w:val="None"/>
          <w:b w:val="1"/>
          <w:bCs w:val="1"/>
          <w:rtl w:val="0"/>
          <w:lang w:val="da-DK"/>
        </w:rPr>
        <w:t>ē</w:t>
      </w:r>
      <w:r>
        <w:rPr>
          <w:rStyle w:val="None"/>
          <w:b w:val="1"/>
          <w:bCs w:val="1"/>
          <w:rtl w:val="0"/>
          <w:lang w:val="da-DK"/>
        </w:rPr>
        <w:t>t</w:t>
      </w:r>
      <w:r>
        <w:rPr>
          <w:rStyle w:val="None"/>
          <w:b w:val="1"/>
          <w:bCs w:val="1"/>
          <w:rtl w:val="0"/>
          <w:lang w:val="da-DK"/>
        </w:rPr>
        <w:t xml:space="preserve">ā </w:t>
      </w:r>
      <w:r>
        <w:rPr>
          <w:rStyle w:val="None"/>
          <w:b w:val="1"/>
          <w:bCs w:val="1"/>
          <w:rtl w:val="0"/>
          <w:lang w:val="da-DK"/>
        </w:rPr>
        <w:t>l</w:t>
      </w:r>
      <w:r>
        <w:rPr>
          <w:rStyle w:val="None"/>
          <w:b w:val="1"/>
          <w:bCs w:val="1"/>
          <w:rtl w:val="0"/>
          <w:lang w:val="da-DK"/>
        </w:rPr>
        <w:t>ī</w:t>
      </w:r>
      <w:r>
        <w:rPr>
          <w:rStyle w:val="None"/>
          <w:b w:val="1"/>
          <w:bCs w:val="1"/>
          <w:rtl w:val="0"/>
          <w:lang w:val="da-DK"/>
        </w:rPr>
        <w:t>gumcena: EUR [400 000,00] (bez PVN).</w:t>
      </w:r>
    </w:p>
    <w:p>
      <w:pPr>
        <w:pStyle w:val="Heading"/>
      </w:pPr>
      <w:r>
        <w:rPr>
          <w:rStyle w:val="None A"/>
          <w:rtl w:val="0"/>
        </w:rPr>
        <w:t>3. PRETENDENTU IZSL</w:t>
      </w:r>
      <w:r>
        <w:rPr>
          <w:rStyle w:val="None A"/>
          <w:rtl w:val="0"/>
        </w:rPr>
        <w:t>Ē</w:t>
      </w:r>
      <w:r>
        <w:rPr>
          <w:rStyle w:val="None A"/>
          <w:rtl w:val="0"/>
        </w:rPr>
        <w:t>G</w:t>
      </w:r>
      <w:r>
        <w:rPr>
          <w:rStyle w:val="None A"/>
          <w:rtl w:val="0"/>
        </w:rPr>
        <w:t>Š</w:t>
      </w:r>
      <w:r>
        <w:rPr>
          <w:rStyle w:val="None A"/>
          <w:rtl w:val="0"/>
        </w:rPr>
        <w:t>ANAS NOSAC</w:t>
      </w:r>
      <w:r>
        <w:rPr>
          <w:rStyle w:val="None A"/>
          <w:rtl w:val="0"/>
        </w:rPr>
        <w:t>Ī</w:t>
      </w:r>
      <w:r>
        <w:rPr>
          <w:rStyle w:val="None"/>
          <w:rtl w:val="0"/>
          <w:lang w:val="fr-FR"/>
        </w:rPr>
        <w:t>JUMI</w:t>
      </w:r>
    </w:p>
    <w:p>
      <w:pPr>
        <w:pStyle w:val="Body A"/>
        <w:spacing w:after="120"/>
        <w:jc w:val="both"/>
      </w:pPr>
      <w:r>
        <w:rPr>
          <w:rStyle w:val="None"/>
          <w:rtl w:val="0"/>
          <w:lang w:val="da-DK"/>
        </w:rPr>
        <w:t>3.1. Iepirkuma proced</w:t>
      </w:r>
      <w:r>
        <w:rPr>
          <w:rStyle w:val="None"/>
          <w:rtl w:val="0"/>
          <w:lang w:val="da-DK"/>
        </w:rPr>
        <w:t>ū</w:t>
      </w:r>
      <w:r>
        <w:rPr>
          <w:rStyle w:val="None"/>
          <w:rtl w:val="0"/>
          <w:lang w:val="da-DK"/>
        </w:rPr>
        <w:t>r</w:t>
      </w:r>
      <w:r>
        <w:rPr>
          <w:rStyle w:val="None"/>
          <w:rtl w:val="0"/>
          <w:lang w:val="da-DK"/>
        </w:rPr>
        <w:t xml:space="preserve">ā </w:t>
      </w:r>
      <w:r>
        <w:rPr>
          <w:rStyle w:val="None"/>
          <w:rtl w:val="0"/>
          <w:lang w:val="es-ES_tradnl"/>
        </w:rPr>
        <w:t>var piedal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ties jebkura persona vai personu apvien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ba jebkur</w:t>
      </w:r>
      <w:r>
        <w:rPr>
          <w:rStyle w:val="None"/>
          <w:rtl w:val="0"/>
          <w:lang w:val="da-DK"/>
        </w:rPr>
        <w:t xml:space="preserve">ā </w:t>
      </w:r>
      <w:r>
        <w:rPr>
          <w:rStyle w:val="None"/>
          <w:rtl w:val="0"/>
          <w:lang w:val="da-DK"/>
        </w:rPr>
        <w:t>to kombin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cij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 xml:space="preserve">, kura atbilst </w:t>
      </w:r>
      <w:r>
        <w:rPr>
          <w:rStyle w:val="None"/>
          <w:rtl w:val="0"/>
          <w:lang w:val="da-DK"/>
        </w:rPr>
        <w:t xml:space="preserve">šī </w:t>
      </w:r>
      <w:r>
        <w:rPr>
          <w:rStyle w:val="None"/>
          <w:rtl w:val="0"/>
          <w:lang w:val="da-DK"/>
        </w:rPr>
        <w:t>punkta noteikumiem.</w:t>
      </w:r>
    </w:p>
    <w:p>
      <w:pPr>
        <w:pStyle w:val="Body A"/>
        <w:spacing w:after="120"/>
        <w:jc w:val="both"/>
      </w:pPr>
      <w:r>
        <w:rPr>
          <w:rStyle w:val="None"/>
          <w:rtl w:val="0"/>
          <w:lang w:val="da-DK"/>
        </w:rPr>
        <w:t>3.2. Pretendenta saimniecisk</w:t>
      </w:r>
      <w:r>
        <w:rPr>
          <w:rStyle w:val="None"/>
          <w:rtl w:val="0"/>
          <w:lang w:val="da-DK"/>
        </w:rPr>
        <w:t xml:space="preserve">ā </w:t>
      </w:r>
      <w:r>
        <w:rPr>
          <w:rStyle w:val="None"/>
          <w:rtl w:val="0"/>
          <w:lang w:val="da-DK"/>
        </w:rPr>
        <w:t>darb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ba nav aptur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pt-PT"/>
        </w:rPr>
        <w:t>ta vai p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rtraukta, nav pieteikts vai pasludin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ts pretendenta maks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tnesp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en-US"/>
        </w:rPr>
        <w:t>jas process (iz</w:t>
      </w:r>
      <w:r>
        <w:rPr>
          <w:rStyle w:val="None"/>
          <w:rtl w:val="0"/>
          <w:lang w:val="da-DK"/>
        </w:rPr>
        <w:t>ņ</w:t>
      </w:r>
      <w:r>
        <w:rPr>
          <w:rStyle w:val="None"/>
          <w:rtl w:val="0"/>
          <w:lang w:val="sv-SE"/>
        </w:rPr>
        <w:t>emot piem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pt-PT"/>
        </w:rPr>
        <w:t>rotos pas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kumus, kas v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da-DK"/>
        </w:rPr>
        <w:t>rsti uz maks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e-DE"/>
        </w:rPr>
        <w:t>tsp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da-DK"/>
        </w:rPr>
        <w:t>jas atjauno</w:t>
      </w:r>
      <w:r>
        <w:rPr>
          <w:rStyle w:val="None"/>
          <w:rtl w:val="0"/>
          <w:lang w:val="da-DK"/>
        </w:rPr>
        <w:t>š</w:t>
      </w:r>
      <w:r>
        <w:rPr>
          <w:rStyle w:val="None"/>
          <w:rtl w:val="0"/>
          <w:lang w:val="da-DK"/>
        </w:rPr>
        <w:t>anu), nav uzs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kta tiesved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ba par bankrotu, nav sp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da-DK"/>
        </w:rPr>
        <w:t>k</w:t>
      </w:r>
      <w:r>
        <w:rPr>
          <w:rStyle w:val="None"/>
          <w:rtl w:val="0"/>
          <w:lang w:val="da-DK"/>
        </w:rPr>
        <w:t xml:space="preserve">ā </w:t>
      </w:r>
      <w:r>
        <w:rPr>
          <w:rStyle w:val="None"/>
          <w:rtl w:val="0"/>
          <w:lang w:val="da-DK"/>
        </w:rPr>
        <w:t>eso</w:t>
      </w:r>
      <w:r>
        <w:rPr>
          <w:rStyle w:val="None"/>
          <w:rtl w:val="0"/>
          <w:lang w:val="da-DK"/>
        </w:rPr>
        <w:t>š</w:t>
      </w:r>
      <w:r>
        <w:rPr>
          <w:rStyle w:val="None"/>
          <w:rtl w:val="0"/>
          <w:lang w:val="es-ES_tradnl"/>
        </w:rPr>
        <w:t>s tiesas spriedums par kr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pniec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bu, korupciju vai citiem noziedz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giem nodar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jumiem uz</w:t>
      </w:r>
      <w:r>
        <w:rPr>
          <w:rStyle w:val="None"/>
          <w:rtl w:val="0"/>
          <w:lang w:val="da-DK"/>
        </w:rPr>
        <w:t>ņē</w:t>
      </w:r>
      <w:r>
        <w:rPr>
          <w:rStyle w:val="None"/>
          <w:rtl w:val="0"/>
          <w:lang w:val="da-DK"/>
        </w:rPr>
        <w:t>m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da-DK"/>
        </w:rPr>
        <w:t>jdarb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b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.</w:t>
      </w:r>
    </w:p>
    <w:p>
      <w:pPr>
        <w:pStyle w:val="Body A"/>
        <w:spacing w:after="120"/>
        <w:jc w:val="both"/>
      </w:pPr>
      <w:r>
        <w:rPr>
          <w:rStyle w:val="None"/>
          <w:rtl w:val="0"/>
          <w:lang w:val="da-DK"/>
        </w:rPr>
        <w:t>3.3. Uz pretendentu, t</w:t>
      </w:r>
      <w:r>
        <w:rPr>
          <w:rStyle w:val="None"/>
          <w:rtl w:val="0"/>
          <w:lang w:val="da-DK"/>
        </w:rPr>
        <w:t xml:space="preserve">ā </w:t>
      </w:r>
      <w:r>
        <w:rPr>
          <w:rStyle w:val="None"/>
          <w:rtl w:val="0"/>
          <w:lang w:val="da-DK"/>
        </w:rPr>
        <w:t>valdes locekli/priek</w:t>
      </w:r>
      <w:r>
        <w:rPr>
          <w:rStyle w:val="None"/>
          <w:rtl w:val="0"/>
          <w:lang w:val="da-DK"/>
        </w:rPr>
        <w:t>š</w:t>
      </w:r>
      <w:r>
        <w:rPr>
          <w:rStyle w:val="None"/>
          <w:rtl w:val="0"/>
          <w:lang w:val="da-DK"/>
        </w:rPr>
        <w:t>s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da-DK"/>
        </w:rPr>
        <w:t>d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da-DK"/>
        </w:rPr>
        <w:t>t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ju, patieso labuma guv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da-DK"/>
        </w:rPr>
        <w:t>ju, p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rst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v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en-US"/>
        </w:rPr>
        <w:t>tties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pt-PT"/>
        </w:rPr>
        <w:t>go personu vai prok</w:t>
      </w:r>
      <w:r>
        <w:rPr>
          <w:rStyle w:val="None"/>
          <w:rtl w:val="0"/>
          <w:lang w:val="da-DK"/>
        </w:rPr>
        <w:t>ū</w:t>
      </w:r>
      <w:r>
        <w:rPr>
          <w:rStyle w:val="None"/>
          <w:rtl w:val="0"/>
          <w:lang w:val="da-DK"/>
        </w:rPr>
        <w:t>ristu, nav noteiktas starptautisk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pt-PT"/>
        </w:rPr>
        <w:t>s vai nacion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l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s sankcijas, vai b</w:t>
      </w:r>
      <w:r>
        <w:rPr>
          <w:rStyle w:val="None"/>
          <w:rtl w:val="0"/>
          <w:lang w:val="da-DK"/>
        </w:rPr>
        <w:t>ū</w:t>
      </w:r>
      <w:r>
        <w:rPr>
          <w:rStyle w:val="None"/>
          <w:rtl w:val="0"/>
          <w:lang w:val="sv-SE"/>
        </w:rPr>
        <w:t>tiskas finan</w:t>
      </w:r>
      <w:r>
        <w:rPr>
          <w:rStyle w:val="None"/>
          <w:rtl w:val="0"/>
          <w:lang w:val="da-DK"/>
        </w:rPr>
        <w:t>š</w:t>
      </w:r>
      <w:r>
        <w:rPr>
          <w:rStyle w:val="None"/>
          <w:rtl w:val="0"/>
          <w:lang w:val="da-DK"/>
        </w:rPr>
        <w:t>u un kapit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nl-NL"/>
        </w:rPr>
        <w:t>la tirgus intereses ietekm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da-DK"/>
        </w:rPr>
        <w:t>jo</w:t>
      </w:r>
      <w:r>
        <w:rPr>
          <w:rStyle w:val="None"/>
          <w:rtl w:val="0"/>
          <w:lang w:val="da-DK"/>
        </w:rPr>
        <w:t>š</w:t>
      </w:r>
      <w:r>
        <w:rPr>
          <w:rStyle w:val="None"/>
          <w:rtl w:val="0"/>
          <w:lang w:val="de-DE"/>
        </w:rPr>
        <w:t>as Eiropas Savien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pt-PT"/>
        </w:rPr>
        <w:t>bas vai Zieme</w:t>
      </w:r>
      <w:r>
        <w:rPr>
          <w:rStyle w:val="None"/>
          <w:rtl w:val="0"/>
          <w:lang w:val="da-DK"/>
        </w:rPr>
        <w:t>ļ</w:t>
      </w:r>
      <w:r>
        <w:rPr>
          <w:rStyle w:val="None"/>
          <w:rtl w:val="0"/>
          <w:lang w:val="da-DK"/>
        </w:rPr>
        <w:t>atlantijas l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pt-PT"/>
        </w:rPr>
        <w:t>guma organiz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cijas dal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bvalsts sankcijas, kuras kav</w:t>
      </w:r>
      <w:r>
        <w:rPr>
          <w:rStyle w:val="None"/>
          <w:rtl w:val="0"/>
          <w:lang w:val="da-DK"/>
        </w:rPr>
        <w:t xml:space="preserve">ē </w:t>
      </w:r>
      <w:r>
        <w:rPr>
          <w:rStyle w:val="None"/>
          <w:rtl w:val="0"/>
          <w:lang w:val="da-DK"/>
        </w:rPr>
        <w:t>l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guma izpildi.</w:t>
      </w:r>
    </w:p>
    <w:p>
      <w:pPr>
        <w:pStyle w:val="Body A"/>
        <w:spacing w:after="120"/>
        <w:jc w:val="both"/>
      </w:pPr>
      <w:r>
        <w:rPr>
          <w:rStyle w:val="None"/>
          <w:rtl w:val="0"/>
          <w:lang w:val="da-DK"/>
        </w:rPr>
        <w:t>3.4. Pretendentam saska</w:t>
      </w:r>
      <w:r>
        <w:rPr>
          <w:rStyle w:val="None"/>
          <w:rtl w:val="0"/>
          <w:lang w:val="da-DK"/>
        </w:rPr>
        <w:t xml:space="preserve">ņā </w:t>
      </w:r>
      <w:r>
        <w:rPr>
          <w:rStyle w:val="None"/>
          <w:rtl w:val="0"/>
          <w:lang w:val="nl-NL"/>
        </w:rPr>
        <w:t>ar Valsts ie</w:t>
      </w:r>
      <w:r>
        <w:rPr>
          <w:rStyle w:val="None"/>
          <w:rtl w:val="0"/>
          <w:lang w:val="da-DK"/>
        </w:rPr>
        <w:t>ņē</w:t>
      </w:r>
      <w:r>
        <w:rPr>
          <w:rStyle w:val="None"/>
          <w:rtl w:val="0"/>
          <w:lang w:val="es-ES_tradnl"/>
        </w:rPr>
        <w:t>mumu dienesta administr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it-IT"/>
        </w:rPr>
        <w:t>to nodok</w:t>
      </w:r>
      <w:r>
        <w:rPr>
          <w:rStyle w:val="None"/>
          <w:rtl w:val="0"/>
          <w:lang w:val="da-DK"/>
        </w:rPr>
        <w:t>ļ</w:t>
      </w:r>
      <w:r>
        <w:rPr>
          <w:rStyle w:val="None"/>
          <w:rtl w:val="0"/>
          <w:lang w:val="pt-PT"/>
        </w:rPr>
        <w:t>u (nodevu) par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dnieku publiskaj</w:t>
      </w:r>
      <w:r>
        <w:rPr>
          <w:rStyle w:val="None"/>
          <w:rtl w:val="0"/>
          <w:lang w:val="da-DK"/>
        </w:rPr>
        <w:t xml:space="preserve">ā </w:t>
      </w:r>
      <w:r>
        <w:rPr>
          <w:rStyle w:val="None"/>
          <w:rtl w:val="0"/>
          <w:lang w:val="nl-NL"/>
        </w:rPr>
        <w:t>datub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z</w:t>
      </w:r>
      <w:r>
        <w:rPr>
          <w:rStyle w:val="None"/>
          <w:rtl w:val="0"/>
          <w:lang w:val="da-DK"/>
        </w:rPr>
        <w:t xml:space="preserve">ē </w:t>
      </w:r>
      <w:r>
        <w:rPr>
          <w:rStyle w:val="None"/>
          <w:rtl w:val="0"/>
          <w:lang w:val="da-DK"/>
        </w:rPr>
        <w:t>pieejamo inform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ciju nav nodok</w:t>
      </w:r>
      <w:r>
        <w:rPr>
          <w:rStyle w:val="None"/>
          <w:rtl w:val="0"/>
          <w:lang w:val="da-DK"/>
        </w:rPr>
        <w:t>ļ</w:t>
      </w:r>
      <w:r>
        <w:rPr>
          <w:rStyle w:val="None"/>
          <w:rtl w:val="0"/>
          <w:lang w:val="da-DK"/>
        </w:rPr>
        <w:t>u vai nodevu par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du, tai skait</w:t>
      </w:r>
      <w:r>
        <w:rPr>
          <w:rStyle w:val="None"/>
          <w:rtl w:val="0"/>
          <w:lang w:val="da-DK"/>
        </w:rPr>
        <w:t xml:space="preserve">ā </w:t>
      </w:r>
      <w:r>
        <w:rPr>
          <w:rStyle w:val="None"/>
          <w:rtl w:val="0"/>
          <w:lang w:val="en-US"/>
        </w:rPr>
        <w:t>valsts soci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l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s apdro</w:t>
      </w:r>
      <w:r>
        <w:rPr>
          <w:rStyle w:val="None"/>
          <w:rtl w:val="0"/>
          <w:lang w:val="da-DK"/>
        </w:rPr>
        <w:t>š</w:t>
      </w:r>
      <w:r>
        <w:rPr>
          <w:rStyle w:val="None"/>
          <w:rtl w:val="0"/>
          <w:lang w:val="da-DK"/>
        </w:rPr>
        <w:t>in</w:t>
      </w:r>
      <w:r>
        <w:rPr>
          <w:rStyle w:val="None"/>
          <w:rtl w:val="0"/>
          <w:lang w:val="da-DK"/>
        </w:rPr>
        <w:t>āš</w:t>
      </w:r>
      <w:r>
        <w:rPr>
          <w:rStyle w:val="None"/>
          <w:rtl w:val="0"/>
          <w:lang w:val="es-ES_tradnl"/>
        </w:rPr>
        <w:t>anas oblig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nl-NL"/>
        </w:rPr>
        <w:t>to iemaksu par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du, kas kopsumm</w:t>
      </w:r>
      <w:r>
        <w:rPr>
          <w:rStyle w:val="None"/>
          <w:rtl w:val="0"/>
          <w:lang w:val="da-DK"/>
        </w:rPr>
        <w:t xml:space="preserve">ā </w:t>
      </w:r>
      <w:r>
        <w:rPr>
          <w:rStyle w:val="None"/>
          <w:rtl w:val="0"/>
          <w:lang w:val="da-DK"/>
        </w:rPr>
        <w:t>p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rsniedz 150 euro, iz</w:t>
      </w:r>
      <w:r>
        <w:rPr>
          <w:rStyle w:val="None"/>
          <w:rtl w:val="0"/>
          <w:lang w:val="da-DK"/>
        </w:rPr>
        <w:t>ņ</w:t>
      </w:r>
      <w:r>
        <w:rPr>
          <w:rStyle w:val="None"/>
          <w:rtl w:val="0"/>
          <w:lang w:val="sv-SE"/>
        </w:rPr>
        <w:t>emot nodok</w:t>
      </w:r>
      <w:r>
        <w:rPr>
          <w:rStyle w:val="None"/>
          <w:rtl w:val="0"/>
          <w:lang w:val="da-DK"/>
        </w:rPr>
        <w:t>ļ</w:t>
      </w:r>
      <w:r>
        <w:rPr>
          <w:rStyle w:val="None"/>
          <w:rtl w:val="0"/>
          <w:lang w:val="da-DK"/>
        </w:rPr>
        <w:t>u maks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jumus, kuru maks</w:t>
      </w:r>
      <w:r>
        <w:rPr>
          <w:rStyle w:val="None"/>
          <w:rtl w:val="0"/>
          <w:lang w:val="da-DK"/>
        </w:rPr>
        <w:t>āš</w:t>
      </w:r>
      <w:r>
        <w:rPr>
          <w:rStyle w:val="None"/>
          <w:rtl w:val="0"/>
          <w:lang w:val="pt-PT"/>
        </w:rPr>
        <w:t>anas termi</w:t>
      </w:r>
      <w:r>
        <w:rPr>
          <w:rStyle w:val="None"/>
          <w:rtl w:val="0"/>
          <w:lang w:val="da-DK"/>
        </w:rPr>
        <w:t xml:space="preserve">ņš </w:t>
      </w:r>
      <w:r>
        <w:rPr>
          <w:rStyle w:val="None"/>
          <w:rtl w:val="0"/>
          <w:lang w:val="da-DK"/>
        </w:rPr>
        <w:t>saska</w:t>
      </w:r>
      <w:r>
        <w:rPr>
          <w:rStyle w:val="None"/>
          <w:rtl w:val="0"/>
          <w:lang w:val="da-DK"/>
        </w:rPr>
        <w:t xml:space="preserve">ņā </w:t>
      </w:r>
      <w:r>
        <w:rPr>
          <w:rStyle w:val="None"/>
          <w:rtl w:val="0"/>
          <w:lang w:val="da-DK"/>
        </w:rPr>
        <w:t xml:space="preserve">ar likuma </w:t>
      </w:r>
      <w:r>
        <w:rPr>
          <w:rStyle w:val="None"/>
          <w:rFonts w:ascii="Arial Unicode MS" w:hAnsi="Arial Unicode MS" w:hint="default"/>
          <w:rtl w:val="1"/>
          <w:lang w:val="ar-SA" w:bidi="ar-SA"/>
        </w:rPr>
        <w:t>“</w:t>
      </w:r>
      <w:r>
        <w:rPr>
          <w:rStyle w:val="None"/>
          <w:rtl w:val="0"/>
          <w:lang w:val="da-DK"/>
        </w:rPr>
        <w:t>Par nodok</w:t>
      </w:r>
      <w:r>
        <w:rPr>
          <w:rStyle w:val="None"/>
          <w:rtl w:val="0"/>
          <w:lang w:val="da-DK"/>
        </w:rPr>
        <w:t>ļ</w:t>
      </w:r>
      <w:r>
        <w:rPr>
          <w:rStyle w:val="None"/>
          <w:rtl w:val="0"/>
          <w:lang w:val="da-DK"/>
        </w:rPr>
        <w:t>iem un nodev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m</w:t>
      </w:r>
      <w:r>
        <w:rPr>
          <w:rStyle w:val="None"/>
          <w:rtl w:val="0"/>
          <w:lang w:val="da-DK"/>
        </w:rPr>
        <w:t xml:space="preserve">” </w:t>
      </w:r>
      <w:r>
        <w:rPr>
          <w:rStyle w:val="None"/>
          <w:rtl w:val="0"/>
          <w:lang w:val="es-ES_tradnl"/>
        </w:rPr>
        <w:t>ir pagarin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ts, sadal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en-US"/>
        </w:rPr>
        <w:t>ts termi</w:t>
      </w:r>
      <w:r>
        <w:rPr>
          <w:rStyle w:val="None"/>
          <w:rtl w:val="0"/>
          <w:lang w:val="da-DK"/>
        </w:rPr>
        <w:t>ņ</w:t>
      </w:r>
      <w:r>
        <w:rPr>
          <w:rStyle w:val="None"/>
          <w:rtl w:val="0"/>
          <w:lang w:val="pt-PT"/>
        </w:rPr>
        <w:t>os, atlikts vai atk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rtoti sadal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en-US"/>
        </w:rPr>
        <w:t>ts termi</w:t>
      </w:r>
      <w:r>
        <w:rPr>
          <w:rStyle w:val="None"/>
          <w:rtl w:val="0"/>
          <w:lang w:val="da-DK"/>
        </w:rPr>
        <w:t>ņ</w:t>
      </w:r>
      <w:r>
        <w:rPr>
          <w:rStyle w:val="None"/>
          <w:rtl w:val="0"/>
          <w:lang w:val="pt-PT"/>
        </w:rPr>
        <w:t>os.</w:t>
      </w:r>
    </w:p>
    <w:p>
      <w:pPr>
        <w:pStyle w:val="Body A"/>
        <w:spacing w:after="120"/>
        <w:jc w:val="both"/>
      </w:pPr>
      <w:r>
        <w:rPr>
          <w:rStyle w:val="None"/>
          <w:rtl w:val="0"/>
          <w:lang w:val="da-DK"/>
        </w:rPr>
        <w:t xml:space="preserve">3.5. Pretendents projekta 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steno</w:t>
      </w:r>
      <w:r>
        <w:rPr>
          <w:rStyle w:val="None"/>
          <w:rtl w:val="0"/>
          <w:lang w:val="da-DK"/>
        </w:rPr>
        <w:t>š</w:t>
      </w:r>
      <w:r>
        <w:rPr>
          <w:rStyle w:val="None"/>
          <w:rtl w:val="0"/>
          <w:lang w:val="da-DK"/>
        </w:rPr>
        <w:t>anas laik</w:t>
      </w:r>
      <w:r>
        <w:rPr>
          <w:rStyle w:val="None"/>
          <w:rtl w:val="0"/>
          <w:lang w:val="da-DK"/>
        </w:rPr>
        <w:t xml:space="preserve">ā </w:t>
      </w:r>
      <w:r>
        <w:rPr>
          <w:rStyle w:val="None"/>
          <w:rtl w:val="0"/>
          <w:lang w:val="da-DK"/>
        </w:rPr>
        <w:t>nodro</w:t>
      </w:r>
      <w:r>
        <w:rPr>
          <w:rStyle w:val="None"/>
          <w:rtl w:val="0"/>
          <w:lang w:val="da-DK"/>
        </w:rPr>
        <w:t>š</w:t>
      </w:r>
      <w:r>
        <w:rPr>
          <w:rStyle w:val="None"/>
          <w:rtl w:val="0"/>
          <w:lang w:val="da-DK"/>
        </w:rPr>
        <w:t>in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pt-PT"/>
        </w:rPr>
        <w:t xml:space="preserve">s principa </w:t>
      </w:r>
      <w:r>
        <w:rPr>
          <w:rStyle w:val="None"/>
          <w:rFonts w:ascii="Arial Unicode MS" w:hAnsi="Arial Unicode MS" w:hint="default"/>
          <w:rtl w:val="1"/>
          <w:lang w:val="ar-SA" w:bidi="ar-SA"/>
        </w:rPr>
        <w:t>“</w:t>
      </w:r>
      <w:r>
        <w:rPr>
          <w:rStyle w:val="None"/>
          <w:rtl w:val="0"/>
          <w:lang w:val="da-DK"/>
        </w:rPr>
        <w:t>nenodar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t b</w:t>
      </w:r>
      <w:r>
        <w:rPr>
          <w:rStyle w:val="None"/>
          <w:rtl w:val="0"/>
          <w:lang w:val="da-DK"/>
        </w:rPr>
        <w:t>ū</w:t>
      </w:r>
      <w:r>
        <w:rPr>
          <w:rStyle w:val="None"/>
          <w:rtl w:val="0"/>
          <w:lang w:val="da-DK"/>
        </w:rPr>
        <w:t>tisku kait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da-DK"/>
        </w:rPr>
        <w:t>jumu</w:t>
      </w:r>
      <w:r>
        <w:rPr>
          <w:rStyle w:val="None"/>
          <w:rtl w:val="0"/>
          <w:lang w:val="da-DK"/>
        </w:rPr>
        <w:t xml:space="preserve">” </w:t>
      </w:r>
      <w:r>
        <w:rPr>
          <w:rStyle w:val="None"/>
          <w:rtl w:val="0"/>
          <w:lang w:val="en-US"/>
        </w:rPr>
        <w:t>iev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da-DK"/>
        </w:rPr>
        <w:t>ro</w:t>
      </w:r>
      <w:r>
        <w:rPr>
          <w:rStyle w:val="None"/>
          <w:rtl w:val="0"/>
          <w:lang w:val="da-DK"/>
        </w:rPr>
        <w:t>š</w:t>
      </w:r>
      <w:r>
        <w:rPr>
          <w:rStyle w:val="None"/>
          <w:rtl w:val="0"/>
          <w:lang w:val="da-DK"/>
        </w:rPr>
        <w:t>anu saska</w:t>
      </w:r>
      <w:r>
        <w:rPr>
          <w:rStyle w:val="None"/>
          <w:rtl w:val="0"/>
          <w:lang w:val="da-DK"/>
        </w:rPr>
        <w:t xml:space="preserve">ņā </w:t>
      </w:r>
      <w:r>
        <w:rPr>
          <w:rStyle w:val="None"/>
          <w:rtl w:val="0"/>
          <w:lang w:val="es-ES_tradnl"/>
        </w:rPr>
        <w:t>ar Eiropas Parlamenta un Padomes 2021. gada 12. febru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ra Regulas (ES) Nr. 2021/241, ar ko izveido Atvese</w:t>
      </w:r>
      <w:r>
        <w:rPr>
          <w:rStyle w:val="None"/>
          <w:rtl w:val="0"/>
          <w:lang w:val="da-DK"/>
        </w:rPr>
        <w:t>ļ</w:t>
      </w:r>
      <w:r>
        <w:rPr>
          <w:rStyle w:val="None"/>
          <w:rtl w:val="0"/>
          <w:lang w:val="da-DK"/>
        </w:rPr>
        <w:t>o</w:t>
      </w:r>
      <w:r>
        <w:rPr>
          <w:rStyle w:val="None"/>
          <w:rtl w:val="0"/>
          <w:lang w:val="da-DK"/>
        </w:rPr>
        <w:t>š</w:t>
      </w:r>
      <w:r>
        <w:rPr>
          <w:rStyle w:val="None"/>
          <w:rtl w:val="0"/>
          <w:lang w:val="es-ES_tradnl"/>
        </w:rPr>
        <w:t>anas un notur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e-DE"/>
        </w:rPr>
        <w:t>bas meh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nismu.</w:t>
      </w:r>
    </w:p>
    <w:p>
      <w:pPr>
        <w:pStyle w:val="Heading"/>
      </w:pPr>
      <w:r>
        <w:rPr>
          <w:rStyle w:val="None A"/>
          <w:rtl w:val="0"/>
        </w:rPr>
        <w:t>4. PRETENDENTU ATLASES PRAS</w:t>
      </w:r>
      <w:r>
        <w:rPr>
          <w:rStyle w:val="None A"/>
          <w:rtl w:val="0"/>
        </w:rPr>
        <w:t>Ī</w:t>
      </w:r>
      <w:r>
        <w:rPr>
          <w:rStyle w:val="None A"/>
          <w:rtl w:val="0"/>
        </w:rPr>
        <w:t>BAS</w:t>
      </w:r>
    </w:p>
    <w:p>
      <w:pPr>
        <w:pStyle w:val="Body A"/>
        <w:spacing w:after="120"/>
        <w:jc w:val="both"/>
      </w:pPr>
      <w:r>
        <w:rPr>
          <w:rStyle w:val="None"/>
          <w:rtl w:val="0"/>
          <w:lang w:val="da-DK"/>
        </w:rPr>
        <w:t>4.1. Pretendenta iepriek</w:t>
      </w:r>
      <w:r>
        <w:rPr>
          <w:rStyle w:val="None"/>
          <w:rtl w:val="0"/>
          <w:lang w:val="da-DK"/>
        </w:rPr>
        <w:t>šē</w:t>
      </w:r>
      <w:r>
        <w:rPr>
          <w:rStyle w:val="None"/>
          <w:rtl w:val="0"/>
          <w:lang w:val="da-DK"/>
        </w:rPr>
        <w:t>j</w:t>
      </w:r>
      <w:r>
        <w:rPr>
          <w:rStyle w:val="None"/>
          <w:rtl w:val="0"/>
          <w:lang w:val="da-DK"/>
        </w:rPr>
        <w:t xml:space="preserve">ā </w:t>
      </w:r>
      <w:r>
        <w:rPr>
          <w:rStyle w:val="None"/>
          <w:rtl w:val="0"/>
          <w:lang w:val="da-DK"/>
        </w:rPr>
        <w:t>finan</w:t>
      </w:r>
      <w:r>
        <w:rPr>
          <w:rStyle w:val="None"/>
          <w:rtl w:val="0"/>
          <w:lang w:val="da-DK"/>
        </w:rPr>
        <w:t>š</w:t>
      </w:r>
      <w:r>
        <w:rPr>
          <w:rStyle w:val="None"/>
          <w:rtl w:val="0"/>
          <w:lang w:val="fr-FR"/>
        </w:rPr>
        <w:t>u p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rskata gada (par kuru ir iesniegts gada p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rskats) apgroz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jums ir vismaz 500 000 (pieci simti t</w:t>
      </w:r>
      <w:r>
        <w:rPr>
          <w:rStyle w:val="None"/>
          <w:rtl w:val="0"/>
          <w:lang w:val="da-DK"/>
        </w:rPr>
        <w:t>ū</w:t>
      </w:r>
      <w:r>
        <w:rPr>
          <w:rStyle w:val="None"/>
          <w:rtl w:val="0"/>
          <w:lang w:val="da-DK"/>
        </w:rPr>
        <w:t>ksto</w:t>
      </w:r>
      <w:r>
        <w:rPr>
          <w:rStyle w:val="None"/>
          <w:rtl w:val="0"/>
          <w:lang w:val="da-DK"/>
        </w:rPr>
        <w:t>š</w:t>
      </w:r>
      <w:r>
        <w:rPr>
          <w:rStyle w:val="None"/>
          <w:rtl w:val="0"/>
          <w:lang w:val="it-IT"/>
        </w:rPr>
        <w:t>i) euro.</w:t>
      </w:r>
    </w:p>
    <w:p>
      <w:pPr>
        <w:pStyle w:val="Body A"/>
        <w:spacing w:after="120"/>
        <w:jc w:val="both"/>
      </w:pPr>
      <w:r>
        <w:rPr>
          <w:rStyle w:val="None"/>
          <w:rtl w:val="0"/>
          <w:lang w:val="pt-PT"/>
        </w:rPr>
        <w:t>4.2. Pretendenta pa</w:t>
      </w:r>
      <w:r>
        <w:rPr>
          <w:rStyle w:val="None"/>
          <w:rtl w:val="0"/>
          <w:lang w:val="da-DK"/>
        </w:rPr>
        <w:t>š</w:t>
      </w:r>
      <w:r>
        <w:rPr>
          <w:rStyle w:val="None"/>
          <w:rtl w:val="0"/>
          <w:lang w:val="da-DK"/>
        </w:rPr>
        <w:t>u kapit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ls iepriek</w:t>
      </w:r>
      <w:r>
        <w:rPr>
          <w:rStyle w:val="None"/>
          <w:rtl w:val="0"/>
          <w:lang w:val="da-DK"/>
        </w:rPr>
        <w:t>šē</w:t>
      </w:r>
      <w:r>
        <w:rPr>
          <w:rStyle w:val="None"/>
          <w:rtl w:val="0"/>
          <w:lang w:val="da-DK"/>
        </w:rPr>
        <w:t>j</w:t>
      </w:r>
      <w:r>
        <w:rPr>
          <w:rStyle w:val="None"/>
          <w:rtl w:val="0"/>
          <w:lang w:val="da-DK"/>
        </w:rPr>
        <w:t xml:space="preserve">ā </w:t>
      </w:r>
      <w:r>
        <w:rPr>
          <w:rStyle w:val="None"/>
          <w:rtl w:val="0"/>
          <w:lang w:val="da-DK"/>
        </w:rPr>
        <w:t>finan</w:t>
      </w:r>
      <w:r>
        <w:rPr>
          <w:rStyle w:val="None"/>
          <w:rtl w:val="0"/>
          <w:lang w:val="da-DK"/>
        </w:rPr>
        <w:t>š</w:t>
      </w:r>
      <w:r>
        <w:rPr>
          <w:rStyle w:val="None"/>
          <w:rtl w:val="0"/>
          <w:lang w:val="fr-FR"/>
        </w:rPr>
        <w:t>u p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rskata gada beig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es-ES_tradnl"/>
        </w:rPr>
        <w:t xml:space="preserve">s (Bilances rinda </w:t>
      </w:r>
      <w:r>
        <w:rPr>
          <w:rStyle w:val="None"/>
          <w:rFonts w:ascii="Arial Unicode MS" w:hAnsi="Arial Unicode MS" w:hint="default"/>
          <w:rtl w:val="1"/>
          <w:lang w:val="ar-SA" w:bidi="ar-SA"/>
        </w:rPr>
        <w:t>“</w:t>
      </w:r>
      <w:r>
        <w:rPr>
          <w:rStyle w:val="None"/>
          <w:rtl w:val="0"/>
          <w:lang w:val="da-DK"/>
        </w:rPr>
        <w:t>Pa</w:t>
      </w:r>
      <w:r>
        <w:rPr>
          <w:rStyle w:val="None"/>
          <w:rtl w:val="0"/>
          <w:lang w:val="da-DK"/>
        </w:rPr>
        <w:t>š</w:t>
      </w:r>
      <w:r>
        <w:rPr>
          <w:rStyle w:val="None"/>
          <w:rtl w:val="0"/>
          <w:lang w:val="da-DK"/>
        </w:rPr>
        <w:t>u kapit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nl-NL"/>
        </w:rPr>
        <w:t>ls kop</w:t>
      </w:r>
      <w:r>
        <w:rPr>
          <w:rStyle w:val="None"/>
          <w:rtl w:val="0"/>
          <w:lang w:val="da-DK"/>
        </w:rPr>
        <w:t>ā”</w:t>
      </w:r>
      <w:r>
        <w:rPr>
          <w:rStyle w:val="None"/>
          <w:rtl w:val="0"/>
          <w:lang w:val="da-DK"/>
        </w:rPr>
        <w:t>) ir pozit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vs (skaitlisk</w:t>
      </w:r>
      <w:r>
        <w:rPr>
          <w:rStyle w:val="None"/>
          <w:rtl w:val="0"/>
          <w:lang w:val="da-DK"/>
        </w:rPr>
        <w:t xml:space="preserve">ā </w:t>
      </w:r>
      <w:r>
        <w:rPr>
          <w:rStyle w:val="None"/>
          <w:rtl w:val="0"/>
          <w:lang w:val="da-DK"/>
        </w:rPr>
        <w:t>v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da-DK"/>
        </w:rPr>
        <w:t>rt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ba ar plus z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mi).</w:t>
      </w:r>
    </w:p>
    <w:p>
      <w:pPr>
        <w:pStyle w:val="Body A"/>
        <w:spacing w:after="120"/>
        <w:jc w:val="both"/>
      </w:pPr>
      <w:r>
        <w:rPr>
          <w:rStyle w:val="None"/>
          <w:rtl w:val="0"/>
          <w:lang w:val="da-DK"/>
        </w:rPr>
        <w:t>4.3. Pretendenta saimniecisk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s darb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bas veids atbilsto</w:t>
      </w:r>
      <w:r>
        <w:rPr>
          <w:rStyle w:val="None"/>
          <w:rtl w:val="0"/>
          <w:lang w:val="da-DK"/>
        </w:rPr>
        <w:t>š</w:t>
      </w:r>
      <w:r>
        <w:rPr>
          <w:rStyle w:val="None"/>
          <w:rtl w:val="0"/>
          <w:lang w:val="da-DK"/>
        </w:rPr>
        <w:t>i statistisk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s klasifik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cijas NACE 2.1 standartam ir 62.10 Datorprogramm</w:t>
      </w:r>
      <w:r>
        <w:rPr>
          <w:rStyle w:val="None"/>
          <w:rtl w:val="0"/>
          <w:lang w:val="da-DK"/>
        </w:rPr>
        <w:t>ēš</w:t>
      </w:r>
      <w:r>
        <w:rPr>
          <w:rStyle w:val="None"/>
          <w:rtl w:val="0"/>
          <w:lang w:val="pt-PT"/>
        </w:rPr>
        <w:t>ana vai 62.01 Datorprogramm</w:t>
      </w:r>
      <w:r>
        <w:rPr>
          <w:rStyle w:val="None"/>
          <w:rtl w:val="0"/>
          <w:lang w:val="da-DK"/>
        </w:rPr>
        <w:t>ēš</w:t>
      </w:r>
      <w:r>
        <w:rPr>
          <w:rStyle w:val="None"/>
          <w:rtl w:val="0"/>
          <w:lang w:val="da-DK"/>
        </w:rPr>
        <w:t>anas pakalpojumi.</w:t>
      </w:r>
    </w:p>
    <w:p>
      <w:pPr>
        <w:pStyle w:val="Body A"/>
        <w:spacing w:after="120"/>
        <w:jc w:val="both"/>
      </w:pPr>
      <w:r>
        <w:rPr>
          <w:rStyle w:val="None A"/>
          <w:rtl w:val="0"/>
          <w:lang w:val="da-DK"/>
        </w:rPr>
        <w:t>4.4. Pretendents veic saimniecisko darb</w:t>
      </w:r>
      <w:r>
        <w:rPr>
          <w:rStyle w:val="None A"/>
          <w:rtl w:val="0"/>
          <w:lang w:val="da-DK"/>
        </w:rPr>
        <w:t>ī</w:t>
      </w:r>
      <w:r>
        <w:rPr>
          <w:rStyle w:val="None A"/>
          <w:rtl w:val="0"/>
          <w:lang w:val="da-DK"/>
        </w:rPr>
        <w:t>bu inform</w:t>
      </w:r>
      <w:r>
        <w:rPr>
          <w:rStyle w:val="None A"/>
          <w:rtl w:val="0"/>
          <w:lang w:val="da-DK"/>
        </w:rPr>
        <w:t>ā</w:t>
      </w:r>
      <w:r>
        <w:rPr>
          <w:rStyle w:val="None A"/>
          <w:rtl w:val="0"/>
          <w:lang w:val="da-DK"/>
        </w:rPr>
        <w:t>cijas tehnolo</w:t>
      </w:r>
      <w:r>
        <w:rPr>
          <w:rStyle w:val="None A"/>
          <w:rtl w:val="0"/>
          <w:lang w:val="da-DK"/>
        </w:rPr>
        <w:t>ğ</w:t>
      </w:r>
      <w:r>
        <w:rPr>
          <w:rStyle w:val="None A"/>
          <w:rtl w:val="0"/>
          <w:lang w:val="da-DK"/>
        </w:rPr>
        <w:t>iju nozar</w:t>
      </w:r>
      <w:r>
        <w:rPr>
          <w:rStyle w:val="None A"/>
          <w:rtl w:val="0"/>
          <w:lang w:val="da-DK"/>
        </w:rPr>
        <w:t xml:space="preserve">ē </w:t>
      </w:r>
      <w:r>
        <w:rPr>
          <w:rStyle w:val="None A"/>
          <w:rtl w:val="0"/>
          <w:lang w:val="da-DK"/>
        </w:rPr>
        <w:t>vismaz 3 (tr</w:t>
      </w:r>
      <w:r>
        <w:rPr>
          <w:rStyle w:val="None A"/>
          <w:rtl w:val="0"/>
          <w:lang w:val="da-DK"/>
        </w:rPr>
        <w:t>ī</w:t>
      </w:r>
      <w:r>
        <w:rPr>
          <w:rStyle w:val="None A"/>
          <w:rtl w:val="0"/>
          <w:lang w:val="da-DK"/>
        </w:rPr>
        <w:t>s) gadus.</w:t>
      </w:r>
    </w:p>
    <w:p>
      <w:pPr>
        <w:pStyle w:val="Body A"/>
        <w:spacing w:after="120"/>
        <w:jc w:val="both"/>
      </w:pPr>
      <w:r>
        <w:rPr>
          <w:rStyle w:val="None"/>
          <w:rtl w:val="0"/>
          <w:lang w:val="en-US"/>
        </w:rPr>
        <w:t>4.5. Pretendents ir sekm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 xml:space="preserve">gi 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stenojis vismaz 2 (divus) inform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cijas tehnolo</w:t>
      </w:r>
      <w:r>
        <w:rPr>
          <w:rStyle w:val="None"/>
          <w:rtl w:val="0"/>
          <w:lang w:val="da-DK"/>
        </w:rPr>
        <w:t>ğ</w:t>
      </w:r>
      <w:r>
        <w:rPr>
          <w:rStyle w:val="None"/>
          <w:rtl w:val="0"/>
          <w:lang w:val="da-DK"/>
        </w:rPr>
        <w:t>iju risin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jumu izstr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des un ievie</w:t>
      </w:r>
      <w:r>
        <w:rPr>
          <w:rStyle w:val="None"/>
          <w:rtl w:val="0"/>
          <w:lang w:val="da-DK"/>
        </w:rPr>
        <w:t>š</w:t>
      </w:r>
      <w:r>
        <w:rPr>
          <w:rStyle w:val="None"/>
          <w:rtl w:val="0"/>
          <w:lang w:val="da-DK"/>
        </w:rPr>
        <w:t>anas projektus iepriek</w:t>
      </w:r>
      <w:r>
        <w:rPr>
          <w:rStyle w:val="None"/>
          <w:rtl w:val="0"/>
          <w:lang w:val="da-DK"/>
        </w:rPr>
        <w:t>šē</w:t>
      </w:r>
      <w:r>
        <w:rPr>
          <w:rStyle w:val="None"/>
          <w:rtl w:val="0"/>
          <w:lang w:val="es-ES_tradnl"/>
        </w:rPr>
        <w:t>jo 3 (tr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s) gadu laik</w:t>
      </w:r>
      <w:r>
        <w:rPr>
          <w:rStyle w:val="None"/>
          <w:rtl w:val="0"/>
          <w:lang w:val="da-DK"/>
        </w:rPr>
        <w:t xml:space="preserve">ā </w:t>
      </w:r>
      <w:r>
        <w:rPr>
          <w:rStyle w:val="None"/>
          <w:rtl w:val="0"/>
          <w:lang w:val="es-ES_tradnl"/>
        </w:rPr>
        <w:t>(skaitot no pied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v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jumu iesnieg</w:t>
      </w:r>
      <w:r>
        <w:rPr>
          <w:rStyle w:val="None"/>
          <w:rtl w:val="0"/>
          <w:lang w:val="da-DK"/>
        </w:rPr>
        <w:t>š</w:t>
      </w:r>
      <w:r>
        <w:rPr>
          <w:rStyle w:val="None"/>
          <w:rtl w:val="0"/>
          <w:lang w:val="pt-PT"/>
        </w:rPr>
        <w:t>anas termi</w:t>
      </w:r>
      <w:r>
        <w:rPr>
          <w:rStyle w:val="None"/>
          <w:rtl w:val="0"/>
          <w:lang w:val="da-DK"/>
        </w:rPr>
        <w:t>ņ</w:t>
      </w:r>
      <w:r>
        <w:rPr>
          <w:rStyle w:val="None"/>
          <w:rtl w:val="0"/>
          <w:lang w:val="da-DK"/>
        </w:rPr>
        <w:t>a), no kuriem vismaz vien</w:t>
      </w:r>
      <w:r>
        <w:rPr>
          <w:rStyle w:val="None"/>
          <w:rtl w:val="0"/>
          <w:lang w:val="da-DK"/>
        </w:rPr>
        <w:t xml:space="preserve">ā </w:t>
      </w:r>
      <w:r>
        <w:rPr>
          <w:rStyle w:val="None"/>
          <w:rtl w:val="0"/>
          <w:lang w:val="da-DK"/>
        </w:rPr>
        <w:t>projekt</w:t>
      </w:r>
      <w:r>
        <w:rPr>
          <w:rStyle w:val="None"/>
          <w:rtl w:val="0"/>
          <w:lang w:val="da-DK"/>
        </w:rPr>
        <w:t xml:space="preserve">ā </w:t>
      </w:r>
      <w:r>
        <w:rPr>
          <w:rStyle w:val="None"/>
          <w:rtl w:val="0"/>
          <w:lang w:val="da-DK"/>
        </w:rPr>
        <w:t>ir izstr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d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 xml:space="preserve">ta </w:t>
      </w:r>
      <w:r>
        <w:rPr>
          <w:rStyle w:val="None"/>
          <w:rtl w:val="0"/>
          <w:lang w:val="da-DK"/>
        </w:rPr>
        <w:t>ģ</w:t>
      </w:r>
      <w:r>
        <w:rPr>
          <w:rStyle w:val="None"/>
          <w:rtl w:val="0"/>
          <w:lang w:val="en-US"/>
        </w:rPr>
        <w:t>eotelpisk</w:t>
      </w:r>
      <w:r>
        <w:rPr>
          <w:rStyle w:val="None"/>
          <w:rtl w:val="0"/>
          <w:lang w:val="da-DK"/>
        </w:rPr>
        <w:t xml:space="preserve">ā </w:t>
      </w:r>
      <w:r>
        <w:rPr>
          <w:rStyle w:val="None"/>
          <w:rtl w:val="0"/>
          <w:lang w:val="da-DK"/>
        </w:rPr>
        <w:t>(GIS) datu apstr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pt-PT"/>
        </w:rPr>
        <w:t>des vai anal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tikas funkcionalit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it-IT"/>
        </w:rPr>
        <w:t>te.</w:t>
      </w:r>
    </w:p>
    <w:p>
      <w:pPr>
        <w:pStyle w:val="Heading"/>
      </w:pPr>
      <w:r>
        <w:rPr>
          <w:rStyle w:val="None"/>
          <w:rtl w:val="0"/>
          <w:lang w:val="pt-PT"/>
        </w:rPr>
        <w:t>5. PIED</w:t>
      </w:r>
      <w:r>
        <w:rPr>
          <w:rStyle w:val="None A"/>
          <w:rtl w:val="0"/>
        </w:rPr>
        <w:t>Ā</w:t>
      </w:r>
      <w:r>
        <w:rPr>
          <w:rStyle w:val="None A"/>
          <w:rtl w:val="0"/>
        </w:rPr>
        <w:t>V</w:t>
      </w:r>
      <w:r>
        <w:rPr>
          <w:rStyle w:val="None A"/>
          <w:rtl w:val="0"/>
        </w:rPr>
        <w:t>Ā</w:t>
      </w:r>
      <w:r>
        <w:rPr>
          <w:rStyle w:val="None A"/>
          <w:rtl w:val="0"/>
        </w:rPr>
        <w:t>JUMA SATURS</w:t>
      </w:r>
    </w:p>
    <w:p>
      <w:pPr>
        <w:pStyle w:val="Body A"/>
        <w:spacing w:after="120"/>
        <w:jc w:val="both"/>
      </w:pPr>
      <w:r>
        <w:rPr>
          <w:rStyle w:val="None"/>
          <w:rtl w:val="0"/>
          <w:lang w:val="pt-PT"/>
        </w:rPr>
        <w:t>5.1. Pretendentam ir j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it-IT"/>
        </w:rPr>
        <w:t>sagatavo savs pied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v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en-US"/>
        </w:rPr>
        <w:t>jums latvie</w:t>
      </w:r>
      <w:r>
        <w:rPr>
          <w:rStyle w:val="None"/>
          <w:rtl w:val="0"/>
          <w:lang w:val="da-DK"/>
        </w:rPr>
        <w:t>š</w:t>
      </w:r>
      <w:r>
        <w:rPr>
          <w:rStyle w:val="None"/>
          <w:rtl w:val="0"/>
          <w:lang w:val="it-IT"/>
        </w:rPr>
        <w:t>u valod</w:t>
      </w:r>
      <w:r>
        <w:rPr>
          <w:rStyle w:val="None"/>
          <w:rtl w:val="0"/>
          <w:lang w:val="da-DK"/>
        </w:rPr>
        <w:t xml:space="preserve">ā </w:t>
      </w:r>
      <w:r>
        <w:rPr>
          <w:rStyle w:val="None"/>
          <w:rtl w:val="0"/>
          <w:lang w:val="da-DK"/>
        </w:rPr>
        <w:t>atbilsto</w:t>
      </w:r>
      <w:r>
        <w:rPr>
          <w:rStyle w:val="None"/>
          <w:rtl w:val="0"/>
          <w:lang w:val="da-DK"/>
        </w:rPr>
        <w:t>š</w:t>
      </w:r>
      <w:r>
        <w:rPr>
          <w:rStyle w:val="None"/>
          <w:rtl w:val="0"/>
          <w:lang w:val="it-IT"/>
        </w:rPr>
        <w:t>i iepirkuma proced</w:t>
      </w:r>
      <w:r>
        <w:rPr>
          <w:rStyle w:val="None"/>
          <w:rtl w:val="0"/>
          <w:lang w:val="da-DK"/>
        </w:rPr>
        <w:t>ū</w:t>
      </w:r>
      <w:r>
        <w:rPr>
          <w:rStyle w:val="None"/>
          <w:rtl w:val="0"/>
          <w:lang w:val="da-DK"/>
        </w:rPr>
        <w:t>ras 1. pielikum</w:t>
      </w:r>
      <w:r>
        <w:rPr>
          <w:rStyle w:val="None"/>
          <w:rtl w:val="0"/>
          <w:lang w:val="da-DK"/>
        </w:rPr>
        <w:t xml:space="preserve">ā </w:t>
      </w:r>
      <w:r>
        <w:rPr>
          <w:rStyle w:val="None"/>
          <w:rtl w:val="0"/>
          <w:lang w:val="da-DK"/>
        </w:rPr>
        <w:t>nor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d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tajai formai.</w:t>
      </w:r>
    </w:p>
    <w:p>
      <w:pPr>
        <w:pStyle w:val="Body A"/>
        <w:spacing w:after="120"/>
        <w:jc w:val="both"/>
      </w:pPr>
      <w:r>
        <w:rPr>
          <w:rStyle w:val="None"/>
          <w:rtl w:val="0"/>
          <w:lang w:val="it-IT"/>
        </w:rPr>
        <w:t>5.2. Ja pied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v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jumu iesniedz personu apvien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ba, j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iesniedz visu iesaist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it-IT"/>
        </w:rPr>
        <w:t>to pu</w:t>
      </w:r>
      <w:r>
        <w:rPr>
          <w:rStyle w:val="None"/>
          <w:rtl w:val="0"/>
          <w:lang w:val="da-DK"/>
        </w:rPr>
        <w:t>š</w:t>
      </w:r>
      <w:r>
        <w:rPr>
          <w:rStyle w:val="None"/>
          <w:rtl w:val="0"/>
          <w:lang w:val="da-DK"/>
        </w:rPr>
        <w:t>u parakst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es-ES_tradnl"/>
        </w:rPr>
        <w:t>ts apliecin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jums par kop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gu dal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fr-FR"/>
        </w:rPr>
        <w:t>bu atlases proced</w:t>
      </w:r>
      <w:r>
        <w:rPr>
          <w:rStyle w:val="None"/>
          <w:rtl w:val="0"/>
          <w:lang w:val="da-DK"/>
        </w:rPr>
        <w:t>ū</w:t>
      </w:r>
      <w:r>
        <w:rPr>
          <w:rStyle w:val="None"/>
          <w:rtl w:val="0"/>
          <w:lang w:val="da-DK"/>
        </w:rPr>
        <w:t>r</w:t>
      </w:r>
      <w:r>
        <w:rPr>
          <w:rStyle w:val="None"/>
          <w:rtl w:val="0"/>
          <w:lang w:val="da-DK"/>
        </w:rPr>
        <w:t xml:space="preserve">ā </w:t>
      </w:r>
      <w:r>
        <w:rPr>
          <w:rStyle w:val="None"/>
          <w:rtl w:val="0"/>
          <w:lang w:val="da-DK"/>
        </w:rPr>
        <w:t>un j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nor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da personu, kas iepirkuma proced</w:t>
      </w:r>
      <w:r>
        <w:rPr>
          <w:rStyle w:val="None"/>
          <w:rtl w:val="0"/>
          <w:lang w:val="da-DK"/>
        </w:rPr>
        <w:t>ū</w:t>
      </w:r>
      <w:r>
        <w:rPr>
          <w:rStyle w:val="None"/>
          <w:rtl w:val="0"/>
          <w:lang w:val="nl-NL"/>
        </w:rPr>
        <w:t>ras ietvaros p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rst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sv-SE"/>
        </w:rPr>
        <w:t>v attiec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go personu apvien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bu.</w:t>
      </w:r>
    </w:p>
    <w:p>
      <w:pPr>
        <w:pStyle w:val="Body A"/>
        <w:spacing w:after="120"/>
        <w:jc w:val="both"/>
      </w:pPr>
      <w:r>
        <w:rPr>
          <w:rStyle w:val="None A"/>
          <w:rtl w:val="0"/>
          <w:lang w:val="da-DK"/>
        </w:rPr>
        <w:t>5.3. Pretendents var iesniegt tikai vienu pied</w:t>
      </w:r>
      <w:r>
        <w:rPr>
          <w:rStyle w:val="None A"/>
          <w:rtl w:val="0"/>
          <w:lang w:val="da-DK"/>
        </w:rPr>
        <w:t>ā</w:t>
      </w:r>
      <w:r>
        <w:rPr>
          <w:rStyle w:val="None A"/>
          <w:rtl w:val="0"/>
          <w:lang w:val="da-DK"/>
        </w:rPr>
        <w:t>v</w:t>
      </w:r>
      <w:r>
        <w:rPr>
          <w:rStyle w:val="None A"/>
          <w:rtl w:val="0"/>
          <w:lang w:val="da-DK"/>
        </w:rPr>
        <w:t>ā</w:t>
      </w:r>
      <w:r>
        <w:rPr>
          <w:rStyle w:val="None A"/>
          <w:rtl w:val="0"/>
          <w:lang w:val="da-DK"/>
        </w:rPr>
        <w:t>juma variantu.</w:t>
      </w:r>
    </w:p>
    <w:p>
      <w:pPr>
        <w:pStyle w:val="Body A"/>
        <w:spacing w:after="120"/>
        <w:jc w:val="both"/>
      </w:pPr>
      <w:r>
        <w:rPr>
          <w:rStyle w:val="None"/>
          <w:rtl w:val="0"/>
          <w:lang w:val="da-DK"/>
        </w:rPr>
        <w:t>5.4. Pied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v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jumam j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b</w:t>
      </w:r>
      <w:r>
        <w:rPr>
          <w:rStyle w:val="None"/>
          <w:rtl w:val="0"/>
          <w:lang w:val="da-DK"/>
        </w:rPr>
        <w:t>ū</w:t>
      </w:r>
      <w:r>
        <w:rPr>
          <w:rStyle w:val="None"/>
          <w:rtl w:val="0"/>
          <w:lang w:val="da-DK"/>
        </w:rPr>
        <w:t>t sp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da-DK"/>
        </w:rPr>
        <w:t>k</w:t>
      </w:r>
      <w:r>
        <w:rPr>
          <w:rStyle w:val="None"/>
          <w:rtl w:val="0"/>
          <w:lang w:val="da-DK"/>
        </w:rPr>
        <w:t xml:space="preserve">ā </w:t>
      </w:r>
      <w:r>
        <w:rPr>
          <w:rStyle w:val="None"/>
          <w:rtl w:val="0"/>
          <w:lang w:val="da-DK"/>
        </w:rPr>
        <w:t>l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dz iepirkuma l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pt-PT"/>
        </w:rPr>
        <w:t>guma nosl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da-DK"/>
        </w:rPr>
        <w:t>g</w:t>
      </w:r>
      <w:r>
        <w:rPr>
          <w:rStyle w:val="None"/>
          <w:rtl w:val="0"/>
          <w:lang w:val="da-DK"/>
        </w:rPr>
        <w:t>š</w:t>
      </w:r>
      <w:r>
        <w:rPr>
          <w:rStyle w:val="None"/>
          <w:rtl w:val="0"/>
          <w:lang w:val="da-DK"/>
        </w:rPr>
        <w:t>anai, bet ne maz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k k</w:t>
      </w:r>
      <w:r>
        <w:rPr>
          <w:rStyle w:val="None"/>
          <w:rtl w:val="0"/>
          <w:lang w:val="da-DK"/>
        </w:rPr>
        <w:t xml:space="preserve">ā </w:t>
      </w:r>
      <w:r>
        <w:rPr>
          <w:rStyle w:val="None"/>
          <w:rtl w:val="0"/>
          <w:lang w:val="it-IT"/>
        </w:rPr>
        <w:t>30 (tr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nl-NL"/>
        </w:rPr>
        <w:t>sdesmit) kalend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r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es-ES_tradnl"/>
        </w:rPr>
        <w:t>s dienas, skaitot no pied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v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jumu iesnieg</w:t>
      </w:r>
      <w:r>
        <w:rPr>
          <w:rStyle w:val="None"/>
          <w:rtl w:val="0"/>
          <w:lang w:val="da-DK"/>
        </w:rPr>
        <w:t>š</w:t>
      </w:r>
      <w:r>
        <w:rPr>
          <w:rStyle w:val="None"/>
          <w:rtl w:val="0"/>
          <w:lang w:val="pt-PT"/>
        </w:rPr>
        <w:t>anas termi</w:t>
      </w:r>
      <w:r>
        <w:rPr>
          <w:rStyle w:val="None"/>
          <w:rtl w:val="0"/>
          <w:lang w:val="da-DK"/>
        </w:rPr>
        <w:t>ņ</w:t>
      </w:r>
      <w:r>
        <w:rPr>
          <w:rStyle w:val="None"/>
          <w:rtl w:val="0"/>
          <w:lang w:val="de-DE"/>
        </w:rPr>
        <w:t>a beig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m.</w:t>
      </w:r>
    </w:p>
    <w:p>
      <w:pPr>
        <w:pStyle w:val="Body A"/>
        <w:spacing w:after="120"/>
        <w:jc w:val="both"/>
      </w:pPr>
      <w:r>
        <w:rPr>
          <w:rStyle w:val="None"/>
          <w:rtl w:val="0"/>
          <w:lang w:val="da-DK"/>
        </w:rPr>
        <w:t>5.5. Pied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v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juma dokumentus paraksta persona ar pretendenta p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rst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v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es-ES_tradnl"/>
        </w:rPr>
        <w:t>bas ties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b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pt-PT"/>
        </w:rPr>
        <w:t>m vai t</w:t>
      </w:r>
      <w:r>
        <w:rPr>
          <w:rStyle w:val="None"/>
          <w:rtl w:val="0"/>
          <w:lang w:val="da-DK"/>
        </w:rPr>
        <w:t xml:space="preserve">ā </w:t>
      </w:r>
      <w:r>
        <w:rPr>
          <w:rStyle w:val="None"/>
          <w:rtl w:val="0"/>
          <w:lang w:val="nl-NL"/>
        </w:rPr>
        <w:t>pilnvarots p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rst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pt-PT"/>
        </w:rPr>
        <w:t>vis.</w:t>
      </w:r>
    </w:p>
    <w:p>
      <w:pPr>
        <w:pStyle w:val="Heading"/>
      </w:pPr>
      <w:r>
        <w:rPr>
          <w:rStyle w:val="None"/>
          <w:rtl w:val="0"/>
          <w:lang w:val="pt-PT"/>
        </w:rPr>
        <w:t>6. PIED</w:t>
      </w:r>
      <w:r>
        <w:rPr>
          <w:rStyle w:val="None A"/>
          <w:rtl w:val="0"/>
        </w:rPr>
        <w:t>Ā</w:t>
      </w:r>
      <w:r>
        <w:rPr>
          <w:rStyle w:val="None A"/>
          <w:rtl w:val="0"/>
        </w:rPr>
        <w:t>V</w:t>
      </w:r>
      <w:r>
        <w:rPr>
          <w:rStyle w:val="None A"/>
          <w:rtl w:val="0"/>
        </w:rPr>
        <w:t>Ā</w:t>
      </w:r>
      <w:r>
        <w:rPr>
          <w:rStyle w:val="None"/>
          <w:rtl w:val="0"/>
          <w:lang w:val="pt-PT"/>
        </w:rPr>
        <w:t>JUMA IESNIEG</w:t>
      </w:r>
      <w:r>
        <w:rPr>
          <w:rStyle w:val="None A"/>
          <w:rtl w:val="0"/>
        </w:rPr>
        <w:t>Š</w:t>
      </w:r>
      <w:r>
        <w:rPr>
          <w:rStyle w:val="None A"/>
          <w:rtl w:val="0"/>
        </w:rPr>
        <w:t>ANA</w:t>
      </w:r>
    </w:p>
    <w:p>
      <w:pPr>
        <w:pStyle w:val="Body A"/>
        <w:spacing w:after="120"/>
        <w:jc w:val="both"/>
      </w:pPr>
      <w:r>
        <w:rPr>
          <w:rStyle w:val="None"/>
          <w:rtl w:val="0"/>
          <w:lang w:val="en-US"/>
        </w:rPr>
        <w:t>6.1. Pretendents pied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v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jumu iesniedz l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dz Iepirkumu uzraudz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bas biroja publik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cij</w:t>
      </w:r>
      <w:r>
        <w:rPr>
          <w:rStyle w:val="None"/>
          <w:rtl w:val="0"/>
          <w:lang w:val="da-DK"/>
        </w:rPr>
        <w:t xml:space="preserve">ā </w:t>
      </w:r>
      <w:r>
        <w:rPr>
          <w:rStyle w:val="None"/>
          <w:rtl w:val="0"/>
          <w:lang w:val="da-DK"/>
        </w:rPr>
        <w:t>nor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d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tajam termi</w:t>
      </w:r>
      <w:r>
        <w:rPr>
          <w:rStyle w:val="None"/>
          <w:rtl w:val="0"/>
          <w:lang w:val="da-DK"/>
        </w:rPr>
        <w:t>ņ</w:t>
      </w:r>
      <w:r>
        <w:rPr>
          <w:rStyle w:val="None"/>
          <w:rtl w:val="0"/>
          <w:lang w:val="da-DK"/>
        </w:rPr>
        <w:t>am.</w:t>
      </w:r>
    </w:p>
    <w:p>
      <w:pPr>
        <w:pStyle w:val="Body A"/>
        <w:spacing w:after="120"/>
        <w:jc w:val="both"/>
      </w:pPr>
      <w:r>
        <w:rPr>
          <w:rStyle w:val="None"/>
          <w:rtl w:val="0"/>
          <w:lang w:val="da-DK"/>
        </w:rPr>
        <w:t>6.2. Pied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v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jums iesniedzams elektroniska dokumenta form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, kas parakst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en-US"/>
        </w:rPr>
        <w:t>ts ar dro</w:t>
      </w:r>
      <w:r>
        <w:rPr>
          <w:rStyle w:val="None"/>
          <w:rtl w:val="0"/>
          <w:lang w:val="da-DK"/>
        </w:rPr>
        <w:t>š</w:t>
      </w:r>
      <w:r>
        <w:rPr>
          <w:rStyle w:val="None"/>
          <w:rtl w:val="0"/>
          <w:lang w:val="da-DK"/>
        </w:rPr>
        <w:t>u elektronisko parakstu, nos</w:t>
      </w:r>
      <w:r>
        <w:rPr>
          <w:rStyle w:val="None"/>
          <w:rtl w:val="0"/>
          <w:lang w:val="da-DK"/>
        </w:rPr>
        <w:t>ū</w:t>
      </w:r>
      <w:r>
        <w:rPr>
          <w:rStyle w:val="None"/>
          <w:rtl w:val="0"/>
          <w:lang w:val="da-DK"/>
        </w:rPr>
        <w:t>tot uz pas</w:t>
      </w:r>
      <w:r>
        <w:rPr>
          <w:rStyle w:val="None"/>
          <w:rtl w:val="0"/>
          <w:lang w:val="da-DK"/>
        </w:rPr>
        <w:t>ū</w:t>
      </w:r>
      <w:r>
        <w:rPr>
          <w:rStyle w:val="None"/>
          <w:rtl w:val="0"/>
          <w:lang w:val="da-DK"/>
        </w:rPr>
        <w:t>t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t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sv-SE"/>
        </w:rPr>
        <w:t>ja elektronisk</w:t>
      </w:r>
      <w:r>
        <w:rPr>
          <w:rStyle w:val="None"/>
          <w:rtl w:val="0"/>
          <w:lang w:val="da-DK"/>
        </w:rPr>
        <w:t xml:space="preserve">ā </w:t>
      </w:r>
      <w:r>
        <w:rPr>
          <w:rStyle w:val="None"/>
          <w:rtl w:val="0"/>
          <w:lang w:val="it-IT"/>
        </w:rPr>
        <w:t>pasta adresi gu@ff-forest.com.</w:t>
      </w:r>
    </w:p>
    <w:p>
      <w:pPr>
        <w:pStyle w:val="Body A"/>
        <w:spacing w:after="120"/>
        <w:jc w:val="both"/>
      </w:pPr>
      <w:r>
        <w:rPr>
          <w:rStyle w:val="None"/>
          <w:rtl w:val="0"/>
          <w:lang w:val="nl-NL"/>
        </w:rPr>
        <w:t>6.3. Pretendents var veikt groz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fr-FR"/>
        </w:rPr>
        <w:t>jumus sav</w:t>
      </w:r>
      <w:r>
        <w:rPr>
          <w:rStyle w:val="None"/>
          <w:rtl w:val="0"/>
          <w:lang w:val="da-DK"/>
        </w:rPr>
        <w:t xml:space="preserve">ā </w:t>
      </w:r>
      <w:r>
        <w:rPr>
          <w:rStyle w:val="None"/>
          <w:rtl w:val="0"/>
          <w:lang w:val="it-IT"/>
        </w:rPr>
        <w:t>pied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v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jum</w:t>
      </w:r>
      <w:r>
        <w:rPr>
          <w:rStyle w:val="None"/>
          <w:rtl w:val="0"/>
          <w:lang w:val="da-DK"/>
        </w:rPr>
        <w:t xml:space="preserve">ā </w:t>
      </w:r>
      <w:r>
        <w:rPr>
          <w:rStyle w:val="None"/>
          <w:rtl w:val="0"/>
          <w:lang w:val="da-DK"/>
        </w:rPr>
        <w:t>vai to atsaukt, iesniedzot par to rakstisku pazi</w:t>
      </w:r>
      <w:r>
        <w:rPr>
          <w:rStyle w:val="None"/>
          <w:rtl w:val="0"/>
          <w:lang w:val="da-DK"/>
        </w:rPr>
        <w:t>ņ</w:t>
      </w:r>
      <w:r>
        <w:rPr>
          <w:rStyle w:val="None"/>
          <w:rtl w:val="0"/>
          <w:lang w:val="da-DK"/>
        </w:rPr>
        <w:t>ojumu pirms pied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v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jumu iesnieg</w:t>
      </w:r>
      <w:r>
        <w:rPr>
          <w:rStyle w:val="None"/>
          <w:rtl w:val="0"/>
          <w:lang w:val="da-DK"/>
        </w:rPr>
        <w:t>š</w:t>
      </w:r>
      <w:r>
        <w:rPr>
          <w:rStyle w:val="None"/>
          <w:rtl w:val="0"/>
          <w:lang w:val="pt-PT"/>
        </w:rPr>
        <w:t>anas termi</w:t>
      </w:r>
      <w:r>
        <w:rPr>
          <w:rStyle w:val="None"/>
          <w:rtl w:val="0"/>
          <w:lang w:val="da-DK"/>
        </w:rPr>
        <w:t>ņ</w:t>
      </w:r>
      <w:r>
        <w:rPr>
          <w:rStyle w:val="None"/>
          <w:rtl w:val="0"/>
          <w:lang w:val="de-DE"/>
        </w:rPr>
        <w:t>a beig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m.</w:t>
      </w:r>
    </w:p>
    <w:p>
      <w:pPr>
        <w:pStyle w:val="Body A"/>
        <w:spacing w:after="120"/>
        <w:jc w:val="both"/>
        <w:rPr>
          <w:rStyle w:val="None"/>
          <w:b w:val="1"/>
          <w:bCs w:val="1"/>
        </w:rPr>
      </w:pPr>
      <w:r>
        <w:rPr>
          <w:rStyle w:val="None"/>
          <w:b w:val="1"/>
          <w:bCs w:val="1"/>
          <w:rtl w:val="0"/>
          <w:lang w:val="da-DK"/>
        </w:rPr>
        <w:t>6.4. Pretendents sagatavo un iesniedz pied</w:t>
      </w:r>
      <w:r>
        <w:rPr>
          <w:rStyle w:val="None"/>
          <w:b w:val="1"/>
          <w:bCs w:val="1"/>
          <w:rtl w:val="0"/>
          <w:lang w:val="da-DK"/>
        </w:rPr>
        <w:t>ā</w:t>
      </w:r>
      <w:r>
        <w:rPr>
          <w:rStyle w:val="None"/>
          <w:b w:val="1"/>
          <w:bCs w:val="1"/>
          <w:rtl w:val="0"/>
          <w:lang w:val="da-DK"/>
        </w:rPr>
        <w:t>v</w:t>
      </w:r>
      <w:r>
        <w:rPr>
          <w:rStyle w:val="None"/>
          <w:b w:val="1"/>
          <w:bCs w:val="1"/>
          <w:rtl w:val="0"/>
          <w:lang w:val="da-DK"/>
        </w:rPr>
        <w:t>ā</w:t>
      </w:r>
      <w:r>
        <w:rPr>
          <w:rStyle w:val="None"/>
          <w:b w:val="1"/>
          <w:bCs w:val="1"/>
          <w:rtl w:val="0"/>
          <w:lang w:val="da-DK"/>
        </w:rPr>
        <w:t>jumu t</w:t>
      </w:r>
      <w:r>
        <w:rPr>
          <w:rStyle w:val="None"/>
          <w:b w:val="1"/>
          <w:bCs w:val="1"/>
          <w:rtl w:val="0"/>
          <w:lang w:val="da-DK"/>
        </w:rPr>
        <w:t>ā</w:t>
      </w:r>
      <w:r>
        <w:rPr>
          <w:rStyle w:val="None"/>
          <w:b w:val="1"/>
          <w:bCs w:val="1"/>
          <w:rtl w:val="0"/>
          <w:lang w:val="da-DK"/>
        </w:rPr>
        <w:t>d</w:t>
      </w:r>
      <w:r>
        <w:rPr>
          <w:rStyle w:val="None"/>
          <w:b w:val="1"/>
          <w:bCs w:val="1"/>
          <w:rtl w:val="0"/>
          <w:lang w:val="da-DK"/>
        </w:rPr>
        <w:t xml:space="preserve">ā </w:t>
      </w:r>
      <w:r>
        <w:rPr>
          <w:rStyle w:val="None"/>
          <w:b w:val="1"/>
          <w:bCs w:val="1"/>
          <w:rtl w:val="0"/>
          <w:lang w:val="da-DK"/>
        </w:rPr>
        <w:t>apjom</w:t>
      </w:r>
      <w:r>
        <w:rPr>
          <w:rStyle w:val="None"/>
          <w:b w:val="1"/>
          <w:bCs w:val="1"/>
          <w:rtl w:val="0"/>
          <w:lang w:val="da-DK"/>
        </w:rPr>
        <w:t xml:space="preserve">ā </w:t>
      </w:r>
      <w:r>
        <w:rPr>
          <w:rStyle w:val="None"/>
          <w:b w:val="1"/>
          <w:bCs w:val="1"/>
          <w:rtl w:val="0"/>
          <w:lang w:val="da-DK"/>
        </w:rPr>
        <w:t>un satur</w:t>
      </w:r>
      <w:r>
        <w:rPr>
          <w:rStyle w:val="None"/>
          <w:b w:val="1"/>
          <w:bCs w:val="1"/>
          <w:rtl w:val="0"/>
          <w:lang w:val="da-DK"/>
        </w:rPr>
        <w:t>ā</w:t>
      </w:r>
      <w:r>
        <w:rPr>
          <w:rStyle w:val="None"/>
          <w:b w:val="1"/>
          <w:bCs w:val="1"/>
          <w:rtl w:val="0"/>
          <w:lang w:val="da-DK"/>
        </w:rPr>
        <w:t>, lai Pas</w:t>
      </w:r>
      <w:r>
        <w:rPr>
          <w:rStyle w:val="None"/>
          <w:b w:val="1"/>
          <w:bCs w:val="1"/>
          <w:rtl w:val="0"/>
          <w:lang w:val="da-DK"/>
        </w:rPr>
        <w:t>ū</w:t>
      </w:r>
      <w:r>
        <w:rPr>
          <w:rStyle w:val="None"/>
          <w:b w:val="1"/>
          <w:bCs w:val="1"/>
          <w:rtl w:val="0"/>
          <w:lang w:val="da-DK"/>
        </w:rPr>
        <w:t>t</w:t>
      </w:r>
      <w:r>
        <w:rPr>
          <w:rStyle w:val="None"/>
          <w:b w:val="1"/>
          <w:bCs w:val="1"/>
          <w:rtl w:val="0"/>
          <w:lang w:val="da-DK"/>
        </w:rPr>
        <w:t>ī</w:t>
      </w:r>
      <w:r>
        <w:rPr>
          <w:rStyle w:val="None"/>
          <w:b w:val="1"/>
          <w:bCs w:val="1"/>
          <w:rtl w:val="0"/>
          <w:lang w:val="da-DK"/>
        </w:rPr>
        <w:t>t</w:t>
      </w:r>
      <w:r>
        <w:rPr>
          <w:rStyle w:val="None"/>
          <w:b w:val="1"/>
          <w:bCs w:val="1"/>
          <w:rtl w:val="0"/>
          <w:lang w:val="da-DK"/>
        </w:rPr>
        <w:t>ā</w:t>
      </w:r>
      <w:r>
        <w:rPr>
          <w:rStyle w:val="None"/>
          <w:b w:val="1"/>
          <w:bCs w:val="1"/>
          <w:rtl w:val="0"/>
          <w:lang w:val="nl-NL"/>
        </w:rPr>
        <w:t>js var</w:t>
      </w:r>
      <w:r>
        <w:rPr>
          <w:rStyle w:val="None"/>
          <w:b w:val="1"/>
          <w:bCs w:val="1"/>
          <w:rtl w:val="0"/>
          <w:lang w:val="da-DK"/>
        </w:rPr>
        <w:t>ē</w:t>
      </w:r>
      <w:r>
        <w:rPr>
          <w:rStyle w:val="None"/>
          <w:b w:val="1"/>
          <w:bCs w:val="1"/>
          <w:rtl w:val="0"/>
          <w:lang w:val="da-DK"/>
        </w:rPr>
        <w:t>tu piln</w:t>
      </w:r>
      <w:r>
        <w:rPr>
          <w:rStyle w:val="None"/>
          <w:b w:val="1"/>
          <w:bCs w:val="1"/>
          <w:rtl w:val="0"/>
          <w:lang w:val="da-DK"/>
        </w:rPr>
        <w:t>ī</w:t>
      </w:r>
      <w:r>
        <w:rPr>
          <w:rStyle w:val="None"/>
          <w:b w:val="1"/>
          <w:bCs w:val="1"/>
          <w:rtl w:val="0"/>
          <w:lang w:val="da-DK"/>
        </w:rPr>
        <w:t>b</w:t>
      </w:r>
      <w:r>
        <w:rPr>
          <w:rStyle w:val="None"/>
          <w:b w:val="1"/>
          <w:bCs w:val="1"/>
          <w:rtl w:val="0"/>
          <w:lang w:val="da-DK"/>
        </w:rPr>
        <w:t xml:space="preserve">ā </w:t>
      </w:r>
      <w:r>
        <w:rPr>
          <w:rStyle w:val="None"/>
          <w:b w:val="1"/>
          <w:bCs w:val="1"/>
          <w:rtl w:val="0"/>
          <w:lang w:val="da-DK"/>
        </w:rPr>
        <w:t>izv</w:t>
      </w:r>
      <w:r>
        <w:rPr>
          <w:rStyle w:val="None"/>
          <w:b w:val="1"/>
          <w:bCs w:val="1"/>
          <w:rtl w:val="0"/>
          <w:lang w:val="da-DK"/>
        </w:rPr>
        <w:t>ē</w:t>
      </w:r>
      <w:r>
        <w:rPr>
          <w:rStyle w:val="None"/>
          <w:b w:val="1"/>
          <w:bCs w:val="1"/>
          <w:rtl w:val="0"/>
          <w:lang w:val="da-DK"/>
        </w:rPr>
        <w:t>rt</w:t>
      </w:r>
      <w:r>
        <w:rPr>
          <w:rStyle w:val="None"/>
          <w:b w:val="1"/>
          <w:bCs w:val="1"/>
          <w:rtl w:val="0"/>
          <w:lang w:val="da-DK"/>
        </w:rPr>
        <w:t>ē</w:t>
      </w:r>
      <w:r>
        <w:rPr>
          <w:rStyle w:val="None"/>
          <w:b w:val="1"/>
          <w:bCs w:val="1"/>
          <w:rtl w:val="0"/>
          <w:lang w:val="da-DK"/>
        </w:rPr>
        <w:t>t pretendenta atbilst</w:t>
      </w:r>
      <w:r>
        <w:rPr>
          <w:rStyle w:val="None"/>
          <w:b w:val="1"/>
          <w:bCs w:val="1"/>
          <w:rtl w:val="0"/>
          <w:lang w:val="da-DK"/>
        </w:rPr>
        <w:t>ī</w:t>
      </w:r>
      <w:r>
        <w:rPr>
          <w:rStyle w:val="None"/>
          <w:b w:val="1"/>
          <w:bCs w:val="1"/>
          <w:rtl w:val="0"/>
          <w:lang w:val="da-DK"/>
        </w:rPr>
        <w:t>bu nolikum</w:t>
      </w:r>
      <w:r>
        <w:rPr>
          <w:rStyle w:val="None"/>
          <w:b w:val="1"/>
          <w:bCs w:val="1"/>
          <w:rtl w:val="0"/>
          <w:lang w:val="da-DK"/>
        </w:rPr>
        <w:t xml:space="preserve">ā </w:t>
      </w:r>
      <w:r>
        <w:rPr>
          <w:rStyle w:val="None"/>
          <w:b w:val="1"/>
          <w:bCs w:val="1"/>
          <w:rtl w:val="0"/>
          <w:lang w:val="da-DK"/>
        </w:rPr>
        <w:t>noteiktaj</w:t>
      </w:r>
      <w:r>
        <w:rPr>
          <w:rStyle w:val="None"/>
          <w:b w:val="1"/>
          <w:bCs w:val="1"/>
          <w:rtl w:val="0"/>
          <w:lang w:val="da-DK"/>
        </w:rPr>
        <w:t>ā</w:t>
      </w:r>
      <w:r>
        <w:rPr>
          <w:rStyle w:val="None"/>
          <w:b w:val="1"/>
          <w:bCs w:val="1"/>
          <w:rtl w:val="0"/>
          <w:lang w:val="da-DK"/>
        </w:rPr>
        <w:t>m pras</w:t>
      </w:r>
      <w:r>
        <w:rPr>
          <w:rStyle w:val="None"/>
          <w:b w:val="1"/>
          <w:bCs w:val="1"/>
          <w:rtl w:val="0"/>
          <w:lang w:val="da-DK"/>
        </w:rPr>
        <w:t>ī</w:t>
      </w:r>
      <w:r>
        <w:rPr>
          <w:rStyle w:val="None"/>
          <w:b w:val="1"/>
          <w:bCs w:val="1"/>
          <w:rtl w:val="0"/>
          <w:lang w:val="da-DK"/>
        </w:rPr>
        <w:t>b</w:t>
      </w:r>
      <w:r>
        <w:rPr>
          <w:rStyle w:val="None"/>
          <w:b w:val="1"/>
          <w:bCs w:val="1"/>
          <w:rtl w:val="0"/>
          <w:lang w:val="da-DK"/>
        </w:rPr>
        <w:t>ā</w:t>
      </w:r>
      <w:r>
        <w:rPr>
          <w:rStyle w:val="None"/>
          <w:b w:val="1"/>
          <w:bCs w:val="1"/>
          <w:rtl w:val="0"/>
          <w:lang w:val="da-DK"/>
        </w:rPr>
        <w:t>m.</w:t>
      </w:r>
    </w:p>
    <w:p>
      <w:pPr>
        <w:pStyle w:val="Default"/>
        <w:suppressAutoHyphens w:val="1"/>
        <w:spacing w:before="0" w:after="240" w:line="240" w:lineRule="auto"/>
        <w:rPr>
          <w:rStyle w:val="None"/>
          <w:rFonts w:ascii="Arial" w:cs="Arial" w:hAnsi="Arial" w:eastAsia="Arial"/>
          <w:b w:val="1"/>
          <w:bCs w:val="1"/>
          <w:sz w:val="22"/>
          <w:szCs w:val="22"/>
        </w:rPr>
      </w:pPr>
      <w:r>
        <w:rPr>
          <w:rStyle w:val="None"/>
          <w:rFonts w:ascii="Arial" w:hAnsi="Arial"/>
          <w:b w:val="1"/>
          <w:bCs w:val="1"/>
          <w:sz w:val="22"/>
          <w:szCs w:val="22"/>
          <w:rtl w:val="0"/>
          <w:lang w:val="en-US"/>
        </w:rPr>
        <w:t>6.5.Pretendents iesniedz visus dokumentus un inform</w:t>
      </w:r>
      <w:r>
        <w:rPr>
          <w:rStyle w:val="None"/>
          <w:rFonts w:ascii="Arial" w:hAnsi="Arial" w:hint="default"/>
          <w:b w:val="1"/>
          <w:bCs w:val="1"/>
          <w:sz w:val="22"/>
          <w:szCs w:val="22"/>
          <w:rtl w:val="0"/>
          <w:lang w:val="en-US"/>
        </w:rPr>
        <w:t>ā</w:t>
      </w:r>
      <w:r>
        <w:rPr>
          <w:rStyle w:val="None"/>
          <w:rFonts w:ascii="Arial" w:hAnsi="Arial"/>
          <w:b w:val="1"/>
          <w:bCs w:val="1"/>
          <w:sz w:val="22"/>
          <w:szCs w:val="22"/>
          <w:rtl w:val="0"/>
          <w:lang w:val="en-US"/>
        </w:rPr>
        <w:t>ciju, kas nepiecie</w:t>
      </w:r>
      <w:r>
        <w:rPr>
          <w:rStyle w:val="None"/>
          <w:rFonts w:ascii="Arial" w:hAnsi="Arial" w:hint="default"/>
          <w:b w:val="1"/>
          <w:bCs w:val="1"/>
          <w:sz w:val="22"/>
          <w:szCs w:val="22"/>
          <w:rtl w:val="0"/>
          <w:lang w:val="en-US"/>
        </w:rPr>
        <w:t>š</w:t>
      </w:r>
      <w:r>
        <w:rPr>
          <w:rStyle w:val="None"/>
          <w:rFonts w:ascii="Arial" w:hAnsi="Arial"/>
          <w:b w:val="1"/>
          <w:bCs w:val="1"/>
          <w:sz w:val="22"/>
          <w:szCs w:val="22"/>
          <w:rtl w:val="0"/>
          <w:lang w:val="en-US"/>
        </w:rPr>
        <w:t>ama pretendenta kvalifik</w:t>
      </w:r>
      <w:r>
        <w:rPr>
          <w:rStyle w:val="None"/>
          <w:rFonts w:ascii="Arial" w:hAnsi="Arial" w:hint="default"/>
          <w:b w:val="1"/>
          <w:bCs w:val="1"/>
          <w:sz w:val="22"/>
          <w:szCs w:val="22"/>
          <w:rtl w:val="0"/>
          <w:lang w:val="en-US"/>
        </w:rPr>
        <w:t>ā</w:t>
      </w:r>
      <w:r>
        <w:rPr>
          <w:rStyle w:val="None"/>
          <w:rFonts w:ascii="Arial" w:hAnsi="Arial"/>
          <w:b w:val="1"/>
          <w:bCs w:val="1"/>
          <w:sz w:val="22"/>
          <w:szCs w:val="22"/>
          <w:rtl w:val="0"/>
          <w:lang w:val="en-US"/>
        </w:rPr>
        <w:t>cijas, tehnisk</w:t>
      </w:r>
      <w:r>
        <w:rPr>
          <w:rStyle w:val="None"/>
          <w:rFonts w:ascii="Arial" w:hAnsi="Arial" w:hint="default"/>
          <w:b w:val="1"/>
          <w:bCs w:val="1"/>
          <w:sz w:val="22"/>
          <w:szCs w:val="22"/>
          <w:rtl w:val="0"/>
          <w:lang w:val="en-US"/>
        </w:rPr>
        <w:t xml:space="preserve">ā </w:t>
      </w:r>
      <w:r>
        <w:rPr>
          <w:rStyle w:val="None"/>
          <w:rFonts w:ascii="Arial" w:hAnsi="Arial"/>
          <w:b w:val="1"/>
          <w:bCs w:val="1"/>
          <w:sz w:val="22"/>
          <w:szCs w:val="22"/>
          <w:rtl w:val="0"/>
          <w:lang w:val="it-IT"/>
        </w:rPr>
        <w:t>un finan</w:t>
      </w:r>
      <w:r>
        <w:rPr>
          <w:rStyle w:val="None"/>
          <w:rFonts w:ascii="Arial" w:hAnsi="Arial" w:hint="default"/>
          <w:b w:val="1"/>
          <w:bCs w:val="1"/>
          <w:sz w:val="22"/>
          <w:szCs w:val="22"/>
          <w:rtl w:val="0"/>
          <w:lang w:val="en-US"/>
        </w:rPr>
        <w:t>š</w:t>
      </w:r>
      <w:r>
        <w:rPr>
          <w:rStyle w:val="None"/>
          <w:rFonts w:ascii="Arial" w:hAnsi="Arial"/>
          <w:b w:val="1"/>
          <w:bCs w:val="1"/>
          <w:sz w:val="22"/>
          <w:szCs w:val="22"/>
          <w:rtl w:val="0"/>
          <w:lang w:val="es-ES_tradnl"/>
        </w:rPr>
        <w:t>u pied</w:t>
      </w:r>
      <w:r>
        <w:rPr>
          <w:rStyle w:val="None"/>
          <w:rFonts w:ascii="Arial" w:hAnsi="Arial" w:hint="default"/>
          <w:b w:val="1"/>
          <w:bCs w:val="1"/>
          <w:sz w:val="22"/>
          <w:szCs w:val="22"/>
          <w:rtl w:val="0"/>
          <w:lang w:val="en-US"/>
        </w:rPr>
        <w:t>ā</w:t>
      </w:r>
      <w:r>
        <w:rPr>
          <w:rStyle w:val="None"/>
          <w:rFonts w:ascii="Arial" w:hAnsi="Arial"/>
          <w:b w:val="1"/>
          <w:bCs w:val="1"/>
          <w:sz w:val="22"/>
          <w:szCs w:val="22"/>
          <w:rtl w:val="0"/>
          <w:lang w:val="en-US"/>
        </w:rPr>
        <w:t>v</w:t>
      </w:r>
      <w:r>
        <w:rPr>
          <w:rStyle w:val="None"/>
          <w:rFonts w:ascii="Arial" w:hAnsi="Arial" w:hint="default"/>
          <w:b w:val="1"/>
          <w:bCs w:val="1"/>
          <w:sz w:val="22"/>
          <w:szCs w:val="22"/>
          <w:rtl w:val="0"/>
          <w:lang w:val="en-US"/>
        </w:rPr>
        <w:t>ā</w:t>
      </w:r>
      <w:r>
        <w:rPr>
          <w:rStyle w:val="None"/>
          <w:rFonts w:ascii="Arial" w:hAnsi="Arial"/>
          <w:b w:val="1"/>
          <w:bCs w:val="1"/>
          <w:sz w:val="22"/>
          <w:szCs w:val="22"/>
          <w:rtl w:val="0"/>
          <w:lang w:val="en-US"/>
        </w:rPr>
        <w:t>juma izv</w:t>
      </w:r>
      <w:r>
        <w:rPr>
          <w:rStyle w:val="None"/>
          <w:rFonts w:ascii="Arial" w:hAnsi="Arial" w:hint="default"/>
          <w:b w:val="1"/>
          <w:bCs w:val="1"/>
          <w:sz w:val="22"/>
          <w:szCs w:val="22"/>
          <w:rtl w:val="0"/>
          <w:lang w:val="en-US"/>
        </w:rPr>
        <w:t>ē</w:t>
      </w:r>
      <w:r>
        <w:rPr>
          <w:rStyle w:val="None"/>
          <w:rFonts w:ascii="Arial" w:hAnsi="Arial"/>
          <w:b w:val="1"/>
          <w:bCs w:val="1"/>
          <w:sz w:val="22"/>
          <w:szCs w:val="22"/>
          <w:rtl w:val="0"/>
          <w:lang w:val="en-US"/>
        </w:rPr>
        <w:t>rt</w:t>
      </w:r>
      <w:r>
        <w:rPr>
          <w:rStyle w:val="None"/>
          <w:rFonts w:ascii="Arial" w:hAnsi="Arial" w:hint="default"/>
          <w:b w:val="1"/>
          <w:bCs w:val="1"/>
          <w:sz w:val="22"/>
          <w:szCs w:val="22"/>
          <w:rtl w:val="0"/>
          <w:lang w:val="en-US"/>
        </w:rPr>
        <w:t>ēš</w:t>
      </w:r>
      <w:r>
        <w:rPr>
          <w:rStyle w:val="None"/>
          <w:rFonts w:ascii="Arial" w:hAnsi="Arial"/>
          <w:b w:val="1"/>
          <w:bCs w:val="1"/>
          <w:sz w:val="22"/>
          <w:szCs w:val="22"/>
          <w:rtl w:val="0"/>
          <w:lang w:val="da-DK"/>
        </w:rPr>
        <w:t>anai, atbilsto</w:t>
      </w:r>
      <w:r>
        <w:rPr>
          <w:rStyle w:val="None"/>
          <w:rFonts w:ascii="Arial" w:hAnsi="Arial" w:hint="default"/>
          <w:b w:val="1"/>
          <w:bCs w:val="1"/>
          <w:sz w:val="22"/>
          <w:szCs w:val="22"/>
          <w:rtl w:val="0"/>
          <w:lang w:val="en-US"/>
        </w:rPr>
        <w:t>š</w:t>
      </w:r>
      <w:r>
        <w:rPr>
          <w:rStyle w:val="None"/>
          <w:rFonts w:ascii="Arial" w:hAnsi="Arial"/>
          <w:b w:val="1"/>
          <w:bCs w:val="1"/>
          <w:sz w:val="22"/>
          <w:szCs w:val="22"/>
          <w:rtl w:val="0"/>
          <w:lang w:val="en-US"/>
        </w:rPr>
        <w:t>i nolikum</w:t>
      </w:r>
      <w:r>
        <w:rPr>
          <w:rStyle w:val="None"/>
          <w:rFonts w:ascii="Arial" w:hAnsi="Arial" w:hint="default"/>
          <w:b w:val="1"/>
          <w:bCs w:val="1"/>
          <w:sz w:val="22"/>
          <w:szCs w:val="22"/>
          <w:rtl w:val="0"/>
          <w:lang w:val="en-US"/>
        </w:rPr>
        <w:t xml:space="preserve">ā </w:t>
      </w:r>
      <w:r>
        <w:rPr>
          <w:rStyle w:val="None"/>
          <w:rFonts w:ascii="Arial" w:hAnsi="Arial"/>
          <w:b w:val="1"/>
          <w:bCs w:val="1"/>
          <w:sz w:val="22"/>
          <w:szCs w:val="22"/>
          <w:rtl w:val="0"/>
          <w:lang w:val="en-US"/>
        </w:rPr>
        <w:t>un t</w:t>
      </w:r>
      <w:r>
        <w:rPr>
          <w:rStyle w:val="None"/>
          <w:rFonts w:ascii="Arial" w:hAnsi="Arial" w:hint="default"/>
          <w:b w:val="1"/>
          <w:bCs w:val="1"/>
          <w:sz w:val="22"/>
          <w:szCs w:val="22"/>
          <w:rtl w:val="0"/>
          <w:lang w:val="en-US"/>
        </w:rPr>
        <w:t xml:space="preserve">ā </w:t>
      </w:r>
      <w:r>
        <w:rPr>
          <w:rStyle w:val="None"/>
          <w:rFonts w:ascii="Arial" w:hAnsi="Arial"/>
          <w:b w:val="1"/>
          <w:bCs w:val="1"/>
          <w:sz w:val="22"/>
          <w:szCs w:val="22"/>
          <w:rtl w:val="0"/>
          <w:lang w:val="de-DE"/>
        </w:rPr>
        <w:t>pielikumos noteiktaj</w:t>
      </w:r>
      <w:r>
        <w:rPr>
          <w:rStyle w:val="None"/>
          <w:rFonts w:ascii="Arial" w:hAnsi="Arial" w:hint="default"/>
          <w:b w:val="1"/>
          <w:bCs w:val="1"/>
          <w:sz w:val="22"/>
          <w:szCs w:val="22"/>
          <w:rtl w:val="0"/>
          <w:lang w:val="en-US"/>
        </w:rPr>
        <w:t>ā</w:t>
      </w:r>
      <w:r>
        <w:rPr>
          <w:rStyle w:val="None"/>
          <w:rFonts w:ascii="Arial" w:hAnsi="Arial"/>
          <w:b w:val="1"/>
          <w:bCs w:val="1"/>
          <w:sz w:val="22"/>
          <w:szCs w:val="22"/>
          <w:rtl w:val="0"/>
          <w:lang w:val="en-US"/>
        </w:rPr>
        <w:t>m pras</w:t>
      </w:r>
      <w:r>
        <w:rPr>
          <w:rStyle w:val="None"/>
          <w:rFonts w:ascii="Arial" w:hAnsi="Arial" w:hint="default"/>
          <w:b w:val="1"/>
          <w:bCs w:val="1"/>
          <w:sz w:val="22"/>
          <w:szCs w:val="22"/>
          <w:rtl w:val="0"/>
          <w:lang w:val="en-US"/>
        </w:rPr>
        <w:t>ī</w:t>
      </w:r>
      <w:r>
        <w:rPr>
          <w:rStyle w:val="None"/>
          <w:rFonts w:ascii="Arial" w:hAnsi="Arial"/>
          <w:b w:val="1"/>
          <w:bCs w:val="1"/>
          <w:sz w:val="22"/>
          <w:szCs w:val="22"/>
          <w:rtl w:val="0"/>
          <w:lang w:val="en-US"/>
        </w:rPr>
        <w:t>b</w:t>
      </w:r>
      <w:r>
        <w:rPr>
          <w:rStyle w:val="None"/>
          <w:rFonts w:ascii="Arial" w:hAnsi="Arial" w:hint="default"/>
          <w:b w:val="1"/>
          <w:bCs w:val="1"/>
          <w:sz w:val="22"/>
          <w:szCs w:val="22"/>
          <w:rtl w:val="0"/>
          <w:lang w:val="en-US"/>
        </w:rPr>
        <w:t>ā</w:t>
      </w:r>
      <w:r>
        <w:rPr>
          <w:rStyle w:val="None"/>
          <w:rFonts w:ascii="Arial" w:hAnsi="Arial"/>
          <w:b w:val="1"/>
          <w:bCs w:val="1"/>
          <w:sz w:val="22"/>
          <w:szCs w:val="22"/>
          <w:rtl w:val="0"/>
          <w:lang w:val="en-US"/>
        </w:rPr>
        <w:t>m.</w:t>
      </w:r>
    </w:p>
    <w:p>
      <w:pPr>
        <w:pStyle w:val="Default"/>
        <w:suppressAutoHyphens w:val="1"/>
        <w:spacing w:before="0" w:after="240" w:line="240" w:lineRule="auto"/>
        <w:rPr>
          <w:rStyle w:val="None"/>
          <w:rFonts w:ascii="Arial" w:cs="Arial" w:hAnsi="Arial" w:eastAsia="Arial"/>
          <w:b w:val="1"/>
          <w:bCs w:val="1"/>
          <w:sz w:val="22"/>
          <w:szCs w:val="22"/>
        </w:rPr>
      </w:pPr>
      <w:r>
        <w:rPr>
          <w:rStyle w:val="None"/>
          <w:rFonts w:ascii="Arial" w:hAnsi="Arial"/>
          <w:b w:val="1"/>
          <w:bCs w:val="1"/>
          <w:sz w:val="22"/>
          <w:szCs w:val="22"/>
          <w:rtl w:val="0"/>
          <w:lang w:val="en-US"/>
        </w:rPr>
        <w:t>6.6.</w:t>
      </w:r>
      <w:r>
        <w:rPr>
          <w:rStyle w:val="None"/>
          <w:rFonts w:ascii="Arial" w:hAnsi="Arial"/>
          <w:b w:val="1"/>
          <w:bCs w:val="1"/>
          <w:sz w:val="22"/>
          <w:szCs w:val="22"/>
          <w:rtl w:val="0"/>
          <w:lang w:val="it-IT"/>
        </w:rPr>
        <w:t>Ja pied</w:t>
      </w:r>
      <w:r>
        <w:rPr>
          <w:rStyle w:val="None"/>
          <w:rFonts w:ascii="Arial" w:hAnsi="Arial" w:hint="default"/>
          <w:b w:val="1"/>
          <w:bCs w:val="1"/>
          <w:sz w:val="22"/>
          <w:szCs w:val="22"/>
          <w:rtl w:val="0"/>
          <w:lang w:val="en-US"/>
        </w:rPr>
        <w:t>ā</w:t>
      </w:r>
      <w:r>
        <w:rPr>
          <w:rStyle w:val="None"/>
          <w:rFonts w:ascii="Arial" w:hAnsi="Arial"/>
          <w:b w:val="1"/>
          <w:bCs w:val="1"/>
          <w:sz w:val="22"/>
          <w:szCs w:val="22"/>
          <w:rtl w:val="0"/>
          <w:lang w:val="en-US"/>
        </w:rPr>
        <w:t>v</w:t>
      </w:r>
      <w:r>
        <w:rPr>
          <w:rStyle w:val="None"/>
          <w:rFonts w:ascii="Arial" w:hAnsi="Arial" w:hint="default"/>
          <w:b w:val="1"/>
          <w:bCs w:val="1"/>
          <w:sz w:val="22"/>
          <w:szCs w:val="22"/>
          <w:rtl w:val="0"/>
          <w:lang w:val="en-US"/>
        </w:rPr>
        <w:t>ā</w:t>
      </w:r>
      <w:r>
        <w:rPr>
          <w:rStyle w:val="None"/>
          <w:rFonts w:ascii="Arial" w:hAnsi="Arial"/>
          <w:b w:val="1"/>
          <w:bCs w:val="1"/>
          <w:sz w:val="22"/>
          <w:szCs w:val="22"/>
          <w:rtl w:val="0"/>
          <w:lang w:val="en-US"/>
        </w:rPr>
        <w:t>jum</w:t>
      </w:r>
      <w:r>
        <w:rPr>
          <w:rStyle w:val="None"/>
          <w:rFonts w:ascii="Arial" w:hAnsi="Arial" w:hint="default"/>
          <w:b w:val="1"/>
          <w:bCs w:val="1"/>
          <w:sz w:val="22"/>
          <w:szCs w:val="22"/>
          <w:rtl w:val="0"/>
          <w:lang w:val="en-US"/>
        </w:rPr>
        <w:t xml:space="preserve">ā </w:t>
      </w:r>
      <w:r>
        <w:rPr>
          <w:rStyle w:val="None"/>
          <w:rFonts w:ascii="Arial" w:hAnsi="Arial"/>
          <w:b w:val="1"/>
          <w:bCs w:val="1"/>
          <w:sz w:val="22"/>
          <w:szCs w:val="22"/>
          <w:rtl w:val="0"/>
          <w:lang w:val="en-US"/>
        </w:rPr>
        <w:t>nav iesniegta visa pras</w:t>
      </w:r>
      <w:r>
        <w:rPr>
          <w:rStyle w:val="None"/>
          <w:rFonts w:ascii="Arial" w:hAnsi="Arial" w:hint="default"/>
          <w:b w:val="1"/>
          <w:bCs w:val="1"/>
          <w:sz w:val="22"/>
          <w:szCs w:val="22"/>
          <w:rtl w:val="0"/>
          <w:lang w:val="en-US"/>
        </w:rPr>
        <w:t>ī</w:t>
      </w:r>
      <w:r>
        <w:rPr>
          <w:rStyle w:val="None"/>
          <w:rFonts w:ascii="Arial" w:hAnsi="Arial"/>
          <w:b w:val="1"/>
          <w:bCs w:val="1"/>
          <w:sz w:val="22"/>
          <w:szCs w:val="22"/>
          <w:rtl w:val="0"/>
          <w:lang w:val="en-US"/>
        </w:rPr>
        <w:t>t</w:t>
      </w:r>
      <w:r>
        <w:rPr>
          <w:rStyle w:val="None"/>
          <w:rFonts w:ascii="Arial" w:hAnsi="Arial" w:hint="default"/>
          <w:b w:val="1"/>
          <w:bCs w:val="1"/>
          <w:sz w:val="22"/>
          <w:szCs w:val="22"/>
          <w:rtl w:val="0"/>
          <w:lang w:val="en-US"/>
        </w:rPr>
        <w:t xml:space="preserve">ā </w:t>
      </w:r>
      <w:r>
        <w:rPr>
          <w:rStyle w:val="None"/>
          <w:rFonts w:ascii="Arial" w:hAnsi="Arial"/>
          <w:b w:val="1"/>
          <w:bCs w:val="1"/>
          <w:sz w:val="22"/>
          <w:szCs w:val="22"/>
          <w:rtl w:val="0"/>
          <w:lang w:val="en-US"/>
        </w:rPr>
        <w:t>inform</w:t>
      </w:r>
      <w:r>
        <w:rPr>
          <w:rStyle w:val="None"/>
          <w:rFonts w:ascii="Arial" w:hAnsi="Arial" w:hint="default"/>
          <w:b w:val="1"/>
          <w:bCs w:val="1"/>
          <w:sz w:val="22"/>
          <w:szCs w:val="22"/>
          <w:rtl w:val="0"/>
          <w:lang w:val="en-US"/>
        </w:rPr>
        <w:t>ā</w:t>
      </w:r>
      <w:r>
        <w:rPr>
          <w:rStyle w:val="None"/>
          <w:rFonts w:ascii="Arial" w:hAnsi="Arial"/>
          <w:b w:val="1"/>
          <w:bCs w:val="1"/>
          <w:sz w:val="22"/>
          <w:szCs w:val="22"/>
          <w:rtl w:val="0"/>
          <w:lang w:val="en-US"/>
        </w:rPr>
        <w:t>cija vai dokumenti, vai tie nav noform</w:t>
      </w:r>
      <w:r>
        <w:rPr>
          <w:rStyle w:val="None"/>
          <w:rFonts w:ascii="Arial" w:hAnsi="Arial" w:hint="default"/>
          <w:b w:val="1"/>
          <w:bCs w:val="1"/>
          <w:sz w:val="22"/>
          <w:szCs w:val="22"/>
          <w:rtl w:val="0"/>
          <w:lang w:val="en-US"/>
        </w:rPr>
        <w:t>ē</w:t>
      </w:r>
      <w:r>
        <w:rPr>
          <w:rStyle w:val="None"/>
          <w:rFonts w:ascii="Arial" w:hAnsi="Arial"/>
          <w:b w:val="1"/>
          <w:bCs w:val="1"/>
          <w:sz w:val="22"/>
          <w:szCs w:val="22"/>
          <w:rtl w:val="0"/>
          <w:lang w:val="en-US"/>
        </w:rPr>
        <w:t>ti atbilsto</w:t>
      </w:r>
      <w:r>
        <w:rPr>
          <w:rStyle w:val="None"/>
          <w:rFonts w:ascii="Arial" w:hAnsi="Arial" w:hint="default"/>
          <w:b w:val="1"/>
          <w:bCs w:val="1"/>
          <w:sz w:val="22"/>
          <w:szCs w:val="22"/>
          <w:rtl w:val="0"/>
          <w:lang w:val="en-US"/>
        </w:rPr>
        <w:t>š</w:t>
      </w:r>
      <w:r>
        <w:rPr>
          <w:rStyle w:val="None"/>
          <w:rFonts w:ascii="Arial" w:hAnsi="Arial"/>
          <w:b w:val="1"/>
          <w:bCs w:val="1"/>
          <w:sz w:val="22"/>
          <w:szCs w:val="22"/>
          <w:rtl w:val="0"/>
          <w:lang w:val="en-US"/>
        </w:rPr>
        <w:t>i nolikuma pras</w:t>
      </w:r>
      <w:r>
        <w:rPr>
          <w:rStyle w:val="None"/>
          <w:rFonts w:ascii="Arial" w:hAnsi="Arial" w:hint="default"/>
          <w:b w:val="1"/>
          <w:bCs w:val="1"/>
          <w:sz w:val="22"/>
          <w:szCs w:val="22"/>
          <w:rtl w:val="0"/>
          <w:lang w:val="en-US"/>
        </w:rPr>
        <w:t>ī</w:t>
      </w:r>
      <w:r>
        <w:rPr>
          <w:rStyle w:val="None"/>
          <w:rFonts w:ascii="Arial" w:hAnsi="Arial"/>
          <w:b w:val="1"/>
          <w:bCs w:val="1"/>
          <w:sz w:val="22"/>
          <w:szCs w:val="22"/>
          <w:rtl w:val="0"/>
          <w:lang w:val="en-US"/>
        </w:rPr>
        <w:t>b</w:t>
      </w:r>
      <w:r>
        <w:rPr>
          <w:rStyle w:val="None"/>
          <w:rFonts w:ascii="Arial" w:hAnsi="Arial" w:hint="default"/>
          <w:b w:val="1"/>
          <w:bCs w:val="1"/>
          <w:sz w:val="22"/>
          <w:szCs w:val="22"/>
          <w:rtl w:val="0"/>
          <w:lang w:val="en-US"/>
        </w:rPr>
        <w:t>ā</w:t>
      </w:r>
      <w:r>
        <w:rPr>
          <w:rStyle w:val="None"/>
          <w:rFonts w:ascii="Arial" w:hAnsi="Arial"/>
          <w:b w:val="1"/>
          <w:bCs w:val="1"/>
          <w:sz w:val="22"/>
          <w:szCs w:val="22"/>
          <w:rtl w:val="0"/>
          <w:lang w:val="fr-FR"/>
        </w:rPr>
        <w:t>m, Pas</w:t>
      </w:r>
      <w:r>
        <w:rPr>
          <w:rStyle w:val="None"/>
          <w:rFonts w:ascii="Arial" w:hAnsi="Arial" w:hint="default"/>
          <w:b w:val="1"/>
          <w:bCs w:val="1"/>
          <w:sz w:val="22"/>
          <w:szCs w:val="22"/>
          <w:rtl w:val="0"/>
          <w:lang w:val="en-US"/>
        </w:rPr>
        <w:t>ū</w:t>
      </w:r>
      <w:r>
        <w:rPr>
          <w:rStyle w:val="None"/>
          <w:rFonts w:ascii="Arial" w:hAnsi="Arial"/>
          <w:b w:val="1"/>
          <w:bCs w:val="1"/>
          <w:sz w:val="22"/>
          <w:szCs w:val="22"/>
          <w:rtl w:val="0"/>
          <w:lang w:val="en-US"/>
        </w:rPr>
        <w:t>t</w:t>
      </w:r>
      <w:r>
        <w:rPr>
          <w:rStyle w:val="None"/>
          <w:rFonts w:ascii="Arial" w:hAnsi="Arial" w:hint="default"/>
          <w:b w:val="1"/>
          <w:bCs w:val="1"/>
          <w:sz w:val="22"/>
          <w:szCs w:val="22"/>
          <w:rtl w:val="0"/>
          <w:lang w:val="en-US"/>
        </w:rPr>
        <w:t>ī</w:t>
      </w:r>
      <w:r>
        <w:rPr>
          <w:rStyle w:val="None"/>
          <w:rFonts w:ascii="Arial" w:hAnsi="Arial"/>
          <w:b w:val="1"/>
          <w:bCs w:val="1"/>
          <w:sz w:val="22"/>
          <w:szCs w:val="22"/>
          <w:rtl w:val="0"/>
          <w:lang w:val="en-US"/>
        </w:rPr>
        <w:t>t</w:t>
      </w:r>
      <w:r>
        <w:rPr>
          <w:rStyle w:val="None"/>
          <w:rFonts w:ascii="Arial" w:hAnsi="Arial" w:hint="default"/>
          <w:b w:val="1"/>
          <w:bCs w:val="1"/>
          <w:sz w:val="22"/>
          <w:szCs w:val="22"/>
          <w:rtl w:val="0"/>
          <w:lang w:val="en-US"/>
        </w:rPr>
        <w:t>ā</w:t>
      </w:r>
      <w:r>
        <w:rPr>
          <w:rStyle w:val="None"/>
          <w:rFonts w:ascii="Arial" w:hAnsi="Arial"/>
          <w:b w:val="1"/>
          <w:bCs w:val="1"/>
          <w:sz w:val="22"/>
          <w:szCs w:val="22"/>
          <w:rtl w:val="0"/>
          <w:lang w:val="es-ES_tradnl"/>
        </w:rPr>
        <w:t>jam ir ties</w:t>
      </w:r>
      <w:r>
        <w:rPr>
          <w:rStyle w:val="None"/>
          <w:rFonts w:ascii="Arial" w:hAnsi="Arial" w:hint="default"/>
          <w:b w:val="1"/>
          <w:bCs w:val="1"/>
          <w:sz w:val="22"/>
          <w:szCs w:val="22"/>
          <w:rtl w:val="0"/>
          <w:lang w:val="en-US"/>
        </w:rPr>
        <w:t>ī</w:t>
      </w:r>
      <w:r>
        <w:rPr>
          <w:rStyle w:val="None"/>
          <w:rFonts w:ascii="Arial" w:hAnsi="Arial"/>
          <w:b w:val="1"/>
          <w:bCs w:val="1"/>
          <w:sz w:val="22"/>
          <w:szCs w:val="22"/>
          <w:rtl w:val="0"/>
          <w:lang w:val="es-ES_tradnl"/>
        </w:rPr>
        <w:t xml:space="preserve">bas </w:t>
      </w:r>
      <w:r>
        <w:rPr>
          <w:rStyle w:val="None"/>
          <w:rFonts w:ascii="Arial" w:hAnsi="Arial" w:hint="default"/>
          <w:b w:val="1"/>
          <w:bCs w:val="1"/>
          <w:sz w:val="22"/>
          <w:szCs w:val="22"/>
          <w:rtl w:val="0"/>
          <w:lang w:val="en-US"/>
        </w:rPr>
        <w:t>šā</w:t>
      </w:r>
      <w:r>
        <w:rPr>
          <w:rStyle w:val="None"/>
          <w:rFonts w:ascii="Arial" w:hAnsi="Arial"/>
          <w:b w:val="1"/>
          <w:bCs w:val="1"/>
          <w:sz w:val="22"/>
          <w:szCs w:val="22"/>
          <w:rtl w:val="0"/>
          <w:lang w:val="fr-FR"/>
        </w:rPr>
        <w:t>du pied</w:t>
      </w:r>
      <w:r>
        <w:rPr>
          <w:rStyle w:val="None"/>
          <w:rFonts w:ascii="Arial" w:hAnsi="Arial" w:hint="default"/>
          <w:b w:val="1"/>
          <w:bCs w:val="1"/>
          <w:sz w:val="22"/>
          <w:szCs w:val="22"/>
          <w:rtl w:val="0"/>
          <w:lang w:val="en-US"/>
        </w:rPr>
        <w:t>ā</w:t>
      </w:r>
      <w:r>
        <w:rPr>
          <w:rStyle w:val="None"/>
          <w:rFonts w:ascii="Arial" w:hAnsi="Arial"/>
          <w:b w:val="1"/>
          <w:bCs w:val="1"/>
          <w:sz w:val="22"/>
          <w:szCs w:val="22"/>
          <w:rtl w:val="0"/>
          <w:lang w:val="en-US"/>
        </w:rPr>
        <w:t>v</w:t>
      </w:r>
      <w:r>
        <w:rPr>
          <w:rStyle w:val="None"/>
          <w:rFonts w:ascii="Arial" w:hAnsi="Arial" w:hint="default"/>
          <w:b w:val="1"/>
          <w:bCs w:val="1"/>
          <w:sz w:val="22"/>
          <w:szCs w:val="22"/>
          <w:rtl w:val="0"/>
          <w:lang w:val="en-US"/>
        </w:rPr>
        <w:t>ā</w:t>
      </w:r>
      <w:r>
        <w:rPr>
          <w:rStyle w:val="None"/>
          <w:rFonts w:ascii="Arial" w:hAnsi="Arial"/>
          <w:b w:val="1"/>
          <w:bCs w:val="1"/>
          <w:sz w:val="22"/>
          <w:szCs w:val="22"/>
          <w:rtl w:val="0"/>
          <w:lang w:val="en-US"/>
        </w:rPr>
        <w:t>jumu atz</w:t>
      </w:r>
      <w:r>
        <w:rPr>
          <w:rStyle w:val="None"/>
          <w:rFonts w:ascii="Arial" w:hAnsi="Arial" w:hint="default"/>
          <w:b w:val="1"/>
          <w:bCs w:val="1"/>
          <w:sz w:val="22"/>
          <w:szCs w:val="22"/>
          <w:rtl w:val="0"/>
          <w:lang w:val="en-US"/>
        </w:rPr>
        <w:t>ī</w:t>
      </w:r>
      <w:r>
        <w:rPr>
          <w:rStyle w:val="None"/>
          <w:rFonts w:ascii="Arial" w:hAnsi="Arial"/>
          <w:b w:val="1"/>
          <w:bCs w:val="1"/>
          <w:sz w:val="22"/>
          <w:szCs w:val="22"/>
          <w:rtl w:val="0"/>
          <w:lang w:val="en-US"/>
        </w:rPr>
        <w:t>t par neatbilsto</w:t>
      </w:r>
      <w:r>
        <w:rPr>
          <w:rStyle w:val="None"/>
          <w:rFonts w:ascii="Arial" w:hAnsi="Arial" w:hint="default"/>
          <w:b w:val="1"/>
          <w:bCs w:val="1"/>
          <w:sz w:val="22"/>
          <w:szCs w:val="22"/>
          <w:rtl w:val="0"/>
          <w:lang w:val="en-US"/>
        </w:rPr>
        <w:t>š</w:t>
      </w:r>
      <w:r>
        <w:rPr>
          <w:rStyle w:val="None"/>
          <w:rFonts w:ascii="Arial" w:hAnsi="Arial"/>
          <w:b w:val="1"/>
          <w:bCs w:val="1"/>
          <w:sz w:val="22"/>
          <w:szCs w:val="22"/>
          <w:rtl w:val="0"/>
          <w:lang w:val="en-US"/>
        </w:rPr>
        <w:t>u.</w:t>
      </w:r>
    </w:p>
    <w:p>
      <w:pPr>
        <w:pStyle w:val="Heading"/>
      </w:pPr>
      <w:r>
        <w:rPr>
          <w:rStyle w:val="None"/>
          <w:rtl w:val="0"/>
          <w:lang w:val="en-US"/>
        </w:rPr>
        <w:t>7. INFORM</w:t>
      </w:r>
      <w:r>
        <w:rPr>
          <w:rStyle w:val="None A"/>
          <w:rtl w:val="0"/>
        </w:rPr>
        <w:t>Ā</w:t>
      </w:r>
      <w:r>
        <w:rPr>
          <w:rStyle w:val="None"/>
          <w:rtl w:val="0"/>
          <w:lang w:val="pt-PT"/>
        </w:rPr>
        <w:t>CIJAS APMAI</w:t>
      </w:r>
      <w:r>
        <w:rPr>
          <w:rStyle w:val="None A"/>
          <w:rtl w:val="0"/>
        </w:rPr>
        <w:t>Ņ</w:t>
      </w:r>
      <w:r>
        <w:rPr>
          <w:rStyle w:val="None A"/>
          <w:rtl w:val="0"/>
        </w:rPr>
        <w:t>A PAR IEPIRKUMU</w:t>
      </w:r>
    </w:p>
    <w:p>
      <w:pPr>
        <w:pStyle w:val="Body A"/>
        <w:spacing w:after="120"/>
        <w:jc w:val="both"/>
      </w:pPr>
      <w:r>
        <w:rPr>
          <w:rStyle w:val="None"/>
          <w:rtl w:val="0"/>
          <w:lang w:val="da-DK"/>
        </w:rPr>
        <w:t>7.1. Iepirkuma proced</w:t>
      </w:r>
      <w:r>
        <w:rPr>
          <w:rStyle w:val="None"/>
          <w:rtl w:val="0"/>
          <w:lang w:val="da-DK"/>
        </w:rPr>
        <w:t>ū</w:t>
      </w:r>
      <w:r>
        <w:rPr>
          <w:rStyle w:val="None"/>
          <w:rtl w:val="0"/>
          <w:lang w:val="de-DE"/>
        </w:rPr>
        <w:t>ras nolikums ir br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vi pieejams Iepirkumu uzraudz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bas biroja m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es-ES_tradnl"/>
        </w:rPr>
        <w:t>jas lap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.</w:t>
      </w:r>
    </w:p>
    <w:p>
      <w:pPr>
        <w:pStyle w:val="Body A"/>
        <w:spacing w:after="120"/>
        <w:jc w:val="both"/>
      </w:pPr>
      <w:r>
        <w:rPr>
          <w:rStyle w:val="None"/>
          <w:rtl w:val="0"/>
          <w:lang w:val="da-DK"/>
        </w:rPr>
        <w:t>7.2. Sazi</w:t>
      </w:r>
      <w:r>
        <w:rPr>
          <w:rStyle w:val="None"/>
          <w:rtl w:val="0"/>
          <w:lang w:val="da-DK"/>
        </w:rPr>
        <w:t>ņ</w:t>
      </w:r>
      <w:r>
        <w:rPr>
          <w:rStyle w:val="None"/>
          <w:rtl w:val="0"/>
          <w:lang w:val="da-DK"/>
        </w:rPr>
        <w:t>a starp pas</w:t>
      </w:r>
      <w:r>
        <w:rPr>
          <w:rStyle w:val="None"/>
          <w:rtl w:val="0"/>
          <w:lang w:val="da-DK"/>
        </w:rPr>
        <w:t>ū</w:t>
      </w:r>
      <w:r>
        <w:rPr>
          <w:rStyle w:val="None"/>
          <w:rtl w:val="0"/>
          <w:lang w:val="da-DK"/>
        </w:rPr>
        <w:t>t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t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ju un pretendentiem iepirkuma proced</w:t>
      </w:r>
      <w:r>
        <w:rPr>
          <w:rStyle w:val="None"/>
          <w:rtl w:val="0"/>
          <w:lang w:val="da-DK"/>
        </w:rPr>
        <w:t>ū</w:t>
      </w:r>
      <w:r>
        <w:rPr>
          <w:rStyle w:val="None"/>
          <w:rtl w:val="0"/>
          <w:lang w:val="nl-NL"/>
        </w:rPr>
        <w:t>ras ietvaros notiek latvie</w:t>
      </w:r>
      <w:r>
        <w:rPr>
          <w:rStyle w:val="None"/>
          <w:rtl w:val="0"/>
          <w:lang w:val="da-DK"/>
        </w:rPr>
        <w:t>š</w:t>
      </w:r>
      <w:r>
        <w:rPr>
          <w:rStyle w:val="None"/>
          <w:rtl w:val="0"/>
          <w:lang w:val="it-IT"/>
        </w:rPr>
        <w:t>u valod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pt-PT"/>
        </w:rPr>
        <w:t>, nos</w:t>
      </w:r>
      <w:r>
        <w:rPr>
          <w:rStyle w:val="None"/>
          <w:rtl w:val="0"/>
          <w:lang w:val="da-DK"/>
        </w:rPr>
        <w:t>ū</w:t>
      </w:r>
      <w:r>
        <w:rPr>
          <w:rStyle w:val="None"/>
          <w:rtl w:val="0"/>
          <w:lang w:val="nl-NL"/>
        </w:rPr>
        <w:t>tot inform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ciju vai t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s piepras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jumu uz iepirkuma proced</w:t>
      </w:r>
      <w:r>
        <w:rPr>
          <w:rStyle w:val="None"/>
          <w:rtl w:val="0"/>
          <w:lang w:val="da-DK"/>
        </w:rPr>
        <w:t>ū</w:t>
      </w:r>
      <w:r>
        <w:rPr>
          <w:rStyle w:val="None"/>
          <w:rtl w:val="0"/>
          <w:lang w:val="da-DK"/>
        </w:rPr>
        <w:t>ras nolikum</w:t>
      </w:r>
      <w:r>
        <w:rPr>
          <w:rStyle w:val="None"/>
          <w:rtl w:val="0"/>
          <w:lang w:val="da-DK"/>
        </w:rPr>
        <w:t xml:space="preserve">ā </w:t>
      </w:r>
      <w:r>
        <w:rPr>
          <w:rStyle w:val="None"/>
          <w:rtl w:val="0"/>
          <w:lang w:val="da-DK"/>
        </w:rPr>
        <w:t>nor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d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pt-PT"/>
        </w:rPr>
        <w:t>to pas</w:t>
      </w:r>
      <w:r>
        <w:rPr>
          <w:rStyle w:val="None"/>
          <w:rtl w:val="0"/>
          <w:lang w:val="da-DK"/>
        </w:rPr>
        <w:t>ū</w:t>
      </w:r>
      <w:r>
        <w:rPr>
          <w:rStyle w:val="None"/>
          <w:rtl w:val="0"/>
          <w:lang w:val="da-DK"/>
        </w:rPr>
        <w:t>t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t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ja kontaktinform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cijas e-pastu.</w:t>
      </w:r>
    </w:p>
    <w:p>
      <w:pPr>
        <w:pStyle w:val="Body A"/>
        <w:spacing w:after="120"/>
        <w:jc w:val="both"/>
      </w:pPr>
      <w:r>
        <w:rPr>
          <w:rStyle w:val="None"/>
          <w:rtl w:val="0"/>
          <w:lang w:val="da-DK"/>
        </w:rPr>
        <w:t>7.3. Pas</w:t>
      </w:r>
      <w:r>
        <w:rPr>
          <w:rStyle w:val="None"/>
          <w:rtl w:val="0"/>
          <w:lang w:val="da-DK"/>
        </w:rPr>
        <w:t>ū</w:t>
      </w:r>
      <w:r>
        <w:rPr>
          <w:rStyle w:val="None"/>
          <w:rtl w:val="0"/>
          <w:lang w:val="da-DK"/>
        </w:rPr>
        <w:t>t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t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nl-NL"/>
        </w:rPr>
        <w:t>js var piepras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t pretendentiem izskaidrot pied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v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jum</w:t>
      </w:r>
      <w:r>
        <w:rPr>
          <w:rStyle w:val="None"/>
          <w:rtl w:val="0"/>
          <w:lang w:val="da-DK"/>
        </w:rPr>
        <w:t xml:space="preserve">ā </w:t>
      </w:r>
      <w:r>
        <w:rPr>
          <w:rStyle w:val="None"/>
          <w:rtl w:val="0"/>
          <w:lang w:val="it-IT"/>
        </w:rPr>
        <w:t>ietverto inform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ciju nos</w:t>
      </w:r>
      <w:r>
        <w:rPr>
          <w:rStyle w:val="None"/>
          <w:rtl w:val="0"/>
          <w:lang w:val="da-DK"/>
        </w:rPr>
        <w:t>ū</w:t>
      </w:r>
      <w:r>
        <w:rPr>
          <w:rStyle w:val="None"/>
          <w:rtl w:val="0"/>
          <w:lang w:val="en-US"/>
        </w:rPr>
        <w:t>tot attiec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gu piepras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jumu uz pretendentu pied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v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pt-PT"/>
        </w:rPr>
        <w:t>jumos nor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d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to kontaktinform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ciju.</w:t>
      </w:r>
    </w:p>
    <w:p>
      <w:pPr>
        <w:pStyle w:val="Body A"/>
        <w:spacing w:after="120"/>
        <w:jc w:val="both"/>
      </w:pPr>
      <w:r>
        <w:rPr>
          <w:rStyle w:val="None A"/>
          <w:rtl w:val="0"/>
          <w:lang w:val="da-DK"/>
        </w:rPr>
        <w:t>7.4. Ja pretendents pieprasa papildu inform</w:t>
      </w:r>
      <w:r>
        <w:rPr>
          <w:rStyle w:val="None A"/>
          <w:rtl w:val="0"/>
          <w:lang w:val="da-DK"/>
        </w:rPr>
        <w:t>ā</w:t>
      </w:r>
      <w:r>
        <w:rPr>
          <w:rStyle w:val="None A"/>
          <w:rtl w:val="0"/>
          <w:lang w:val="da-DK"/>
        </w:rPr>
        <w:t>ciju par iepirkuma proced</w:t>
      </w:r>
      <w:r>
        <w:rPr>
          <w:rStyle w:val="None A"/>
          <w:rtl w:val="0"/>
          <w:lang w:val="da-DK"/>
        </w:rPr>
        <w:t>ū</w:t>
      </w:r>
      <w:r>
        <w:rPr>
          <w:rStyle w:val="None A"/>
          <w:rtl w:val="0"/>
          <w:lang w:val="da-DK"/>
        </w:rPr>
        <w:t>ras nolikumu, pas</w:t>
      </w:r>
      <w:r>
        <w:rPr>
          <w:rStyle w:val="None A"/>
          <w:rtl w:val="0"/>
          <w:lang w:val="da-DK"/>
        </w:rPr>
        <w:t>ū</w:t>
      </w:r>
      <w:r>
        <w:rPr>
          <w:rStyle w:val="None A"/>
          <w:rtl w:val="0"/>
          <w:lang w:val="da-DK"/>
        </w:rPr>
        <w:t>t</w:t>
      </w:r>
      <w:r>
        <w:rPr>
          <w:rStyle w:val="None A"/>
          <w:rtl w:val="0"/>
          <w:lang w:val="da-DK"/>
        </w:rPr>
        <w:t>ī</w:t>
      </w:r>
      <w:r>
        <w:rPr>
          <w:rStyle w:val="None A"/>
          <w:rtl w:val="0"/>
          <w:lang w:val="da-DK"/>
        </w:rPr>
        <w:t>t</w:t>
      </w:r>
      <w:r>
        <w:rPr>
          <w:rStyle w:val="None A"/>
          <w:rtl w:val="0"/>
          <w:lang w:val="da-DK"/>
        </w:rPr>
        <w:t>ā</w:t>
      </w:r>
      <w:r>
        <w:rPr>
          <w:rStyle w:val="None A"/>
          <w:rtl w:val="0"/>
          <w:lang w:val="da-DK"/>
        </w:rPr>
        <w:t>js to sniedz 3 (tr</w:t>
      </w:r>
      <w:r>
        <w:rPr>
          <w:rStyle w:val="None A"/>
          <w:rtl w:val="0"/>
          <w:lang w:val="da-DK"/>
        </w:rPr>
        <w:t>ī</w:t>
      </w:r>
      <w:r>
        <w:rPr>
          <w:rStyle w:val="None A"/>
          <w:rtl w:val="0"/>
          <w:lang w:val="da-DK"/>
        </w:rPr>
        <w:t>s) darba dienu laik</w:t>
      </w:r>
      <w:r>
        <w:rPr>
          <w:rStyle w:val="None A"/>
          <w:rtl w:val="0"/>
          <w:lang w:val="da-DK"/>
        </w:rPr>
        <w:t>ā</w:t>
      </w:r>
      <w:r>
        <w:rPr>
          <w:rStyle w:val="None A"/>
          <w:rtl w:val="0"/>
          <w:lang w:val="da-DK"/>
        </w:rPr>
        <w:t>.</w:t>
      </w:r>
    </w:p>
    <w:p>
      <w:pPr>
        <w:pStyle w:val="Body A"/>
        <w:spacing w:after="120"/>
        <w:jc w:val="both"/>
      </w:pPr>
      <w:r>
        <w:rPr>
          <w:rStyle w:val="None"/>
          <w:rtl w:val="0"/>
          <w:lang w:val="da-DK"/>
        </w:rPr>
        <w:t>7.5. Par groz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jumiem, kas izdar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it-IT"/>
        </w:rPr>
        <w:t>ti iepirkuma proced</w:t>
      </w:r>
      <w:r>
        <w:rPr>
          <w:rStyle w:val="None"/>
          <w:rtl w:val="0"/>
          <w:lang w:val="da-DK"/>
        </w:rPr>
        <w:t>ū</w:t>
      </w:r>
      <w:r>
        <w:rPr>
          <w:rStyle w:val="None"/>
          <w:rtl w:val="0"/>
          <w:lang w:val="pt-PT"/>
        </w:rPr>
        <w:t>ras dokumentos, pas</w:t>
      </w:r>
      <w:r>
        <w:rPr>
          <w:rStyle w:val="None"/>
          <w:rtl w:val="0"/>
          <w:lang w:val="da-DK"/>
        </w:rPr>
        <w:t>ū</w:t>
      </w:r>
      <w:r>
        <w:rPr>
          <w:rStyle w:val="None"/>
          <w:rtl w:val="0"/>
          <w:lang w:val="da-DK"/>
        </w:rPr>
        <w:t>t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t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nl-NL"/>
        </w:rPr>
        <w:t>js public</w:t>
      </w:r>
      <w:r>
        <w:rPr>
          <w:rStyle w:val="None"/>
          <w:rtl w:val="0"/>
          <w:lang w:val="da-DK"/>
        </w:rPr>
        <w:t xml:space="preserve">ē </w:t>
      </w:r>
      <w:r>
        <w:rPr>
          <w:rStyle w:val="None"/>
          <w:rtl w:val="0"/>
          <w:lang w:val="nl-NL"/>
        </w:rPr>
        <w:t>attiec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gu pazi</w:t>
      </w:r>
      <w:r>
        <w:rPr>
          <w:rStyle w:val="None"/>
          <w:rtl w:val="0"/>
          <w:lang w:val="da-DK"/>
        </w:rPr>
        <w:t>ņ</w:t>
      </w:r>
      <w:r>
        <w:rPr>
          <w:rStyle w:val="None"/>
          <w:rtl w:val="0"/>
          <w:lang w:val="da-DK"/>
        </w:rPr>
        <w:t>ojumu Iepirkumu uzraudz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bas biroja m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es-ES_tradnl"/>
        </w:rPr>
        <w:t>jas lap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.</w:t>
      </w:r>
    </w:p>
    <w:p>
      <w:pPr>
        <w:pStyle w:val="Heading"/>
      </w:pPr>
      <w:r>
        <w:rPr>
          <w:rStyle w:val="None A"/>
          <w:rtl w:val="0"/>
        </w:rPr>
        <w:t>8. PIED</w:t>
      </w:r>
      <w:r>
        <w:rPr>
          <w:rStyle w:val="None A"/>
          <w:rtl w:val="0"/>
        </w:rPr>
        <w:t>Ā</w:t>
      </w:r>
      <w:r>
        <w:rPr>
          <w:rStyle w:val="None A"/>
          <w:rtl w:val="0"/>
        </w:rPr>
        <w:t>V</w:t>
      </w:r>
      <w:r>
        <w:rPr>
          <w:rStyle w:val="None A"/>
          <w:rtl w:val="0"/>
        </w:rPr>
        <w:t>Ā</w:t>
      </w:r>
      <w:r>
        <w:rPr>
          <w:rStyle w:val="None"/>
          <w:rtl w:val="0"/>
          <w:lang w:val="sv-SE"/>
        </w:rPr>
        <w:t>JUMU V</w:t>
      </w:r>
      <w:r>
        <w:rPr>
          <w:rStyle w:val="None A"/>
          <w:rtl w:val="0"/>
        </w:rPr>
        <w:t>Ē</w:t>
      </w:r>
      <w:r>
        <w:rPr>
          <w:rStyle w:val="None"/>
          <w:rtl w:val="0"/>
          <w:lang w:val="de-DE"/>
        </w:rPr>
        <w:t>RT</w:t>
      </w:r>
      <w:r>
        <w:rPr>
          <w:rStyle w:val="None A"/>
          <w:rtl w:val="0"/>
        </w:rPr>
        <w:t>ĒŠ</w:t>
      </w:r>
      <w:r>
        <w:rPr>
          <w:rStyle w:val="None A"/>
          <w:rtl w:val="0"/>
        </w:rPr>
        <w:t>ANAS K</w:t>
      </w:r>
      <w:r>
        <w:rPr>
          <w:rStyle w:val="None A"/>
          <w:rtl w:val="0"/>
        </w:rPr>
        <w:t>Ā</w:t>
      </w:r>
      <w:r>
        <w:rPr>
          <w:rStyle w:val="None"/>
          <w:rtl w:val="0"/>
          <w:lang w:val="de-DE"/>
        </w:rPr>
        <w:t>RT</w:t>
      </w:r>
      <w:r>
        <w:rPr>
          <w:rStyle w:val="None A"/>
          <w:rtl w:val="0"/>
        </w:rPr>
        <w:t>Ī</w:t>
      </w:r>
      <w:r>
        <w:rPr>
          <w:rStyle w:val="None A"/>
          <w:rtl w:val="0"/>
        </w:rPr>
        <w:t>BA</w:t>
      </w:r>
    </w:p>
    <w:p>
      <w:pPr>
        <w:pStyle w:val="Body A"/>
        <w:spacing w:after="120"/>
        <w:jc w:val="both"/>
      </w:pPr>
      <w:r>
        <w:rPr>
          <w:rStyle w:val="None"/>
          <w:rtl w:val="0"/>
          <w:lang w:val="da-DK"/>
        </w:rPr>
        <w:t>8.1. Pied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v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jumu izv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da-DK"/>
        </w:rPr>
        <w:t>rt</w:t>
      </w:r>
      <w:r>
        <w:rPr>
          <w:rStyle w:val="None"/>
          <w:rtl w:val="0"/>
          <w:lang w:val="da-DK"/>
        </w:rPr>
        <w:t>ēš</w:t>
      </w:r>
      <w:r>
        <w:rPr>
          <w:rStyle w:val="None"/>
          <w:rtl w:val="0"/>
          <w:lang w:val="da-DK"/>
        </w:rPr>
        <w:t>anu pas</w:t>
      </w:r>
      <w:r>
        <w:rPr>
          <w:rStyle w:val="None"/>
          <w:rtl w:val="0"/>
          <w:lang w:val="da-DK"/>
        </w:rPr>
        <w:t>ū</w:t>
      </w:r>
      <w:r>
        <w:rPr>
          <w:rStyle w:val="None"/>
          <w:rtl w:val="0"/>
          <w:lang w:val="da-DK"/>
        </w:rPr>
        <w:t>t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t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nl-NL"/>
        </w:rPr>
        <w:t>js veic divos sec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pt-PT"/>
        </w:rPr>
        <w:t>gos posmos:</w:t>
      </w:r>
    </w:p>
    <w:p>
      <w:pPr>
        <w:pStyle w:val="Body A"/>
        <w:spacing w:after="120"/>
        <w:jc w:val="both"/>
      </w:pPr>
      <w:r>
        <w:rPr>
          <w:rStyle w:val="None"/>
          <w:rtl w:val="0"/>
          <w:lang w:val="da-DK"/>
        </w:rPr>
        <w:t>8.1.1. p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it-IT"/>
        </w:rPr>
        <w:t>rbauda, vai iesniegtie pied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v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jumi atbilst nolikuma pras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b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en-US"/>
        </w:rPr>
        <w:t>m, neatbilsto</w:t>
      </w:r>
      <w:r>
        <w:rPr>
          <w:rStyle w:val="None"/>
          <w:rtl w:val="0"/>
          <w:lang w:val="da-DK"/>
        </w:rPr>
        <w:t>š</w:t>
      </w:r>
      <w:r>
        <w:rPr>
          <w:rStyle w:val="None"/>
          <w:rtl w:val="0"/>
          <w:lang w:val="es-ES_tradnl"/>
        </w:rPr>
        <w:t>os pied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v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fr-FR"/>
        </w:rPr>
        <w:t>jumus noraida,</w:t>
      </w:r>
    </w:p>
    <w:p>
      <w:pPr>
        <w:pStyle w:val="Body A"/>
        <w:spacing w:after="120"/>
        <w:jc w:val="both"/>
      </w:pPr>
      <w:r>
        <w:rPr>
          <w:rStyle w:val="None"/>
          <w:rtl w:val="0"/>
          <w:lang w:val="da-DK"/>
        </w:rPr>
        <w:t>8.1.2. atlas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es-ES_tradnl"/>
        </w:rPr>
        <w:t>tos pied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v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jumus nov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da-DK"/>
        </w:rPr>
        <w:t>rt</w:t>
      </w:r>
      <w:r>
        <w:rPr>
          <w:rStyle w:val="None"/>
          <w:rtl w:val="0"/>
          <w:lang w:val="da-DK"/>
        </w:rPr>
        <w:t xml:space="preserve">ē </w:t>
      </w:r>
      <w:r>
        <w:rPr>
          <w:rStyle w:val="None"/>
          <w:rtl w:val="0"/>
          <w:lang w:val="da-DK"/>
        </w:rPr>
        <w:t>piem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da-DK"/>
        </w:rPr>
        <w:t>rojot izdev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guma punktu metodi katram pied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v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jumam atbilsto</w:t>
      </w:r>
      <w:r>
        <w:rPr>
          <w:rStyle w:val="None"/>
          <w:rtl w:val="0"/>
          <w:lang w:val="da-DK"/>
        </w:rPr>
        <w:t>š</w:t>
      </w:r>
      <w:r>
        <w:rPr>
          <w:rStyle w:val="None"/>
          <w:rtl w:val="0"/>
          <w:lang w:val="da-DK"/>
        </w:rPr>
        <w:t>i saimnieciski visizdev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g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k</w:t>
      </w:r>
      <w:r>
        <w:rPr>
          <w:rStyle w:val="None"/>
          <w:rtl w:val="0"/>
          <w:lang w:val="da-DK"/>
        </w:rPr>
        <w:t xml:space="preserve">ā </w:t>
      </w:r>
      <w:r>
        <w:rPr>
          <w:rStyle w:val="None"/>
          <w:rtl w:val="0"/>
          <w:lang w:val="it-IT"/>
        </w:rPr>
        <w:t>pied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v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pt-PT"/>
        </w:rPr>
        <w:t>juma v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da-DK"/>
        </w:rPr>
        <w:t>rt</w:t>
      </w:r>
      <w:r>
        <w:rPr>
          <w:rStyle w:val="None"/>
          <w:rtl w:val="0"/>
          <w:lang w:val="da-DK"/>
        </w:rPr>
        <w:t>ēš</w:t>
      </w:r>
      <w:r>
        <w:rPr>
          <w:rStyle w:val="None"/>
          <w:rtl w:val="0"/>
          <w:lang w:val="da-DK"/>
        </w:rPr>
        <w:t>anas krit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da-DK"/>
        </w:rPr>
        <w:t>rijiem.</w:t>
      </w:r>
    </w:p>
    <w:p>
      <w:pPr>
        <w:pStyle w:val="Body A"/>
        <w:spacing w:after="200"/>
        <w:jc w:val="both"/>
      </w:pPr>
      <w:r>
        <w:rPr>
          <w:rStyle w:val="None"/>
          <w:b w:val="1"/>
          <w:bCs w:val="1"/>
          <w:rtl w:val="0"/>
          <w:lang w:val="da-DK"/>
        </w:rPr>
        <w:t>8.2. Saimnieciski visizdev</w:t>
      </w:r>
      <w:r>
        <w:rPr>
          <w:rStyle w:val="None"/>
          <w:b w:val="1"/>
          <w:bCs w:val="1"/>
          <w:rtl w:val="0"/>
          <w:lang w:val="da-DK"/>
        </w:rPr>
        <w:t>ī</w:t>
      </w:r>
      <w:r>
        <w:rPr>
          <w:rStyle w:val="None"/>
          <w:b w:val="1"/>
          <w:bCs w:val="1"/>
          <w:rtl w:val="0"/>
          <w:lang w:val="da-DK"/>
        </w:rPr>
        <w:t>g</w:t>
      </w:r>
      <w:r>
        <w:rPr>
          <w:rStyle w:val="None"/>
          <w:b w:val="1"/>
          <w:bCs w:val="1"/>
          <w:rtl w:val="0"/>
          <w:lang w:val="da-DK"/>
        </w:rPr>
        <w:t>ā</w:t>
      </w:r>
      <w:r>
        <w:rPr>
          <w:rStyle w:val="None"/>
          <w:b w:val="1"/>
          <w:bCs w:val="1"/>
          <w:rtl w:val="0"/>
          <w:lang w:val="da-DK"/>
        </w:rPr>
        <w:t>k</w:t>
      </w:r>
      <w:r>
        <w:rPr>
          <w:rStyle w:val="None"/>
          <w:b w:val="1"/>
          <w:bCs w:val="1"/>
          <w:rtl w:val="0"/>
          <w:lang w:val="da-DK"/>
        </w:rPr>
        <w:t xml:space="preserve">ā </w:t>
      </w:r>
      <w:r>
        <w:rPr>
          <w:rStyle w:val="None"/>
          <w:b w:val="1"/>
          <w:bCs w:val="1"/>
          <w:rtl w:val="0"/>
          <w:lang w:val="it-IT"/>
        </w:rPr>
        <w:t>pied</w:t>
      </w:r>
      <w:r>
        <w:rPr>
          <w:rStyle w:val="None"/>
          <w:b w:val="1"/>
          <w:bCs w:val="1"/>
          <w:rtl w:val="0"/>
          <w:lang w:val="da-DK"/>
        </w:rPr>
        <w:t>ā</w:t>
      </w:r>
      <w:r>
        <w:rPr>
          <w:rStyle w:val="None"/>
          <w:b w:val="1"/>
          <w:bCs w:val="1"/>
          <w:rtl w:val="0"/>
          <w:lang w:val="da-DK"/>
        </w:rPr>
        <w:t>v</w:t>
      </w:r>
      <w:r>
        <w:rPr>
          <w:rStyle w:val="None"/>
          <w:b w:val="1"/>
          <w:bCs w:val="1"/>
          <w:rtl w:val="0"/>
          <w:lang w:val="da-DK"/>
        </w:rPr>
        <w:t>ā</w:t>
      </w:r>
      <w:r>
        <w:rPr>
          <w:rStyle w:val="None"/>
          <w:b w:val="1"/>
          <w:bCs w:val="1"/>
          <w:rtl w:val="0"/>
          <w:lang w:val="pt-PT"/>
        </w:rPr>
        <w:t>juma noteik</w:t>
      </w:r>
      <w:r>
        <w:rPr>
          <w:rStyle w:val="None"/>
          <w:b w:val="1"/>
          <w:bCs w:val="1"/>
          <w:rtl w:val="0"/>
          <w:lang w:val="da-DK"/>
        </w:rPr>
        <w:t>š</w:t>
      </w:r>
      <w:r>
        <w:rPr>
          <w:rStyle w:val="None"/>
          <w:b w:val="1"/>
          <w:bCs w:val="1"/>
          <w:rtl w:val="0"/>
          <w:lang w:val="nl-NL"/>
        </w:rPr>
        <w:t>anai tiek piem</w:t>
      </w:r>
      <w:r>
        <w:rPr>
          <w:rStyle w:val="None"/>
          <w:b w:val="1"/>
          <w:bCs w:val="1"/>
          <w:rtl w:val="0"/>
          <w:lang w:val="da-DK"/>
        </w:rPr>
        <w:t>ē</w:t>
      </w:r>
      <w:r>
        <w:rPr>
          <w:rStyle w:val="None"/>
          <w:b w:val="1"/>
          <w:bCs w:val="1"/>
          <w:rtl w:val="0"/>
          <w:lang w:val="da-DK"/>
        </w:rPr>
        <w:t xml:space="preserve">roti </w:t>
      </w:r>
      <w:r>
        <w:rPr>
          <w:rStyle w:val="None"/>
          <w:b w:val="1"/>
          <w:bCs w:val="1"/>
          <w:rtl w:val="0"/>
          <w:lang w:val="da-DK"/>
        </w:rPr>
        <w:t>šā</w:t>
      </w:r>
      <w:r>
        <w:rPr>
          <w:rStyle w:val="None"/>
          <w:b w:val="1"/>
          <w:bCs w:val="1"/>
          <w:rtl w:val="0"/>
          <w:lang w:val="da-DK"/>
        </w:rPr>
        <w:t>di krit</w:t>
      </w:r>
      <w:r>
        <w:rPr>
          <w:rStyle w:val="None"/>
          <w:b w:val="1"/>
          <w:bCs w:val="1"/>
          <w:rtl w:val="0"/>
          <w:lang w:val="da-DK"/>
        </w:rPr>
        <w:t>ē</w:t>
      </w:r>
      <w:r>
        <w:rPr>
          <w:rStyle w:val="None"/>
          <w:b w:val="1"/>
          <w:bCs w:val="1"/>
          <w:rtl w:val="0"/>
          <w:lang w:val="da-DK"/>
        </w:rPr>
        <w:t>riji:</w:t>
      </w:r>
    </w:p>
    <w:tbl>
      <w:tblPr>
        <w:tblW w:w="9026" w:type="dxa"/>
        <w:jc w:val="left"/>
        <w:tblInd w:w="432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2000"/>
        <w:gridCol w:w="5226"/>
        <w:gridCol w:w="1800"/>
      </w:tblGrid>
      <w:tr>
        <w:tblPrEx>
          <w:shd w:val="clear" w:color="auto" w:fill="cad1d7"/>
        </w:tblPrEx>
        <w:trPr>
          <w:trHeight w:val="443" w:hRule="atLeast"/>
        </w:trPr>
        <w:tc>
          <w:tcPr>
            <w:tcW w:type="dxa" w:w="20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2e5a3a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</w:pP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V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ē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rt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ēš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anas krit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ē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rijs</w:t>
            </w:r>
          </w:p>
        </w:tc>
        <w:tc>
          <w:tcPr>
            <w:tcW w:type="dxa" w:w="5226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2e5a3a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</w:pP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V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ē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rt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ēš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anas metodika</w:t>
            </w:r>
          </w:p>
        </w:tc>
        <w:tc>
          <w:tcPr>
            <w:tcW w:type="dxa" w:w="18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2e5a3a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</w:pP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Maks. punkti</w:t>
            </w:r>
          </w:p>
        </w:tc>
      </w:tr>
      <w:tr>
        <w:tblPrEx>
          <w:shd w:val="clear" w:color="auto" w:fill="cad1d7"/>
        </w:tblPrEx>
        <w:trPr>
          <w:trHeight w:val="883" w:hRule="atLeast"/>
        </w:trPr>
        <w:tc>
          <w:tcPr>
            <w:tcW w:type="dxa" w:w="20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  <w:spacing w:after="40"/>
            </w:pP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C: Pied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v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t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ā 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kop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ē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j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ā 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cena</w:t>
            </w:r>
          </w:p>
        </w:tc>
        <w:tc>
          <w:tcPr>
            <w:tcW w:type="dxa" w:w="5226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  <w:spacing w:after="40"/>
            </w:pP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Pied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v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jumam ar viszem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ko cenu tiks pie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šķ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irts maksim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lais punktu skaits. P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r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ē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jiem: C = (Cx/Cy) 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× 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40, kur Cx 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zem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k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ā 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cena, Cy 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v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ē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rt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ē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jam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ā 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cena. Noapa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ļ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o l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ī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dz 2 z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ī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m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ē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m aiz komata.</w:t>
            </w:r>
          </w:p>
        </w:tc>
        <w:tc>
          <w:tcPr>
            <w:tcW w:type="dxa" w:w="18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  <w:spacing w:after="40"/>
              <w:jc w:val="center"/>
            </w:pP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40</w:t>
            </w:r>
          </w:p>
        </w:tc>
      </w:tr>
      <w:tr>
        <w:tblPrEx>
          <w:shd w:val="clear" w:color="auto" w:fill="cad1d7"/>
        </w:tblPrEx>
        <w:trPr>
          <w:trHeight w:val="681" w:hRule="atLeast"/>
        </w:trPr>
        <w:tc>
          <w:tcPr>
            <w:tcW w:type="dxa" w:w="20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f7fa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  <w:spacing w:after="40"/>
            </w:pP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T: Projekta izpildes termi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ņš</w:t>
            </w:r>
          </w:p>
        </w:tc>
        <w:tc>
          <w:tcPr>
            <w:tcW w:type="dxa" w:w="5226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f7fa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  <w:spacing w:after="40"/>
            </w:pPr>
            <w:r>
              <w:rPr>
                <w:rStyle w:val="None"/>
                <w:shd w:val="nil" w:color="auto" w:fill="auto"/>
                <w:rtl w:val="0"/>
                <w:lang w:val="en-US"/>
              </w:rPr>
              <w:t>15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 punkti 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ja izpild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ī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ts l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ī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dz 2026.g. 30. novembrim; 10 punkti 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l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ī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dz 2026.g. 31. decembrim; 5 punkti 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l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ī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dz 2027.g. 31. janvarim.</w:t>
            </w:r>
          </w:p>
        </w:tc>
        <w:tc>
          <w:tcPr>
            <w:tcW w:type="dxa" w:w="18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f7fa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  <w:spacing w:after="40"/>
              <w:jc w:val="center"/>
            </w:pP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15</w:t>
            </w:r>
          </w:p>
        </w:tc>
      </w:tr>
      <w:tr>
        <w:tblPrEx>
          <w:shd w:val="clear" w:color="auto" w:fill="cad1d7"/>
        </w:tblPrEx>
        <w:trPr>
          <w:trHeight w:val="2419" w:hRule="atLeast"/>
        </w:trPr>
        <w:tc>
          <w:tcPr>
            <w:tcW w:type="dxa" w:w="20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  <w:spacing w:after="40"/>
            </w:pP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K1: Pieredze 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ģ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eotelpisko vai nov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ē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rt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ēš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anas sist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ē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mu izstr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d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ē</w:t>
            </w:r>
          </w:p>
        </w:tc>
        <w:tc>
          <w:tcPr>
            <w:tcW w:type="dxa" w:w="5226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  <w:rPr>
                <w:rStyle w:val="None"/>
                <w:sz w:val="20"/>
                <w:szCs w:val="20"/>
                <w:shd w:val="nil" w:color="auto" w:fill="auto"/>
              </w:rPr>
            </w:pP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Par katru pretendenta nor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d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ī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to projektu, kur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ā 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piedal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ī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ju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š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ies pied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v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tie speci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listi un izpild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ī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ti 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šā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di elementi, sa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ņ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em 15 punktus (samazin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ts par 3 p. par katru neizpild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ī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tu elementu): A) GIS datu apstr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de un vizualiz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cija (LVC / LAD ); B) integr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cija ar publisk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m datu b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z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ē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m vai re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ģ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istriem (P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ū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ce; Psylo, EMS ); C) ML/MI algoritmu izstr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de un pielietojums (LVC, Psylo,  EMS, VMF ); D) ETL procesu izstr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de vair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ku datu avotu apvieno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š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anai (LVC, Psylo , EMS, VMF )</w:t>
            </w:r>
          </w:p>
          <w:p>
            <w:pPr>
              <w:pStyle w:val="Body A"/>
              <w:bidi w:val="0"/>
              <w:spacing w:after="40"/>
              <w:ind w:left="0" w:right="0" w:firstLine="0"/>
              <w:jc w:val="left"/>
              <w:rPr>
                <w:rtl w:val="0"/>
              </w:rPr>
            </w:pP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; E) t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ī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mek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ļ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a lieto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š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anas saskarnes izstr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de ar kartes komponent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ē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m (LVC / LAD, ).</w:t>
            </w:r>
          </w:p>
        </w:tc>
        <w:tc>
          <w:tcPr>
            <w:tcW w:type="dxa" w:w="18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  <w:spacing w:after="40"/>
              <w:jc w:val="center"/>
            </w:pP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15</w:t>
            </w:r>
          </w:p>
        </w:tc>
      </w:tr>
      <w:tr>
        <w:tblPrEx>
          <w:shd w:val="clear" w:color="auto" w:fill="cad1d7"/>
        </w:tblPrEx>
        <w:trPr>
          <w:trHeight w:val="1324" w:hRule="atLeast"/>
        </w:trPr>
        <w:tc>
          <w:tcPr>
            <w:tcW w:type="dxa" w:w="20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f7fa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  <w:spacing w:after="40"/>
            </w:pP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K2: Risku p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rvald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ī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bas metodika</w:t>
            </w:r>
          </w:p>
        </w:tc>
        <w:tc>
          <w:tcPr>
            <w:tcW w:type="dxa" w:w="5226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f7fa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  <w:spacing w:after="40"/>
            </w:pP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Maksim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lo punktu skaitu sa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ņ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em pied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v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jums, kas: a) apraksta risku p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rvald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ī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bas procesus un liecina par izpratni par projekta m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ē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r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ķ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i; b) liecina par izpratni par Agile metodolo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ğ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iju; c) identific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ē 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vismaz 3 potenci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los riskus un apraksta to nov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ē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r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š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anas pas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kumus. Samazin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ts par 5 p. par katru konstat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ē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to nepiln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ī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bu.</w:t>
            </w:r>
          </w:p>
        </w:tc>
        <w:tc>
          <w:tcPr>
            <w:tcW w:type="dxa" w:w="18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f7fa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  <w:spacing w:after="40"/>
              <w:jc w:val="center"/>
            </w:pP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15</w:t>
            </w:r>
          </w:p>
        </w:tc>
      </w:tr>
      <w:tr>
        <w:tblPrEx>
          <w:shd w:val="clear" w:color="auto" w:fill="cad1d7"/>
        </w:tblPrEx>
        <w:trPr>
          <w:trHeight w:val="1324" w:hRule="atLeast"/>
        </w:trPr>
        <w:tc>
          <w:tcPr>
            <w:tcW w:type="dxa" w:w="20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  <w:spacing w:after="40"/>
            </w:pP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K3: Nozares kompetence</w:t>
            </w:r>
          </w:p>
        </w:tc>
        <w:tc>
          <w:tcPr>
            <w:tcW w:type="dxa" w:w="5226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  <w:spacing w:after="40"/>
            </w:pP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Par katru pretendenta vai t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ā 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speci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listu pier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d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ī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tu pieredzi (p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ē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d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ē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jo 3 gadu laik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) ar Latvijas publiskaj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m 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ģ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eotelpiskaj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m sist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ē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m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m (VZD, VMD, LAD, geolatvija.lv, VMF, P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da-DK"/>
              </w:rPr>
              <w:t>ū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da-DK"/>
              </w:rPr>
              <w:t>ce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), nekustam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ā ī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pa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š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uma nov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ē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rt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ēš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anas vai me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ž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saimniec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ī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bas IT risin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jumiem 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— 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tiek pie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šķ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irti 15 punkti par katru atbilsto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š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u atsauci (maks. 3 atsauces).</w:t>
            </w:r>
          </w:p>
        </w:tc>
        <w:tc>
          <w:tcPr>
            <w:tcW w:type="dxa" w:w="18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  <w:spacing w:after="40"/>
              <w:jc w:val="center"/>
            </w:pP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15</w:t>
            </w:r>
          </w:p>
        </w:tc>
      </w:tr>
      <w:tr>
        <w:tblPrEx>
          <w:shd w:val="clear" w:color="auto" w:fill="cad1d7"/>
        </w:tblPrEx>
        <w:trPr>
          <w:trHeight w:val="883" w:hRule="atLeast"/>
        </w:trPr>
        <w:tc>
          <w:tcPr>
            <w:tcW w:type="dxa" w:w="20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e8f0e8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  <w:spacing w:after="40"/>
            </w:pP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Kop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ē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jais maksim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li ieg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ū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stamais punktu skaits</w:t>
            </w:r>
          </w:p>
        </w:tc>
        <w:tc>
          <w:tcPr>
            <w:tcW w:type="dxa" w:w="5226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e8f0e8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  <w:spacing w:after="40"/>
            </w:pP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PP = C + T + K1 + K2 + K3</w:t>
            </w:r>
          </w:p>
        </w:tc>
        <w:tc>
          <w:tcPr>
            <w:tcW w:type="dxa" w:w="18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e8f0e8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  <w:spacing w:after="40"/>
              <w:jc w:val="center"/>
            </w:pP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100</w:t>
            </w:r>
          </w:p>
        </w:tc>
      </w:tr>
    </w:tbl>
    <w:p>
      <w:pPr>
        <w:pStyle w:val="Body A"/>
        <w:widowControl w:val="0"/>
        <w:spacing w:after="200"/>
        <w:ind w:left="324" w:hanging="324"/>
      </w:pPr>
    </w:p>
    <w:p>
      <w:pPr>
        <w:pStyle w:val="Body A"/>
        <w:widowControl w:val="0"/>
        <w:spacing w:after="200"/>
        <w:ind w:left="216" w:hanging="216"/>
        <w:jc w:val="both"/>
      </w:pPr>
    </w:p>
    <w:p>
      <w:pPr>
        <w:pStyle w:val="Body A"/>
        <w:widowControl w:val="0"/>
        <w:spacing w:after="200"/>
        <w:ind w:left="108" w:hanging="108"/>
      </w:pPr>
    </w:p>
    <w:p>
      <w:pPr>
        <w:pStyle w:val="Body A"/>
        <w:widowControl w:val="0"/>
        <w:spacing w:after="200"/>
        <w:jc w:val="both"/>
      </w:pPr>
    </w:p>
    <w:p>
      <w:pPr>
        <w:pStyle w:val="Body A"/>
        <w:spacing w:before="200" w:after="120"/>
        <w:jc w:val="both"/>
      </w:pPr>
    </w:p>
    <w:p>
      <w:pPr>
        <w:pStyle w:val="Body A"/>
        <w:spacing w:after="120"/>
        <w:jc w:val="both"/>
      </w:pPr>
      <w:r>
        <w:rPr>
          <w:rStyle w:val="None"/>
          <w:rtl w:val="0"/>
          <w:lang w:val="pt-PT"/>
        </w:rPr>
        <w:t>8.3. Pretendenta sa</w:t>
      </w:r>
      <w:r>
        <w:rPr>
          <w:rStyle w:val="None"/>
          <w:rtl w:val="0"/>
          <w:lang w:val="da-DK"/>
        </w:rPr>
        <w:t>ņ</w:t>
      </w:r>
      <w:r>
        <w:rPr>
          <w:rStyle w:val="None"/>
          <w:rtl w:val="0"/>
          <w:lang w:val="da-DK"/>
        </w:rPr>
        <w:t>emto pied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v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juma punktu (PP) gal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go v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da-DK"/>
        </w:rPr>
        <w:t>rt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da-DK"/>
        </w:rPr>
        <w:t>jumu apr</w:t>
      </w:r>
      <w:r>
        <w:rPr>
          <w:rStyle w:val="None"/>
          <w:rtl w:val="0"/>
          <w:lang w:val="da-DK"/>
        </w:rPr>
        <w:t>ēķ</w:t>
      </w:r>
      <w:r>
        <w:rPr>
          <w:rStyle w:val="None"/>
          <w:rtl w:val="0"/>
          <w:lang w:val="da-DK"/>
        </w:rPr>
        <w:t>ina p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en-US"/>
        </w:rPr>
        <w:t>c formulas: PP = C + T + K1 + K2 + K3. V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da-DK"/>
        </w:rPr>
        <w:t>rt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da-DK"/>
        </w:rPr>
        <w:t>jumus nosaka ar precizit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it-IT"/>
        </w:rPr>
        <w:t>ti divi cipari aiz komata.</w:t>
      </w:r>
    </w:p>
    <w:p>
      <w:pPr>
        <w:pStyle w:val="Body A"/>
        <w:spacing w:after="120"/>
        <w:jc w:val="both"/>
      </w:pPr>
      <w:r>
        <w:rPr>
          <w:rStyle w:val="None"/>
          <w:rtl w:val="0"/>
          <w:lang w:val="da-DK"/>
        </w:rPr>
        <w:t>8.4. Par saimnieciski visizdev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g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it-IT"/>
        </w:rPr>
        <w:t>ko pied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v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jumu tiks atz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fr-FR"/>
        </w:rPr>
        <w:t>ts pied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v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jums, kur</w:t>
      </w:r>
      <w:r>
        <w:rPr>
          <w:rStyle w:val="None"/>
          <w:rtl w:val="0"/>
          <w:lang w:val="da-DK"/>
        </w:rPr>
        <w:t xml:space="preserve">š </w:t>
      </w:r>
      <w:r>
        <w:rPr>
          <w:rStyle w:val="None"/>
          <w:rtl w:val="0"/>
          <w:lang w:val="da-DK"/>
        </w:rPr>
        <w:t>ieg</w:t>
      </w:r>
      <w:r>
        <w:rPr>
          <w:rStyle w:val="None"/>
          <w:rtl w:val="0"/>
          <w:lang w:val="da-DK"/>
        </w:rPr>
        <w:t>ū</w:t>
      </w:r>
      <w:r>
        <w:rPr>
          <w:rStyle w:val="None"/>
          <w:rtl w:val="0"/>
          <w:lang w:val="da-DK"/>
        </w:rPr>
        <w:t>s visaugst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ko gal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go v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da-DK"/>
        </w:rPr>
        <w:t>rt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da-DK"/>
        </w:rPr>
        <w:t>jumu.</w:t>
      </w:r>
    </w:p>
    <w:p>
      <w:pPr>
        <w:pStyle w:val="Body A"/>
        <w:spacing w:after="120"/>
        <w:jc w:val="both"/>
      </w:pPr>
      <w:r>
        <w:rPr>
          <w:rStyle w:val="None"/>
          <w:rtl w:val="0"/>
          <w:lang w:val="da-DK"/>
        </w:rPr>
        <w:t>8.5. Iepirkuma l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pt-PT"/>
        </w:rPr>
        <w:t>guma sl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da-DK"/>
        </w:rPr>
        <w:t>g</w:t>
      </w:r>
      <w:r>
        <w:rPr>
          <w:rStyle w:val="None"/>
          <w:rtl w:val="0"/>
          <w:lang w:val="da-DK"/>
        </w:rPr>
        <w:t>š</w:t>
      </w:r>
      <w:r>
        <w:rPr>
          <w:rStyle w:val="None"/>
          <w:rtl w:val="0"/>
          <w:lang w:val="es-ES_tradnl"/>
        </w:rPr>
        <w:t>anas ties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nl-NL"/>
        </w:rPr>
        <w:t>bas tiek pie</w:t>
      </w:r>
      <w:r>
        <w:rPr>
          <w:rStyle w:val="None"/>
          <w:rtl w:val="0"/>
          <w:lang w:val="da-DK"/>
        </w:rPr>
        <w:t>šķ</w:t>
      </w:r>
      <w:r>
        <w:rPr>
          <w:rStyle w:val="None"/>
          <w:rtl w:val="0"/>
          <w:lang w:val="da-DK"/>
        </w:rPr>
        <w:t>irtas pretendentam, uz kuru nav attiecin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mi izsl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da-DK"/>
        </w:rPr>
        <w:t>g</w:t>
      </w:r>
      <w:r>
        <w:rPr>
          <w:rStyle w:val="None"/>
          <w:rtl w:val="0"/>
          <w:lang w:val="da-DK"/>
        </w:rPr>
        <w:t>š</w:t>
      </w:r>
      <w:r>
        <w:rPr>
          <w:rStyle w:val="None"/>
          <w:rtl w:val="0"/>
          <w:lang w:val="pt-PT"/>
        </w:rPr>
        <w:t>anas nosac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jumi, t</w:t>
      </w:r>
      <w:r>
        <w:rPr>
          <w:rStyle w:val="None"/>
          <w:rtl w:val="0"/>
          <w:lang w:val="da-DK"/>
        </w:rPr>
        <w:t xml:space="preserve">ā </w:t>
      </w:r>
      <w:r>
        <w:rPr>
          <w:rStyle w:val="None"/>
          <w:rtl w:val="0"/>
          <w:lang w:val="it-IT"/>
        </w:rPr>
        <w:t>pied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v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jums atbilst nolikum</w:t>
      </w:r>
      <w:r>
        <w:rPr>
          <w:rStyle w:val="None"/>
          <w:rtl w:val="0"/>
          <w:lang w:val="da-DK"/>
        </w:rPr>
        <w:t xml:space="preserve">ā </w:t>
      </w:r>
      <w:r>
        <w:rPr>
          <w:rStyle w:val="None"/>
          <w:rtl w:val="0"/>
          <w:lang w:val="da-DK"/>
        </w:rPr>
        <w:t>noteiktajiem atlases pras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b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m un nolikuma 2. pielikum</w:t>
      </w:r>
      <w:r>
        <w:rPr>
          <w:rStyle w:val="None"/>
          <w:rtl w:val="0"/>
          <w:lang w:val="da-DK"/>
        </w:rPr>
        <w:t xml:space="preserve">ā </w:t>
      </w:r>
      <w:r>
        <w:rPr>
          <w:rStyle w:val="None"/>
          <w:rtl w:val="0"/>
          <w:lang w:val="da-DK"/>
        </w:rPr>
        <w:t>pievienotajai tehniskajai specifik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cijai, un t</w:t>
      </w:r>
      <w:r>
        <w:rPr>
          <w:rStyle w:val="None"/>
          <w:rtl w:val="0"/>
          <w:lang w:val="da-DK"/>
        </w:rPr>
        <w:t xml:space="preserve">ā </w:t>
      </w:r>
      <w:r>
        <w:rPr>
          <w:rStyle w:val="None"/>
          <w:rtl w:val="0"/>
          <w:lang w:val="it-IT"/>
        </w:rPr>
        <w:t>pied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v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jums ir saimnieciski visizdev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g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pt-PT"/>
        </w:rPr>
        <w:t>kais.</w:t>
      </w:r>
    </w:p>
    <w:p>
      <w:pPr>
        <w:pStyle w:val="Heading"/>
      </w:pPr>
      <w:r>
        <w:rPr>
          <w:rStyle w:val="None A"/>
          <w:rtl w:val="0"/>
        </w:rPr>
        <w:t>9. IEPIRKUMA L</w:t>
      </w:r>
      <w:r>
        <w:rPr>
          <w:rStyle w:val="None A"/>
          <w:rtl w:val="0"/>
        </w:rPr>
        <w:t>Ī</w:t>
      </w:r>
      <w:r>
        <w:rPr>
          <w:rStyle w:val="None A"/>
          <w:rtl w:val="0"/>
        </w:rPr>
        <w:t>GUMS</w:t>
      </w:r>
    </w:p>
    <w:p>
      <w:pPr>
        <w:pStyle w:val="Body A"/>
        <w:spacing w:after="120"/>
        <w:jc w:val="both"/>
      </w:pPr>
      <w:r>
        <w:rPr>
          <w:rStyle w:val="None"/>
          <w:rtl w:val="0"/>
          <w:lang w:val="da-DK"/>
        </w:rPr>
        <w:t>9.1. Iepirkuma proced</w:t>
      </w:r>
      <w:r>
        <w:rPr>
          <w:rStyle w:val="None"/>
          <w:rtl w:val="0"/>
          <w:lang w:val="da-DK"/>
        </w:rPr>
        <w:t>ū</w:t>
      </w:r>
      <w:r>
        <w:rPr>
          <w:rStyle w:val="None"/>
          <w:rtl w:val="0"/>
          <w:lang w:val="da-DK"/>
        </w:rPr>
        <w:t>ras rezult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t</w:t>
      </w:r>
      <w:r>
        <w:rPr>
          <w:rStyle w:val="None"/>
          <w:rtl w:val="0"/>
          <w:lang w:val="da-DK"/>
        </w:rPr>
        <w:t xml:space="preserve">ā </w:t>
      </w:r>
      <w:r>
        <w:rPr>
          <w:rStyle w:val="None"/>
          <w:rtl w:val="0"/>
          <w:lang w:val="da-DK"/>
        </w:rPr>
        <w:t>tiks sl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da-DK"/>
        </w:rPr>
        <w:t>gts 1 (viens) izstr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des pakalpojuma l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pt-PT"/>
        </w:rPr>
        <w:t>gums.</w:t>
      </w:r>
    </w:p>
    <w:p>
      <w:pPr>
        <w:pStyle w:val="Body A"/>
        <w:spacing w:after="120"/>
        <w:jc w:val="both"/>
      </w:pPr>
      <w:r>
        <w:rPr>
          <w:rStyle w:val="None"/>
          <w:rtl w:val="0"/>
          <w:lang w:val="en-US"/>
        </w:rPr>
        <w:t>9.2. Pretendents, nosakot pied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v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pt-PT"/>
        </w:rPr>
        <w:t>juma cenu, paredz, ka pied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v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nl-NL"/>
        </w:rPr>
        <w:t>juma cena ietver piln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pt-PT"/>
        </w:rPr>
        <w:t>gi visas ar pakalpojuma nodro</w:t>
      </w:r>
      <w:r>
        <w:rPr>
          <w:rStyle w:val="None"/>
          <w:rtl w:val="0"/>
          <w:lang w:val="da-DK"/>
        </w:rPr>
        <w:t>š</w:t>
      </w:r>
      <w:r>
        <w:rPr>
          <w:rStyle w:val="None"/>
          <w:rtl w:val="0"/>
          <w:lang w:val="da-DK"/>
        </w:rPr>
        <w:t>in</w:t>
      </w:r>
      <w:r>
        <w:rPr>
          <w:rStyle w:val="None"/>
          <w:rtl w:val="0"/>
          <w:lang w:val="da-DK"/>
        </w:rPr>
        <w:t>āš</w:t>
      </w:r>
      <w:r>
        <w:rPr>
          <w:rStyle w:val="None"/>
          <w:rtl w:val="0"/>
          <w:lang w:val="da-DK"/>
        </w:rPr>
        <w:t>anu saist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t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s izmaksas.</w:t>
      </w:r>
    </w:p>
    <w:p>
      <w:pPr>
        <w:pStyle w:val="Body A"/>
        <w:spacing w:after="120"/>
        <w:jc w:val="both"/>
      </w:pPr>
      <w:r>
        <w:rPr>
          <w:rStyle w:val="None"/>
          <w:rtl w:val="0"/>
          <w:lang w:val="da-DK"/>
        </w:rPr>
        <w:t>9.3. Nosl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da-DK"/>
        </w:rPr>
        <w:t>dzot l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gumu un sniedzot pakalpojumu, pakalpojuma sniedz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es-ES_tradnl"/>
        </w:rPr>
        <w:t>jam ir pien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nl-NL"/>
        </w:rPr>
        <w:t>kums nodro</w:t>
      </w:r>
      <w:r>
        <w:rPr>
          <w:rStyle w:val="None"/>
          <w:rtl w:val="0"/>
          <w:lang w:val="da-DK"/>
        </w:rPr>
        <w:t>š</w:t>
      </w:r>
      <w:r>
        <w:rPr>
          <w:rStyle w:val="None"/>
          <w:rtl w:val="0"/>
          <w:lang w:val="da-DK"/>
        </w:rPr>
        <w:t>in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t, ka:</w:t>
      </w:r>
    </w:p>
    <w:p>
      <w:pPr>
        <w:pStyle w:val="Body A"/>
        <w:spacing w:after="120"/>
        <w:jc w:val="both"/>
      </w:pPr>
      <w:r>
        <w:rPr>
          <w:rStyle w:val="None"/>
          <w:rtl w:val="0"/>
          <w:lang w:val="da-DK"/>
        </w:rPr>
        <w:t>9.3.1. Visas darb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bas, kas saist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pt-PT"/>
        </w:rPr>
        <w:t>tas ar personas datu apstr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nl-NL"/>
        </w:rPr>
        <w:t>di, tiek veiktas atbilsto</w:t>
      </w:r>
      <w:r>
        <w:rPr>
          <w:rStyle w:val="None"/>
          <w:rtl w:val="0"/>
          <w:lang w:val="da-DK"/>
        </w:rPr>
        <w:t>š</w:t>
      </w:r>
      <w:r>
        <w:rPr>
          <w:rStyle w:val="None"/>
          <w:rtl w:val="0"/>
          <w:lang w:val="pt-PT"/>
        </w:rPr>
        <w:t>i Eiropas Parlamenta un Padomes regulai (ES) 2016/679 (Visp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r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g</w:t>
      </w:r>
      <w:r>
        <w:rPr>
          <w:rStyle w:val="None"/>
          <w:rtl w:val="0"/>
          <w:lang w:val="da-DK"/>
        </w:rPr>
        <w:t xml:space="preserve">ā </w:t>
      </w:r>
      <w:r>
        <w:rPr>
          <w:rStyle w:val="None"/>
          <w:rtl w:val="0"/>
          <w:lang w:val="da-DK"/>
        </w:rPr>
        <w:t>datu aizsardz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pt-PT"/>
        </w:rPr>
        <w:t xml:space="preserve">bas regula </w:t>
      </w:r>
      <w:r>
        <w:rPr>
          <w:rStyle w:val="None"/>
          <w:rtl w:val="0"/>
          <w:lang w:val="da-DK"/>
        </w:rPr>
        <w:t xml:space="preserve">– </w:t>
      </w:r>
      <w:r>
        <w:rPr>
          <w:rStyle w:val="None"/>
          <w:rtl w:val="0"/>
          <w:lang w:val="it-IT"/>
        </w:rPr>
        <w:t>VDAR) un citu sp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da-DK"/>
        </w:rPr>
        <w:t>k</w:t>
      </w:r>
      <w:r>
        <w:rPr>
          <w:rStyle w:val="None"/>
          <w:rtl w:val="0"/>
          <w:lang w:val="da-DK"/>
        </w:rPr>
        <w:t xml:space="preserve">ā </w:t>
      </w:r>
      <w:r>
        <w:rPr>
          <w:rStyle w:val="None"/>
          <w:rtl w:val="0"/>
          <w:lang w:val="da-DK"/>
        </w:rPr>
        <w:t>eso</w:t>
      </w:r>
      <w:r>
        <w:rPr>
          <w:rStyle w:val="None"/>
          <w:rtl w:val="0"/>
          <w:lang w:val="da-DK"/>
        </w:rPr>
        <w:t>š</w:t>
      </w:r>
      <w:r>
        <w:rPr>
          <w:rStyle w:val="None"/>
          <w:rtl w:val="0"/>
          <w:lang w:val="da-DK"/>
        </w:rPr>
        <w:t>o Latvijas Republik</w:t>
      </w:r>
      <w:r>
        <w:rPr>
          <w:rStyle w:val="None"/>
          <w:rtl w:val="0"/>
          <w:lang w:val="da-DK"/>
        </w:rPr>
        <w:t xml:space="preserve">ā </w:t>
      </w:r>
      <w:r>
        <w:rPr>
          <w:rStyle w:val="None"/>
          <w:rtl w:val="0"/>
          <w:lang w:val="da-DK"/>
        </w:rPr>
        <w:t>piem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da-DK"/>
        </w:rPr>
        <w:t>rojamo normat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vo aktu pras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b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m par datu aizsardz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bu;</w:t>
      </w:r>
    </w:p>
    <w:p>
      <w:pPr>
        <w:pStyle w:val="Body A"/>
        <w:spacing w:after="120"/>
        <w:jc w:val="both"/>
      </w:pPr>
      <w:r>
        <w:rPr>
          <w:rStyle w:val="None"/>
          <w:rtl w:val="0"/>
          <w:lang w:val="da-DK"/>
        </w:rPr>
        <w:t>9.3.2. M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ksl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g</w:t>
      </w:r>
      <w:r>
        <w:rPr>
          <w:rStyle w:val="None"/>
          <w:rtl w:val="0"/>
          <w:lang w:val="da-DK"/>
        </w:rPr>
        <w:t xml:space="preserve">ā </w:t>
      </w:r>
      <w:r>
        <w:rPr>
          <w:rStyle w:val="None"/>
          <w:rtl w:val="0"/>
          <w:lang w:val="da-DK"/>
        </w:rPr>
        <w:t>intelekta risin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juma izmanto</w:t>
      </w:r>
      <w:r>
        <w:rPr>
          <w:rStyle w:val="None"/>
          <w:rtl w:val="0"/>
          <w:lang w:val="da-DK"/>
        </w:rPr>
        <w:t>š</w:t>
      </w:r>
      <w:r>
        <w:rPr>
          <w:rStyle w:val="None"/>
          <w:rtl w:val="0"/>
          <w:lang w:val="de-DE"/>
        </w:rPr>
        <w:t>ana atbilst Eiropas Savien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e-DE"/>
        </w:rPr>
        <w:t>bas M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ksl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g</w:t>
      </w:r>
      <w:r>
        <w:rPr>
          <w:rStyle w:val="None"/>
          <w:rtl w:val="0"/>
          <w:lang w:val="da-DK"/>
        </w:rPr>
        <w:t xml:space="preserve">ā </w:t>
      </w:r>
      <w:r>
        <w:rPr>
          <w:rStyle w:val="None"/>
          <w:rtl w:val="0"/>
          <w:lang w:val="da-DK"/>
        </w:rPr>
        <w:t>intelekta akta (AI Act) pras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b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it-IT"/>
        </w:rPr>
        <w:t>m, iev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fr-FR"/>
        </w:rPr>
        <w:t>rojot noteikumus par caurskat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m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bu, dro</w:t>
      </w:r>
      <w:r>
        <w:rPr>
          <w:rStyle w:val="None"/>
          <w:rtl w:val="0"/>
          <w:lang w:val="da-DK"/>
        </w:rPr>
        <w:t>šī</w:t>
      </w:r>
      <w:r>
        <w:rPr>
          <w:rStyle w:val="None"/>
          <w:rtl w:val="0"/>
          <w:lang w:val="da-DK"/>
        </w:rPr>
        <w:t>bu, cilv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da-DK"/>
        </w:rPr>
        <w:t>ka uzraudz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nl-NL"/>
        </w:rPr>
        <w:t>bu un citiem piem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da-DK"/>
        </w:rPr>
        <w:t>rojamiem principiem, atbilsto</w:t>
      </w:r>
      <w:r>
        <w:rPr>
          <w:rStyle w:val="None"/>
          <w:rtl w:val="0"/>
          <w:lang w:val="da-DK"/>
        </w:rPr>
        <w:t>š</w:t>
      </w:r>
      <w:r>
        <w:rPr>
          <w:rStyle w:val="None"/>
          <w:rtl w:val="0"/>
          <w:lang w:val="da-DK"/>
        </w:rPr>
        <w:t>i to piem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da-DK"/>
        </w:rPr>
        <w:t>ro</w:t>
      </w:r>
      <w:r>
        <w:rPr>
          <w:rStyle w:val="None"/>
          <w:rtl w:val="0"/>
          <w:lang w:val="da-DK"/>
        </w:rPr>
        <w:t>š</w:t>
      </w:r>
      <w:r>
        <w:rPr>
          <w:rStyle w:val="None"/>
          <w:rtl w:val="0"/>
          <w:lang w:val="pt-PT"/>
        </w:rPr>
        <w:t>anas termi</w:t>
      </w:r>
      <w:r>
        <w:rPr>
          <w:rStyle w:val="None"/>
          <w:rtl w:val="0"/>
          <w:lang w:val="da-DK"/>
        </w:rPr>
        <w:t>ņ</w:t>
      </w:r>
      <w:r>
        <w:rPr>
          <w:rStyle w:val="None"/>
          <w:rtl w:val="0"/>
          <w:lang w:val="da-DK"/>
        </w:rPr>
        <w:t>iem.</w:t>
      </w:r>
    </w:p>
    <w:p>
      <w:pPr>
        <w:pStyle w:val="Body A"/>
        <w:spacing w:before="200" w:after="120"/>
        <w:jc w:val="both"/>
      </w:pPr>
    </w:p>
    <w:p>
      <w:pPr>
        <w:pStyle w:val="Body A"/>
        <w:spacing w:after="120"/>
        <w:jc w:val="both"/>
      </w:pPr>
      <w:r>
        <w:rPr>
          <w:rStyle w:val="None"/>
          <w:b w:val="1"/>
          <w:bCs w:val="1"/>
          <w:rtl w:val="0"/>
          <w:lang w:val="da-DK"/>
        </w:rPr>
        <w:t>PIELIKUMI:</w:t>
      </w:r>
    </w:p>
    <w:p>
      <w:pPr>
        <w:pStyle w:val="Body A"/>
        <w:spacing w:after="120"/>
        <w:jc w:val="both"/>
      </w:pPr>
      <w:r>
        <w:rPr>
          <w:rStyle w:val="None"/>
          <w:rtl w:val="0"/>
          <w:lang w:val="de-DE"/>
        </w:rPr>
        <w:t xml:space="preserve">1. pielikums </w:t>
      </w:r>
      <w:r>
        <w:rPr>
          <w:rStyle w:val="None"/>
          <w:rtl w:val="0"/>
          <w:lang w:val="en-US"/>
        </w:rPr>
        <w:t xml:space="preserve">— </w:t>
      </w:r>
      <w:r>
        <w:rPr>
          <w:rStyle w:val="None"/>
          <w:rtl w:val="0"/>
          <w:lang w:val="it-IT"/>
        </w:rPr>
        <w:t>Pretendenta pied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v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pt-PT"/>
        </w:rPr>
        <w:t>juma veidlapa</w:t>
      </w:r>
    </w:p>
    <w:p>
      <w:pPr>
        <w:pStyle w:val="Body A"/>
        <w:spacing w:after="120"/>
        <w:jc w:val="both"/>
      </w:pPr>
      <w:r>
        <w:rPr>
          <w:rStyle w:val="None"/>
          <w:rtl w:val="0"/>
          <w:lang w:val="de-DE"/>
        </w:rPr>
        <w:t xml:space="preserve">2. pielikums </w:t>
      </w:r>
      <w:r>
        <w:rPr>
          <w:rStyle w:val="None"/>
          <w:rtl w:val="0"/>
          <w:lang w:val="en-US"/>
        </w:rPr>
        <w:t xml:space="preserve">— </w:t>
      </w:r>
      <w:r>
        <w:rPr>
          <w:rStyle w:val="None"/>
          <w:rtl w:val="0"/>
          <w:lang w:val="da-DK"/>
        </w:rPr>
        <w:t>Tehnisk</w:t>
      </w:r>
      <w:r>
        <w:rPr>
          <w:rStyle w:val="None"/>
          <w:rtl w:val="0"/>
          <w:lang w:val="da-DK"/>
        </w:rPr>
        <w:t xml:space="preserve">ā </w:t>
      </w:r>
      <w:r>
        <w:rPr>
          <w:rStyle w:val="None"/>
          <w:rtl w:val="0"/>
          <w:lang w:val="da-DK"/>
        </w:rPr>
        <w:t>specifik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cija</w:t>
      </w:r>
    </w:p>
    <w:p>
      <w:pPr>
        <w:pStyle w:val="Body A"/>
        <w:spacing w:before="400" w:after="120"/>
        <w:jc w:val="both"/>
      </w:pPr>
    </w:p>
    <w:p>
      <w:pPr>
        <w:pStyle w:val="Body A"/>
        <w:spacing w:after="120"/>
        <w:jc w:val="both"/>
      </w:pPr>
      <w:r>
        <w:rPr>
          <w:rStyle w:val="None"/>
          <w:b w:val="1"/>
          <w:bCs w:val="1"/>
          <w:rtl w:val="0"/>
          <w:lang w:val="da-DK"/>
        </w:rPr>
        <w:t>Pas</w:t>
      </w:r>
      <w:r>
        <w:rPr>
          <w:rStyle w:val="None"/>
          <w:b w:val="1"/>
          <w:bCs w:val="1"/>
          <w:rtl w:val="0"/>
          <w:lang w:val="da-DK"/>
        </w:rPr>
        <w:t>ū</w:t>
      </w:r>
      <w:r>
        <w:rPr>
          <w:rStyle w:val="None"/>
          <w:b w:val="1"/>
          <w:bCs w:val="1"/>
          <w:rtl w:val="0"/>
          <w:lang w:val="da-DK"/>
        </w:rPr>
        <w:t>t</w:t>
      </w:r>
      <w:r>
        <w:rPr>
          <w:rStyle w:val="None"/>
          <w:b w:val="1"/>
          <w:bCs w:val="1"/>
          <w:rtl w:val="0"/>
          <w:lang w:val="da-DK"/>
        </w:rPr>
        <w:t>ī</w:t>
      </w:r>
      <w:r>
        <w:rPr>
          <w:rStyle w:val="None"/>
          <w:b w:val="1"/>
          <w:bCs w:val="1"/>
          <w:rtl w:val="0"/>
          <w:lang w:val="da-DK"/>
        </w:rPr>
        <w:t>t</w:t>
      </w:r>
      <w:r>
        <w:rPr>
          <w:rStyle w:val="None"/>
          <w:b w:val="1"/>
          <w:bCs w:val="1"/>
          <w:rtl w:val="0"/>
          <w:lang w:val="da-DK"/>
        </w:rPr>
        <w:t>ā</w:t>
      </w:r>
      <w:r>
        <w:rPr>
          <w:rStyle w:val="None"/>
          <w:b w:val="1"/>
          <w:bCs w:val="1"/>
          <w:rtl w:val="0"/>
          <w:lang w:val="da-DK"/>
        </w:rPr>
        <w:t>ja parakstties</w:t>
      </w:r>
      <w:r>
        <w:rPr>
          <w:rStyle w:val="None"/>
          <w:b w:val="1"/>
          <w:bCs w:val="1"/>
          <w:rtl w:val="0"/>
          <w:lang w:val="da-DK"/>
        </w:rPr>
        <w:t>ī</w:t>
      </w:r>
      <w:r>
        <w:rPr>
          <w:rStyle w:val="None"/>
          <w:b w:val="1"/>
          <w:bCs w:val="1"/>
          <w:rtl w:val="0"/>
          <w:lang w:val="da-DK"/>
        </w:rPr>
        <w:t>g</w:t>
      </w:r>
      <w:r>
        <w:rPr>
          <w:rStyle w:val="None"/>
          <w:b w:val="1"/>
          <w:bCs w:val="1"/>
          <w:rtl w:val="0"/>
          <w:lang w:val="da-DK"/>
        </w:rPr>
        <w:t>ā</w:t>
      </w:r>
      <w:r>
        <w:rPr>
          <w:rStyle w:val="None"/>
          <w:b w:val="1"/>
          <w:bCs w:val="1"/>
          <w:rtl w:val="0"/>
          <w:lang w:val="da-DK"/>
        </w:rPr>
        <w:t>s vai pilnvarot</w:t>
      </w:r>
      <w:r>
        <w:rPr>
          <w:rStyle w:val="None"/>
          <w:b w:val="1"/>
          <w:bCs w:val="1"/>
          <w:rtl w:val="0"/>
          <w:lang w:val="da-DK"/>
        </w:rPr>
        <w:t>ā</w:t>
      </w:r>
      <w:r>
        <w:rPr>
          <w:rStyle w:val="None"/>
          <w:b w:val="1"/>
          <w:bCs w:val="1"/>
          <w:rtl w:val="0"/>
          <w:lang w:val="es-ES_tradnl"/>
        </w:rPr>
        <w:t>s personas v</w:t>
      </w:r>
      <w:r>
        <w:rPr>
          <w:rStyle w:val="None"/>
          <w:b w:val="1"/>
          <w:bCs w:val="1"/>
          <w:rtl w:val="0"/>
          <w:lang w:val="da-DK"/>
        </w:rPr>
        <w:t>ā</w:t>
      </w:r>
      <w:r>
        <w:rPr>
          <w:rStyle w:val="None"/>
          <w:b w:val="1"/>
          <w:bCs w:val="1"/>
          <w:rtl w:val="0"/>
          <w:lang w:val="da-DK"/>
        </w:rPr>
        <w:t>rds, uzv</w:t>
      </w:r>
      <w:r>
        <w:rPr>
          <w:rStyle w:val="None"/>
          <w:b w:val="1"/>
          <w:bCs w:val="1"/>
          <w:rtl w:val="0"/>
          <w:lang w:val="da-DK"/>
        </w:rPr>
        <w:t>ā</w:t>
      </w:r>
      <w:r>
        <w:rPr>
          <w:rStyle w:val="None"/>
          <w:b w:val="1"/>
          <w:bCs w:val="1"/>
          <w:rtl w:val="0"/>
          <w:lang w:val="en-US"/>
        </w:rPr>
        <w:t xml:space="preserve">rds: </w:t>
      </w:r>
      <w:r>
        <w:rPr>
          <w:rStyle w:val="None"/>
          <w:rtl w:val="0"/>
          <w:lang w:val="da-DK"/>
        </w:rPr>
        <w:t>Gun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en-US"/>
        </w:rPr>
        <w:t xml:space="preserve">rs </w:t>
      </w:r>
      <w:r>
        <w:rPr>
          <w:rStyle w:val="None"/>
          <w:rtl w:val="0"/>
          <w:lang w:val="da-DK"/>
        </w:rPr>
        <w:t>Ū</w:t>
      </w:r>
      <w:r>
        <w:rPr>
          <w:rStyle w:val="None"/>
          <w:rtl w:val="0"/>
          <w:lang w:val="da-DK"/>
        </w:rPr>
        <w:t>dris</w:t>
      </w:r>
    </w:p>
    <w:p>
      <w:pPr>
        <w:pStyle w:val="Body A"/>
        <w:spacing w:after="120"/>
        <w:jc w:val="both"/>
      </w:pPr>
      <w:r>
        <w:rPr>
          <w:rStyle w:val="None"/>
          <w:b w:val="1"/>
          <w:bCs w:val="1"/>
          <w:rtl w:val="0"/>
          <w:lang w:val="da-DK"/>
        </w:rPr>
        <w:t xml:space="preserve">Amata nosaukums: </w:t>
      </w:r>
      <w:r>
        <w:rPr>
          <w:rStyle w:val="None A"/>
          <w:rtl w:val="0"/>
          <w:lang w:val="da-DK"/>
        </w:rPr>
        <w:t xml:space="preserve">Valdes loceklis </w:t>
      </w:r>
    </w:p>
    <w:p>
      <w:pPr>
        <w:pStyle w:val="Body A"/>
        <w:spacing w:after="120"/>
        <w:jc w:val="both"/>
        <w:rPr>
          <w:lang w:val="nl-NL"/>
        </w:rPr>
      </w:pPr>
      <w:r>
        <w:rPr>
          <w:rStyle w:val="None"/>
          <w:b w:val="1"/>
          <w:bCs w:val="1"/>
          <w:rtl w:val="0"/>
          <w:lang w:val="nl-NL"/>
        </w:rPr>
        <w:t xml:space="preserve">Datums, paraksts: </w:t>
      </w:r>
    </w:p>
    <w:p>
      <w:pPr>
        <w:pStyle w:val="Body A"/>
        <w:spacing w:before="200" w:after="120"/>
        <w:jc w:val="both"/>
      </w:pPr>
    </w:p>
    <w:p>
      <w:pPr>
        <w:pStyle w:val="Body A"/>
        <w:spacing w:after="120"/>
        <w:jc w:val="center"/>
      </w:pPr>
      <w:r>
        <w:rPr>
          <w:rStyle w:val="None"/>
          <w:i w:val="1"/>
          <w:iCs w:val="1"/>
          <w:outline w:val="0"/>
          <w:color w:val="666666"/>
          <w:sz w:val="18"/>
          <w:szCs w:val="18"/>
          <w:u w:color="666666"/>
          <w:rtl w:val="0"/>
          <w:lang w:val="da-DK"/>
          <w14:textFill>
            <w14:solidFill>
              <w14:srgbClr w14:val="666666"/>
            </w14:solidFill>
          </w14:textFill>
        </w:rPr>
        <w:t>DOKUMENTS IR PARAKST</w:t>
      </w:r>
      <w:r>
        <w:rPr>
          <w:rStyle w:val="None"/>
          <w:i w:val="1"/>
          <w:iCs w:val="1"/>
          <w:outline w:val="0"/>
          <w:color w:val="666666"/>
          <w:sz w:val="18"/>
          <w:szCs w:val="18"/>
          <w:u w:color="666666"/>
          <w:rtl w:val="0"/>
          <w:lang w:val="da-DK"/>
          <w14:textFill>
            <w14:solidFill>
              <w14:srgbClr w14:val="666666"/>
            </w14:solidFill>
          </w14:textFill>
        </w:rPr>
        <w:t>Ī</w:t>
      </w:r>
      <w:r>
        <w:rPr>
          <w:rStyle w:val="None"/>
          <w:i w:val="1"/>
          <w:iCs w:val="1"/>
          <w:outline w:val="0"/>
          <w:color w:val="666666"/>
          <w:sz w:val="18"/>
          <w:szCs w:val="18"/>
          <w:u w:color="666666"/>
          <w:rtl w:val="0"/>
          <w:lang w:val="de-DE"/>
          <w14:textFill>
            <w14:solidFill>
              <w14:srgbClr w14:val="666666"/>
            </w14:solidFill>
          </w14:textFill>
        </w:rPr>
        <w:t>TS AR DRO</w:t>
      </w:r>
      <w:r>
        <w:rPr>
          <w:rStyle w:val="None"/>
          <w:i w:val="1"/>
          <w:iCs w:val="1"/>
          <w:outline w:val="0"/>
          <w:color w:val="666666"/>
          <w:sz w:val="18"/>
          <w:szCs w:val="18"/>
          <w:u w:color="666666"/>
          <w:rtl w:val="0"/>
          <w:lang w:val="da-DK"/>
          <w14:textFill>
            <w14:solidFill>
              <w14:srgbClr w14:val="666666"/>
            </w14:solidFill>
          </w14:textFill>
        </w:rPr>
        <w:t>Š</w:t>
      </w:r>
      <w:r>
        <w:rPr>
          <w:rStyle w:val="None"/>
          <w:i w:val="1"/>
          <w:iCs w:val="1"/>
          <w:outline w:val="0"/>
          <w:color w:val="666666"/>
          <w:sz w:val="18"/>
          <w:szCs w:val="18"/>
          <w:u w:color="666666"/>
          <w:rtl w:val="0"/>
          <w:lang w:val="da-DK"/>
          <w14:textFill>
            <w14:solidFill>
              <w14:srgbClr w14:val="666666"/>
            </w14:solidFill>
          </w14:textFill>
        </w:rPr>
        <w:t>U ELEKTRONISKO PARAKSTU UN SATUR LAIKA Z</w:t>
      </w:r>
      <w:r>
        <w:rPr>
          <w:rStyle w:val="None"/>
          <w:i w:val="1"/>
          <w:iCs w:val="1"/>
          <w:outline w:val="0"/>
          <w:color w:val="666666"/>
          <w:sz w:val="18"/>
          <w:szCs w:val="18"/>
          <w:u w:color="666666"/>
          <w:rtl w:val="0"/>
          <w:lang w:val="da-DK"/>
          <w14:textFill>
            <w14:solidFill>
              <w14:srgbClr w14:val="666666"/>
            </w14:solidFill>
          </w14:textFill>
        </w:rPr>
        <w:t>Ī</w:t>
      </w:r>
      <w:r>
        <w:rPr>
          <w:rStyle w:val="None"/>
          <w:i w:val="1"/>
          <w:iCs w:val="1"/>
          <w:outline w:val="0"/>
          <w:color w:val="666666"/>
          <w:sz w:val="18"/>
          <w:szCs w:val="18"/>
          <w:u w:color="666666"/>
          <w:rtl w:val="0"/>
          <w:lang w:val="da-DK"/>
          <w14:textFill>
            <w14:solidFill>
              <w14:srgbClr w14:val="666666"/>
            </w14:solidFill>
          </w14:textFill>
        </w:rPr>
        <w:t>MOGU</w:t>
      </w:r>
    </w:p>
    <w:p>
      <w:pPr>
        <w:pStyle w:val="Body A"/>
      </w:pPr>
      <w:r>
        <w:rPr>
          <w:rStyle w:val="None"/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Body A"/>
        <w:spacing w:after="400"/>
        <w:jc w:val="right"/>
      </w:pPr>
      <w:r>
        <w:rPr>
          <w:rStyle w:val="None"/>
          <w:b w:val="1"/>
          <w:bCs w:val="1"/>
          <w:outline w:val="0"/>
          <w:color w:val="2e5a3a"/>
          <w:u w:color="2e5a3a"/>
          <w:rtl w:val="0"/>
          <w:lang w:val="da-DK"/>
          <w14:textFill>
            <w14:solidFill>
              <w14:srgbClr w14:val="2E5A3A"/>
            </w14:solidFill>
          </w14:textFill>
        </w:rPr>
        <w:t>1. pielikums</w:t>
      </w:r>
    </w:p>
    <w:p>
      <w:pPr>
        <w:pStyle w:val="Heading"/>
      </w:pPr>
      <w:r>
        <w:rPr>
          <w:rStyle w:val="None A"/>
          <w:rtl w:val="0"/>
        </w:rPr>
        <w:t>PIETEIKUMS DAL</w:t>
      </w:r>
      <w:r>
        <w:rPr>
          <w:rStyle w:val="None A"/>
          <w:rtl w:val="0"/>
        </w:rPr>
        <w:t>Ī</w:t>
      </w:r>
      <w:r>
        <w:rPr>
          <w:rStyle w:val="None A"/>
          <w:rtl w:val="0"/>
        </w:rPr>
        <w:t>BAI IEPIRKUM</w:t>
      </w:r>
      <w:r>
        <w:rPr>
          <w:rStyle w:val="None A"/>
          <w:rtl w:val="0"/>
        </w:rPr>
        <w:t>Ā</w:t>
      </w:r>
    </w:p>
    <w:p>
      <w:pPr>
        <w:pStyle w:val="Body A"/>
        <w:spacing w:after="120"/>
        <w:jc w:val="center"/>
      </w:pPr>
      <w:r>
        <w:rPr>
          <w:rStyle w:val="None"/>
          <w:rFonts w:ascii="Arial Unicode MS" w:hAnsi="Arial Unicode MS" w:hint="default"/>
          <w:rtl w:val="1"/>
          <w:lang w:val="ar-SA" w:bidi="ar-SA"/>
        </w:rPr>
        <w:t>“</w:t>
      </w:r>
      <w:r>
        <w:rPr>
          <w:rStyle w:val="None"/>
          <w:i w:val="1"/>
          <w:iCs w:val="1"/>
          <w:rtl w:val="0"/>
          <w:lang w:val="da-DK"/>
        </w:rPr>
        <w:t xml:space="preserve"> Integr</w:t>
      </w:r>
      <w:r>
        <w:rPr>
          <w:rStyle w:val="None"/>
          <w:i w:val="1"/>
          <w:iCs w:val="1"/>
          <w:rtl w:val="0"/>
          <w:lang w:val="da-DK"/>
        </w:rPr>
        <w:t>ē</w:t>
      </w:r>
      <w:r>
        <w:rPr>
          <w:rStyle w:val="None"/>
          <w:i w:val="1"/>
          <w:iCs w:val="1"/>
          <w:rtl w:val="0"/>
          <w:lang w:val="da-DK"/>
        </w:rPr>
        <w:t>ta uz AI funkcij</w:t>
      </w:r>
      <w:r>
        <w:rPr>
          <w:rStyle w:val="None"/>
          <w:i w:val="1"/>
          <w:iCs w:val="1"/>
          <w:rtl w:val="0"/>
          <w:lang w:val="da-DK"/>
        </w:rPr>
        <w:t>ā</w:t>
      </w:r>
      <w:r>
        <w:rPr>
          <w:rStyle w:val="None"/>
          <w:i w:val="1"/>
          <w:iCs w:val="1"/>
          <w:rtl w:val="0"/>
          <w:lang w:val="da-DK"/>
        </w:rPr>
        <w:t>m balst</w:t>
      </w:r>
      <w:r>
        <w:rPr>
          <w:rStyle w:val="None"/>
          <w:i w:val="1"/>
          <w:iCs w:val="1"/>
          <w:rtl w:val="0"/>
          <w:lang w:val="da-DK"/>
        </w:rPr>
        <w:t>ī</w:t>
      </w:r>
      <w:r>
        <w:rPr>
          <w:rStyle w:val="None"/>
          <w:i w:val="1"/>
          <w:iCs w:val="1"/>
          <w:rtl w:val="0"/>
          <w:lang w:val="da-DK"/>
        </w:rPr>
        <w:t>ta iek</w:t>
      </w:r>
      <w:r>
        <w:rPr>
          <w:rStyle w:val="None"/>
          <w:i w:val="1"/>
          <w:iCs w:val="1"/>
          <w:rtl w:val="0"/>
          <w:lang w:val="da-DK"/>
        </w:rPr>
        <w:t>šē</w:t>
      </w:r>
      <w:r>
        <w:rPr>
          <w:rStyle w:val="None"/>
          <w:i w:val="1"/>
          <w:iCs w:val="1"/>
          <w:rtl w:val="0"/>
          <w:lang w:val="da-DK"/>
        </w:rPr>
        <w:t>jo biznesa procesu vad</w:t>
      </w:r>
      <w:r>
        <w:rPr>
          <w:rStyle w:val="None"/>
          <w:i w:val="1"/>
          <w:iCs w:val="1"/>
          <w:rtl w:val="0"/>
          <w:lang w:val="da-DK"/>
        </w:rPr>
        <w:t>ī</w:t>
      </w:r>
      <w:r>
        <w:rPr>
          <w:rStyle w:val="None"/>
          <w:i w:val="1"/>
          <w:iCs w:val="1"/>
          <w:rtl w:val="0"/>
          <w:lang w:val="da-DK"/>
        </w:rPr>
        <w:t>bas sist</w:t>
      </w:r>
      <w:r>
        <w:rPr>
          <w:rStyle w:val="None"/>
          <w:i w:val="1"/>
          <w:iCs w:val="1"/>
          <w:rtl w:val="0"/>
          <w:lang w:val="da-DK"/>
        </w:rPr>
        <w:t>ē</w:t>
      </w:r>
      <w:r>
        <w:rPr>
          <w:rStyle w:val="None"/>
          <w:i w:val="1"/>
          <w:iCs w:val="1"/>
          <w:rtl w:val="0"/>
          <w:lang w:val="da-DK"/>
        </w:rPr>
        <w:t>ma</w:t>
      </w:r>
      <w:r>
        <w:rPr>
          <w:rStyle w:val="None"/>
          <w:i w:val="1"/>
          <w:iCs w:val="1"/>
          <w:rtl w:val="0"/>
          <w:lang w:val="da-DK"/>
        </w:rPr>
        <w:t>”</w:t>
      </w:r>
    </w:p>
    <w:p>
      <w:pPr>
        <w:pStyle w:val="Body A"/>
        <w:spacing w:after="400"/>
        <w:jc w:val="center"/>
      </w:pPr>
      <w:r>
        <w:rPr>
          <w:rStyle w:val="None A"/>
          <w:rtl w:val="0"/>
          <w:lang w:val="da-DK"/>
        </w:rPr>
        <w:t>(Iepirkuma identifik</w:t>
      </w:r>
      <w:r>
        <w:rPr>
          <w:rStyle w:val="None A"/>
          <w:rtl w:val="0"/>
          <w:lang w:val="da-DK"/>
        </w:rPr>
        <w:t>ā</w:t>
      </w:r>
      <w:r>
        <w:rPr>
          <w:rStyle w:val="None A"/>
          <w:rtl w:val="0"/>
          <w:lang w:val="da-DK"/>
        </w:rPr>
        <w:t>cijas Nr. LVT 1/2026)</w:t>
      </w:r>
    </w:p>
    <w:p>
      <w:pPr>
        <w:pStyle w:val="Heading 2"/>
      </w:pPr>
      <w:r>
        <w:rPr>
          <w:rStyle w:val="None A"/>
          <w:rtl w:val="0"/>
        </w:rPr>
        <w:t>1. Inform</w:t>
      </w:r>
      <w:r>
        <w:rPr>
          <w:rStyle w:val="None A"/>
          <w:rtl w:val="0"/>
        </w:rPr>
        <w:t>ā</w:t>
      </w:r>
      <w:r>
        <w:rPr>
          <w:rStyle w:val="None A"/>
          <w:rtl w:val="0"/>
        </w:rPr>
        <w:t>cija par pretendentu</w:t>
      </w:r>
    </w:p>
    <w:tbl>
      <w:tblPr>
        <w:tblW w:w="9026" w:type="dxa"/>
        <w:jc w:val="left"/>
        <w:tblInd w:w="432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3500"/>
        <w:gridCol w:w="5526"/>
      </w:tblGrid>
      <w:tr>
        <w:tblPrEx>
          <w:shd w:val="clear" w:color="auto" w:fill="cad1d7"/>
        </w:tblPrEx>
        <w:trPr>
          <w:trHeight w:val="292" w:hRule="atLeast"/>
        </w:trPr>
        <w:tc>
          <w:tcPr>
            <w:tcW w:type="dxa" w:w="35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f7fa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  <w:spacing w:after="40"/>
            </w:pP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Pretendenta nosaukums</w:t>
            </w:r>
          </w:p>
        </w:tc>
        <w:tc>
          <w:tcPr>
            <w:tcW w:type="dxa" w:w="5526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f7fa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ad1d7"/>
        </w:tblPrEx>
        <w:trPr>
          <w:trHeight w:val="292" w:hRule="atLeast"/>
        </w:trPr>
        <w:tc>
          <w:tcPr>
            <w:tcW w:type="dxa" w:w="35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  <w:spacing w:after="40"/>
            </w:pP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Re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ģ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istr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cijas numurs</w:t>
            </w:r>
          </w:p>
        </w:tc>
        <w:tc>
          <w:tcPr>
            <w:tcW w:type="dxa" w:w="5526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ad1d7"/>
        </w:tblPrEx>
        <w:trPr>
          <w:trHeight w:val="292" w:hRule="atLeast"/>
        </w:trPr>
        <w:tc>
          <w:tcPr>
            <w:tcW w:type="dxa" w:w="35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f7fa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  <w:spacing w:after="40"/>
            </w:pP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Juridisk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ā 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adrese</w:t>
            </w:r>
          </w:p>
        </w:tc>
        <w:tc>
          <w:tcPr>
            <w:tcW w:type="dxa" w:w="5526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f7fa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ad1d7"/>
        </w:tblPrEx>
        <w:trPr>
          <w:trHeight w:val="292" w:hRule="atLeast"/>
        </w:trPr>
        <w:tc>
          <w:tcPr>
            <w:tcW w:type="dxa" w:w="35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  <w:spacing w:after="40"/>
            </w:pP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Bankas rekv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ī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z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ī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ti</w:t>
            </w:r>
          </w:p>
        </w:tc>
        <w:tc>
          <w:tcPr>
            <w:tcW w:type="dxa" w:w="5526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ad1d7"/>
        </w:tblPrEx>
        <w:trPr>
          <w:trHeight w:val="443" w:hRule="atLeast"/>
        </w:trPr>
        <w:tc>
          <w:tcPr>
            <w:tcW w:type="dxa" w:w="35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f7fa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  <w:spacing w:after="40"/>
            </w:pP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P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rst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v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ē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t ties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ī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g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s vai pilnvarot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s personas amats, v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rds un uzv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rds</w:t>
            </w:r>
          </w:p>
        </w:tc>
        <w:tc>
          <w:tcPr>
            <w:tcW w:type="dxa" w:w="5526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f7fa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ad1d7"/>
        </w:tblPrEx>
        <w:trPr>
          <w:trHeight w:val="443" w:hRule="atLeast"/>
        </w:trPr>
        <w:tc>
          <w:tcPr>
            <w:tcW w:type="dxa" w:w="35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  <w:spacing w:after="40"/>
            </w:pP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Iepirkuma kontaktpersonas kontaktinform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cija</w:t>
            </w:r>
          </w:p>
        </w:tc>
        <w:tc>
          <w:tcPr>
            <w:tcW w:type="dxa" w:w="5526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Heading 2"/>
        <w:widowControl w:val="0"/>
        <w:ind w:left="324" w:hanging="324"/>
      </w:pPr>
    </w:p>
    <w:p>
      <w:pPr>
        <w:pStyle w:val="Heading 2"/>
        <w:widowControl w:val="0"/>
        <w:ind w:left="216" w:hanging="216"/>
      </w:pPr>
    </w:p>
    <w:p>
      <w:pPr>
        <w:pStyle w:val="Heading 2"/>
        <w:widowControl w:val="0"/>
        <w:ind w:left="108" w:hanging="108"/>
      </w:pPr>
    </w:p>
    <w:p>
      <w:pPr>
        <w:pStyle w:val="Heading 2"/>
        <w:widowControl w:val="0"/>
      </w:pPr>
    </w:p>
    <w:p>
      <w:pPr>
        <w:pStyle w:val="Heading 2"/>
      </w:pPr>
      <w:r>
        <w:rPr>
          <w:rStyle w:val="None"/>
          <w:rtl w:val="0"/>
          <w:lang w:val="pt-PT"/>
        </w:rPr>
        <w:t>2. Inform</w:t>
      </w:r>
      <w:r>
        <w:rPr>
          <w:rStyle w:val="None A"/>
          <w:rtl w:val="0"/>
        </w:rPr>
        <w:t>ā</w:t>
      </w:r>
      <w:r>
        <w:rPr>
          <w:rStyle w:val="None A"/>
          <w:rtl w:val="0"/>
        </w:rPr>
        <w:t>cija par pretendenta finan</w:t>
      </w:r>
      <w:r>
        <w:rPr>
          <w:rStyle w:val="None A"/>
          <w:rtl w:val="0"/>
        </w:rPr>
        <w:t>š</w:t>
      </w:r>
      <w:r>
        <w:rPr>
          <w:rStyle w:val="None A"/>
          <w:rtl w:val="0"/>
        </w:rPr>
        <w:t>u st</w:t>
      </w:r>
      <w:r>
        <w:rPr>
          <w:rStyle w:val="None A"/>
          <w:rtl w:val="0"/>
        </w:rPr>
        <w:t>ā</w:t>
      </w:r>
      <w:r>
        <w:rPr>
          <w:rStyle w:val="None A"/>
          <w:rtl w:val="0"/>
        </w:rPr>
        <w:t>vokli un saimniecisko darb</w:t>
      </w:r>
      <w:r>
        <w:rPr>
          <w:rStyle w:val="None A"/>
          <w:rtl w:val="0"/>
        </w:rPr>
        <w:t>ī</w:t>
      </w:r>
      <w:r>
        <w:rPr>
          <w:rStyle w:val="None A"/>
          <w:rtl w:val="0"/>
        </w:rPr>
        <w:t>bu</w:t>
      </w:r>
    </w:p>
    <w:p>
      <w:pPr>
        <w:pStyle w:val="Body A"/>
        <w:spacing w:after="120"/>
        <w:jc w:val="both"/>
      </w:pPr>
      <w:r>
        <w:rPr>
          <w:rStyle w:val="None"/>
          <w:rtl w:val="0"/>
          <w:lang w:val="de-DE"/>
        </w:rPr>
        <w:t>Inform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ciju par pretendenta finan</w:t>
      </w:r>
      <w:r>
        <w:rPr>
          <w:rStyle w:val="None"/>
          <w:rtl w:val="0"/>
          <w:lang w:val="da-DK"/>
        </w:rPr>
        <w:t>š</w:t>
      </w:r>
      <w:r>
        <w:rPr>
          <w:rStyle w:val="None"/>
          <w:rtl w:val="0"/>
          <w:lang w:val="da-DK"/>
        </w:rPr>
        <w:t>u un saimniecisk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s darb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e-DE"/>
        </w:rPr>
        <w:t>bas st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vokli pas</w:t>
      </w:r>
      <w:r>
        <w:rPr>
          <w:rStyle w:val="None"/>
          <w:rtl w:val="0"/>
          <w:lang w:val="da-DK"/>
        </w:rPr>
        <w:t>ū</w:t>
      </w:r>
      <w:r>
        <w:rPr>
          <w:rStyle w:val="None"/>
          <w:rtl w:val="0"/>
          <w:lang w:val="da-DK"/>
        </w:rPr>
        <w:t>t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t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en-US"/>
        </w:rPr>
        <w:t>js pats p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e-DE"/>
        </w:rPr>
        <w:t>rbaud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s publiskojamo datu b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z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pt-PT"/>
        </w:rPr>
        <w:t>s.</w:t>
      </w:r>
    </w:p>
    <w:p>
      <w:pPr>
        <w:pStyle w:val="Heading 2"/>
      </w:pPr>
      <w:r>
        <w:rPr>
          <w:rStyle w:val="None"/>
          <w:rtl w:val="0"/>
          <w:lang w:val="pt-PT"/>
        </w:rPr>
        <w:t>3. Inform</w:t>
      </w:r>
      <w:r>
        <w:rPr>
          <w:rStyle w:val="None A"/>
          <w:rtl w:val="0"/>
        </w:rPr>
        <w:t>ā</w:t>
      </w:r>
      <w:r>
        <w:rPr>
          <w:rStyle w:val="None A"/>
          <w:rtl w:val="0"/>
        </w:rPr>
        <w:t>cija par pretendenta pieredzi</w:t>
      </w:r>
    </w:p>
    <w:tbl>
      <w:tblPr>
        <w:tblW w:w="9026" w:type="dxa"/>
        <w:jc w:val="left"/>
        <w:tblInd w:w="432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2200"/>
        <w:gridCol w:w="2800"/>
        <w:gridCol w:w="1800"/>
        <w:gridCol w:w="2226"/>
      </w:tblGrid>
      <w:tr>
        <w:tblPrEx>
          <w:shd w:val="clear" w:color="auto" w:fill="cad1d7"/>
        </w:tblPrEx>
        <w:trPr>
          <w:trHeight w:val="883" w:hRule="atLeast"/>
        </w:trPr>
        <w:tc>
          <w:tcPr>
            <w:tcW w:type="dxa" w:w="22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2e5a3a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</w:pP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Pakalpojuma sa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ņē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m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ē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js (nosaukums, kontaktpersona)</w:t>
            </w:r>
          </w:p>
        </w:tc>
        <w:tc>
          <w:tcPr>
            <w:tcW w:type="dxa" w:w="28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2e5a3a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</w:pP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Sniegta pakalpojuma apraksts</w:t>
            </w:r>
          </w:p>
        </w:tc>
        <w:tc>
          <w:tcPr>
            <w:tcW w:type="dxa" w:w="18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2e5a3a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</w:pP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Periods un l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ī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gumcena</w:t>
            </w:r>
          </w:p>
        </w:tc>
        <w:tc>
          <w:tcPr>
            <w:tcW w:type="dxa" w:w="2226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2e5a3a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</w:pP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Atsauce / pier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ā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d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ī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jums</w:t>
            </w:r>
          </w:p>
        </w:tc>
      </w:tr>
      <w:tr>
        <w:tblPrEx>
          <w:shd w:val="clear" w:color="auto" w:fill="cad1d7"/>
        </w:tblPrEx>
        <w:trPr>
          <w:trHeight w:val="292" w:hRule="atLeast"/>
        </w:trPr>
        <w:tc>
          <w:tcPr>
            <w:tcW w:type="dxa" w:w="22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8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8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26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ad1d7"/>
        </w:tblPrEx>
        <w:trPr>
          <w:trHeight w:val="292" w:hRule="atLeast"/>
        </w:trPr>
        <w:tc>
          <w:tcPr>
            <w:tcW w:type="dxa" w:w="22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f7fa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8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f7fa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8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f7fa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26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f7fa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Heading 2"/>
        <w:widowControl w:val="0"/>
        <w:ind w:left="324" w:hanging="324"/>
      </w:pPr>
    </w:p>
    <w:p>
      <w:pPr>
        <w:pStyle w:val="Heading 2"/>
        <w:widowControl w:val="0"/>
        <w:ind w:left="216" w:hanging="216"/>
      </w:pPr>
    </w:p>
    <w:p>
      <w:pPr>
        <w:pStyle w:val="Heading 2"/>
        <w:widowControl w:val="0"/>
        <w:ind w:left="108" w:hanging="108"/>
      </w:pPr>
    </w:p>
    <w:p>
      <w:pPr>
        <w:pStyle w:val="Heading 2"/>
        <w:widowControl w:val="0"/>
      </w:pPr>
    </w:p>
    <w:p>
      <w:pPr>
        <w:pStyle w:val="Heading 2"/>
      </w:pPr>
      <w:r>
        <w:rPr>
          <w:rStyle w:val="None A"/>
          <w:rtl w:val="0"/>
        </w:rPr>
        <w:t>4. Inform</w:t>
      </w:r>
      <w:r>
        <w:rPr>
          <w:rStyle w:val="None A"/>
          <w:rtl w:val="0"/>
        </w:rPr>
        <w:t>ā</w:t>
      </w:r>
      <w:r>
        <w:rPr>
          <w:rStyle w:val="None A"/>
          <w:rtl w:val="0"/>
        </w:rPr>
        <w:t>cija par iepirkuma izpild</w:t>
      </w:r>
      <w:r>
        <w:rPr>
          <w:rStyle w:val="None A"/>
          <w:rtl w:val="0"/>
        </w:rPr>
        <w:t xml:space="preserve">ē </w:t>
      </w:r>
      <w:r>
        <w:rPr>
          <w:rStyle w:val="None A"/>
          <w:rtl w:val="0"/>
        </w:rPr>
        <w:t>iesaist</w:t>
      </w:r>
      <w:r>
        <w:rPr>
          <w:rStyle w:val="None A"/>
          <w:rtl w:val="0"/>
        </w:rPr>
        <w:t>ī</w:t>
      </w:r>
      <w:r>
        <w:rPr>
          <w:rStyle w:val="None A"/>
          <w:rtl w:val="0"/>
        </w:rPr>
        <w:t>tajiem speci</w:t>
      </w:r>
      <w:r>
        <w:rPr>
          <w:rStyle w:val="None A"/>
          <w:rtl w:val="0"/>
        </w:rPr>
        <w:t>ā</w:t>
      </w:r>
      <w:r>
        <w:rPr>
          <w:rStyle w:val="None"/>
          <w:rtl w:val="0"/>
          <w:lang w:val="es-ES_tradnl"/>
        </w:rPr>
        <w:t>listiem</w:t>
      </w:r>
    </w:p>
    <w:p>
      <w:pPr>
        <w:pStyle w:val="Body A"/>
        <w:spacing w:after="120"/>
        <w:jc w:val="both"/>
      </w:pPr>
      <w:r>
        <w:rPr>
          <w:rStyle w:val="None"/>
          <w:rtl w:val="0"/>
          <w:lang w:val="en-US"/>
        </w:rPr>
        <w:t>Pretendents projekt</w:t>
      </w:r>
      <w:r>
        <w:rPr>
          <w:rStyle w:val="None"/>
          <w:rtl w:val="0"/>
          <w:lang w:val="da-DK"/>
        </w:rPr>
        <w:t xml:space="preserve">ā </w:t>
      </w:r>
      <w:r>
        <w:rPr>
          <w:rStyle w:val="None"/>
          <w:rtl w:val="0"/>
          <w:lang w:val="da-DK"/>
        </w:rPr>
        <w:t>piesaist</w:t>
      </w:r>
      <w:r>
        <w:rPr>
          <w:rStyle w:val="None"/>
          <w:rtl w:val="0"/>
          <w:lang w:val="da-DK"/>
        </w:rPr>
        <w:t>ī</w:t>
      </w:r>
      <w:r>
        <w:rPr>
          <w:rStyle w:val="None"/>
          <w:rtl w:val="0"/>
          <w:lang w:val="da-DK"/>
        </w:rPr>
        <w:t>s atbilsto</w:t>
      </w:r>
      <w:r>
        <w:rPr>
          <w:rStyle w:val="None"/>
          <w:rtl w:val="0"/>
          <w:lang w:val="da-DK"/>
        </w:rPr>
        <w:t>š</w:t>
      </w:r>
      <w:r>
        <w:rPr>
          <w:rStyle w:val="None"/>
          <w:rtl w:val="0"/>
          <w:lang w:val="da-DK"/>
        </w:rPr>
        <w:t>i kvalific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de-DE"/>
        </w:rPr>
        <w:t>tus un kompetentus speci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da-DK"/>
        </w:rPr>
        <w:t>listus:</w:t>
      </w:r>
    </w:p>
    <w:tbl>
      <w:tblPr>
        <w:tblW w:w="9026" w:type="dxa"/>
        <w:jc w:val="left"/>
        <w:tblInd w:w="432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2200"/>
        <w:gridCol w:w="2400"/>
        <w:gridCol w:w="2200"/>
        <w:gridCol w:w="2226"/>
      </w:tblGrid>
      <w:tr>
        <w:tblPrEx>
          <w:shd w:val="clear" w:color="auto" w:fill="cad1d7"/>
        </w:tblPrEx>
        <w:trPr>
          <w:trHeight w:val="663" w:hRule="atLeast"/>
        </w:trPr>
        <w:tc>
          <w:tcPr>
            <w:tcW w:type="dxa" w:w="22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2e5a3a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</w:pP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Speci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ā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lista v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ā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rds, uzv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ā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rds, loma</w:t>
            </w:r>
          </w:p>
        </w:tc>
        <w:tc>
          <w:tcPr>
            <w:tcW w:type="dxa" w:w="24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2e5a3a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</w:pP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Izgl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ī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t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ī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ba un kvalifik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ā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cija</w:t>
            </w:r>
          </w:p>
        </w:tc>
        <w:tc>
          <w:tcPr>
            <w:tcW w:type="dxa" w:w="22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2e5a3a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</w:pP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Pieredze GIS / MI / datu integr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ā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cij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ā</w:t>
            </w:r>
          </w:p>
        </w:tc>
        <w:tc>
          <w:tcPr>
            <w:tcW w:type="dxa" w:w="2226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2e5a3a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</w:pP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Pieredze ar LV publiskaj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ā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m sist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ē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m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ā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m</w:t>
            </w:r>
          </w:p>
        </w:tc>
      </w:tr>
      <w:tr>
        <w:tblPrEx>
          <w:shd w:val="clear" w:color="auto" w:fill="cad1d7"/>
        </w:tblPrEx>
        <w:trPr>
          <w:trHeight w:val="443" w:hRule="atLeast"/>
        </w:trPr>
        <w:tc>
          <w:tcPr>
            <w:tcW w:type="dxa" w:w="22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  <w:spacing w:after="40"/>
            </w:pP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Izstr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d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t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ji, Izstr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des vad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ī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t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js:</w:t>
            </w:r>
          </w:p>
        </w:tc>
        <w:tc>
          <w:tcPr>
            <w:tcW w:type="dxa" w:w="24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26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ad1d7"/>
        </w:tblPrEx>
        <w:trPr>
          <w:trHeight w:val="292" w:hRule="atLeast"/>
        </w:trPr>
        <w:tc>
          <w:tcPr>
            <w:tcW w:type="dxa" w:w="22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f7fa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  <w:spacing w:after="40"/>
            </w:pP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GIS / datu speci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listi:</w:t>
            </w:r>
          </w:p>
        </w:tc>
        <w:tc>
          <w:tcPr>
            <w:tcW w:type="dxa" w:w="24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f7fa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f7fa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26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f7fa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ad1d7"/>
        </w:tblPrEx>
        <w:trPr>
          <w:trHeight w:val="292" w:hRule="atLeast"/>
        </w:trPr>
        <w:tc>
          <w:tcPr>
            <w:tcW w:type="dxa" w:w="22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  <w:spacing w:after="40"/>
            </w:pP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ML/MI speci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listi:</w:t>
            </w:r>
          </w:p>
        </w:tc>
        <w:tc>
          <w:tcPr>
            <w:tcW w:type="dxa" w:w="24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26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ad1d7"/>
        </w:tblPrEx>
        <w:trPr>
          <w:trHeight w:val="292" w:hRule="atLeast"/>
        </w:trPr>
        <w:tc>
          <w:tcPr>
            <w:tcW w:type="dxa" w:w="22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f7fa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  <w:spacing w:after="40"/>
            </w:pP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Citi speci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listi:</w:t>
            </w:r>
          </w:p>
        </w:tc>
        <w:tc>
          <w:tcPr>
            <w:tcW w:type="dxa" w:w="24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f7fa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f7fa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26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f7fa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Body A"/>
        <w:widowControl w:val="0"/>
        <w:spacing w:after="120"/>
        <w:ind w:left="324" w:hanging="324"/>
      </w:pPr>
    </w:p>
    <w:p>
      <w:pPr>
        <w:pStyle w:val="Body A"/>
        <w:widowControl w:val="0"/>
        <w:spacing w:after="120"/>
        <w:ind w:left="216" w:hanging="216"/>
        <w:jc w:val="both"/>
      </w:pPr>
    </w:p>
    <w:p>
      <w:pPr>
        <w:pStyle w:val="Body A"/>
        <w:widowControl w:val="0"/>
        <w:spacing w:after="120"/>
        <w:ind w:left="108" w:hanging="108"/>
      </w:pPr>
    </w:p>
    <w:p>
      <w:pPr>
        <w:pStyle w:val="Body A"/>
        <w:widowControl w:val="0"/>
        <w:spacing w:after="120"/>
        <w:jc w:val="both"/>
      </w:pPr>
    </w:p>
    <w:p>
      <w:pPr>
        <w:pStyle w:val="Heading 2"/>
      </w:pPr>
      <w:r>
        <w:rPr>
          <w:rStyle w:val="None A"/>
          <w:rtl w:val="0"/>
        </w:rPr>
        <w:t>5. Tehniskais pied</w:t>
      </w:r>
      <w:r>
        <w:rPr>
          <w:rStyle w:val="None A"/>
          <w:rtl w:val="0"/>
        </w:rPr>
        <w:t>ā</w:t>
      </w:r>
      <w:r>
        <w:rPr>
          <w:rStyle w:val="None A"/>
          <w:rtl w:val="0"/>
        </w:rPr>
        <w:t>v</w:t>
      </w:r>
      <w:r>
        <w:rPr>
          <w:rStyle w:val="None A"/>
          <w:rtl w:val="0"/>
        </w:rPr>
        <w:t>ā</w:t>
      </w:r>
      <w:r>
        <w:rPr>
          <w:rStyle w:val="None A"/>
          <w:rtl w:val="0"/>
        </w:rPr>
        <w:t>jums</w:t>
      </w:r>
    </w:p>
    <w:p>
      <w:pPr>
        <w:pStyle w:val="Body A"/>
        <w:spacing w:after="120"/>
        <w:jc w:val="both"/>
      </w:pPr>
      <w:r>
        <w:rPr>
          <w:rStyle w:val="None A"/>
          <w:rtl w:val="0"/>
          <w:lang w:val="da-DK"/>
        </w:rPr>
        <w:t>Pretendents apliecina, ka pakalpojums tiks sniegts saska</w:t>
      </w:r>
      <w:r>
        <w:rPr>
          <w:rStyle w:val="None A"/>
          <w:rtl w:val="0"/>
          <w:lang w:val="da-DK"/>
        </w:rPr>
        <w:t xml:space="preserve">ņā </w:t>
      </w:r>
      <w:r>
        <w:rPr>
          <w:rStyle w:val="None A"/>
          <w:rtl w:val="0"/>
          <w:lang w:val="da-DK"/>
        </w:rPr>
        <w:t>ar nolikuma tehnisko specifik</w:t>
      </w:r>
      <w:r>
        <w:rPr>
          <w:rStyle w:val="None A"/>
          <w:rtl w:val="0"/>
          <w:lang w:val="da-DK"/>
        </w:rPr>
        <w:t>ā</w:t>
      </w:r>
      <w:r>
        <w:rPr>
          <w:rStyle w:val="None A"/>
          <w:rtl w:val="0"/>
          <w:lang w:val="da-DK"/>
        </w:rPr>
        <w:t>ciju.</w:t>
      </w:r>
    </w:p>
    <w:p>
      <w:pPr>
        <w:pStyle w:val="Heading 2"/>
      </w:pPr>
      <w:r>
        <w:rPr>
          <w:rStyle w:val="None A"/>
          <w:rtl w:val="0"/>
        </w:rPr>
        <w:t>6. Risku p</w:t>
      </w:r>
      <w:r>
        <w:rPr>
          <w:rStyle w:val="None A"/>
          <w:rtl w:val="0"/>
        </w:rPr>
        <w:t>ā</w:t>
      </w:r>
      <w:r>
        <w:rPr>
          <w:rStyle w:val="None A"/>
          <w:rtl w:val="0"/>
        </w:rPr>
        <w:t>rvald</w:t>
      </w:r>
      <w:r>
        <w:rPr>
          <w:rStyle w:val="None A"/>
          <w:rtl w:val="0"/>
        </w:rPr>
        <w:t>ī</w:t>
      </w:r>
      <w:r>
        <w:rPr>
          <w:rStyle w:val="None A"/>
          <w:rtl w:val="0"/>
        </w:rPr>
        <w:t>bas metodika</w:t>
      </w:r>
    </w:p>
    <w:p>
      <w:pPr>
        <w:pStyle w:val="Body A"/>
        <w:spacing w:after="120"/>
        <w:jc w:val="both"/>
      </w:pPr>
      <w:r>
        <w:rPr>
          <w:rStyle w:val="None"/>
          <w:b w:val="1"/>
          <w:bCs w:val="1"/>
          <w:rtl w:val="0"/>
          <w:lang w:val="da-DK"/>
        </w:rPr>
        <w:t>6.1. Identific</w:t>
      </w:r>
      <w:r>
        <w:rPr>
          <w:rStyle w:val="None"/>
          <w:b w:val="1"/>
          <w:bCs w:val="1"/>
          <w:rtl w:val="0"/>
          <w:lang w:val="da-DK"/>
        </w:rPr>
        <w:t>ē</w:t>
      </w:r>
      <w:r>
        <w:rPr>
          <w:rStyle w:val="None"/>
          <w:b w:val="1"/>
          <w:bCs w:val="1"/>
          <w:rtl w:val="0"/>
          <w:lang w:val="da-DK"/>
        </w:rPr>
        <w:t>tie projekta riski</w:t>
      </w:r>
    </w:p>
    <w:tbl>
      <w:tblPr>
        <w:tblW w:w="9026" w:type="dxa"/>
        <w:jc w:val="left"/>
        <w:tblInd w:w="432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3000"/>
        <w:gridCol w:w="1800"/>
        <w:gridCol w:w="4226"/>
      </w:tblGrid>
      <w:tr>
        <w:tblPrEx>
          <w:shd w:val="clear" w:color="auto" w:fill="cad1d7"/>
        </w:tblPrEx>
        <w:trPr>
          <w:trHeight w:val="443" w:hRule="atLeast"/>
        </w:trPr>
        <w:tc>
          <w:tcPr>
            <w:tcW w:type="dxa" w:w="30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2e5a3a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</w:pP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Identific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ē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tais risks</w:t>
            </w:r>
          </w:p>
        </w:tc>
        <w:tc>
          <w:tcPr>
            <w:tcW w:type="dxa" w:w="18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2e5a3a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</w:pP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Riska priorit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ā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te</w:t>
            </w:r>
          </w:p>
        </w:tc>
        <w:tc>
          <w:tcPr>
            <w:tcW w:type="dxa" w:w="4226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2e5a3a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</w:pP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Pas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ā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kumi riska samazin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āš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anai / nov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ē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r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š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anai</w:t>
            </w:r>
          </w:p>
        </w:tc>
      </w:tr>
      <w:tr>
        <w:tblPrEx>
          <w:shd w:val="clear" w:color="auto" w:fill="cad1d7"/>
        </w:tblPrEx>
        <w:trPr>
          <w:trHeight w:val="292" w:hRule="atLeast"/>
        </w:trPr>
        <w:tc>
          <w:tcPr>
            <w:tcW w:type="dxa" w:w="30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8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226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ad1d7"/>
        </w:tblPrEx>
        <w:trPr>
          <w:trHeight w:val="292" w:hRule="atLeast"/>
        </w:trPr>
        <w:tc>
          <w:tcPr>
            <w:tcW w:type="dxa" w:w="30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f7fa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8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f7fa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226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f7fa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ad1d7"/>
        </w:tblPrEx>
        <w:trPr>
          <w:trHeight w:val="292" w:hRule="atLeast"/>
        </w:trPr>
        <w:tc>
          <w:tcPr>
            <w:tcW w:type="dxa" w:w="30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8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226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Body A"/>
        <w:widowControl w:val="0"/>
        <w:spacing w:after="120"/>
        <w:ind w:left="324" w:hanging="324"/>
      </w:pPr>
    </w:p>
    <w:p>
      <w:pPr>
        <w:pStyle w:val="Body A"/>
        <w:widowControl w:val="0"/>
        <w:spacing w:after="120"/>
        <w:ind w:left="216" w:hanging="216"/>
        <w:jc w:val="both"/>
      </w:pPr>
    </w:p>
    <w:p>
      <w:pPr>
        <w:pStyle w:val="Body A"/>
        <w:widowControl w:val="0"/>
        <w:spacing w:after="120"/>
        <w:ind w:left="108" w:hanging="108"/>
      </w:pPr>
    </w:p>
    <w:p>
      <w:pPr>
        <w:pStyle w:val="Body A"/>
        <w:widowControl w:val="0"/>
        <w:spacing w:after="120"/>
        <w:jc w:val="both"/>
      </w:pPr>
    </w:p>
    <w:p>
      <w:pPr>
        <w:pStyle w:val="Heading 2"/>
      </w:pPr>
      <w:r>
        <w:rPr>
          <w:rStyle w:val="None A"/>
          <w:rtl w:val="0"/>
        </w:rPr>
        <w:t>7. Finan</w:t>
      </w:r>
      <w:r>
        <w:rPr>
          <w:rStyle w:val="None A"/>
          <w:rtl w:val="0"/>
        </w:rPr>
        <w:t>š</w:t>
      </w:r>
      <w:r>
        <w:rPr>
          <w:rStyle w:val="None"/>
          <w:rtl w:val="0"/>
          <w:lang w:val="es-ES_tradnl"/>
        </w:rPr>
        <w:t>u pied</w:t>
      </w:r>
      <w:r>
        <w:rPr>
          <w:rStyle w:val="None A"/>
          <w:rtl w:val="0"/>
        </w:rPr>
        <w:t>ā</w:t>
      </w:r>
      <w:r>
        <w:rPr>
          <w:rStyle w:val="None A"/>
          <w:rtl w:val="0"/>
        </w:rPr>
        <w:t>v</w:t>
      </w:r>
      <w:r>
        <w:rPr>
          <w:rStyle w:val="None A"/>
          <w:rtl w:val="0"/>
        </w:rPr>
        <w:t>ā</w:t>
      </w:r>
      <w:r>
        <w:rPr>
          <w:rStyle w:val="None A"/>
          <w:rtl w:val="0"/>
        </w:rPr>
        <w:t>jums</w:t>
      </w:r>
    </w:p>
    <w:p>
      <w:pPr>
        <w:pStyle w:val="Body A"/>
        <w:spacing w:after="120"/>
        <w:jc w:val="both"/>
      </w:pPr>
      <w:r>
        <w:rPr>
          <w:rStyle w:val="None"/>
          <w:rtl w:val="0"/>
          <w:lang w:val="da-DK"/>
        </w:rPr>
        <w:t>Apliecin</w:t>
      </w:r>
      <w:r>
        <w:rPr>
          <w:rStyle w:val="None"/>
          <w:rtl w:val="0"/>
          <w:lang w:val="da-DK"/>
        </w:rPr>
        <w:t>ā</w:t>
      </w:r>
      <w:r>
        <w:rPr>
          <w:rStyle w:val="None"/>
          <w:rtl w:val="0"/>
          <w:lang w:val="it-IT"/>
        </w:rPr>
        <w:t>m, ka esam iepazinu</w:t>
      </w:r>
      <w:r>
        <w:rPr>
          <w:rStyle w:val="None"/>
          <w:rtl w:val="0"/>
          <w:lang w:val="da-DK"/>
        </w:rPr>
        <w:t>š</w:t>
      </w:r>
      <w:r>
        <w:rPr>
          <w:rStyle w:val="None"/>
          <w:rtl w:val="0"/>
          <w:lang w:val="da-DK"/>
        </w:rPr>
        <w:t>ies ar Projekta darba uzdevuma aprakstu un esam atbilsto</w:t>
      </w:r>
      <w:r>
        <w:rPr>
          <w:rStyle w:val="None"/>
          <w:rtl w:val="0"/>
          <w:lang w:val="da-DK"/>
        </w:rPr>
        <w:t>š</w:t>
      </w:r>
      <w:r>
        <w:rPr>
          <w:rStyle w:val="None"/>
          <w:rtl w:val="0"/>
          <w:lang w:val="da-DK"/>
        </w:rPr>
        <w:t>i nov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da-DK"/>
        </w:rPr>
        <w:t>rt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da-DK"/>
        </w:rPr>
        <w:t>ju</w:t>
      </w:r>
      <w:r>
        <w:rPr>
          <w:rStyle w:val="None"/>
          <w:rtl w:val="0"/>
          <w:lang w:val="da-DK"/>
        </w:rPr>
        <w:t>š</w:t>
      </w:r>
      <w:r>
        <w:rPr>
          <w:rStyle w:val="None"/>
          <w:rtl w:val="0"/>
          <w:lang w:val="da-DK"/>
        </w:rPr>
        <w:t>i paredz</w:t>
      </w:r>
      <w:r>
        <w:rPr>
          <w:rStyle w:val="None"/>
          <w:rtl w:val="0"/>
          <w:lang w:val="da-DK"/>
        </w:rPr>
        <w:t>ē</w:t>
      </w:r>
      <w:r>
        <w:rPr>
          <w:rStyle w:val="None"/>
          <w:rtl w:val="0"/>
          <w:lang w:val="da-DK"/>
        </w:rPr>
        <w:t xml:space="preserve">mo darbu apjomu par </w:t>
      </w:r>
      <w:r>
        <w:rPr>
          <w:rStyle w:val="None"/>
          <w:rtl w:val="0"/>
          <w:lang w:val="da-DK"/>
        </w:rPr>
        <w:t>šā</w:t>
      </w:r>
      <w:r>
        <w:rPr>
          <w:rStyle w:val="None"/>
          <w:rtl w:val="0"/>
          <w:lang w:val="da-DK"/>
        </w:rPr>
        <w:t>du cenu:</w:t>
      </w:r>
    </w:p>
    <w:p>
      <w:pPr>
        <w:pStyle w:val="Body A"/>
        <w:spacing w:after="100"/>
        <w:jc w:val="both"/>
      </w:pPr>
    </w:p>
    <w:tbl>
      <w:tblPr>
        <w:tblW w:w="9026" w:type="dxa"/>
        <w:jc w:val="left"/>
        <w:tblInd w:w="432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4800"/>
        <w:gridCol w:w="2213"/>
        <w:gridCol w:w="2013"/>
      </w:tblGrid>
      <w:tr>
        <w:tblPrEx>
          <w:shd w:val="clear" w:color="auto" w:fill="cad1d7"/>
        </w:tblPrEx>
        <w:trPr>
          <w:trHeight w:val="223" w:hRule="atLeast"/>
        </w:trPr>
        <w:tc>
          <w:tcPr>
            <w:tcW w:type="dxa" w:w="48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2e5a3a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</w:pP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Izmaksu poz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ī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cija</w:t>
            </w:r>
          </w:p>
        </w:tc>
        <w:tc>
          <w:tcPr>
            <w:tcW w:type="dxa" w:w="2213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2e5a3a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</w:pP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Cena (EUR, bez PVN)</w:t>
            </w:r>
          </w:p>
        </w:tc>
        <w:tc>
          <w:tcPr>
            <w:tcW w:type="dxa" w:w="2013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2e5a3a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</w:pP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Izstr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ā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des termi</w:t>
            </w:r>
            <w:r>
              <w:rPr>
                <w:rStyle w:val="None"/>
                <w:b w:val="1"/>
                <w:bCs w:val="1"/>
                <w:outline w:val="0"/>
                <w:color w:val="ffffff"/>
                <w:sz w:val="20"/>
                <w:szCs w:val="20"/>
                <w:u w:color="ffffff"/>
                <w:shd w:val="nil" w:color="auto" w:fill="auto"/>
                <w:rtl w:val="0"/>
                <w:lang w:val="en-US"/>
                <w14:textFill>
                  <w14:solidFill>
                    <w14:srgbClr w14:val="FFFFFF"/>
                  </w14:solidFill>
                </w14:textFill>
              </w:rPr>
              <w:t>ņš</w:t>
            </w:r>
          </w:p>
        </w:tc>
      </w:tr>
      <w:tr>
        <w:tblPrEx>
          <w:shd w:val="clear" w:color="auto" w:fill="cad1d7"/>
        </w:tblPrEx>
        <w:trPr>
          <w:trHeight w:val="292" w:hRule="atLeast"/>
        </w:trPr>
        <w:tc>
          <w:tcPr>
            <w:tcW w:type="dxa" w:w="48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f7fa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  <w:spacing w:after="40"/>
            </w:pP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1. Datu integr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cijas platforma</w:t>
            </w:r>
          </w:p>
        </w:tc>
        <w:tc>
          <w:tcPr>
            <w:tcW w:type="dxa" w:w="2213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f7fa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013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f7fa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ad1d7"/>
        </w:tblPrEx>
        <w:trPr>
          <w:trHeight w:val="292" w:hRule="atLeast"/>
        </w:trPr>
        <w:tc>
          <w:tcPr>
            <w:tcW w:type="dxa" w:w="48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  <w:spacing w:after="40"/>
            </w:pP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2. GIS datu apstr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des modulis</w:t>
            </w:r>
          </w:p>
        </w:tc>
        <w:tc>
          <w:tcPr>
            <w:tcW w:type="dxa" w:w="2213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013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ad1d7"/>
        </w:tblPrEx>
        <w:trPr>
          <w:trHeight w:val="292" w:hRule="atLeast"/>
        </w:trPr>
        <w:tc>
          <w:tcPr>
            <w:tcW w:type="dxa" w:w="48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f7fa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  <w:spacing w:after="40"/>
            </w:pP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3. Me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ž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a nogabalu nov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ē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rt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ēš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anas modulis</w:t>
            </w:r>
          </w:p>
        </w:tc>
        <w:tc>
          <w:tcPr>
            <w:tcW w:type="dxa" w:w="2213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f7fa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013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f7fa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ad1d7"/>
        </w:tblPrEx>
        <w:trPr>
          <w:trHeight w:val="292" w:hRule="atLeast"/>
        </w:trPr>
        <w:tc>
          <w:tcPr>
            <w:tcW w:type="dxa" w:w="48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  <w:spacing w:after="40"/>
            </w:pP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4. Kokmateri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lu v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ē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rt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ī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bas kalkulators</w:t>
            </w:r>
          </w:p>
        </w:tc>
        <w:tc>
          <w:tcPr>
            <w:tcW w:type="dxa" w:w="2213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013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ad1d7"/>
        </w:tblPrEx>
        <w:trPr>
          <w:trHeight w:val="292" w:hRule="atLeast"/>
        </w:trPr>
        <w:tc>
          <w:tcPr>
            <w:tcW w:type="dxa" w:w="48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f7fa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  <w:spacing w:after="40"/>
            </w:pP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5. Lauksaimn. zemes nov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ē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rt. modulis</w:t>
            </w:r>
          </w:p>
        </w:tc>
        <w:tc>
          <w:tcPr>
            <w:tcW w:type="dxa" w:w="2213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f7fa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013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f7fa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ad1d7"/>
        </w:tblPrEx>
        <w:trPr>
          <w:trHeight w:val="292" w:hRule="atLeast"/>
        </w:trPr>
        <w:tc>
          <w:tcPr>
            <w:tcW w:type="dxa" w:w="48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  <w:spacing w:after="40"/>
            </w:pP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6. Dar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ī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jumu anal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ī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zes un MI modulis</w:t>
            </w:r>
          </w:p>
        </w:tc>
        <w:tc>
          <w:tcPr>
            <w:tcW w:type="dxa" w:w="2213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013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ad1d7"/>
        </w:tblPrEx>
        <w:trPr>
          <w:trHeight w:val="292" w:hRule="atLeast"/>
        </w:trPr>
        <w:tc>
          <w:tcPr>
            <w:tcW w:type="dxa" w:w="48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f7fa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  <w:spacing w:after="40"/>
            </w:pP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7. Dabas aizsardz. ierobe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ž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ojumu modulis</w:t>
            </w:r>
          </w:p>
        </w:tc>
        <w:tc>
          <w:tcPr>
            <w:tcW w:type="dxa" w:w="2213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f7fa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013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f7fa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ad1d7"/>
        </w:tblPrEx>
        <w:trPr>
          <w:trHeight w:val="292" w:hRule="atLeast"/>
        </w:trPr>
        <w:tc>
          <w:tcPr>
            <w:tcW w:type="dxa" w:w="48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  <w:spacing w:after="40"/>
            </w:pP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8. Divpak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pju nov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ē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rt. dz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ī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n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ē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js</w:t>
            </w:r>
          </w:p>
        </w:tc>
        <w:tc>
          <w:tcPr>
            <w:tcW w:type="dxa" w:w="2213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013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ad1d7"/>
        </w:tblPrEx>
        <w:trPr>
          <w:trHeight w:val="292" w:hRule="atLeast"/>
        </w:trPr>
        <w:tc>
          <w:tcPr>
            <w:tcW w:type="dxa" w:w="48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f7fa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  <w:spacing w:after="40"/>
            </w:pP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9. T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ī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mek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ļ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a lietot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ā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ja saskarne</w:t>
            </w:r>
          </w:p>
        </w:tc>
        <w:tc>
          <w:tcPr>
            <w:tcW w:type="dxa" w:w="2213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f7fa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013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f7fa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ad1d7"/>
        </w:tblPrEx>
        <w:trPr>
          <w:trHeight w:val="292" w:hRule="atLeast"/>
        </w:trPr>
        <w:tc>
          <w:tcPr>
            <w:tcW w:type="dxa" w:w="48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  <w:spacing w:after="40"/>
            </w:pP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10. Atskai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š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u un eksporta modulis</w:t>
            </w:r>
          </w:p>
        </w:tc>
        <w:tc>
          <w:tcPr>
            <w:tcW w:type="dxa" w:w="2213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013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ad1d7"/>
        </w:tblPrEx>
        <w:trPr>
          <w:trHeight w:val="292" w:hRule="atLeast"/>
        </w:trPr>
        <w:tc>
          <w:tcPr>
            <w:tcW w:type="dxa" w:w="48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f7fa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  <w:spacing w:after="40"/>
            </w:pP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11. Administr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ēš</w:t>
            </w:r>
            <w:r>
              <w:rPr>
                <w:rStyle w:val="None"/>
                <w:sz w:val="20"/>
                <w:szCs w:val="20"/>
                <w:shd w:val="nil" w:color="auto" w:fill="auto"/>
                <w:rtl w:val="0"/>
                <w:lang w:val="en-US"/>
              </w:rPr>
              <w:t>anas modulis</w:t>
            </w:r>
          </w:p>
        </w:tc>
        <w:tc>
          <w:tcPr>
            <w:tcW w:type="dxa" w:w="2213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f7fa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013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f7fa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ad1d7"/>
        </w:tblPrEx>
        <w:trPr>
          <w:trHeight w:val="292" w:hRule="atLeast"/>
        </w:trPr>
        <w:tc>
          <w:tcPr>
            <w:tcW w:type="dxa" w:w="4800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e8f0e8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  <w:spacing w:after="40"/>
            </w:pP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Izmaksas KOP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Ā </w:t>
            </w:r>
            <w:r>
              <w:rPr>
                <w:rStyle w:val="None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(EUR bez PVN):</w:t>
            </w:r>
          </w:p>
        </w:tc>
        <w:tc>
          <w:tcPr>
            <w:tcW w:type="dxa" w:w="2213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e8f0e8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013"/>
            <w:tcBorders>
              <w:top w:val="single" w:color="bbbbbb" w:sz="1" w:space="0" w:shadow="0" w:frame="0"/>
              <w:left w:val="single" w:color="bbbbbb" w:sz="1" w:space="0" w:shadow="0" w:frame="0"/>
              <w:bottom w:val="single" w:color="bbbbbb" w:sz="1" w:space="0" w:shadow="0" w:frame="0"/>
              <w:right w:val="single" w:color="bbbbbb" w:sz="1" w:space="0" w:shadow="0" w:frame="0"/>
            </w:tcBorders>
            <w:shd w:val="clear" w:color="auto" w:fill="e8f0e8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Body A"/>
        <w:widowControl w:val="0"/>
        <w:spacing w:after="100"/>
        <w:ind w:left="324" w:hanging="324"/>
      </w:pPr>
    </w:p>
    <w:p>
      <w:pPr>
        <w:pStyle w:val="Body A"/>
        <w:widowControl w:val="0"/>
        <w:spacing w:after="100"/>
        <w:ind w:left="216" w:hanging="216"/>
        <w:jc w:val="both"/>
      </w:pPr>
    </w:p>
    <w:p>
      <w:pPr>
        <w:pStyle w:val="Body A"/>
        <w:widowControl w:val="0"/>
        <w:spacing w:after="100"/>
        <w:ind w:left="108" w:hanging="108"/>
      </w:pPr>
    </w:p>
    <w:p>
      <w:pPr>
        <w:pStyle w:val="Body A"/>
        <w:widowControl w:val="0"/>
        <w:spacing w:after="100"/>
        <w:jc w:val="both"/>
      </w:pPr>
    </w:p>
    <w:p>
      <w:pPr>
        <w:pStyle w:val="Body A"/>
        <w:spacing w:before="300" w:after="120"/>
        <w:jc w:val="both"/>
      </w:pPr>
    </w:p>
    <w:p>
      <w:pPr>
        <w:pStyle w:val="Body A"/>
        <w:spacing w:after="120"/>
        <w:jc w:val="both"/>
      </w:pPr>
      <w:r>
        <w:rPr>
          <w:rStyle w:val="None"/>
          <w:b w:val="1"/>
          <w:bCs w:val="1"/>
          <w:rtl w:val="0"/>
          <w:lang w:val="en-US"/>
        </w:rPr>
        <w:t xml:space="preserve">Pretendents ar </w:t>
      </w:r>
      <w:r>
        <w:rPr>
          <w:rStyle w:val="None"/>
          <w:b w:val="1"/>
          <w:bCs w:val="1"/>
          <w:rtl w:val="0"/>
          <w:lang w:val="da-DK"/>
        </w:rPr>
        <w:t xml:space="preserve">šī </w:t>
      </w:r>
      <w:r>
        <w:rPr>
          <w:rStyle w:val="None"/>
          <w:b w:val="1"/>
          <w:bCs w:val="1"/>
          <w:rtl w:val="0"/>
          <w:lang w:val="nl-NL"/>
        </w:rPr>
        <w:t>pieteikuma iesnieg</w:t>
      </w:r>
      <w:r>
        <w:rPr>
          <w:rStyle w:val="None"/>
          <w:b w:val="1"/>
          <w:bCs w:val="1"/>
          <w:rtl w:val="0"/>
          <w:lang w:val="da-DK"/>
        </w:rPr>
        <w:t>š</w:t>
      </w:r>
      <w:r>
        <w:rPr>
          <w:rStyle w:val="None"/>
          <w:b w:val="1"/>
          <w:bCs w:val="1"/>
          <w:rtl w:val="0"/>
          <w:lang w:val="da-DK"/>
        </w:rPr>
        <w:t>anu:</w:t>
      </w:r>
    </w:p>
    <w:p>
      <w:pPr>
        <w:pStyle w:val="List Paragraph"/>
        <w:numPr>
          <w:ilvl w:val="0"/>
          <w:numId w:val="2"/>
        </w:numPr>
        <w:bidi w:val="0"/>
        <w:spacing w:after="60"/>
        <w:ind w:right="0"/>
        <w:jc w:val="left"/>
        <w:rPr>
          <w:rtl w:val="0"/>
          <w:lang w:val="en-US"/>
        </w:rPr>
      </w:pPr>
      <w:r>
        <w:rPr>
          <w:rStyle w:val="None A"/>
          <w:rtl w:val="0"/>
          <w:lang w:val="en-US"/>
        </w:rPr>
        <w:t>apliecina, ka uz to nav attiecin</w:t>
      </w:r>
      <w:r>
        <w:rPr>
          <w:rStyle w:val="None A"/>
          <w:rtl w:val="0"/>
          <w:lang w:val="en-US"/>
        </w:rPr>
        <w:t>ā</w:t>
      </w:r>
      <w:r>
        <w:rPr>
          <w:rStyle w:val="None A"/>
          <w:rtl w:val="0"/>
          <w:lang w:val="en-US"/>
        </w:rPr>
        <w:t>mi iepirkuma proced</w:t>
      </w:r>
      <w:r>
        <w:rPr>
          <w:rStyle w:val="None A"/>
          <w:rtl w:val="0"/>
          <w:lang w:val="en-US"/>
        </w:rPr>
        <w:t>ū</w:t>
      </w:r>
      <w:r>
        <w:rPr>
          <w:rStyle w:val="None A"/>
          <w:rtl w:val="0"/>
          <w:lang w:val="en-US"/>
        </w:rPr>
        <w:t>ras nolikum</w:t>
      </w:r>
      <w:r>
        <w:rPr>
          <w:rStyle w:val="None A"/>
          <w:rtl w:val="0"/>
          <w:lang w:val="en-US"/>
        </w:rPr>
        <w:t xml:space="preserve">ā </w:t>
      </w:r>
      <w:r>
        <w:rPr>
          <w:rStyle w:val="None A"/>
          <w:rtl w:val="0"/>
          <w:lang w:val="en-US"/>
        </w:rPr>
        <w:t>noteiktie pretendentu izsl</w:t>
      </w:r>
      <w:r>
        <w:rPr>
          <w:rStyle w:val="None A"/>
          <w:rtl w:val="0"/>
          <w:lang w:val="en-US"/>
        </w:rPr>
        <w:t>ē</w:t>
      </w:r>
      <w:r>
        <w:rPr>
          <w:rStyle w:val="None A"/>
          <w:rtl w:val="0"/>
          <w:lang w:val="en-US"/>
        </w:rPr>
        <w:t>g</w:t>
      </w:r>
      <w:r>
        <w:rPr>
          <w:rStyle w:val="None A"/>
          <w:rtl w:val="0"/>
          <w:lang w:val="en-US"/>
        </w:rPr>
        <w:t>š</w:t>
      </w:r>
      <w:r>
        <w:rPr>
          <w:rStyle w:val="None A"/>
          <w:rtl w:val="0"/>
          <w:lang w:val="en-US"/>
        </w:rPr>
        <w:t>anas nosac</w:t>
      </w:r>
      <w:r>
        <w:rPr>
          <w:rStyle w:val="None A"/>
          <w:rtl w:val="0"/>
          <w:lang w:val="en-US"/>
        </w:rPr>
        <w:t>ī</w:t>
      </w:r>
      <w:r>
        <w:rPr>
          <w:rStyle w:val="None A"/>
          <w:rtl w:val="0"/>
          <w:lang w:val="en-US"/>
        </w:rPr>
        <w:t>jumi, k</w:t>
      </w:r>
      <w:r>
        <w:rPr>
          <w:rStyle w:val="None A"/>
          <w:rtl w:val="0"/>
          <w:lang w:val="en-US"/>
        </w:rPr>
        <w:t xml:space="preserve">ā </w:t>
      </w:r>
      <w:r>
        <w:rPr>
          <w:rStyle w:val="None A"/>
          <w:rtl w:val="0"/>
          <w:lang w:val="en-US"/>
        </w:rPr>
        <w:t>ar</w:t>
      </w:r>
      <w:r>
        <w:rPr>
          <w:rStyle w:val="None A"/>
          <w:rtl w:val="0"/>
          <w:lang w:val="en-US"/>
        </w:rPr>
        <w:t xml:space="preserve">ī </w:t>
      </w:r>
      <w:r>
        <w:rPr>
          <w:rStyle w:val="None A"/>
          <w:rtl w:val="0"/>
          <w:lang w:val="en-US"/>
        </w:rPr>
        <w:t>nav citu t</w:t>
      </w:r>
      <w:r>
        <w:rPr>
          <w:rStyle w:val="None A"/>
          <w:rtl w:val="0"/>
          <w:lang w:val="en-US"/>
        </w:rPr>
        <w:t>ā</w:t>
      </w:r>
      <w:r>
        <w:rPr>
          <w:rStyle w:val="None A"/>
          <w:rtl w:val="0"/>
          <w:lang w:val="en-US"/>
        </w:rPr>
        <w:t>du Latvijas Republikas normat</w:t>
      </w:r>
      <w:r>
        <w:rPr>
          <w:rStyle w:val="None A"/>
          <w:rtl w:val="0"/>
          <w:lang w:val="en-US"/>
        </w:rPr>
        <w:t>ī</w:t>
      </w:r>
      <w:r>
        <w:rPr>
          <w:rStyle w:val="None A"/>
          <w:rtl w:val="0"/>
          <w:lang w:val="en-US"/>
        </w:rPr>
        <w:t>vajos aktos noteiktu apst</w:t>
      </w:r>
      <w:r>
        <w:rPr>
          <w:rStyle w:val="None A"/>
          <w:rtl w:val="0"/>
          <w:lang w:val="en-US"/>
        </w:rPr>
        <w:t>ā</w:t>
      </w:r>
      <w:r>
        <w:rPr>
          <w:rStyle w:val="None A"/>
          <w:rtl w:val="0"/>
          <w:lang w:val="en-US"/>
        </w:rPr>
        <w:t>k</w:t>
      </w:r>
      <w:r>
        <w:rPr>
          <w:rStyle w:val="None A"/>
          <w:rtl w:val="0"/>
          <w:lang w:val="en-US"/>
        </w:rPr>
        <w:t>ļ</w:t>
      </w:r>
      <w:r>
        <w:rPr>
          <w:rStyle w:val="None A"/>
          <w:rtl w:val="0"/>
          <w:lang w:val="en-US"/>
        </w:rPr>
        <w:t>u, kuri liegtu piedal</w:t>
      </w:r>
      <w:r>
        <w:rPr>
          <w:rStyle w:val="None A"/>
          <w:rtl w:val="0"/>
          <w:lang w:val="en-US"/>
        </w:rPr>
        <w:t>ī</w:t>
      </w:r>
      <w:r>
        <w:rPr>
          <w:rStyle w:val="None A"/>
          <w:rtl w:val="0"/>
          <w:lang w:val="en-US"/>
        </w:rPr>
        <w:t>ties iepirkum</w:t>
      </w:r>
      <w:r>
        <w:rPr>
          <w:rStyle w:val="None A"/>
          <w:rtl w:val="0"/>
          <w:lang w:val="en-US"/>
        </w:rPr>
        <w:t>ā</w:t>
      </w:r>
      <w:r>
        <w:rPr>
          <w:rStyle w:val="None A"/>
          <w:rtl w:val="0"/>
          <w:lang w:val="en-US"/>
        </w:rPr>
        <w:t>;</w:t>
      </w:r>
    </w:p>
    <w:p>
      <w:pPr>
        <w:pStyle w:val="List Paragraph"/>
        <w:numPr>
          <w:ilvl w:val="0"/>
          <w:numId w:val="2"/>
        </w:numPr>
        <w:bidi w:val="0"/>
        <w:spacing w:after="60"/>
        <w:ind w:right="0"/>
        <w:jc w:val="left"/>
        <w:rPr>
          <w:rtl w:val="0"/>
          <w:lang w:val="en-US"/>
        </w:rPr>
      </w:pPr>
      <w:r>
        <w:rPr>
          <w:rStyle w:val="None A"/>
          <w:rtl w:val="0"/>
          <w:lang w:val="en-US"/>
        </w:rPr>
        <w:t>apliecina, ka ir iepazinies ar iepirkuma proced</w:t>
      </w:r>
      <w:r>
        <w:rPr>
          <w:rStyle w:val="None A"/>
          <w:rtl w:val="0"/>
          <w:lang w:val="en-US"/>
        </w:rPr>
        <w:t>ū</w:t>
      </w:r>
      <w:r>
        <w:rPr>
          <w:rStyle w:val="None A"/>
          <w:rtl w:val="0"/>
          <w:lang w:val="en-US"/>
        </w:rPr>
        <w:t>ras nolikumu, piln</w:t>
      </w:r>
      <w:r>
        <w:rPr>
          <w:rStyle w:val="None A"/>
          <w:rtl w:val="0"/>
          <w:lang w:val="en-US"/>
        </w:rPr>
        <w:t>ī</w:t>
      </w:r>
      <w:r>
        <w:rPr>
          <w:rStyle w:val="None A"/>
          <w:rtl w:val="0"/>
          <w:lang w:val="en-US"/>
        </w:rPr>
        <w:t>b</w:t>
      </w:r>
      <w:r>
        <w:rPr>
          <w:rStyle w:val="None A"/>
          <w:rtl w:val="0"/>
          <w:lang w:val="en-US"/>
        </w:rPr>
        <w:t xml:space="preserve">ā </w:t>
      </w:r>
      <w:r>
        <w:rPr>
          <w:rStyle w:val="None A"/>
          <w:rtl w:val="0"/>
          <w:lang w:val="en-US"/>
        </w:rPr>
        <w:t>pie</w:t>
      </w:r>
      <w:r>
        <w:rPr>
          <w:rStyle w:val="None A"/>
          <w:rtl w:val="0"/>
          <w:lang w:val="en-US"/>
        </w:rPr>
        <w:t>ņ</w:t>
      </w:r>
      <w:r>
        <w:rPr>
          <w:rStyle w:val="None A"/>
          <w:rtl w:val="0"/>
          <w:lang w:val="en-US"/>
        </w:rPr>
        <w:t>em nolikum</w:t>
      </w:r>
      <w:r>
        <w:rPr>
          <w:rStyle w:val="None A"/>
          <w:rtl w:val="0"/>
          <w:lang w:val="en-US"/>
        </w:rPr>
        <w:t xml:space="preserve">ā </w:t>
      </w:r>
      <w:r>
        <w:rPr>
          <w:rStyle w:val="None A"/>
          <w:rtl w:val="0"/>
          <w:lang w:val="en-US"/>
        </w:rPr>
        <w:t>un tehniskaj</w:t>
      </w:r>
      <w:r>
        <w:rPr>
          <w:rStyle w:val="None A"/>
          <w:rtl w:val="0"/>
          <w:lang w:val="en-US"/>
        </w:rPr>
        <w:t xml:space="preserve">ā </w:t>
      </w:r>
      <w:r>
        <w:rPr>
          <w:rStyle w:val="None A"/>
          <w:rtl w:val="0"/>
          <w:lang w:val="en-US"/>
        </w:rPr>
        <w:t>specifik</w:t>
      </w:r>
      <w:r>
        <w:rPr>
          <w:rStyle w:val="None A"/>
          <w:rtl w:val="0"/>
          <w:lang w:val="en-US"/>
        </w:rPr>
        <w:t>ā</w:t>
      </w:r>
      <w:r>
        <w:rPr>
          <w:rStyle w:val="None A"/>
          <w:rtl w:val="0"/>
          <w:lang w:val="en-US"/>
        </w:rPr>
        <w:t>cij</w:t>
      </w:r>
      <w:r>
        <w:rPr>
          <w:rStyle w:val="None A"/>
          <w:rtl w:val="0"/>
          <w:lang w:val="en-US"/>
        </w:rPr>
        <w:t xml:space="preserve">ā </w:t>
      </w:r>
      <w:r>
        <w:rPr>
          <w:rStyle w:val="None A"/>
          <w:rtl w:val="0"/>
          <w:lang w:val="en-US"/>
        </w:rPr>
        <w:t>ietvertos noteikumus, un ap</w:t>
      </w:r>
      <w:r>
        <w:rPr>
          <w:rStyle w:val="None A"/>
          <w:rtl w:val="0"/>
          <w:lang w:val="en-US"/>
        </w:rPr>
        <w:t>ņ</w:t>
      </w:r>
      <w:r>
        <w:rPr>
          <w:rStyle w:val="None A"/>
          <w:rtl w:val="0"/>
          <w:lang w:val="en-US"/>
        </w:rPr>
        <w:t>emas tos iev</w:t>
      </w:r>
      <w:r>
        <w:rPr>
          <w:rStyle w:val="None A"/>
          <w:rtl w:val="0"/>
          <w:lang w:val="en-US"/>
        </w:rPr>
        <w:t>ē</w:t>
      </w:r>
      <w:r>
        <w:rPr>
          <w:rStyle w:val="None A"/>
          <w:rtl w:val="0"/>
          <w:lang w:val="en-US"/>
        </w:rPr>
        <w:t>rot un izpild</w:t>
      </w:r>
      <w:r>
        <w:rPr>
          <w:rStyle w:val="None A"/>
          <w:rtl w:val="0"/>
          <w:lang w:val="en-US"/>
        </w:rPr>
        <w:t>ī</w:t>
      </w:r>
      <w:r>
        <w:rPr>
          <w:rStyle w:val="None A"/>
          <w:rtl w:val="0"/>
          <w:lang w:val="en-US"/>
        </w:rPr>
        <w:t>t;</w:t>
      </w:r>
    </w:p>
    <w:p>
      <w:pPr>
        <w:pStyle w:val="List Paragraph"/>
        <w:numPr>
          <w:ilvl w:val="0"/>
          <w:numId w:val="2"/>
        </w:numPr>
        <w:bidi w:val="0"/>
        <w:spacing w:after="60"/>
        <w:ind w:right="0"/>
        <w:jc w:val="left"/>
        <w:rPr>
          <w:rtl w:val="0"/>
          <w:lang w:val="en-US"/>
        </w:rPr>
      </w:pPr>
      <w:r>
        <w:rPr>
          <w:rStyle w:val="None A"/>
          <w:rtl w:val="0"/>
          <w:lang w:val="en-US"/>
        </w:rPr>
        <w:t>apliecina, ka tam ir nepiecie</w:t>
      </w:r>
      <w:r>
        <w:rPr>
          <w:rStyle w:val="None A"/>
          <w:rtl w:val="0"/>
          <w:lang w:val="en-US"/>
        </w:rPr>
        <w:t>š</w:t>
      </w:r>
      <w:r>
        <w:rPr>
          <w:rStyle w:val="None A"/>
          <w:rtl w:val="0"/>
          <w:lang w:val="en-US"/>
        </w:rPr>
        <w:t>am</w:t>
      </w:r>
      <w:r>
        <w:rPr>
          <w:rStyle w:val="None A"/>
          <w:rtl w:val="0"/>
          <w:lang w:val="en-US"/>
        </w:rPr>
        <w:t>ā</w:t>
      </w:r>
      <w:r>
        <w:rPr>
          <w:rStyle w:val="None A"/>
          <w:rtl w:val="0"/>
          <w:lang w:val="en-US"/>
        </w:rPr>
        <w:t>s kompetences un resursi, lai izpild</w:t>
      </w:r>
      <w:r>
        <w:rPr>
          <w:rStyle w:val="None A"/>
          <w:rtl w:val="0"/>
          <w:lang w:val="en-US"/>
        </w:rPr>
        <w:t>ī</w:t>
      </w:r>
      <w:r>
        <w:rPr>
          <w:rStyle w:val="None A"/>
          <w:rtl w:val="0"/>
          <w:lang w:val="en-US"/>
        </w:rPr>
        <w:t xml:space="preserve">tu </w:t>
      </w:r>
      <w:r>
        <w:rPr>
          <w:rStyle w:val="None A"/>
          <w:rtl w:val="0"/>
          <w:lang w:val="en-US"/>
        </w:rPr>
        <w:t>š</w:t>
      </w:r>
      <w:r>
        <w:rPr>
          <w:rStyle w:val="None A"/>
          <w:rtl w:val="0"/>
          <w:lang w:val="en-US"/>
        </w:rPr>
        <w:t>o Projektu pied</w:t>
      </w:r>
      <w:r>
        <w:rPr>
          <w:rStyle w:val="None A"/>
          <w:rtl w:val="0"/>
          <w:lang w:val="en-US"/>
        </w:rPr>
        <w:t>ā</w:t>
      </w:r>
      <w:r>
        <w:rPr>
          <w:rStyle w:val="None A"/>
          <w:rtl w:val="0"/>
          <w:lang w:val="en-US"/>
        </w:rPr>
        <w:t>v</w:t>
      </w:r>
      <w:r>
        <w:rPr>
          <w:rStyle w:val="None A"/>
          <w:rtl w:val="0"/>
          <w:lang w:val="en-US"/>
        </w:rPr>
        <w:t>ā</w:t>
      </w:r>
      <w:r>
        <w:rPr>
          <w:rStyle w:val="None A"/>
          <w:rtl w:val="0"/>
          <w:lang w:val="en-US"/>
        </w:rPr>
        <w:t>taj</w:t>
      </w:r>
      <w:r>
        <w:rPr>
          <w:rStyle w:val="None A"/>
          <w:rtl w:val="0"/>
          <w:lang w:val="en-US"/>
        </w:rPr>
        <w:t xml:space="preserve">ā </w:t>
      </w:r>
      <w:r>
        <w:rPr>
          <w:rStyle w:val="None A"/>
          <w:rtl w:val="0"/>
          <w:lang w:val="en-US"/>
        </w:rPr>
        <w:t>termi</w:t>
      </w:r>
      <w:r>
        <w:rPr>
          <w:rStyle w:val="None A"/>
          <w:rtl w:val="0"/>
          <w:lang w:val="en-US"/>
        </w:rPr>
        <w:t>ņā</w:t>
      </w:r>
      <w:r>
        <w:rPr>
          <w:rStyle w:val="None A"/>
          <w:rtl w:val="0"/>
          <w:lang w:val="en-US"/>
        </w:rPr>
        <w:t>;</w:t>
      </w:r>
    </w:p>
    <w:p>
      <w:pPr>
        <w:pStyle w:val="List Paragraph"/>
        <w:numPr>
          <w:ilvl w:val="0"/>
          <w:numId w:val="2"/>
        </w:numPr>
        <w:bidi w:val="0"/>
        <w:spacing w:after="60"/>
        <w:ind w:right="0"/>
        <w:jc w:val="left"/>
        <w:rPr>
          <w:rtl w:val="0"/>
          <w:lang w:val="en-US"/>
        </w:rPr>
      </w:pPr>
      <w:r>
        <w:rPr>
          <w:rStyle w:val="None A"/>
          <w:rtl w:val="0"/>
          <w:lang w:val="en-US"/>
        </w:rPr>
        <w:t>ap</w:t>
      </w:r>
      <w:r>
        <w:rPr>
          <w:rStyle w:val="None A"/>
          <w:rtl w:val="0"/>
          <w:lang w:val="en-US"/>
        </w:rPr>
        <w:t>ņ</w:t>
      </w:r>
      <w:r>
        <w:rPr>
          <w:rStyle w:val="None A"/>
          <w:rtl w:val="0"/>
          <w:lang w:val="en-US"/>
        </w:rPr>
        <w:t>emas pas</w:t>
      </w:r>
      <w:r>
        <w:rPr>
          <w:rStyle w:val="None A"/>
          <w:rtl w:val="0"/>
          <w:lang w:val="en-US"/>
        </w:rPr>
        <w:t>ū</w:t>
      </w:r>
      <w:r>
        <w:rPr>
          <w:rStyle w:val="None A"/>
          <w:rtl w:val="0"/>
          <w:lang w:val="en-US"/>
        </w:rPr>
        <w:t>t</w:t>
      </w:r>
      <w:r>
        <w:rPr>
          <w:rStyle w:val="None A"/>
          <w:rtl w:val="0"/>
          <w:lang w:val="en-US"/>
        </w:rPr>
        <w:t>ī</w:t>
      </w:r>
      <w:r>
        <w:rPr>
          <w:rStyle w:val="None A"/>
          <w:rtl w:val="0"/>
          <w:lang w:val="en-US"/>
        </w:rPr>
        <w:t>juma pie</w:t>
      </w:r>
      <w:r>
        <w:rPr>
          <w:rStyle w:val="None A"/>
          <w:rtl w:val="0"/>
          <w:lang w:val="en-US"/>
        </w:rPr>
        <w:t>šķ</w:t>
      </w:r>
      <w:r>
        <w:rPr>
          <w:rStyle w:val="None A"/>
          <w:rtl w:val="0"/>
          <w:lang w:val="en-US"/>
        </w:rPr>
        <w:t>ir</w:t>
      </w:r>
      <w:r>
        <w:rPr>
          <w:rStyle w:val="None A"/>
          <w:rtl w:val="0"/>
          <w:lang w:val="en-US"/>
        </w:rPr>
        <w:t>š</w:t>
      </w:r>
      <w:r>
        <w:rPr>
          <w:rStyle w:val="None A"/>
          <w:rtl w:val="0"/>
          <w:lang w:val="en-US"/>
        </w:rPr>
        <w:t>anas gad</w:t>
      </w:r>
      <w:r>
        <w:rPr>
          <w:rStyle w:val="None A"/>
          <w:rtl w:val="0"/>
          <w:lang w:val="en-US"/>
        </w:rPr>
        <w:t>ī</w:t>
      </w:r>
      <w:r>
        <w:rPr>
          <w:rStyle w:val="None A"/>
          <w:rtl w:val="0"/>
          <w:lang w:val="en-US"/>
        </w:rPr>
        <w:t>jum</w:t>
      </w:r>
      <w:r>
        <w:rPr>
          <w:rStyle w:val="None A"/>
          <w:rtl w:val="0"/>
          <w:lang w:val="en-US"/>
        </w:rPr>
        <w:t xml:space="preserve">ā </w:t>
      </w:r>
      <w:r>
        <w:rPr>
          <w:rStyle w:val="None A"/>
          <w:rtl w:val="0"/>
          <w:lang w:val="en-US"/>
        </w:rPr>
        <w:t>sl</w:t>
      </w:r>
      <w:r>
        <w:rPr>
          <w:rStyle w:val="None A"/>
          <w:rtl w:val="0"/>
          <w:lang w:val="en-US"/>
        </w:rPr>
        <w:t>ē</w:t>
      </w:r>
      <w:r>
        <w:rPr>
          <w:rStyle w:val="None A"/>
          <w:rtl w:val="0"/>
          <w:lang w:val="en-US"/>
        </w:rPr>
        <w:t>gt iepirkuma l</w:t>
      </w:r>
      <w:r>
        <w:rPr>
          <w:rStyle w:val="None A"/>
          <w:rtl w:val="0"/>
          <w:lang w:val="en-US"/>
        </w:rPr>
        <w:t>ī</w:t>
      </w:r>
      <w:r>
        <w:rPr>
          <w:rStyle w:val="None A"/>
          <w:rtl w:val="0"/>
          <w:lang w:val="en-US"/>
        </w:rPr>
        <w:t>gumu ar pas</w:t>
      </w:r>
      <w:r>
        <w:rPr>
          <w:rStyle w:val="None A"/>
          <w:rtl w:val="0"/>
          <w:lang w:val="en-US"/>
        </w:rPr>
        <w:t>ū</w:t>
      </w:r>
      <w:r>
        <w:rPr>
          <w:rStyle w:val="None A"/>
          <w:rtl w:val="0"/>
          <w:lang w:val="en-US"/>
        </w:rPr>
        <w:t>t</w:t>
      </w:r>
      <w:r>
        <w:rPr>
          <w:rStyle w:val="None A"/>
          <w:rtl w:val="0"/>
          <w:lang w:val="en-US"/>
        </w:rPr>
        <w:t>ī</w:t>
      </w:r>
      <w:r>
        <w:rPr>
          <w:rStyle w:val="None A"/>
          <w:rtl w:val="0"/>
          <w:lang w:val="en-US"/>
        </w:rPr>
        <w:t>t</w:t>
      </w:r>
      <w:r>
        <w:rPr>
          <w:rStyle w:val="None A"/>
          <w:rtl w:val="0"/>
          <w:lang w:val="en-US"/>
        </w:rPr>
        <w:t>ā</w:t>
      </w:r>
      <w:r>
        <w:rPr>
          <w:rStyle w:val="None A"/>
          <w:rtl w:val="0"/>
          <w:lang w:val="en-US"/>
        </w:rPr>
        <w:t>ju;</w:t>
      </w:r>
    </w:p>
    <w:p>
      <w:pPr>
        <w:pStyle w:val="List Paragraph"/>
        <w:numPr>
          <w:ilvl w:val="0"/>
          <w:numId w:val="2"/>
        </w:numPr>
        <w:bidi w:val="0"/>
        <w:spacing w:after="60"/>
        <w:ind w:right="0"/>
        <w:jc w:val="left"/>
        <w:rPr>
          <w:rtl w:val="0"/>
          <w:lang w:val="en-US"/>
        </w:rPr>
      </w:pPr>
      <w:r>
        <w:rPr>
          <w:rStyle w:val="None A"/>
          <w:rtl w:val="0"/>
          <w:lang w:val="en-US"/>
        </w:rPr>
        <w:t>atz</w:t>
      </w:r>
      <w:r>
        <w:rPr>
          <w:rStyle w:val="None A"/>
          <w:rtl w:val="0"/>
          <w:lang w:val="en-US"/>
        </w:rPr>
        <w:t>ī</w:t>
      </w:r>
      <w:r>
        <w:rPr>
          <w:rStyle w:val="None A"/>
          <w:rtl w:val="0"/>
          <w:lang w:val="en-US"/>
        </w:rPr>
        <w:t>st sava pied</w:t>
      </w:r>
      <w:r>
        <w:rPr>
          <w:rStyle w:val="None A"/>
          <w:rtl w:val="0"/>
          <w:lang w:val="en-US"/>
        </w:rPr>
        <w:t>ā</w:t>
      </w:r>
      <w:r>
        <w:rPr>
          <w:rStyle w:val="None A"/>
          <w:rtl w:val="0"/>
          <w:lang w:val="en-US"/>
        </w:rPr>
        <w:t>v</w:t>
      </w:r>
      <w:r>
        <w:rPr>
          <w:rStyle w:val="None A"/>
          <w:rtl w:val="0"/>
          <w:lang w:val="en-US"/>
        </w:rPr>
        <w:t>ā</w:t>
      </w:r>
      <w:r>
        <w:rPr>
          <w:rStyle w:val="None A"/>
          <w:rtl w:val="0"/>
          <w:lang w:val="en-US"/>
        </w:rPr>
        <w:t>juma sp</w:t>
      </w:r>
      <w:r>
        <w:rPr>
          <w:rStyle w:val="None A"/>
          <w:rtl w:val="0"/>
          <w:lang w:val="en-US"/>
        </w:rPr>
        <w:t>ē</w:t>
      </w:r>
      <w:r>
        <w:rPr>
          <w:rStyle w:val="None A"/>
          <w:rtl w:val="0"/>
          <w:lang w:val="en-US"/>
        </w:rPr>
        <w:t>k</w:t>
      </w:r>
      <w:r>
        <w:rPr>
          <w:rStyle w:val="None A"/>
          <w:rtl w:val="0"/>
          <w:lang w:val="en-US"/>
        </w:rPr>
        <w:t xml:space="preserve">ā </w:t>
      </w:r>
      <w:r>
        <w:rPr>
          <w:rStyle w:val="None A"/>
          <w:rtl w:val="0"/>
          <w:lang w:val="en-US"/>
        </w:rPr>
        <w:t>esam</w:t>
      </w:r>
      <w:r>
        <w:rPr>
          <w:rStyle w:val="None A"/>
          <w:rtl w:val="0"/>
          <w:lang w:val="en-US"/>
        </w:rPr>
        <w:t>ī</w:t>
      </w:r>
      <w:r>
        <w:rPr>
          <w:rStyle w:val="None A"/>
          <w:rtl w:val="0"/>
          <w:lang w:val="en-US"/>
        </w:rPr>
        <w:t>bu l</w:t>
      </w:r>
      <w:r>
        <w:rPr>
          <w:rStyle w:val="None A"/>
          <w:rtl w:val="0"/>
          <w:lang w:val="en-US"/>
        </w:rPr>
        <w:t>ī</w:t>
      </w:r>
      <w:r>
        <w:rPr>
          <w:rStyle w:val="None A"/>
          <w:rtl w:val="0"/>
          <w:lang w:val="en-US"/>
        </w:rPr>
        <w:t>dz iepirkuma l</w:t>
      </w:r>
      <w:r>
        <w:rPr>
          <w:rStyle w:val="None A"/>
          <w:rtl w:val="0"/>
          <w:lang w:val="en-US"/>
        </w:rPr>
        <w:t>ī</w:t>
      </w:r>
      <w:r>
        <w:rPr>
          <w:rStyle w:val="None A"/>
          <w:rtl w:val="0"/>
          <w:lang w:val="en-US"/>
        </w:rPr>
        <w:t>guma nosl</w:t>
      </w:r>
      <w:r>
        <w:rPr>
          <w:rStyle w:val="None A"/>
          <w:rtl w:val="0"/>
          <w:lang w:val="en-US"/>
        </w:rPr>
        <w:t>ē</w:t>
      </w:r>
      <w:r>
        <w:rPr>
          <w:rStyle w:val="None A"/>
          <w:rtl w:val="0"/>
          <w:lang w:val="en-US"/>
        </w:rPr>
        <w:t>g</w:t>
      </w:r>
      <w:r>
        <w:rPr>
          <w:rStyle w:val="None A"/>
          <w:rtl w:val="0"/>
          <w:lang w:val="en-US"/>
        </w:rPr>
        <w:t>š</w:t>
      </w:r>
      <w:r>
        <w:rPr>
          <w:rStyle w:val="None A"/>
          <w:rtl w:val="0"/>
          <w:lang w:val="en-US"/>
        </w:rPr>
        <w:t>anai, bet ne maz</w:t>
      </w:r>
      <w:r>
        <w:rPr>
          <w:rStyle w:val="None A"/>
          <w:rtl w:val="0"/>
          <w:lang w:val="en-US"/>
        </w:rPr>
        <w:t>ā</w:t>
      </w:r>
      <w:r>
        <w:rPr>
          <w:rStyle w:val="None A"/>
          <w:rtl w:val="0"/>
          <w:lang w:val="en-US"/>
        </w:rPr>
        <w:t>k k</w:t>
      </w:r>
      <w:r>
        <w:rPr>
          <w:rStyle w:val="None A"/>
          <w:rtl w:val="0"/>
          <w:lang w:val="en-US"/>
        </w:rPr>
        <w:t xml:space="preserve">ā </w:t>
      </w:r>
      <w:r>
        <w:rPr>
          <w:rStyle w:val="None A"/>
          <w:rtl w:val="0"/>
          <w:lang w:val="en-US"/>
        </w:rPr>
        <w:t>30 kalend</w:t>
      </w:r>
      <w:r>
        <w:rPr>
          <w:rStyle w:val="None A"/>
          <w:rtl w:val="0"/>
          <w:lang w:val="en-US"/>
        </w:rPr>
        <w:t>ā</w:t>
      </w:r>
      <w:r>
        <w:rPr>
          <w:rStyle w:val="None A"/>
          <w:rtl w:val="0"/>
          <w:lang w:val="en-US"/>
        </w:rPr>
        <w:t>r</w:t>
      </w:r>
      <w:r>
        <w:rPr>
          <w:rStyle w:val="None A"/>
          <w:rtl w:val="0"/>
          <w:lang w:val="en-US"/>
        </w:rPr>
        <w:t>ā</w:t>
      </w:r>
      <w:r>
        <w:rPr>
          <w:rStyle w:val="None A"/>
          <w:rtl w:val="0"/>
          <w:lang w:val="en-US"/>
        </w:rPr>
        <w:t>s dienas;</w:t>
      </w:r>
    </w:p>
    <w:p>
      <w:pPr>
        <w:pStyle w:val="List Paragraph"/>
        <w:numPr>
          <w:ilvl w:val="0"/>
          <w:numId w:val="2"/>
        </w:numPr>
        <w:bidi w:val="0"/>
        <w:spacing w:after="60"/>
        <w:ind w:right="0"/>
        <w:jc w:val="left"/>
        <w:rPr>
          <w:rtl w:val="0"/>
          <w:lang w:val="en-US"/>
        </w:rPr>
      </w:pPr>
      <w:r>
        <w:rPr>
          <w:rStyle w:val="None A"/>
          <w:rtl w:val="0"/>
          <w:lang w:val="en-US"/>
        </w:rPr>
        <w:t>garant</w:t>
      </w:r>
      <w:r>
        <w:rPr>
          <w:rStyle w:val="None A"/>
          <w:rtl w:val="0"/>
          <w:lang w:val="en-US"/>
        </w:rPr>
        <w:t>ē</w:t>
      </w:r>
      <w:r>
        <w:rPr>
          <w:rStyle w:val="None A"/>
          <w:rtl w:val="0"/>
          <w:lang w:val="en-US"/>
        </w:rPr>
        <w:t>, ka visas sniegtas zi</w:t>
      </w:r>
      <w:r>
        <w:rPr>
          <w:rStyle w:val="None A"/>
          <w:rtl w:val="0"/>
          <w:lang w:val="en-US"/>
        </w:rPr>
        <w:t>ņ</w:t>
      </w:r>
      <w:r>
        <w:rPr>
          <w:rStyle w:val="None A"/>
          <w:rtl w:val="0"/>
          <w:lang w:val="en-US"/>
        </w:rPr>
        <w:t>as ir patiesas;</w:t>
      </w:r>
    </w:p>
    <w:p>
      <w:pPr>
        <w:pStyle w:val="List Paragraph"/>
        <w:numPr>
          <w:ilvl w:val="0"/>
          <w:numId w:val="2"/>
        </w:numPr>
        <w:bidi w:val="0"/>
        <w:spacing w:after="60"/>
        <w:ind w:right="0"/>
        <w:jc w:val="left"/>
        <w:rPr>
          <w:rtl w:val="0"/>
          <w:lang w:val="en-US"/>
        </w:rPr>
      </w:pPr>
      <w:r>
        <w:rPr>
          <w:rStyle w:val="None A"/>
          <w:rtl w:val="0"/>
          <w:lang w:val="en-US"/>
        </w:rPr>
        <w:t>piekr</w:t>
      </w:r>
      <w:r>
        <w:rPr>
          <w:rStyle w:val="None A"/>
          <w:rtl w:val="0"/>
          <w:lang w:val="en-US"/>
        </w:rPr>
        <w:t>ī</w:t>
      </w:r>
      <w:r>
        <w:rPr>
          <w:rStyle w:val="None A"/>
          <w:rtl w:val="0"/>
          <w:lang w:val="en-US"/>
        </w:rPr>
        <w:t>t pas</w:t>
      </w:r>
      <w:r>
        <w:rPr>
          <w:rStyle w:val="None A"/>
          <w:rtl w:val="0"/>
          <w:lang w:val="en-US"/>
        </w:rPr>
        <w:t>ū</w:t>
      </w:r>
      <w:r>
        <w:rPr>
          <w:rStyle w:val="None A"/>
          <w:rtl w:val="0"/>
          <w:lang w:val="en-US"/>
        </w:rPr>
        <w:t>t</w:t>
      </w:r>
      <w:r>
        <w:rPr>
          <w:rStyle w:val="None A"/>
          <w:rtl w:val="0"/>
          <w:lang w:val="en-US"/>
        </w:rPr>
        <w:t>ī</w:t>
      </w:r>
      <w:r>
        <w:rPr>
          <w:rStyle w:val="None A"/>
          <w:rtl w:val="0"/>
          <w:lang w:val="en-US"/>
        </w:rPr>
        <w:t>t</w:t>
      </w:r>
      <w:r>
        <w:rPr>
          <w:rStyle w:val="None A"/>
          <w:rtl w:val="0"/>
          <w:lang w:val="en-US"/>
        </w:rPr>
        <w:t>ā</w:t>
      </w:r>
      <w:r>
        <w:rPr>
          <w:rStyle w:val="None A"/>
          <w:rtl w:val="0"/>
          <w:lang w:val="en-US"/>
        </w:rPr>
        <w:t>ja pied</w:t>
      </w:r>
      <w:r>
        <w:rPr>
          <w:rStyle w:val="None A"/>
          <w:rtl w:val="0"/>
          <w:lang w:val="en-US"/>
        </w:rPr>
        <w:t>ā</w:t>
      </w:r>
      <w:r>
        <w:rPr>
          <w:rStyle w:val="None A"/>
          <w:rtl w:val="0"/>
          <w:lang w:val="en-US"/>
        </w:rPr>
        <w:t>v</w:t>
      </w:r>
      <w:r>
        <w:rPr>
          <w:rStyle w:val="None A"/>
          <w:rtl w:val="0"/>
          <w:lang w:val="en-US"/>
        </w:rPr>
        <w:t>ā</w:t>
      </w:r>
      <w:r>
        <w:rPr>
          <w:rStyle w:val="None A"/>
          <w:rtl w:val="0"/>
          <w:lang w:val="en-US"/>
        </w:rPr>
        <w:t>jum</w:t>
      </w:r>
      <w:r>
        <w:rPr>
          <w:rStyle w:val="None A"/>
          <w:rtl w:val="0"/>
          <w:lang w:val="en-US"/>
        </w:rPr>
        <w:t xml:space="preserve">ā </w:t>
      </w:r>
      <w:r>
        <w:rPr>
          <w:rStyle w:val="None A"/>
          <w:rtl w:val="0"/>
          <w:lang w:val="en-US"/>
        </w:rPr>
        <w:t>iek</w:t>
      </w:r>
      <w:r>
        <w:rPr>
          <w:rStyle w:val="None A"/>
          <w:rtl w:val="0"/>
          <w:lang w:val="en-US"/>
        </w:rPr>
        <w:t>ļ</w:t>
      </w:r>
      <w:r>
        <w:rPr>
          <w:rStyle w:val="None A"/>
          <w:rtl w:val="0"/>
          <w:lang w:val="en-US"/>
        </w:rPr>
        <w:t>auto personas datu apstr</w:t>
      </w:r>
      <w:r>
        <w:rPr>
          <w:rStyle w:val="None A"/>
          <w:rtl w:val="0"/>
          <w:lang w:val="en-US"/>
        </w:rPr>
        <w:t>ā</w:t>
      </w:r>
      <w:r>
        <w:rPr>
          <w:rStyle w:val="None A"/>
          <w:rtl w:val="0"/>
          <w:lang w:val="en-US"/>
        </w:rPr>
        <w:t>dei atbilsto</w:t>
      </w:r>
      <w:r>
        <w:rPr>
          <w:rStyle w:val="None A"/>
          <w:rtl w:val="0"/>
          <w:lang w:val="en-US"/>
        </w:rPr>
        <w:t>š</w:t>
      </w:r>
      <w:r>
        <w:rPr>
          <w:rStyle w:val="None A"/>
          <w:rtl w:val="0"/>
          <w:lang w:val="en-US"/>
        </w:rPr>
        <w:t>i VDAR (2016/679);</w:t>
      </w:r>
    </w:p>
    <w:p>
      <w:pPr>
        <w:pStyle w:val="List Paragraph"/>
        <w:numPr>
          <w:ilvl w:val="0"/>
          <w:numId w:val="2"/>
        </w:numPr>
        <w:bidi w:val="0"/>
        <w:spacing w:after="60"/>
        <w:ind w:right="0"/>
        <w:jc w:val="left"/>
        <w:rPr>
          <w:rtl w:val="0"/>
          <w:lang w:val="en-US"/>
        </w:rPr>
      </w:pPr>
      <w:r>
        <w:rPr>
          <w:rStyle w:val="None A"/>
          <w:rtl w:val="0"/>
          <w:lang w:val="en-US"/>
        </w:rPr>
        <w:t>apliecina, ka pied</w:t>
      </w:r>
      <w:r>
        <w:rPr>
          <w:rStyle w:val="None A"/>
          <w:rtl w:val="0"/>
          <w:lang w:val="en-US"/>
        </w:rPr>
        <w:t>ā</w:t>
      </w:r>
      <w:r>
        <w:rPr>
          <w:rStyle w:val="None A"/>
          <w:rtl w:val="0"/>
          <w:lang w:val="en-US"/>
        </w:rPr>
        <w:t>v</w:t>
      </w:r>
      <w:r>
        <w:rPr>
          <w:rStyle w:val="None A"/>
          <w:rtl w:val="0"/>
          <w:lang w:val="en-US"/>
        </w:rPr>
        <w:t>ā</w:t>
      </w:r>
      <w:r>
        <w:rPr>
          <w:rStyle w:val="None A"/>
          <w:rtl w:val="0"/>
          <w:lang w:val="en-US"/>
        </w:rPr>
        <w:t>jums ir gal</w:t>
      </w:r>
      <w:r>
        <w:rPr>
          <w:rStyle w:val="None A"/>
          <w:rtl w:val="0"/>
          <w:lang w:val="en-US"/>
        </w:rPr>
        <w:t>ī</w:t>
      </w:r>
      <w:r>
        <w:rPr>
          <w:rStyle w:val="None A"/>
          <w:rtl w:val="0"/>
          <w:lang w:val="en-US"/>
        </w:rPr>
        <w:t>gs un tas netiks p</w:t>
      </w:r>
      <w:r>
        <w:rPr>
          <w:rStyle w:val="None A"/>
          <w:rtl w:val="0"/>
          <w:lang w:val="en-US"/>
        </w:rPr>
        <w:t>ā</w:t>
      </w:r>
      <w:r>
        <w:rPr>
          <w:rStyle w:val="None A"/>
          <w:rtl w:val="0"/>
          <w:lang w:val="en-US"/>
        </w:rPr>
        <w:t>rskat</w:t>
      </w:r>
      <w:r>
        <w:rPr>
          <w:rStyle w:val="None A"/>
          <w:rtl w:val="0"/>
          <w:lang w:val="en-US"/>
        </w:rPr>
        <w:t>ī</w:t>
      </w:r>
      <w:r>
        <w:rPr>
          <w:rStyle w:val="None A"/>
          <w:rtl w:val="0"/>
          <w:lang w:val="en-US"/>
        </w:rPr>
        <w:t>ts.</w:t>
      </w:r>
    </w:p>
    <w:p>
      <w:pPr>
        <w:pStyle w:val="Body A"/>
        <w:spacing w:before="400" w:after="120"/>
        <w:jc w:val="both"/>
      </w:pPr>
    </w:p>
    <w:p>
      <w:pPr>
        <w:pStyle w:val="Body A"/>
        <w:spacing w:after="120"/>
        <w:jc w:val="both"/>
      </w:pPr>
      <w:r>
        <w:rPr>
          <w:rStyle w:val="None"/>
          <w:b w:val="1"/>
          <w:bCs w:val="1"/>
          <w:rtl w:val="0"/>
          <w:lang w:val="da-DK"/>
        </w:rPr>
        <w:t>Pretendenta parakstties</w:t>
      </w:r>
      <w:r>
        <w:rPr>
          <w:rStyle w:val="None"/>
          <w:b w:val="1"/>
          <w:bCs w:val="1"/>
          <w:rtl w:val="0"/>
          <w:lang w:val="da-DK"/>
        </w:rPr>
        <w:t>ī</w:t>
      </w:r>
      <w:r>
        <w:rPr>
          <w:rStyle w:val="None"/>
          <w:b w:val="1"/>
          <w:bCs w:val="1"/>
          <w:rtl w:val="0"/>
          <w:lang w:val="da-DK"/>
        </w:rPr>
        <w:t>g</w:t>
      </w:r>
      <w:r>
        <w:rPr>
          <w:rStyle w:val="None"/>
          <w:b w:val="1"/>
          <w:bCs w:val="1"/>
          <w:rtl w:val="0"/>
          <w:lang w:val="da-DK"/>
        </w:rPr>
        <w:t>ā</w:t>
      </w:r>
      <w:r>
        <w:rPr>
          <w:rStyle w:val="None"/>
          <w:b w:val="1"/>
          <w:bCs w:val="1"/>
          <w:rtl w:val="0"/>
          <w:lang w:val="da-DK"/>
        </w:rPr>
        <w:t>s vai pilnvarot</w:t>
      </w:r>
      <w:r>
        <w:rPr>
          <w:rStyle w:val="None"/>
          <w:b w:val="1"/>
          <w:bCs w:val="1"/>
          <w:rtl w:val="0"/>
          <w:lang w:val="da-DK"/>
        </w:rPr>
        <w:t>ā</w:t>
      </w:r>
      <w:r>
        <w:rPr>
          <w:rStyle w:val="None"/>
          <w:b w:val="1"/>
          <w:bCs w:val="1"/>
          <w:rtl w:val="0"/>
          <w:lang w:val="es-ES_tradnl"/>
        </w:rPr>
        <w:t>s personas v</w:t>
      </w:r>
      <w:r>
        <w:rPr>
          <w:rStyle w:val="None"/>
          <w:b w:val="1"/>
          <w:bCs w:val="1"/>
          <w:rtl w:val="0"/>
          <w:lang w:val="da-DK"/>
        </w:rPr>
        <w:t>ā</w:t>
      </w:r>
      <w:r>
        <w:rPr>
          <w:rStyle w:val="None"/>
          <w:b w:val="1"/>
          <w:bCs w:val="1"/>
          <w:rtl w:val="0"/>
          <w:lang w:val="da-DK"/>
        </w:rPr>
        <w:t>rds, uzv</w:t>
      </w:r>
      <w:r>
        <w:rPr>
          <w:rStyle w:val="None"/>
          <w:b w:val="1"/>
          <w:bCs w:val="1"/>
          <w:rtl w:val="0"/>
          <w:lang w:val="da-DK"/>
        </w:rPr>
        <w:t>ā</w:t>
      </w:r>
      <w:r>
        <w:rPr>
          <w:rStyle w:val="None"/>
          <w:b w:val="1"/>
          <w:bCs w:val="1"/>
          <w:rtl w:val="0"/>
          <w:lang w:val="en-US"/>
        </w:rPr>
        <w:t xml:space="preserve">rds: </w:t>
      </w:r>
    </w:p>
    <w:p>
      <w:pPr>
        <w:pStyle w:val="Body A"/>
        <w:spacing w:after="120"/>
        <w:jc w:val="both"/>
      </w:pPr>
      <w:r>
        <w:rPr>
          <w:rStyle w:val="None"/>
          <w:b w:val="1"/>
          <w:bCs w:val="1"/>
          <w:rtl w:val="0"/>
          <w:lang w:val="da-DK"/>
        </w:rPr>
        <w:t xml:space="preserve">Amata nosaukums: </w:t>
      </w:r>
    </w:p>
    <w:p>
      <w:pPr>
        <w:pStyle w:val="Body A"/>
        <w:spacing w:after="120"/>
        <w:jc w:val="both"/>
        <w:rPr>
          <w:lang w:val="nl-NL"/>
        </w:rPr>
      </w:pPr>
      <w:r>
        <w:rPr>
          <w:rStyle w:val="None"/>
          <w:b w:val="1"/>
          <w:bCs w:val="1"/>
          <w:rtl w:val="0"/>
          <w:lang w:val="nl-NL"/>
        </w:rPr>
        <w:t xml:space="preserve">Datums, paraksts: </w:t>
      </w:r>
    </w:p>
    <w:p>
      <w:pPr>
        <w:pStyle w:val="Body A"/>
        <w:spacing w:before="200" w:after="120"/>
        <w:jc w:val="both"/>
      </w:pPr>
    </w:p>
    <w:p>
      <w:pPr>
        <w:pStyle w:val="Body A"/>
        <w:spacing w:after="120"/>
        <w:jc w:val="center"/>
      </w:pPr>
      <w:r>
        <w:rPr>
          <w:rStyle w:val="None"/>
          <w:i w:val="1"/>
          <w:iCs w:val="1"/>
          <w:outline w:val="0"/>
          <w:color w:val="666666"/>
          <w:sz w:val="18"/>
          <w:szCs w:val="18"/>
          <w:u w:color="666666"/>
          <w:rtl w:val="0"/>
          <w:lang w:val="da-DK"/>
          <w14:textFill>
            <w14:solidFill>
              <w14:srgbClr w14:val="666666"/>
            </w14:solidFill>
          </w14:textFill>
        </w:rPr>
        <w:t>DOKUMENTS IR PARAKST</w:t>
      </w:r>
      <w:r>
        <w:rPr>
          <w:rStyle w:val="None"/>
          <w:i w:val="1"/>
          <w:iCs w:val="1"/>
          <w:outline w:val="0"/>
          <w:color w:val="666666"/>
          <w:sz w:val="18"/>
          <w:szCs w:val="18"/>
          <w:u w:color="666666"/>
          <w:rtl w:val="0"/>
          <w:lang w:val="da-DK"/>
          <w14:textFill>
            <w14:solidFill>
              <w14:srgbClr w14:val="666666"/>
            </w14:solidFill>
          </w14:textFill>
        </w:rPr>
        <w:t>Ī</w:t>
      </w:r>
      <w:r>
        <w:rPr>
          <w:rStyle w:val="None"/>
          <w:i w:val="1"/>
          <w:iCs w:val="1"/>
          <w:outline w:val="0"/>
          <w:color w:val="666666"/>
          <w:sz w:val="18"/>
          <w:szCs w:val="18"/>
          <w:u w:color="666666"/>
          <w:rtl w:val="0"/>
          <w:lang w:val="de-DE"/>
          <w14:textFill>
            <w14:solidFill>
              <w14:srgbClr w14:val="666666"/>
            </w14:solidFill>
          </w14:textFill>
        </w:rPr>
        <w:t>TS AR DRO</w:t>
      </w:r>
      <w:r>
        <w:rPr>
          <w:rStyle w:val="None"/>
          <w:i w:val="1"/>
          <w:iCs w:val="1"/>
          <w:outline w:val="0"/>
          <w:color w:val="666666"/>
          <w:sz w:val="18"/>
          <w:szCs w:val="18"/>
          <w:u w:color="666666"/>
          <w:rtl w:val="0"/>
          <w:lang w:val="da-DK"/>
          <w14:textFill>
            <w14:solidFill>
              <w14:srgbClr w14:val="666666"/>
            </w14:solidFill>
          </w14:textFill>
        </w:rPr>
        <w:t>Š</w:t>
      </w:r>
      <w:r>
        <w:rPr>
          <w:rStyle w:val="None"/>
          <w:i w:val="1"/>
          <w:iCs w:val="1"/>
          <w:outline w:val="0"/>
          <w:color w:val="666666"/>
          <w:sz w:val="18"/>
          <w:szCs w:val="18"/>
          <w:u w:color="666666"/>
          <w:rtl w:val="0"/>
          <w:lang w:val="da-DK"/>
          <w14:textFill>
            <w14:solidFill>
              <w14:srgbClr w14:val="666666"/>
            </w14:solidFill>
          </w14:textFill>
        </w:rPr>
        <w:t>U ELEKTRONISKO PARAKSTU UN SATUR LAIKA Z</w:t>
      </w:r>
      <w:r>
        <w:rPr>
          <w:rStyle w:val="None"/>
          <w:i w:val="1"/>
          <w:iCs w:val="1"/>
          <w:outline w:val="0"/>
          <w:color w:val="666666"/>
          <w:sz w:val="18"/>
          <w:szCs w:val="18"/>
          <w:u w:color="666666"/>
          <w:rtl w:val="0"/>
          <w:lang w:val="da-DK"/>
          <w14:textFill>
            <w14:solidFill>
              <w14:srgbClr w14:val="666666"/>
            </w14:solidFill>
          </w14:textFill>
        </w:rPr>
        <w:t>Ī</w:t>
      </w:r>
      <w:r>
        <w:rPr>
          <w:rStyle w:val="None"/>
          <w:i w:val="1"/>
          <w:iCs w:val="1"/>
          <w:outline w:val="0"/>
          <w:color w:val="666666"/>
          <w:sz w:val="18"/>
          <w:szCs w:val="18"/>
          <w:u w:color="666666"/>
          <w:rtl w:val="0"/>
          <w:lang w:val="da-DK"/>
          <w14:textFill>
            <w14:solidFill>
              <w14:srgbClr w14:val="666666"/>
            </w14:solidFill>
          </w14:textFill>
        </w:rPr>
        <w:t>MOGU</w:t>
      </w:r>
    </w:p>
    <w:sectPr>
      <w:headerReference w:type="default" r:id="rId4"/>
      <w:footerReference w:type="default" r:id="rId5"/>
      <w:pgSz w:w="11900" w:h="16840" w:orient="portrait"/>
      <w:pgMar w:top="1440" w:right="1440" w:bottom="1440" w:left="1440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Roboto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Body A"/>
      <w:pBdr>
        <w:top w:val="single" w:color="cccccc" w:sz="1" w:space="0" w:shadow="0" w:frame="0"/>
        <w:left w:val="nil"/>
        <w:bottom w:val="nil"/>
        <w:right w:val="nil"/>
      </w:pBdr>
      <w:jc w:val="center"/>
    </w:pPr>
    <w:r>
      <w:rPr>
        <w:outline w:val="0"/>
        <w:color w:val="999999"/>
        <w:sz w:val="16"/>
        <w:szCs w:val="16"/>
        <w:u w:color="999999"/>
        <w14:textFill>
          <w14:solidFill>
            <w14:srgbClr w14:val="999999"/>
          </w14:solidFill>
        </w14:textFill>
      </w:rPr>
      <w:fldChar w:fldCharType="begin" w:fldLock="0"/>
    </w:r>
    <w:r>
      <w:rPr>
        <w:outline w:val="0"/>
        <w:color w:val="999999"/>
        <w:sz w:val="16"/>
        <w:szCs w:val="16"/>
        <w:u w:color="999999"/>
        <w14:textFill>
          <w14:solidFill>
            <w14:srgbClr w14:val="999999"/>
          </w14:solidFill>
        </w14:textFill>
      </w:rPr>
      <w:instrText xml:space="preserve"> PAGE </w:instrText>
    </w:r>
    <w:r>
      <w:rPr>
        <w:outline w:val="0"/>
        <w:color w:val="999999"/>
        <w:sz w:val="16"/>
        <w:szCs w:val="16"/>
        <w:u w:color="999999"/>
        <w14:textFill>
          <w14:solidFill>
            <w14:srgbClr w14:val="999999"/>
          </w14:solidFill>
        </w14:textFill>
      </w:rPr>
      <w:fldChar w:fldCharType="separate" w:fldLock="0"/>
    </w:r>
    <w:r>
      <w:rPr>
        <w:outline w:val="0"/>
        <w:color w:val="999999"/>
        <w:sz w:val="16"/>
        <w:szCs w:val="16"/>
        <w:u w:color="999999"/>
        <w14:textFill>
          <w14:solidFill>
            <w14:srgbClr w14:val="999999"/>
          </w14:solidFill>
        </w14:textFill>
      </w:rPr>
    </w:r>
    <w:r>
      <w:rPr>
        <w:outline w:val="0"/>
        <w:color w:val="999999"/>
        <w:sz w:val="16"/>
        <w:szCs w:val="16"/>
        <w:u w:color="999999"/>
        <w14:textFill>
          <w14:solidFill>
            <w14:srgbClr w14:val="999999"/>
          </w14:solidFill>
        </w14:textFill>
      </w:rPr>
      <w:fldChar w:fldCharType="end" w:fldLock="0"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Body A"/>
      <w:pBdr>
        <w:top w:val="nil"/>
        <w:left w:val="nil"/>
        <w:bottom w:val="single" w:color="cccccc" w:sz="1" w:space="0" w:shadow="0" w:frame="0"/>
        <w:right w:val="nil"/>
      </w:pBdr>
    </w:pPr>
    <w:r>
      <w:rPr>
        <w:outline w:val="0"/>
        <w:color w:val="999999"/>
        <w:sz w:val="16"/>
        <w:szCs w:val="16"/>
        <w:u w:color="999999"/>
        <w:rtl w:val="0"/>
        <w:lang w:val="da-DK"/>
        <w14:textFill>
          <w14:solidFill>
            <w14:srgbClr w14:val="999999"/>
          </w14:solidFill>
        </w14:textFill>
      </w:rPr>
      <w:t xml:space="preserve">SIA "FF forest" </w:t>
    </w:r>
    <w:r>
      <w:rPr>
        <w:outline w:val="0"/>
        <w:color w:val="999999"/>
        <w:sz w:val="16"/>
        <w:szCs w:val="16"/>
        <w:u w:color="999999"/>
        <w:rtl w:val="0"/>
        <w:lang w:val="en-US"/>
        <w14:textFill>
          <w14:solidFill>
            <w14:srgbClr w14:val="999999"/>
          </w14:solidFill>
        </w14:textFill>
      </w:rPr>
      <w:t xml:space="preserve">— </w:t>
    </w:r>
    <w:r>
      <w:rPr>
        <w:outline w:val="0"/>
        <w:color w:val="999999"/>
        <w:sz w:val="16"/>
        <w:szCs w:val="16"/>
        <w:u w:color="999999"/>
        <w:rtl w:val="0"/>
        <w:lang w:val="en-US"/>
        <w14:textFill>
          <w14:solidFill>
            <w14:srgbClr w14:val="999999"/>
          </w14:solidFill>
        </w14:textFill>
      </w:rPr>
      <w:t>Iepirkums LVT 1/2026</w:t>
    </w:r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Imported Style 1"/>
  </w:abstractNum>
  <w:abstractNum w:abstractNumId="1">
    <w:multiLevelType w:val="hybridMultilevel"/>
    <w:styleLink w:val="Imported Style 1"/>
    <w:lvl w:ilvl="0">
      <w:start w:val="1"/>
      <w:numFmt w:val="bullet"/>
      <w:suff w:val="tab"/>
      <w:lvlText w:val="•"/>
      <w:lvlJc w:val="left"/>
      <w:pPr>
        <w:ind w:left="72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108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80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52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324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396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468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540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612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a-DK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None A">
    <w:name w:val="None A"/>
    <w:rPr>
      <w:lang w:val="da-DK"/>
    </w:rPr>
  </w:style>
  <w:style w:type="paragraph" w:styleId="Heading">
    <w:name w:val="Heading"/>
    <w:next w:val="Heading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360" w:after="200" w:line="240" w:lineRule="auto"/>
      <w:ind w:left="0" w:right="0" w:firstLine="0"/>
      <w:jc w:val="left"/>
      <w:outlineLvl w:val="0"/>
    </w:pPr>
    <w:rPr>
      <w:rFonts w:ascii="Arial" w:cs="Arial Unicode MS" w:hAnsi="Arial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2e5a3a"/>
      <w:spacing w:val="0"/>
      <w:kern w:val="0"/>
      <w:position w:val="0"/>
      <w:sz w:val="28"/>
      <w:szCs w:val="28"/>
      <w:u w:val="none" w:color="2e5a3a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2E5A3A"/>
        </w14:solidFill>
      </w14:textFill>
    </w:rPr>
  </w:style>
  <w:style w:type="character" w:styleId="None">
    <w:name w:val="None"/>
  </w:style>
  <w:style w:type="character" w:styleId="Hyperlink.0">
    <w:name w:val="Hyperlink.0"/>
    <w:basedOn w:val="None"/>
    <w:next w:val="Hyperlink.0"/>
    <w:rPr>
      <w:rFonts w:ascii="Roboto" w:cs="Roboto" w:hAnsi="Roboto" w:eastAsia="Roboto"/>
      <w:outline w:val="0"/>
      <w:color w:val="212635"/>
      <w:sz w:val="21"/>
      <w:szCs w:val="21"/>
      <w:u w:val="single" w:color="212635"/>
      <w:shd w:val="clear" w:color="auto" w:fill="ffffff"/>
      <w:lang w:val="da-DK"/>
      <w14:textFill>
        <w14:solidFill>
          <w14:srgbClr w14:val="212635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numbering" w:styleId="Imported Style 1">
    <w:name w:val="Imported Style 1"/>
    <w:pPr>
      <w:numPr>
        <w:numId w:val="1"/>
      </w:numPr>
    </w:p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Heading 2">
    <w:name w:val="Heading 2"/>
    <w:next w:val="Heading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280" w:after="160" w:line="240" w:lineRule="auto"/>
      <w:ind w:left="0" w:right="0" w:firstLine="0"/>
      <w:jc w:val="left"/>
      <w:outlineLvl w:val="1"/>
    </w:pPr>
    <w:rPr>
      <w:rFonts w:ascii="Arial" w:cs="Arial Unicode MS" w:hAnsi="Arial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3a7a4a"/>
      <w:spacing w:val="0"/>
      <w:kern w:val="0"/>
      <w:position w:val="0"/>
      <w:sz w:val="24"/>
      <w:szCs w:val="24"/>
      <w:u w:val="none" w:color="3a7a4a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3A7A4A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dizains">
  <a:themeElements>
    <a:clrScheme name="Office dizains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Office dizains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dizain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