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C20F" w14:textId="77777777" w:rsidR="001F297A" w:rsidRPr="00D83134" w:rsidRDefault="001F297A" w:rsidP="001F297A">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D83134">
        <w:rPr>
          <w:rFonts w:ascii="Times New Roman" w:eastAsia="Times New Roman" w:hAnsi="Times New Roman" w:cs="Times New Roman"/>
          <w:b/>
          <w:bCs/>
          <w:kern w:val="36"/>
          <w:sz w:val="24"/>
          <w:szCs w:val="24"/>
        </w:rPr>
        <w:t>Paziņojums par finansējuma saņēmēja iepirkuma procedūru</w:t>
      </w:r>
    </w:p>
    <w:p w14:paraId="75529A2E" w14:textId="77777777" w:rsidR="00F66E38" w:rsidRPr="00D83134" w:rsidRDefault="00F66E38" w:rsidP="00F66E38">
      <w:pPr>
        <w:rPr>
          <w:rFonts w:ascii="Times New Roman" w:hAnsi="Times New Roman" w:cs="Times New Roman"/>
        </w:rPr>
      </w:pPr>
      <w:r w:rsidRPr="00D83134">
        <w:rPr>
          <w:rFonts w:ascii="Times New Roman" w:hAnsi="Times New Roman" w:cs="Times New Roman"/>
        </w:rPr>
        <w:t xml:space="preserve">Rīgā, </w:t>
      </w:r>
      <w:r w:rsidRPr="00D83134">
        <w:rPr>
          <w:rFonts w:ascii="Times New Roman" w:hAnsi="Times New Roman" w:cs="Times New Roman"/>
          <w:bCs/>
          <w:color w:val="000000"/>
          <w:sz w:val="18"/>
          <w:szCs w:val="18"/>
        </w:rPr>
        <w:t>DATUMU SKATĪT LAIKA ZĪMOGĀ</w:t>
      </w:r>
    </w:p>
    <w:tbl>
      <w:tblPr>
        <w:tblStyle w:val="TableGrid"/>
        <w:tblW w:w="0" w:type="auto"/>
        <w:tblLook w:val="04A0" w:firstRow="1" w:lastRow="0" w:firstColumn="1" w:lastColumn="0" w:noHBand="0" w:noVBand="1"/>
      </w:tblPr>
      <w:tblGrid>
        <w:gridCol w:w="4105"/>
        <w:gridCol w:w="4191"/>
      </w:tblGrid>
      <w:tr w:rsidR="00690D7A" w:rsidRPr="002640A4" w14:paraId="2C3924CC" w14:textId="77777777" w:rsidTr="00690D7A">
        <w:tc>
          <w:tcPr>
            <w:tcW w:w="4261" w:type="dxa"/>
          </w:tcPr>
          <w:p w14:paraId="7CF1C3A7" w14:textId="77777777" w:rsidR="00690D7A" w:rsidRPr="002640A4" w:rsidRDefault="00690D7A" w:rsidP="00690D7A">
            <w:pPr>
              <w:spacing w:before="100" w:beforeAutospacing="1" w:after="100" w:afterAutospacing="1"/>
              <w:outlineLvl w:val="0"/>
              <w:rPr>
                <w:rFonts w:ascii="Times New Roman" w:eastAsia="Times New Roman" w:hAnsi="Times New Roman" w:cs="Times New Roman"/>
                <w:b/>
                <w:bCs/>
                <w:sz w:val="24"/>
                <w:szCs w:val="24"/>
              </w:rPr>
            </w:pPr>
            <w:r w:rsidRPr="002640A4">
              <w:rPr>
                <w:rFonts w:ascii="Times New Roman" w:eastAsia="Times New Roman" w:hAnsi="Times New Roman" w:cs="Times New Roman"/>
                <w:b/>
                <w:bCs/>
                <w:sz w:val="24"/>
                <w:szCs w:val="24"/>
              </w:rPr>
              <w:t>1. Finansējuma saņēmējs:</w:t>
            </w:r>
          </w:p>
          <w:p w14:paraId="61EBE211" w14:textId="77777777" w:rsidR="00690D7A" w:rsidRPr="002640A4" w:rsidRDefault="00690D7A" w:rsidP="00690D7A">
            <w:pPr>
              <w:spacing w:before="100" w:beforeAutospacing="1" w:after="100" w:afterAutospacing="1"/>
              <w:outlineLvl w:val="0"/>
              <w:rPr>
                <w:rFonts w:ascii="Times New Roman" w:eastAsia="Times New Roman" w:hAnsi="Times New Roman" w:cs="Times New Roman"/>
                <w:b/>
                <w:bCs/>
                <w:sz w:val="24"/>
                <w:szCs w:val="24"/>
              </w:rPr>
            </w:pPr>
            <w:r w:rsidRPr="002640A4">
              <w:rPr>
                <w:rFonts w:ascii="Times New Roman" w:eastAsia="Times New Roman" w:hAnsi="Times New Roman" w:cs="Times New Roman"/>
                <w:b/>
                <w:bCs/>
                <w:sz w:val="24"/>
                <w:szCs w:val="24"/>
              </w:rPr>
              <w:t>Nodokļu maksātāja reģistrācijas numurs:</w:t>
            </w:r>
          </w:p>
          <w:p w14:paraId="314C7E84" w14:textId="77777777" w:rsidR="00690D7A" w:rsidRPr="002640A4" w:rsidRDefault="00690D7A" w:rsidP="00690D7A">
            <w:pPr>
              <w:spacing w:before="100" w:beforeAutospacing="1" w:after="100" w:afterAutospacing="1"/>
              <w:outlineLvl w:val="0"/>
              <w:rPr>
                <w:rFonts w:ascii="Times New Roman" w:eastAsia="Times New Roman" w:hAnsi="Times New Roman" w:cs="Times New Roman"/>
                <w:b/>
                <w:bCs/>
                <w:sz w:val="24"/>
                <w:szCs w:val="24"/>
              </w:rPr>
            </w:pPr>
            <w:r w:rsidRPr="002640A4">
              <w:rPr>
                <w:rFonts w:ascii="Times New Roman" w:eastAsia="Times New Roman" w:hAnsi="Times New Roman" w:cs="Times New Roman"/>
                <w:b/>
                <w:bCs/>
                <w:sz w:val="24"/>
                <w:szCs w:val="24"/>
              </w:rPr>
              <w:t>Adrese:</w:t>
            </w:r>
          </w:p>
          <w:p w14:paraId="5E9E6DB6" w14:textId="77777777" w:rsidR="00690D7A" w:rsidRPr="002640A4" w:rsidRDefault="00690D7A" w:rsidP="00690D7A">
            <w:pPr>
              <w:spacing w:before="100" w:beforeAutospacing="1" w:after="100" w:afterAutospacing="1"/>
              <w:outlineLvl w:val="0"/>
              <w:rPr>
                <w:rFonts w:ascii="Times New Roman" w:eastAsia="Times New Roman" w:hAnsi="Times New Roman" w:cs="Times New Roman"/>
                <w:b/>
                <w:bCs/>
                <w:sz w:val="24"/>
                <w:szCs w:val="24"/>
              </w:rPr>
            </w:pPr>
            <w:r w:rsidRPr="002640A4">
              <w:rPr>
                <w:rFonts w:ascii="Times New Roman" w:eastAsia="Times New Roman" w:hAnsi="Times New Roman" w:cs="Times New Roman"/>
                <w:b/>
                <w:bCs/>
                <w:sz w:val="24"/>
                <w:szCs w:val="24"/>
              </w:rPr>
              <w:t>Tālruņa numurs(-i):</w:t>
            </w:r>
          </w:p>
          <w:p w14:paraId="7EE3BE33" w14:textId="77777777" w:rsidR="00690D7A" w:rsidRPr="002640A4" w:rsidRDefault="00690D7A" w:rsidP="00690D7A">
            <w:pPr>
              <w:spacing w:before="100" w:beforeAutospacing="1" w:after="100" w:afterAutospacing="1"/>
              <w:outlineLvl w:val="0"/>
              <w:rPr>
                <w:rFonts w:ascii="Times New Roman" w:eastAsia="Times New Roman" w:hAnsi="Times New Roman" w:cs="Times New Roman"/>
                <w:b/>
                <w:bCs/>
                <w:sz w:val="24"/>
                <w:szCs w:val="24"/>
              </w:rPr>
            </w:pPr>
            <w:r w:rsidRPr="002640A4">
              <w:rPr>
                <w:rFonts w:ascii="Times New Roman" w:eastAsia="Times New Roman" w:hAnsi="Times New Roman" w:cs="Times New Roman"/>
                <w:b/>
                <w:bCs/>
                <w:sz w:val="24"/>
                <w:szCs w:val="24"/>
              </w:rPr>
              <w:t>Faksa numurs(-i) (ja ir):</w:t>
            </w:r>
          </w:p>
          <w:p w14:paraId="020497A1" w14:textId="77777777" w:rsidR="00690D7A" w:rsidRPr="002640A4" w:rsidRDefault="00690D7A" w:rsidP="00690D7A">
            <w:pPr>
              <w:spacing w:before="100" w:beforeAutospacing="1" w:after="100" w:afterAutospacing="1"/>
              <w:outlineLvl w:val="0"/>
              <w:rPr>
                <w:rFonts w:ascii="Times New Roman" w:eastAsia="Times New Roman" w:hAnsi="Times New Roman" w:cs="Times New Roman"/>
                <w:b/>
                <w:bCs/>
                <w:kern w:val="36"/>
                <w:sz w:val="24"/>
                <w:szCs w:val="24"/>
              </w:rPr>
            </w:pPr>
            <w:r w:rsidRPr="002640A4">
              <w:rPr>
                <w:rFonts w:ascii="Times New Roman" w:eastAsia="Times New Roman" w:hAnsi="Times New Roman" w:cs="Times New Roman"/>
                <w:b/>
                <w:bCs/>
                <w:sz w:val="24"/>
                <w:szCs w:val="24"/>
              </w:rPr>
              <w:t>Kontaktpersona (amats, vārds, uzvārds, tālruņa numurs un elektroniskā pasta adrese):</w:t>
            </w:r>
          </w:p>
        </w:tc>
        <w:tc>
          <w:tcPr>
            <w:tcW w:w="4261" w:type="dxa"/>
          </w:tcPr>
          <w:p w14:paraId="05399A96" w14:textId="77777777" w:rsidR="00690D7A" w:rsidRPr="002640A4" w:rsidRDefault="00690D7A" w:rsidP="001F297A">
            <w:pPr>
              <w:spacing w:before="100" w:beforeAutospacing="1" w:after="100" w:afterAutospacing="1"/>
              <w:outlineLvl w:val="0"/>
              <w:rPr>
                <w:rFonts w:ascii="Times New Roman" w:eastAsia="Times New Roman" w:hAnsi="Times New Roman" w:cs="Times New Roman"/>
                <w:sz w:val="24"/>
                <w:szCs w:val="24"/>
              </w:rPr>
            </w:pPr>
            <w:r w:rsidRPr="002640A4">
              <w:rPr>
                <w:rFonts w:ascii="Times New Roman" w:eastAsia="Times New Roman" w:hAnsi="Times New Roman" w:cs="Times New Roman"/>
                <w:sz w:val="24"/>
                <w:szCs w:val="24"/>
              </w:rPr>
              <w:t>AS "Grindeks"</w:t>
            </w:r>
          </w:p>
          <w:p w14:paraId="0DEC2E96" w14:textId="77777777" w:rsidR="00690D7A" w:rsidRPr="002640A4" w:rsidRDefault="00690D7A" w:rsidP="001F297A">
            <w:pPr>
              <w:spacing w:before="100" w:beforeAutospacing="1" w:after="100" w:afterAutospacing="1"/>
              <w:outlineLvl w:val="0"/>
              <w:rPr>
                <w:rFonts w:ascii="Times New Roman" w:eastAsia="Times New Roman" w:hAnsi="Times New Roman" w:cs="Times New Roman"/>
                <w:sz w:val="24"/>
                <w:szCs w:val="24"/>
              </w:rPr>
            </w:pPr>
            <w:r w:rsidRPr="002640A4">
              <w:rPr>
                <w:rFonts w:ascii="Times New Roman" w:eastAsia="Times New Roman" w:hAnsi="Times New Roman" w:cs="Times New Roman"/>
                <w:sz w:val="24"/>
                <w:szCs w:val="24"/>
              </w:rPr>
              <w:t>40003034935</w:t>
            </w:r>
          </w:p>
          <w:p w14:paraId="38C3DC8B" w14:textId="77777777" w:rsidR="00690D7A" w:rsidRPr="002640A4" w:rsidRDefault="00690D7A" w:rsidP="001F297A">
            <w:pPr>
              <w:spacing w:before="100" w:beforeAutospacing="1" w:after="100" w:afterAutospacing="1"/>
              <w:outlineLvl w:val="0"/>
              <w:rPr>
                <w:rFonts w:ascii="Times New Roman" w:eastAsia="Times New Roman" w:hAnsi="Times New Roman" w:cs="Times New Roman"/>
                <w:sz w:val="24"/>
                <w:szCs w:val="24"/>
              </w:rPr>
            </w:pPr>
            <w:r w:rsidRPr="002640A4">
              <w:rPr>
                <w:rFonts w:ascii="Times New Roman" w:eastAsia="Times New Roman" w:hAnsi="Times New Roman" w:cs="Times New Roman"/>
                <w:sz w:val="24"/>
                <w:szCs w:val="24"/>
              </w:rPr>
              <w:t>Krustpils iela 53, Rīga, Latvija, LV – 1057</w:t>
            </w:r>
          </w:p>
          <w:p w14:paraId="4CF08398" w14:textId="1227C69E" w:rsidR="00690D7A" w:rsidRDefault="00690D7A" w:rsidP="001F297A">
            <w:pPr>
              <w:spacing w:before="100" w:beforeAutospacing="1" w:after="100" w:afterAutospacing="1"/>
              <w:outlineLvl w:val="0"/>
              <w:rPr>
                <w:rFonts w:ascii="Times New Roman" w:eastAsia="Times New Roman" w:hAnsi="Times New Roman" w:cs="Times New Roman"/>
                <w:sz w:val="24"/>
                <w:szCs w:val="24"/>
              </w:rPr>
            </w:pPr>
            <w:r w:rsidRPr="002640A4">
              <w:rPr>
                <w:rFonts w:ascii="Times New Roman" w:eastAsia="Times New Roman" w:hAnsi="Times New Roman" w:cs="Times New Roman"/>
                <w:sz w:val="24"/>
                <w:szCs w:val="24"/>
              </w:rPr>
              <w:t>6 7083205</w:t>
            </w:r>
          </w:p>
          <w:p w14:paraId="25D5B259" w14:textId="77777777" w:rsidR="00392587" w:rsidRPr="002640A4" w:rsidRDefault="00392587" w:rsidP="001F297A">
            <w:pPr>
              <w:spacing w:before="100" w:beforeAutospacing="1" w:after="100" w:afterAutospacing="1"/>
              <w:outlineLvl w:val="0"/>
              <w:rPr>
                <w:rFonts w:ascii="Times New Roman" w:eastAsia="Times New Roman" w:hAnsi="Times New Roman" w:cs="Times New Roman"/>
                <w:sz w:val="24"/>
                <w:szCs w:val="24"/>
              </w:rPr>
            </w:pPr>
          </w:p>
          <w:p w14:paraId="785D3EA4" w14:textId="283AAA1B" w:rsidR="00690D7A" w:rsidRPr="00567DD6" w:rsidRDefault="00994C4F" w:rsidP="00994C4F">
            <w:pPr>
              <w:spacing w:before="100" w:beforeAutospacing="1" w:after="100" w:afterAutospacing="1"/>
              <w:outlineLvl w:val="0"/>
              <w:rPr>
                <w:rFonts w:ascii="Times New Roman" w:eastAsia="Times New Roman" w:hAnsi="Times New Roman" w:cs="Times New Roman"/>
                <w:sz w:val="24"/>
                <w:szCs w:val="24"/>
              </w:rPr>
            </w:pPr>
            <w:r w:rsidRPr="00567DD6">
              <w:rPr>
                <w:rFonts w:ascii="Times New Roman" w:hAnsi="Times New Roman"/>
                <w:sz w:val="24"/>
                <w:szCs w:val="24"/>
              </w:rPr>
              <w:t>Indra Jonāne-Oša, tel. +371 67083503, e-pasts: indra.jonane@grindeks.</w:t>
            </w:r>
            <w:r w:rsidR="00DD3E90">
              <w:rPr>
                <w:rFonts w:ascii="Times New Roman" w:hAnsi="Times New Roman"/>
                <w:sz w:val="24"/>
                <w:szCs w:val="24"/>
              </w:rPr>
              <w:t>com</w:t>
            </w:r>
            <w:r w:rsidRPr="00567DD6">
              <w:rPr>
                <w:rFonts w:ascii="Times New Roman" w:eastAsia="Times New Roman" w:hAnsi="Times New Roman" w:cs="Times New Roman"/>
                <w:b/>
                <w:bCs/>
                <w:kern w:val="36"/>
                <w:sz w:val="24"/>
                <w:szCs w:val="24"/>
              </w:rPr>
              <w:t xml:space="preserve"> </w:t>
            </w:r>
          </w:p>
        </w:tc>
      </w:tr>
      <w:tr w:rsidR="00690D7A" w:rsidRPr="002640A4" w14:paraId="30A5DE18" w14:textId="77777777" w:rsidTr="00690D7A">
        <w:tc>
          <w:tcPr>
            <w:tcW w:w="4261" w:type="dxa"/>
          </w:tcPr>
          <w:p w14:paraId="27456C78" w14:textId="77777777" w:rsidR="00690D7A" w:rsidRPr="002640A4" w:rsidRDefault="00690D7A" w:rsidP="001F297A">
            <w:pPr>
              <w:spacing w:before="100" w:beforeAutospacing="1" w:after="100" w:afterAutospacing="1"/>
              <w:outlineLvl w:val="0"/>
              <w:rPr>
                <w:rFonts w:ascii="Times New Roman" w:eastAsia="Times New Roman" w:hAnsi="Times New Roman" w:cs="Times New Roman"/>
                <w:b/>
                <w:bCs/>
                <w:kern w:val="36"/>
                <w:sz w:val="24"/>
                <w:szCs w:val="24"/>
              </w:rPr>
            </w:pPr>
            <w:r w:rsidRPr="002640A4">
              <w:rPr>
                <w:rFonts w:ascii="Times New Roman" w:eastAsia="Times New Roman" w:hAnsi="Times New Roman" w:cs="Times New Roman"/>
                <w:b/>
                <w:bCs/>
                <w:sz w:val="24"/>
                <w:szCs w:val="24"/>
              </w:rPr>
              <w:t>2. Īss iepirkuma priekšmeta apraksts:</w:t>
            </w:r>
          </w:p>
        </w:tc>
        <w:tc>
          <w:tcPr>
            <w:tcW w:w="4261" w:type="dxa"/>
          </w:tcPr>
          <w:p w14:paraId="2D5F0093" w14:textId="525F9707" w:rsidR="00690D7A" w:rsidRPr="00F43D34" w:rsidRDefault="00C4735C" w:rsidP="00C4735C">
            <w:pPr>
              <w:rPr>
                <w:rFonts w:ascii="Times New Roman" w:eastAsia="Times New Roman" w:hAnsi="Times New Roman" w:cs="Times New Roman"/>
                <w:b/>
                <w:bCs/>
                <w:kern w:val="36"/>
                <w:sz w:val="24"/>
                <w:szCs w:val="24"/>
              </w:rPr>
            </w:pPr>
            <w:r w:rsidRPr="00C4735C">
              <w:rPr>
                <w:rFonts w:ascii="Times New Roman" w:hAnsi="Times New Roman"/>
                <w:b/>
                <w:bCs/>
              </w:rPr>
              <w:t>Patentbrīvo zāļu bioekvivalences pētījums-</w:t>
            </w:r>
            <w:r w:rsidR="00D83134">
              <w:rPr>
                <w:rFonts w:ascii="Times New Roman" w:hAnsi="Times New Roman"/>
                <w:b/>
                <w:bCs/>
              </w:rPr>
              <w:t>6</w:t>
            </w:r>
            <w:r w:rsidRPr="00C4735C">
              <w:rPr>
                <w:rFonts w:ascii="Times New Roman" w:hAnsi="Times New Roman" w:cs="Times New Roman"/>
                <w:b/>
                <w:sz w:val="24"/>
                <w:szCs w:val="24"/>
              </w:rPr>
              <w:t xml:space="preserve"> (</w:t>
            </w:r>
            <w:r w:rsidR="00D83134" w:rsidRPr="00D83134">
              <w:rPr>
                <w:rFonts w:ascii="Times New Roman" w:hAnsi="Times New Roman" w:cs="Times New Roman"/>
                <w:b/>
                <w:sz w:val="24"/>
                <w:szCs w:val="24"/>
              </w:rPr>
              <w:t>centrālās nervu sistēmas slimību grupā</w:t>
            </w:r>
            <w:r w:rsidRPr="00C4735C">
              <w:rPr>
                <w:rFonts w:ascii="Times New Roman" w:hAnsi="Times New Roman" w:cs="Times New Roman"/>
                <w:b/>
                <w:sz w:val="24"/>
                <w:szCs w:val="24"/>
              </w:rPr>
              <w:t>)</w:t>
            </w:r>
          </w:p>
        </w:tc>
      </w:tr>
      <w:tr w:rsidR="00690D7A" w:rsidRPr="002640A4" w14:paraId="64F7E94B" w14:textId="77777777" w:rsidTr="00690D7A">
        <w:tc>
          <w:tcPr>
            <w:tcW w:w="4261" w:type="dxa"/>
          </w:tcPr>
          <w:p w14:paraId="66461EA0" w14:textId="77777777" w:rsidR="00690D7A" w:rsidRPr="002640A4" w:rsidRDefault="00690D7A" w:rsidP="001F297A">
            <w:pPr>
              <w:spacing w:before="100" w:beforeAutospacing="1" w:after="100" w:afterAutospacing="1"/>
              <w:outlineLvl w:val="0"/>
              <w:rPr>
                <w:rFonts w:ascii="Times New Roman" w:eastAsia="Times New Roman" w:hAnsi="Times New Roman" w:cs="Times New Roman"/>
                <w:b/>
                <w:bCs/>
                <w:kern w:val="36"/>
                <w:sz w:val="24"/>
                <w:szCs w:val="24"/>
              </w:rPr>
            </w:pPr>
            <w:r w:rsidRPr="002640A4">
              <w:rPr>
                <w:rFonts w:ascii="Times New Roman" w:eastAsia="Times New Roman" w:hAnsi="Times New Roman" w:cs="Times New Roman"/>
                <w:b/>
                <w:bCs/>
                <w:sz w:val="24"/>
                <w:szCs w:val="24"/>
              </w:rPr>
              <w:t>3. Līguma veids:</w:t>
            </w:r>
          </w:p>
        </w:tc>
        <w:tc>
          <w:tcPr>
            <w:tcW w:w="4261" w:type="dxa"/>
          </w:tcPr>
          <w:p w14:paraId="2B11CD26" w14:textId="77777777" w:rsidR="00690D7A" w:rsidRPr="002640A4" w:rsidRDefault="00690D7A" w:rsidP="001F297A">
            <w:pPr>
              <w:spacing w:before="100" w:beforeAutospacing="1" w:after="100" w:afterAutospacing="1"/>
              <w:outlineLvl w:val="0"/>
              <w:rPr>
                <w:rFonts w:ascii="Times New Roman" w:eastAsia="Times New Roman" w:hAnsi="Times New Roman" w:cs="Times New Roman"/>
                <w:b/>
                <w:bCs/>
                <w:kern w:val="36"/>
                <w:sz w:val="24"/>
                <w:szCs w:val="24"/>
              </w:rPr>
            </w:pPr>
            <w:r w:rsidRPr="002640A4">
              <w:rPr>
                <w:rFonts w:ascii="Times New Roman" w:eastAsia="Times New Roman" w:hAnsi="Times New Roman" w:cs="Times New Roman"/>
                <w:sz w:val="24"/>
                <w:szCs w:val="24"/>
              </w:rPr>
              <w:t>Pakalpojumi</w:t>
            </w:r>
          </w:p>
        </w:tc>
      </w:tr>
      <w:tr w:rsidR="00690D7A" w:rsidRPr="002640A4" w14:paraId="4DBA090F" w14:textId="77777777" w:rsidTr="00690D7A">
        <w:tc>
          <w:tcPr>
            <w:tcW w:w="4261" w:type="dxa"/>
          </w:tcPr>
          <w:p w14:paraId="15BDCED2" w14:textId="77777777" w:rsidR="00690D7A" w:rsidRPr="002640A4" w:rsidRDefault="00690D7A" w:rsidP="001F297A">
            <w:pPr>
              <w:spacing w:before="100" w:beforeAutospacing="1" w:after="100" w:afterAutospacing="1"/>
              <w:outlineLvl w:val="0"/>
              <w:rPr>
                <w:rFonts w:ascii="Times New Roman" w:eastAsia="Times New Roman" w:hAnsi="Times New Roman" w:cs="Times New Roman"/>
                <w:b/>
                <w:bCs/>
                <w:sz w:val="24"/>
                <w:szCs w:val="24"/>
              </w:rPr>
            </w:pPr>
            <w:r w:rsidRPr="002640A4">
              <w:rPr>
                <w:rFonts w:ascii="Times New Roman" w:eastAsia="Times New Roman" w:hAnsi="Times New Roman" w:cs="Times New Roman"/>
                <w:b/>
                <w:bCs/>
                <w:sz w:val="24"/>
                <w:szCs w:val="24"/>
              </w:rPr>
              <w:t>4. Paredzamā līguma izpildes vieta:</w:t>
            </w:r>
          </w:p>
          <w:p w14:paraId="2DB40956" w14:textId="77777777" w:rsidR="00690D7A" w:rsidRPr="002640A4" w:rsidRDefault="00690D7A" w:rsidP="001F297A">
            <w:pPr>
              <w:spacing w:before="100" w:beforeAutospacing="1" w:after="100" w:afterAutospacing="1"/>
              <w:outlineLvl w:val="0"/>
              <w:rPr>
                <w:rFonts w:ascii="Times New Roman" w:eastAsia="Times New Roman" w:hAnsi="Times New Roman" w:cs="Times New Roman"/>
                <w:b/>
                <w:bCs/>
                <w:kern w:val="36"/>
                <w:sz w:val="24"/>
                <w:szCs w:val="24"/>
              </w:rPr>
            </w:pPr>
            <w:r w:rsidRPr="002640A4">
              <w:rPr>
                <w:rFonts w:ascii="Times New Roman" w:eastAsia="Times New Roman" w:hAnsi="Times New Roman" w:cs="Times New Roman"/>
                <w:b/>
                <w:bCs/>
                <w:sz w:val="24"/>
                <w:szCs w:val="24"/>
              </w:rPr>
              <w:t> Paredzamais līguma izpildes termiņš:</w:t>
            </w:r>
          </w:p>
        </w:tc>
        <w:tc>
          <w:tcPr>
            <w:tcW w:w="4261" w:type="dxa"/>
          </w:tcPr>
          <w:p w14:paraId="6ED6E0CF" w14:textId="77777777" w:rsidR="00690D7A" w:rsidRPr="00DD3E90" w:rsidRDefault="00690D7A" w:rsidP="001F297A">
            <w:pPr>
              <w:spacing w:before="100" w:beforeAutospacing="1" w:after="100" w:afterAutospacing="1"/>
              <w:outlineLvl w:val="0"/>
              <w:rPr>
                <w:rFonts w:ascii="Times New Roman" w:eastAsia="Times New Roman" w:hAnsi="Times New Roman" w:cs="Times New Roman"/>
                <w:sz w:val="24"/>
                <w:szCs w:val="24"/>
              </w:rPr>
            </w:pPr>
            <w:r w:rsidRPr="00DD3E90">
              <w:rPr>
                <w:rFonts w:ascii="Times New Roman" w:eastAsia="Times New Roman" w:hAnsi="Times New Roman" w:cs="Times New Roman"/>
                <w:sz w:val="24"/>
                <w:szCs w:val="24"/>
              </w:rPr>
              <w:t>Krustpils iela 53, Rīga, LV-1057, Latvija</w:t>
            </w:r>
          </w:p>
          <w:p w14:paraId="447B6AB9" w14:textId="5016A0FA" w:rsidR="00690D7A" w:rsidRPr="00C4735C" w:rsidRDefault="00C4735C" w:rsidP="00C4735C">
            <w:pPr>
              <w:spacing w:before="100" w:beforeAutospacing="1" w:after="100" w:afterAutospacing="1"/>
              <w:jc w:val="both"/>
              <w:outlineLvl w:val="0"/>
              <w:rPr>
                <w:rFonts w:ascii="Times New Roman" w:eastAsia="Times New Roman" w:hAnsi="Times New Roman" w:cs="Times New Roman"/>
                <w:kern w:val="36"/>
                <w:sz w:val="24"/>
                <w:szCs w:val="24"/>
              </w:rPr>
            </w:pPr>
            <w:r w:rsidRPr="00C4735C">
              <w:rPr>
                <w:rFonts w:ascii="Times New Roman" w:hAnsi="Times New Roman"/>
                <w:sz w:val="24"/>
                <w:szCs w:val="24"/>
              </w:rPr>
              <w:t>Līdz 202</w:t>
            </w:r>
            <w:r w:rsidR="00392587">
              <w:rPr>
                <w:rFonts w:ascii="Times New Roman" w:hAnsi="Times New Roman"/>
                <w:sz w:val="24"/>
                <w:szCs w:val="24"/>
              </w:rPr>
              <w:t>6</w:t>
            </w:r>
            <w:r w:rsidRPr="00C4735C">
              <w:rPr>
                <w:rFonts w:ascii="Times New Roman" w:hAnsi="Times New Roman"/>
                <w:sz w:val="24"/>
                <w:szCs w:val="24"/>
              </w:rPr>
              <w:t xml:space="preserve">. gada. </w:t>
            </w:r>
            <w:r w:rsidR="00663478">
              <w:rPr>
                <w:rFonts w:ascii="Times New Roman" w:hAnsi="Times New Roman"/>
                <w:sz w:val="24"/>
                <w:szCs w:val="24"/>
              </w:rPr>
              <w:t>18.decembrim</w:t>
            </w:r>
          </w:p>
        </w:tc>
      </w:tr>
      <w:tr w:rsidR="00690D7A" w:rsidRPr="002640A4" w14:paraId="1472E478" w14:textId="77777777" w:rsidTr="00690D7A">
        <w:tc>
          <w:tcPr>
            <w:tcW w:w="4261" w:type="dxa"/>
          </w:tcPr>
          <w:p w14:paraId="74FA53B8" w14:textId="77777777" w:rsidR="00690D7A" w:rsidRPr="002640A4" w:rsidRDefault="00690D7A" w:rsidP="001F297A">
            <w:pPr>
              <w:spacing w:before="100" w:beforeAutospacing="1" w:after="100" w:afterAutospacing="1"/>
              <w:outlineLvl w:val="0"/>
              <w:rPr>
                <w:rFonts w:ascii="Times New Roman" w:eastAsia="Times New Roman" w:hAnsi="Times New Roman" w:cs="Times New Roman"/>
                <w:b/>
                <w:bCs/>
                <w:kern w:val="36"/>
                <w:sz w:val="24"/>
                <w:szCs w:val="24"/>
              </w:rPr>
            </w:pPr>
            <w:r w:rsidRPr="002640A4">
              <w:rPr>
                <w:rFonts w:ascii="Times New Roman" w:eastAsia="Times New Roman" w:hAnsi="Times New Roman" w:cs="Times New Roman"/>
                <w:b/>
                <w:bCs/>
                <w:sz w:val="24"/>
                <w:szCs w:val="24"/>
              </w:rPr>
              <w:t>5. Iepirkuma paredzamā līgumcena (cipariem):</w:t>
            </w:r>
          </w:p>
        </w:tc>
        <w:tc>
          <w:tcPr>
            <w:tcW w:w="4261" w:type="dxa"/>
          </w:tcPr>
          <w:p w14:paraId="426AC0CA" w14:textId="0D16DED4" w:rsidR="00690D7A" w:rsidRPr="007653B4" w:rsidRDefault="00D83134" w:rsidP="008C2406">
            <w:pPr>
              <w:rPr>
                <w:rFonts w:ascii="Times New Roman" w:eastAsia="Times New Roman" w:hAnsi="Times New Roman" w:cs="Times New Roman"/>
                <w:bCs/>
                <w:kern w:val="36"/>
                <w:sz w:val="24"/>
                <w:szCs w:val="24"/>
                <w:highlight w:val="yellow"/>
              </w:rPr>
            </w:pPr>
            <w:r>
              <w:rPr>
                <w:rFonts w:ascii="Times New Roman" w:eastAsia="Times New Roman" w:hAnsi="Times New Roman" w:cs="Times New Roman"/>
                <w:sz w:val="24"/>
                <w:szCs w:val="24"/>
              </w:rPr>
              <w:t>85</w:t>
            </w:r>
            <w:r w:rsidR="002226DB" w:rsidRPr="008318CD">
              <w:rPr>
                <w:rFonts w:ascii="Times New Roman" w:eastAsia="Times New Roman" w:hAnsi="Times New Roman" w:cs="Times New Roman"/>
                <w:sz w:val="24"/>
                <w:szCs w:val="24"/>
              </w:rPr>
              <w:t>’</w:t>
            </w:r>
            <w:r w:rsidR="00CD48E1" w:rsidRPr="008318CD">
              <w:rPr>
                <w:rFonts w:ascii="Times New Roman" w:eastAsia="Times New Roman" w:hAnsi="Times New Roman" w:cs="Times New Roman"/>
                <w:sz w:val="24"/>
                <w:szCs w:val="24"/>
              </w:rPr>
              <w:t>0</w:t>
            </w:r>
            <w:r w:rsidR="00690D7A" w:rsidRPr="008318CD">
              <w:rPr>
                <w:rFonts w:ascii="Times New Roman" w:eastAsia="Times New Roman" w:hAnsi="Times New Roman" w:cs="Times New Roman"/>
                <w:sz w:val="24"/>
                <w:szCs w:val="24"/>
              </w:rPr>
              <w:t>00 EUR</w:t>
            </w:r>
          </w:p>
        </w:tc>
      </w:tr>
      <w:tr w:rsidR="00690D7A" w:rsidRPr="002640A4" w14:paraId="2556DB38" w14:textId="77777777" w:rsidTr="00690D7A">
        <w:tc>
          <w:tcPr>
            <w:tcW w:w="4261" w:type="dxa"/>
          </w:tcPr>
          <w:p w14:paraId="16B39654" w14:textId="77777777" w:rsidR="00690D7A" w:rsidRPr="002640A4" w:rsidRDefault="00690D7A" w:rsidP="00690D7A">
            <w:pPr>
              <w:spacing w:before="100" w:beforeAutospacing="1" w:after="100" w:afterAutospacing="1"/>
              <w:outlineLvl w:val="0"/>
              <w:rPr>
                <w:rFonts w:ascii="Times New Roman" w:eastAsia="Times New Roman" w:hAnsi="Times New Roman" w:cs="Times New Roman"/>
                <w:b/>
                <w:bCs/>
                <w:kern w:val="36"/>
                <w:sz w:val="24"/>
                <w:szCs w:val="24"/>
              </w:rPr>
            </w:pPr>
            <w:r w:rsidRPr="002640A4">
              <w:rPr>
                <w:rFonts w:ascii="Times New Roman" w:eastAsia="Times New Roman" w:hAnsi="Times New Roman" w:cs="Times New Roman"/>
                <w:b/>
                <w:bCs/>
                <w:sz w:val="24"/>
                <w:szCs w:val="24"/>
              </w:rPr>
              <w:t>6.  Sākotnējā piedāvājuma iesniegšanas datums:</w:t>
            </w:r>
            <w:r w:rsidRPr="002640A4">
              <w:rPr>
                <w:rFonts w:ascii="Times New Roman" w:eastAsia="Times New Roman" w:hAnsi="Times New Roman" w:cs="Times New Roman"/>
                <w:sz w:val="24"/>
                <w:szCs w:val="24"/>
              </w:rPr>
              <w:t xml:space="preserve"> -</w:t>
            </w:r>
            <w:r w:rsidRPr="002640A4">
              <w:rPr>
                <w:rFonts w:ascii="Times New Roman" w:eastAsia="Times New Roman" w:hAnsi="Times New Roman" w:cs="Times New Roman"/>
                <w:sz w:val="24"/>
                <w:szCs w:val="24"/>
              </w:rPr>
              <w:br/>
            </w:r>
            <w:r w:rsidRPr="002640A4">
              <w:rPr>
                <w:rFonts w:ascii="Times New Roman" w:eastAsia="Times New Roman" w:hAnsi="Times New Roman" w:cs="Times New Roman"/>
                <w:b/>
                <w:bCs/>
                <w:sz w:val="24"/>
                <w:szCs w:val="24"/>
              </w:rPr>
              <w:t>Sākotnējā piedāvājuma iesniegšanas laiks:</w:t>
            </w:r>
            <w:r w:rsidRPr="002640A4">
              <w:rPr>
                <w:rFonts w:ascii="Times New Roman" w:eastAsia="Times New Roman" w:hAnsi="Times New Roman" w:cs="Times New Roman"/>
                <w:sz w:val="24"/>
                <w:szCs w:val="24"/>
              </w:rPr>
              <w:t xml:space="preserve"> -</w:t>
            </w:r>
            <w:r w:rsidRPr="002640A4">
              <w:rPr>
                <w:rFonts w:ascii="Times New Roman" w:eastAsia="Times New Roman" w:hAnsi="Times New Roman" w:cs="Times New Roman"/>
                <w:sz w:val="24"/>
                <w:szCs w:val="24"/>
              </w:rPr>
              <w:br/>
            </w:r>
            <w:r w:rsidRPr="002640A4">
              <w:rPr>
                <w:rFonts w:ascii="Times New Roman" w:eastAsia="Times New Roman" w:hAnsi="Times New Roman" w:cs="Times New Roman"/>
                <w:b/>
                <w:bCs/>
                <w:sz w:val="24"/>
                <w:szCs w:val="24"/>
              </w:rPr>
              <w:t>Sākotnējā piedāvājuma iesniegšanas vieta:</w:t>
            </w:r>
            <w:r w:rsidRPr="002640A4">
              <w:rPr>
                <w:rFonts w:ascii="Times New Roman" w:eastAsia="Times New Roman" w:hAnsi="Times New Roman" w:cs="Times New Roman"/>
                <w:sz w:val="24"/>
                <w:szCs w:val="24"/>
              </w:rPr>
              <w:t xml:space="preserve"> </w:t>
            </w:r>
          </w:p>
        </w:tc>
        <w:tc>
          <w:tcPr>
            <w:tcW w:w="4261" w:type="dxa"/>
          </w:tcPr>
          <w:p w14:paraId="029AD9FA" w14:textId="762D28D4" w:rsidR="00690D7A" w:rsidRPr="002640A4" w:rsidRDefault="00D83134" w:rsidP="001F297A">
            <w:pPr>
              <w:spacing w:before="100" w:beforeAutospacing="1" w:after="100" w:afterAutospacing="1"/>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12.06.2026</w:t>
            </w:r>
          </w:p>
          <w:p w14:paraId="09A90DE9" w14:textId="77777777" w:rsidR="00690D7A" w:rsidRPr="002640A4" w:rsidRDefault="00690D7A" w:rsidP="006B10E9">
            <w:pPr>
              <w:tabs>
                <w:tab w:val="left" w:pos="3210"/>
              </w:tabs>
              <w:spacing w:before="100" w:beforeAutospacing="1" w:after="100" w:afterAutospacing="1"/>
              <w:outlineLvl w:val="0"/>
              <w:rPr>
                <w:rFonts w:ascii="Times New Roman" w:eastAsia="Times New Roman" w:hAnsi="Times New Roman" w:cs="Times New Roman"/>
                <w:b/>
                <w:bCs/>
                <w:kern w:val="36"/>
                <w:sz w:val="24"/>
                <w:szCs w:val="24"/>
              </w:rPr>
            </w:pPr>
            <w:r w:rsidRPr="002640A4">
              <w:rPr>
                <w:rFonts w:ascii="Times New Roman" w:eastAsia="Times New Roman" w:hAnsi="Times New Roman" w:cs="Times New Roman"/>
                <w:b/>
                <w:bCs/>
                <w:kern w:val="36"/>
                <w:sz w:val="24"/>
                <w:szCs w:val="24"/>
              </w:rPr>
              <w:t>-</w:t>
            </w:r>
            <w:r w:rsidR="006B10E9">
              <w:rPr>
                <w:rFonts w:ascii="Times New Roman" w:eastAsia="Times New Roman" w:hAnsi="Times New Roman" w:cs="Times New Roman"/>
                <w:b/>
                <w:bCs/>
                <w:kern w:val="36"/>
                <w:sz w:val="24"/>
                <w:szCs w:val="24"/>
              </w:rPr>
              <w:tab/>
            </w:r>
          </w:p>
          <w:p w14:paraId="35875F11" w14:textId="77777777" w:rsidR="00690D7A" w:rsidRPr="002640A4" w:rsidRDefault="00690D7A" w:rsidP="001F297A">
            <w:pPr>
              <w:spacing w:before="100" w:beforeAutospacing="1" w:after="100" w:afterAutospacing="1"/>
              <w:outlineLvl w:val="0"/>
              <w:rPr>
                <w:rFonts w:ascii="Times New Roman" w:eastAsia="Times New Roman" w:hAnsi="Times New Roman" w:cs="Times New Roman"/>
                <w:b/>
                <w:bCs/>
                <w:kern w:val="36"/>
                <w:sz w:val="24"/>
                <w:szCs w:val="24"/>
              </w:rPr>
            </w:pPr>
            <w:r w:rsidRPr="002640A4">
              <w:rPr>
                <w:rFonts w:ascii="Times New Roman" w:eastAsia="Times New Roman" w:hAnsi="Times New Roman" w:cs="Times New Roman"/>
                <w:sz w:val="24"/>
                <w:szCs w:val="24"/>
              </w:rPr>
              <w:t>Krustpils iela 53, Rīga, LV-1057, Latvija</w:t>
            </w:r>
          </w:p>
        </w:tc>
      </w:tr>
      <w:tr w:rsidR="00690D7A" w:rsidRPr="002640A4" w14:paraId="00DDA213" w14:textId="77777777" w:rsidTr="00690D7A">
        <w:tc>
          <w:tcPr>
            <w:tcW w:w="4261" w:type="dxa"/>
          </w:tcPr>
          <w:p w14:paraId="1024CBEA" w14:textId="77777777" w:rsidR="00690D7A" w:rsidRPr="002640A4" w:rsidRDefault="00690D7A" w:rsidP="001F297A">
            <w:pPr>
              <w:spacing w:before="100" w:beforeAutospacing="1" w:after="100" w:afterAutospacing="1"/>
              <w:outlineLvl w:val="0"/>
              <w:rPr>
                <w:rFonts w:ascii="Times New Roman" w:eastAsia="Times New Roman" w:hAnsi="Times New Roman" w:cs="Times New Roman"/>
                <w:b/>
                <w:bCs/>
                <w:kern w:val="36"/>
                <w:sz w:val="24"/>
                <w:szCs w:val="24"/>
              </w:rPr>
            </w:pPr>
            <w:r w:rsidRPr="002640A4">
              <w:rPr>
                <w:rFonts w:ascii="Times New Roman" w:eastAsia="Times New Roman" w:hAnsi="Times New Roman" w:cs="Times New Roman"/>
                <w:b/>
                <w:bCs/>
                <w:sz w:val="24"/>
                <w:szCs w:val="24"/>
              </w:rPr>
              <w:t>7. Eiropas Savienības fonda vadībā iesaistītā atbildīgā iestāde vai sadarbības iestāde vai cita ārvalstu finanšu palīdzības starpniekinstitūcija vai apsaimniekotājs, ar kuru finansējuma saņēmējs ir noslēdzis līgumu par projekta īstenošanu vai kurš apstiprinājis projekta iesniegumu, vai kuram plānots iesniegt projekta iesniegumu:</w:t>
            </w:r>
          </w:p>
        </w:tc>
        <w:tc>
          <w:tcPr>
            <w:tcW w:w="4261" w:type="dxa"/>
          </w:tcPr>
          <w:p w14:paraId="6EAF77F1" w14:textId="77777777" w:rsidR="0071344C" w:rsidRPr="002640A4" w:rsidRDefault="0071344C" w:rsidP="0071344C">
            <w:pPr>
              <w:pStyle w:val="Heading4"/>
              <w:jc w:val="both"/>
              <w:rPr>
                <w:rFonts w:ascii="Times New Roman" w:hAnsi="Times New Roman" w:cs="Times New Roman"/>
                <w:b w:val="0"/>
                <w:i w:val="0"/>
                <w:color w:val="auto"/>
                <w:sz w:val="24"/>
                <w:szCs w:val="24"/>
              </w:rPr>
            </w:pPr>
            <w:r w:rsidRPr="002640A4">
              <w:rPr>
                <w:rFonts w:ascii="Times New Roman" w:hAnsi="Times New Roman" w:cs="Times New Roman"/>
                <w:b w:val="0"/>
                <w:i w:val="0"/>
                <w:color w:val="auto"/>
                <w:sz w:val="24"/>
                <w:szCs w:val="24"/>
              </w:rPr>
              <w:t>Centrālā finanšu un līgumu aģentūra</w:t>
            </w:r>
          </w:p>
          <w:p w14:paraId="5C9951A2" w14:textId="77777777" w:rsidR="00690D7A" w:rsidRPr="002640A4" w:rsidRDefault="00690D7A" w:rsidP="001F297A">
            <w:pPr>
              <w:spacing w:before="100" w:beforeAutospacing="1" w:after="100" w:afterAutospacing="1"/>
              <w:outlineLvl w:val="0"/>
              <w:rPr>
                <w:rFonts w:ascii="Times New Roman" w:eastAsia="Times New Roman" w:hAnsi="Times New Roman" w:cs="Times New Roman"/>
                <w:b/>
                <w:bCs/>
                <w:kern w:val="36"/>
                <w:sz w:val="24"/>
                <w:szCs w:val="24"/>
              </w:rPr>
            </w:pPr>
          </w:p>
        </w:tc>
      </w:tr>
      <w:tr w:rsidR="00690D7A" w:rsidRPr="002640A4" w14:paraId="072B8AAD" w14:textId="77777777" w:rsidTr="00690D7A">
        <w:tc>
          <w:tcPr>
            <w:tcW w:w="4261" w:type="dxa"/>
          </w:tcPr>
          <w:p w14:paraId="519F6DCC" w14:textId="77777777" w:rsidR="00690D7A" w:rsidRPr="002640A4" w:rsidRDefault="00690D7A" w:rsidP="001F297A">
            <w:pPr>
              <w:spacing w:before="100" w:beforeAutospacing="1" w:after="100" w:afterAutospacing="1"/>
              <w:outlineLvl w:val="0"/>
              <w:rPr>
                <w:rFonts w:ascii="Times New Roman" w:eastAsia="Times New Roman" w:hAnsi="Times New Roman" w:cs="Times New Roman"/>
                <w:b/>
                <w:bCs/>
                <w:kern w:val="36"/>
                <w:sz w:val="24"/>
                <w:szCs w:val="24"/>
              </w:rPr>
            </w:pPr>
            <w:r w:rsidRPr="002640A4">
              <w:rPr>
                <w:rFonts w:ascii="Times New Roman" w:eastAsia="Times New Roman" w:hAnsi="Times New Roman" w:cs="Times New Roman"/>
                <w:b/>
                <w:bCs/>
                <w:sz w:val="24"/>
                <w:szCs w:val="24"/>
              </w:rPr>
              <w:t>8. Atbalsta aktivitātes nosaukums:</w:t>
            </w:r>
          </w:p>
        </w:tc>
        <w:tc>
          <w:tcPr>
            <w:tcW w:w="4261" w:type="dxa"/>
          </w:tcPr>
          <w:p w14:paraId="6C43FC1B" w14:textId="0D3EC3D2" w:rsidR="00690D7A" w:rsidRPr="002640A4" w:rsidRDefault="001B0C5F" w:rsidP="001F297A">
            <w:pPr>
              <w:spacing w:before="100" w:beforeAutospacing="1" w:after="100" w:afterAutospacing="1"/>
              <w:outlineLvl w:val="0"/>
              <w:rPr>
                <w:rFonts w:ascii="Times New Roman" w:eastAsia="Times New Roman" w:hAnsi="Times New Roman" w:cs="Times New Roman"/>
                <w:b/>
                <w:bCs/>
                <w:kern w:val="36"/>
                <w:sz w:val="24"/>
                <w:szCs w:val="24"/>
              </w:rPr>
            </w:pPr>
            <w:r>
              <w:rPr>
                <w:rFonts w:ascii="Times New Roman" w:hAnsi="Times New Roman" w:cs="Times New Roman"/>
                <w:sz w:val="24"/>
                <w:szCs w:val="24"/>
              </w:rPr>
              <w:t>K</w:t>
            </w:r>
            <w:r w:rsidR="0071344C" w:rsidRPr="002640A4">
              <w:rPr>
                <w:rFonts w:ascii="Times New Roman" w:hAnsi="Times New Roman" w:cs="Times New Roman"/>
                <w:sz w:val="24"/>
                <w:szCs w:val="24"/>
              </w:rPr>
              <w:t>ompetences centr</w:t>
            </w:r>
            <w:r>
              <w:rPr>
                <w:rFonts w:ascii="Times New Roman" w:hAnsi="Times New Roman" w:cs="Times New Roman"/>
                <w:sz w:val="24"/>
                <w:szCs w:val="24"/>
              </w:rPr>
              <w:t>i</w:t>
            </w:r>
          </w:p>
        </w:tc>
      </w:tr>
      <w:tr w:rsidR="00690D7A" w:rsidRPr="002640A4" w14:paraId="1A793176" w14:textId="77777777" w:rsidTr="00690D7A">
        <w:tc>
          <w:tcPr>
            <w:tcW w:w="4261" w:type="dxa"/>
          </w:tcPr>
          <w:p w14:paraId="2C73D3DC" w14:textId="77777777" w:rsidR="00690D7A" w:rsidRPr="002640A4" w:rsidRDefault="00690D7A" w:rsidP="001F297A">
            <w:pPr>
              <w:spacing w:before="100" w:beforeAutospacing="1" w:after="100" w:afterAutospacing="1"/>
              <w:outlineLvl w:val="0"/>
              <w:rPr>
                <w:rFonts w:ascii="Times New Roman" w:eastAsia="Times New Roman" w:hAnsi="Times New Roman" w:cs="Times New Roman"/>
                <w:b/>
                <w:bCs/>
                <w:sz w:val="24"/>
                <w:szCs w:val="24"/>
              </w:rPr>
            </w:pPr>
            <w:r w:rsidRPr="002640A4">
              <w:rPr>
                <w:rFonts w:ascii="Times New Roman" w:eastAsia="Times New Roman" w:hAnsi="Times New Roman" w:cs="Times New Roman"/>
                <w:b/>
                <w:bCs/>
                <w:sz w:val="24"/>
                <w:szCs w:val="24"/>
              </w:rPr>
              <w:t>9. Cita informācija:</w:t>
            </w:r>
          </w:p>
        </w:tc>
        <w:tc>
          <w:tcPr>
            <w:tcW w:w="4261" w:type="dxa"/>
          </w:tcPr>
          <w:p w14:paraId="5BAEAA89" w14:textId="77777777" w:rsidR="00A27597" w:rsidRPr="00EA0969" w:rsidRDefault="00A27597" w:rsidP="00A27597">
            <w:pPr>
              <w:tabs>
                <w:tab w:val="left" w:pos="3969"/>
              </w:tabs>
              <w:rPr>
                <w:rFonts w:ascii="Times New Roman" w:hAnsi="Times New Roman"/>
                <w:bCs/>
                <w:color w:val="000000"/>
              </w:rPr>
            </w:pPr>
            <w:r w:rsidRPr="00EA0969">
              <w:rPr>
                <w:rFonts w:ascii="Times New Roman" w:hAnsi="Times New Roman"/>
              </w:rPr>
              <w:t>Projekts Nr.</w:t>
            </w:r>
            <w:r w:rsidRPr="00EA0969">
              <w:rPr>
                <w:rFonts w:ascii="Times New Roman" w:hAnsi="Times New Roman"/>
                <w:iCs/>
              </w:rPr>
              <w:t xml:space="preserve"> </w:t>
            </w:r>
            <w:r w:rsidRPr="00EA0969">
              <w:rPr>
                <w:rFonts w:ascii="Times New Roman" w:hAnsi="Times New Roman"/>
                <w:bCs/>
                <w:color w:val="000000"/>
              </w:rPr>
              <w:t>5.1.1.2.i.0/1/22/A/CFLA/004</w:t>
            </w:r>
          </w:p>
          <w:p w14:paraId="56D12F12" w14:textId="1E5DCE01" w:rsidR="00A27597" w:rsidRPr="00EA0969" w:rsidRDefault="00A27597" w:rsidP="00A27597">
            <w:pPr>
              <w:tabs>
                <w:tab w:val="left" w:pos="3969"/>
              </w:tabs>
              <w:rPr>
                <w:rFonts w:ascii="Times New Roman" w:hAnsi="Times New Roman"/>
              </w:rPr>
            </w:pPr>
            <w:r w:rsidRPr="00EA0969">
              <w:rPr>
                <w:rFonts w:ascii="Times New Roman" w:hAnsi="Times New Roman"/>
                <w:bCs/>
                <w:color w:val="000000"/>
              </w:rPr>
              <w:t>Pēt</w:t>
            </w:r>
            <w:r>
              <w:rPr>
                <w:rFonts w:ascii="Times New Roman" w:hAnsi="Times New Roman"/>
                <w:bCs/>
                <w:color w:val="000000"/>
              </w:rPr>
              <w:t>niecības</w:t>
            </w:r>
            <w:r w:rsidRPr="00EA0969">
              <w:rPr>
                <w:rFonts w:ascii="Times New Roman" w:hAnsi="Times New Roman"/>
                <w:bCs/>
                <w:color w:val="000000"/>
              </w:rPr>
              <w:t xml:space="preserve"> projekts </w:t>
            </w:r>
            <w:r w:rsidR="00E72C21">
              <w:rPr>
                <w:rFonts w:ascii="Times New Roman" w:hAnsi="Times New Roman"/>
                <w:bCs/>
                <w:color w:val="000000"/>
              </w:rPr>
              <w:t>N</w:t>
            </w:r>
            <w:r w:rsidRPr="00EA0969">
              <w:rPr>
                <w:rFonts w:ascii="Times New Roman" w:hAnsi="Times New Roman"/>
                <w:bCs/>
                <w:color w:val="000000"/>
              </w:rPr>
              <w:t xml:space="preserve">r. </w:t>
            </w:r>
            <w:r w:rsidR="00994C4F">
              <w:rPr>
                <w:rFonts w:ascii="Times New Roman" w:hAnsi="Times New Roman"/>
                <w:bCs/>
                <w:color w:val="000000"/>
              </w:rPr>
              <w:t>6</w:t>
            </w:r>
          </w:p>
          <w:p w14:paraId="72935D8F" w14:textId="2B64F8EF" w:rsidR="00690D7A" w:rsidRPr="00C47264" w:rsidRDefault="00690D7A" w:rsidP="00C47264">
            <w:pPr>
              <w:tabs>
                <w:tab w:val="left" w:pos="3969"/>
              </w:tabs>
              <w:rPr>
                <w:rFonts w:ascii="Times New Roman" w:hAnsi="Times New Roman"/>
              </w:rPr>
            </w:pPr>
          </w:p>
        </w:tc>
      </w:tr>
    </w:tbl>
    <w:tbl>
      <w:tblPr>
        <w:tblW w:w="8396" w:type="dxa"/>
        <w:tblCellSpacing w:w="15" w:type="dxa"/>
        <w:tblInd w:w="-10" w:type="dxa"/>
        <w:tblCellMar>
          <w:top w:w="15" w:type="dxa"/>
          <w:left w:w="15" w:type="dxa"/>
          <w:bottom w:w="15" w:type="dxa"/>
          <w:right w:w="15" w:type="dxa"/>
        </w:tblCellMar>
        <w:tblLook w:val="04A0" w:firstRow="1" w:lastRow="0" w:firstColumn="1" w:lastColumn="0" w:noHBand="0" w:noVBand="1"/>
      </w:tblPr>
      <w:tblGrid>
        <w:gridCol w:w="8396"/>
      </w:tblGrid>
      <w:tr w:rsidR="00690D7A" w:rsidRPr="002640A4" w14:paraId="48ED15AD" w14:textId="77777777" w:rsidTr="00690D7A">
        <w:trPr>
          <w:tblCellSpacing w:w="15" w:type="dxa"/>
        </w:trPr>
        <w:tc>
          <w:tcPr>
            <w:tcW w:w="8336" w:type="dxa"/>
            <w:vAlign w:val="center"/>
            <w:hideMark/>
          </w:tcPr>
          <w:p w14:paraId="366B2EBF" w14:textId="77777777" w:rsidR="00690D7A" w:rsidRPr="002640A4" w:rsidRDefault="00690D7A" w:rsidP="001F297A">
            <w:pPr>
              <w:spacing w:after="0" w:line="240" w:lineRule="auto"/>
              <w:rPr>
                <w:rFonts w:ascii="Times New Roman" w:eastAsia="Times New Roman" w:hAnsi="Times New Roman" w:cs="Times New Roman"/>
                <w:sz w:val="24"/>
                <w:szCs w:val="24"/>
              </w:rPr>
            </w:pPr>
          </w:p>
        </w:tc>
      </w:tr>
    </w:tbl>
    <w:p w14:paraId="4A6561D8" w14:textId="7BDAFD01" w:rsidR="0034272B" w:rsidRDefault="0034272B" w:rsidP="0034272B">
      <w:pPr>
        <w:rPr>
          <w:rFonts w:ascii="Times New Roman" w:hAnsi="Times New Roman"/>
          <w:sz w:val="24"/>
          <w:szCs w:val="24"/>
        </w:rPr>
      </w:pPr>
      <w:r w:rsidRPr="002640A4">
        <w:rPr>
          <w:rFonts w:ascii="Times New Roman" w:hAnsi="Times New Roman" w:cs="Times New Roman"/>
          <w:sz w:val="24"/>
          <w:szCs w:val="24"/>
        </w:rPr>
        <w:t xml:space="preserve">Valdes priekšsēdētājs </w:t>
      </w:r>
      <w:r w:rsidRPr="002640A4">
        <w:rPr>
          <w:rFonts w:ascii="Times New Roman" w:hAnsi="Times New Roman" w:cs="Times New Roman"/>
          <w:sz w:val="24"/>
          <w:szCs w:val="24"/>
        </w:rPr>
        <w:tab/>
      </w:r>
      <w:r w:rsidRPr="002640A4">
        <w:rPr>
          <w:rFonts w:ascii="Times New Roman" w:hAnsi="Times New Roman" w:cs="Times New Roman"/>
          <w:sz w:val="24"/>
          <w:szCs w:val="24"/>
        </w:rPr>
        <w:tab/>
      </w:r>
      <w:r w:rsidRPr="002640A4">
        <w:rPr>
          <w:rFonts w:ascii="Times New Roman" w:hAnsi="Times New Roman" w:cs="Times New Roman"/>
          <w:sz w:val="24"/>
          <w:szCs w:val="24"/>
        </w:rPr>
        <w:tab/>
      </w:r>
      <w:r w:rsidRPr="002640A4">
        <w:rPr>
          <w:rFonts w:ascii="Times New Roman" w:hAnsi="Times New Roman" w:cs="Times New Roman"/>
          <w:sz w:val="24"/>
          <w:szCs w:val="24"/>
        </w:rPr>
        <w:tab/>
      </w:r>
      <w:r w:rsidRPr="002640A4">
        <w:rPr>
          <w:rFonts w:ascii="Times New Roman" w:hAnsi="Times New Roman" w:cs="Times New Roman"/>
          <w:sz w:val="24"/>
          <w:szCs w:val="24"/>
        </w:rPr>
        <w:tab/>
      </w:r>
      <w:r w:rsidR="00392587">
        <w:rPr>
          <w:rFonts w:ascii="Times New Roman" w:hAnsi="Times New Roman"/>
          <w:sz w:val="24"/>
          <w:szCs w:val="24"/>
        </w:rPr>
        <w:t>Jānis Romanovskis</w:t>
      </w:r>
    </w:p>
    <w:p w14:paraId="4FDBA297" w14:textId="13E02129" w:rsidR="00F66E38" w:rsidRPr="002640A4" w:rsidRDefault="00F66E38" w:rsidP="00B230F2">
      <w:pPr>
        <w:pStyle w:val="naisf"/>
        <w:tabs>
          <w:tab w:val="right" w:pos="9000"/>
        </w:tabs>
        <w:spacing w:before="0" w:after="0"/>
        <w:ind w:firstLine="0"/>
        <w:jc w:val="center"/>
      </w:pPr>
      <w:r w:rsidRPr="00F66E38">
        <w:rPr>
          <w:color w:val="000000"/>
          <w:sz w:val="20"/>
          <w:szCs w:val="20"/>
          <w:lang w:val="de-DE"/>
        </w:rPr>
        <w:t>DOKUMENTS PARAKSTĪTS AR DROŠU ELEKTRONISKO PARAKSTU UN SATUR LAIKA ZĪMOGU</w:t>
      </w:r>
    </w:p>
    <w:sectPr w:rsidR="00F66E38" w:rsidRPr="002640A4" w:rsidSect="00AA0B99">
      <w:pgSz w:w="11906" w:h="16838"/>
      <w:pgMar w:top="851"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B9AC" w14:textId="77777777" w:rsidR="00D31C8A" w:rsidRDefault="00D31C8A" w:rsidP="001A040F">
      <w:pPr>
        <w:spacing w:after="0" w:line="240" w:lineRule="auto"/>
      </w:pPr>
      <w:r>
        <w:separator/>
      </w:r>
    </w:p>
  </w:endnote>
  <w:endnote w:type="continuationSeparator" w:id="0">
    <w:p w14:paraId="4C873808" w14:textId="77777777" w:rsidR="00D31C8A" w:rsidRDefault="00D31C8A" w:rsidP="001A0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2A039" w14:textId="77777777" w:rsidR="00D31C8A" w:rsidRDefault="00D31C8A" w:rsidP="001A040F">
      <w:pPr>
        <w:spacing w:after="0" w:line="240" w:lineRule="auto"/>
      </w:pPr>
      <w:r>
        <w:separator/>
      </w:r>
    </w:p>
  </w:footnote>
  <w:footnote w:type="continuationSeparator" w:id="0">
    <w:p w14:paraId="4FDA20CF" w14:textId="77777777" w:rsidR="00D31C8A" w:rsidRDefault="00D31C8A" w:rsidP="001A0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F4A2D"/>
    <w:multiLevelType w:val="hybridMultilevel"/>
    <w:tmpl w:val="4B7065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080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7A"/>
    <w:rsid w:val="000274CC"/>
    <w:rsid w:val="000357E0"/>
    <w:rsid w:val="000406ED"/>
    <w:rsid w:val="000D4EC9"/>
    <w:rsid w:val="000F3C5C"/>
    <w:rsid w:val="001226FD"/>
    <w:rsid w:val="001607D9"/>
    <w:rsid w:val="001A040F"/>
    <w:rsid w:val="001A6E83"/>
    <w:rsid w:val="001B0C5F"/>
    <w:rsid w:val="001B3BF0"/>
    <w:rsid w:val="001B529C"/>
    <w:rsid w:val="001B54FB"/>
    <w:rsid w:val="001C5710"/>
    <w:rsid w:val="001E1632"/>
    <w:rsid w:val="001F297A"/>
    <w:rsid w:val="002031EA"/>
    <w:rsid w:val="002226DB"/>
    <w:rsid w:val="00225B5B"/>
    <w:rsid w:val="002640A4"/>
    <w:rsid w:val="002F4433"/>
    <w:rsid w:val="00311067"/>
    <w:rsid w:val="00326BC5"/>
    <w:rsid w:val="003330D8"/>
    <w:rsid w:val="0034272B"/>
    <w:rsid w:val="0036062D"/>
    <w:rsid w:val="00392587"/>
    <w:rsid w:val="003C7FD0"/>
    <w:rsid w:val="003F1872"/>
    <w:rsid w:val="004004EF"/>
    <w:rsid w:val="00413CD8"/>
    <w:rsid w:val="00455A3F"/>
    <w:rsid w:val="00456BE4"/>
    <w:rsid w:val="0046560E"/>
    <w:rsid w:val="004728ED"/>
    <w:rsid w:val="00502239"/>
    <w:rsid w:val="00512D64"/>
    <w:rsid w:val="005150CE"/>
    <w:rsid w:val="00550B50"/>
    <w:rsid w:val="005554F1"/>
    <w:rsid w:val="00560EB2"/>
    <w:rsid w:val="00564D8F"/>
    <w:rsid w:val="00567DD6"/>
    <w:rsid w:val="00583830"/>
    <w:rsid w:val="005926AF"/>
    <w:rsid w:val="005B3F8D"/>
    <w:rsid w:val="006434C6"/>
    <w:rsid w:val="00663478"/>
    <w:rsid w:val="00663D57"/>
    <w:rsid w:val="00690D7A"/>
    <w:rsid w:val="006A32B1"/>
    <w:rsid w:val="006A62DA"/>
    <w:rsid w:val="006B10E9"/>
    <w:rsid w:val="006D3347"/>
    <w:rsid w:val="006E186C"/>
    <w:rsid w:val="006F0870"/>
    <w:rsid w:val="0071344C"/>
    <w:rsid w:val="0072296F"/>
    <w:rsid w:val="007231DF"/>
    <w:rsid w:val="00725B58"/>
    <w:rsid w:val="0073384F"/>
    <w:rsid w:val="007477CB"/>
    <w:rsid w:val="007653B4"/>
    <w:rsid w:val="00774540"/>
    <w:rsid w:val="0077726F"/>
    <w:rsid w:val="00790001"/>
    <w:rsid w:val="007B1B74"/>
    <w:rsid w:val="007B6857"/>
    <w:rsid w:val="007D7CC6"/>
    <w:rsid w:val="00822032"/>
    <w:rsid w:val="008223BC"/>
    <w:rsid w:val="008318CD"/>
    <w:rsid w:val="00837F7A"/>
    <w:rsid w:val="00842B41"/>
    <w:rsid w:val="00863E15"/>
    <w:rsid w:val="0087179D"/>
    <w:rsid w:val="0089452F"/>
    <w:rsid w:val="008B6F81"/>
    <w:rsid w:val="008C12A5"/>
    <w:rsid w:val="008C2406"/>
    <w:rsid w:val="008F4A9F"/>
    <w:rsid w:val="0090770D"/>
    <w:rsid w:val="00926CD4"/>
    <w:rsid w:val="00932B28"/>
    <w:rsid w:val="00937DE2"/>
    <w:rsid w:val="00943061"/>
    <w:rsid w:val="00953224"/>
    <w:rsid w:val="00960D32"/>
    <w:rsid w:val="00994C4F"/>
    <w:rsid w:val="009E4A77"/>
    <w:rsid w:val="00A27597"/>
    <w:rsid w:val="00A27A39"/>
    <w:rsid w:val="00A509C8"/>
    <w:rsid w:val="00A5394A"/>
    <w:rsid w:val="00A56A28"/>
    <w:rsid w:val="00A65206"/>
    <w:rsid w:val="00A7260F"/>
    <w:rsid w:val="00A72B08"/>
    <w:rsid w:val="00A937C9"/>
    <w:rsid w:val="00AA0B99"/>
    <w:rsid w:val="00AC1A99"/>
    <w:rsid w:val="00AF789D"/>
    <w:rsid w:val="00B153EB"/>
    <w:rsid w:val="00B230F2"/>
    <w:rsid w:val="00B4611F"/>
    <w:rsid w:val="00B6472A"/>
    <w:rsid w:val="00B74040"/>
    <w:rsid w:val="00B83267"/>
    <w:rsid w:val="00B945A7"/>
    <w:rsid w:val="00BB6B6F"/>
    <w:rsid w:val="00BD36AC"/>
    <w:rsid w:val="00C06CA8"/>
    <w:rsid w:val="00C16626"/>
    <w:rsid w:val="00C344CF"/>
    <w:rsid w:val="00C47264"/>
    <w:rsid w:val="00C4735C"/>
    <w:rsid w:val="00C64440"/>
    <w:rsid w:val="00C80ABD"/>
    <w:rsid w:val="00C8280D"/>
    <w:rsid w:val="00CB5760"/>
    <w:rsid w:val="00CC6B87"/>
    <w:rsid w:val="00CD48E1"/>
    <w:rsid w:val="00CE5D54"/>
    <w:rsid w:val="00CF430B"/>
    <w:rsid w:val="00D03A87"/>
    <w:rsid w:val="00D31C8A"/>
    <w:rsid w:val="00D47D95"/>
    <w:rsid w:val="00D83134"/>
    <w:rsid w:val="00DB16DE"/>
    <w:rsid w:val="00DC0CCC"/>
    <w:rsid w:val="00DD3E90"/>
    <w:rsid w:val="00E72C21"/>
    <w:rsid w:val="00E929D9"/>
    <w:rsid w:val="00EC203A"/>
    <w:rsid w:val="00EC5E9A"/>
    <w:rsid w:val="00ED0001"/>
    <w:rsid w:val="00F10794"/>
    <w:rsid w:val="00F16DCF"/>
    <w:rsid w:val="00F3567C"/>
    <w:rsid w:val="00F35EF4"/>
    <w:rsid w:val="00F3712D"/>
    <w:rsid w:val="00F43D34"/>
    <w:rsid w:val="00F64787"/>
    <w:rsid w:val="00F66E38"/>
    <w:rsid w:val="00F82399"/>
    <w:rsid w:val="00F8692F"/>
    <w:rsid w:val="00FB0995"/>
    <w:rsid w:val="00FC2234"/>
    <w:rsid w:val="00FE47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4269A"/>
  <w15:docId w15:val="{0DC27C07-682A-47CD-AE66-B1E86799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29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7134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97A"/>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unhideWhenUsed/>
    <w:rsid w:val="001F297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9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
    <w:basedOn w:val="Normal"/>
    <w:link w:val="ListParagraphChar"/>
    <w:uiPriority w:val="99"/>
    <w:qFormat/>
    <w:rsid w:val="00690D7A"/>
    <w:pPr>
      <w:ind w:left="720"/>
      <w:contextualSpacing/>
    </w:pPr>
  </w:style>
  <w:style w:type="character" w:customStyle="1" w:styleId="Heading4Char">
    <w:name w:val="Heading 4 Char"/>
    <w:basedOn w:val="DefaultParagraphFont"/>
    <w:link w:val="Heading4"/>
    <w:uiPriority w:val="9"/>
    <w:semiHidden/>
    <w:rsid w:val="0071344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rsid w:val="001B529C"/>
    <w:rPr>
      <w:rFonts w:cs="Times New Roman"/>
      <w:color w:val="0000FF"/>
      <w:u w:val="single"/>
    </w:rPr>
  </w:style>
  <w:style w:type="paragraph" w:styleId="BalloonText">
    <w:name w:val="Balloon Text"/>
    <w:basedOn w:val="Normal"/>
    <w:link w:val="BalloonTextChar"/>
    <w:uiPriority w:val="99"/>
    <w:semiHidden/>
    <w:unhideWhenUsed/>
    <w:rsid w:val="00B74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040"/>
    <w:rPr>
      <w:rFonts w:ascii="Tahoma" w:hAnsi="Tahoma" w:cs="Tahoma"/>
      <w:sz w:val="16"/>
      <w:szCs w:val="16"/>
    </w:rPr>
  </w:style>
  <w:style w:type="character" w:customStyle="1" w:styleId="ListParagraphChar">
    <w:name w:val="List Paragraph Char"/>
    <w:aliases w:val="H&amp;P List Paragraph Char,2 Char"/>
    <w:link w:val="ListParagraph"/>
    <w:uiPriority w:val="99"/>
    <w:locked/>
    <w:rsid w:val="00774540"/>
  </w:style>
  <w:style w:type="character" w:styleId="CommentReference">
    <w:name w:val="annotation reference"/>
    <w:basedOn w:val="DefaultParagraphFont"/>
    <w:uiPriority w:val="99"/>
    <w:semiHidden/>
    <w:rsid w:val="00DB16DE"/>
    <w:rPr>
      <w:rFonts w:cs="Times New Roman"/>
      <w:sz w:val="16"/>
      <w:szCs w:val="16"/>
    </w:rPr>
  </w:style>
  <w:style w:type="paragraph" w:styleId="CommentText">
    <w:name w:val="annotation text"/>
    <w:basedOn w:val="Normal"/>
    <w:link w:val="CommentTextChar"/>
    <w:uiPriority w:val="99"/>
    <w:semiHidden/>
    <w:rsid w:val="00DB16DE"/>
    <w:pPr>
      <w:spacing w:line="240" w:lineRule="auto"/>
    </w:pPr>
    <w:rPr>
      <w:rFonts w:ascii="Calibri" w:eastAsia="Calibri" w:hAnsi="Calibri" w:cs="Times New Roman"/>
      <w:sz w:val="20"/>
      <w:szCs w:val="20"/>
      <w:lang w:val="en-US" w:eastAsia="en-US"/>
    </w:rPr>
  </w:style>
  <w:style w:type="character" w:customStyle="1" w:styleId="CommentTextChar">
    <w:name w:val="Comment Text Char"/>
    <w:basedOn w:val="DefaultParagraphFont"/>
    <w:link w:val="CommentText"/>
    <w:uiPriority w:val="99"/>
    <w:semiHidden/>
    <w:rsid w:val="00DB16DE"/>
    <w:rPr>
      <w:rFonts w:ascii="Calibri" w:eastAsia="Calibri" w:hAnsi="Calibri" w:cs="Times New Roman"/>
      <w:sz w:val="20"/>
      <w:szCs w:val="20"/>
      <w:lang w:val="en-US" w:eastAsia="en-US"/>
    </w:rPr>
  </w:style>
  <w:style w:type="paragraph" w:customStyle="1" w:styleId="naisf">
    <w:name w:val="naisf"/>
    <w:basedOn w:val="Normal"/>
    <w:rsid w:val="00F66E38"/>
    <w:pPr>
      <w:spacing w:before="75" w:after="75" w:line="240" w:lineRule="auto"/>
      <w:ind w:firstLine="375"/>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E4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665223">
      <w:bodyDiv w:val="1"/>
      <w:marLeft w:val="0"/>
      <w:marRight w:val="0"/>
      <w:marTop w:val="0"/>
      <w:marBottom w:val="0"/>
      <w:divBdr>
        <w:top w:val="none" w:sz="0" w:space="0" w:color="auto"/>
        <w:left w:val="none" w:sz="0" w:space="0" w:color="auto"/>
        <w:bottom w:val="none" w:sz="0" w:space="0" w:color="auto"/>
        <w:right w:val="none" w:sz="0" w:space="0" w:color="auto"/>
      </w:divBdr>
    </w:div>
    <w:div w:id="1081366990">
      <w:bodyDiv w:val="1"/>
      <w:marLeft w:val="0"/>
      <w:marRight w:val="0"/>
      <w:marTop w:val="0"/>
      <w:marBottom w:val="0"/>
      <w:divBdr>
        <w:top w:val="none" w:sz="0" w:space="0" w:color="auto"/>
        <w:left w:val="none" w:sz="0" w:space="0" w:color="auto"/>
        <w:bottom w:val="none" w:sz="0" w:space="0" w:color="auto"/>
        <w:right w:val="none" w:sz="0" w:space="0" w:color="auto"/>
      </w:divBdr>
    </w:div>
    <w:div w:id="21299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1042</Words>
  <Characters>594</Characters>
  <Application>Microsoft Office Word</Application>
  <DocSecurity>0</DocSecurity>
  <Lines>4</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Paziņojums par finansējuma saņēmēja iepirkuma procedūru</vt:lpstr>
    </vt:vector>
  </TitlesOfParts>
  <Company>Grindeks</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dc:creator>
  <cp:lastModifiedBy>Karina Reke</cp:lastModifiedBy>
  <cp:revision>6</cp:revision>
  <cp:lastPrinted>2020-03-25T14:17:00Z</cp:lastPrinted>
  <dcterms:created xsi:type="dcterms:W3CDTF">2024-08-28T05:14:00Z</dcterms:created>
  <dcterms:modified xsi:type="dcterms:W3CDTF">2026-05-25T08:55:00Z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02926f-02e7-4706-9412-6a868b8be51e_Enabled">
    <vt:lpwstr>true</vt:lpwstr>
  </property>
  <property fmtid="{D5CDD505-2E9C-101B-9397-08002B2CF9AE}" pid="3" name="MSIP_Label_5e02926f-02e7-4706-9412-6a868b8be51e_SetDate">
    <vt:lpwstr>2024-01-22T10:59:51Z</vt:lpwstr>
  </property>
  <property fmtid="{D5CDD505-2E9C-101B-9397-08002B2CF9AE}" pid="4" name="MSIP_Label_5e02926f-02e7-4706-9412-6a868b8be51e_Method">
    <vt:lpwstr>Standard</vt:lpwstr>
  </property>
  <property fmtid="{D5CDD505-2E9C-101B-9397-08002B2CF9AE}" pid="5" name="MSIP_Label_5e02926f-02e7-4706-9412-6a868b8be51e_Name">
    <vt:lpwstr>Internal</vt:lpwstr>
  </property>
  <property fmtid="{D5CDD505-2E9C-101B-9397-08002B2CF9AE}" pid="6" name="MSIP_Label_5e02926f-02e7-4706-9412-6a868b8be51e_SiteId">
    <vt:lpwstr>68b628ab-578a-4367-8d4e-bc98746c4353</vt:lpwstr>
  </property>
  <property fmtid="{D5CDD505-2E9C-101B-9397-08002B2CF9AE}" pid="7" name="MSIP_Label_5e02926f-02e7-4706-9412-6a868b8be51e_ActionId">
    <vt:lpwstr>4c14346f-2b3f-4d9c-b2d9-659caaa51794</vt:lpwstr>
  </property>
  <property fmtid="{D5CDD505-2E9C-101B-9397-08002B2CF9AE}" pid="8" name="MSIP_Label_5e02926f-02e7-4706-9412-6a868b8be51e_ContentBits">
    <vt:lpwstr>0</vt:lpwstr>
  </property>
</Properties>
</file>