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0226A" w14:textId="77777777" w:rsidR="00A70CE2" w:rsidRDefault="00A70CE2" w:rsidP="00A70CE2">
      <w:pPr>
        <w:pStyle w:val="BodyText"/>
        <w:jc w:val="center"/>
        <w:rPr>
          <w:rFonts w:ascii="Times New Roman" w:hAnsi="Times New Roman" w:cs="Times New Roman"/>
          <w:b/>
          <w:bCs/>
        </w:rPr>
      </w:pPr>
    </w:p>
    <w:p w14:paraId="4F0E9B79" w14:textId="100A5482" w:rsidR="00A70CE2" w:rsidRDefault="00A70CE2" w:rsidP="00A70CE2">
      <w:pPr>
        <w:pStyle w:val="BodyText"/>
        <w:jc w:val="center"/>
        <w:rPr>
          <w:rFonts w:ascii="Times New Roman" w:hAnsi="Times New Roman" w:cs="Times New Roman"/>
          <w:b/>
          <w:bCs/>
        </w:rPr>
      </w:pPr>
      <w:r w:rsidRPr="00A70CE2">
        <w:rPr>
          <w:rFonts w:ascii="Times New Roman" w:hAnsi="Times New Roman" w:cs="Times New Roman"/>
          <w:b/>
          <w:bCs/>
        </w:rPr>
        <w:t>FINANŠU PIEDĀVĀJUM</w:t>
      </w:r>
      <w:r w:rsidR="00FF365F">
        <w:rPr>
          <w:rFonts w:ascii="Times New Roman" w:hAnsi="Times New Roman" w:cs="Times New Roman"/>
          <w:b/>
          <w:bCs/>
        </w:rPr>
        <w:t>S</w:t>
      </w:r>
      <w:r w:rsidR="002D6D38">
        <w:rPr>
          <w:rFonts w:ascii="Times New Roman" w:hAnsi="Times New Roman" w:cs="Times New Roman"/>
          <w:b/>
          <w:bCs/>
        </w:rPr>
        <w:t xml:space="preserve"> / Financial proposal</w:t>
      </w:r>
    </w:p>
    <w:p w14:paraId="0C9CC6C2" w14:textId="32494314" w:rsidR="002D6D38" w:rsidRPr="002D5616" w:rsidRDefault="002D6D38" w:rsidP="007B6874">
      <w:pPr>
        <w:jc w:val="center"/>
        <w:rPr>
          <w:rFonts w:ascii="Times New Roman" w:hAnsi="Times New Roman" w:cs="Times New Roman"/>
          <w:b/>
          <w:bCs/>
        </w:rPr>
      </w:pPr>
      <w:proofErr w:type="spellStart"/>
      <w:r w:rsidRPr="002D5616">
        <w:rPr>
          <w:rFonts w:ascii="Times New Roman" w:hAnsi="Times New Roman" w:cs="Times New Roman"/>
          <w:b/>
          <w:bCs/>
        </w:rPr>
        <w:t>Iepirkums</w:t>
      </w:r>
      <w:proofErr w:type="spellEnd"/>
      <w:r w:rsidRPr="002D5616">
        <w:rPr>
          <w:rFonts w:ascii="Times New Roman" w:hAnsi="Times New Roman" w:cs="Times New Roman"/>
          <w:b/>
          <w:bCs/>
        </w:rPr>
        <w:t>: “</w:t>
      </w:r>
      <w:proofErr w:type="spellStart"/>
      <w:r w:rsidR="007B6874" w:rsidRPr="007B6874">
        <w:rPr>
          <w:rFonts w:ascii="Times New Roman" w:hAnsi="Times New Roman" w:cs="Times New Roman"/>
          <w:b/>
          <w:bCs/>
        </w:rPr>
        <w:t>Pilngraudu</w:t>
      </w:r>
      <w:proofErr w:type="spellEnd"/>
      <w:r w:rsidR="007B6874" w:rsidRPr="007B68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B6874" w:rsidRPr="007B6874">
        <w:rPr>
          <w:rFonts w:ascii="Times New Roman" w:hAnsi="Times New Roman" w:cs="Times New Roman"/>
          <w:b/>
          <w:bCs/>
        </w:rPr>
        <w:t>sausu</w:t>
      </w:r>
      <w:proofErr w:type="spellEnd"/>
      <w:r w:rsidR="007B6874" w:rsidRPr="007B68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B6874" w:rsidRPr="007B6874">
        <w:rPr>
          <w:rFonts w:ascii="Times New Roman" w:hAnsi="Times New Roman" w:cs="Times New Roman"/>
          <w:b/>
          <w:bCs/>
        </w:rPr>
        <w:t>pārtikas</w:t>
      </w:r>
      <w:proofErr w:type="spellEnd"/>
      <w:r w:rsidR="007B6874" w:rsidRPr="007B68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B6874" w:rsidRPr="007B6874">
        <w:rPr>
          <w:rFonts w:ascii="Times New Roman" w:hAnsi="Times New Roman" w:cs="Times New Roman"/>
          <w:b/>
          <w:bCs/>
        </w:rPr>
        <w:t>produktu</w:t>
      </w:r>
      <w:proofErr w:type="spellEnd"/>
      <w:r w:rsidR="007B6874" w:rsidRPr="007B68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B6874" w:rsidRPr="007B6874">
        <w:rPr>
          <w:rFonts w:ascii="Times New Roman" w:hAnsi="Times New Roman" w:cs="Times New Roman"/>
          <w:b/>
          <w:bCs/>
        </w:rPr>
        <w:t>ražošanas</w:t>
      </w:r>
      <w:proofErr w:type="spellEnd"/>
      <w:r w:rsidR="007B6874" w:rsidRPr="007B68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B6874" w:rsidRPr="007B6874">
        <w:rPr>
          <w:rFonts w:ascii="Times New Roman" w:hAnsi="Times New Roman" w:cs="Times New Roman"/>
          <w:b/>
          <w:bCs/>
        </w:rPr>
        <w:t>iekārtu</w:t>
      </w:r>
      <w:proofErr w:type="spellEnd"/>
      <w:r w:rsidR="007B6874" w:rsidRPr="007B6874">
        <w:rPr>
          <w:rFonts w:ascii="Times New Roman" w:hAnsi="Times New Roman" w:cs="Times New Roman"/>
          <w:b/>
          <w:bCs/>
        </w:rPr>
        <w:t xml:space="preserve">, </w:t>
      </w:r>
      <w:proofErr w:type="spellStart"/>
      <w:r w:rsidR="007B6874" w:rsidRPr="007B6874">
        <w:rPr>
          <w:rFonts w:ascii="Times New Roman" w:hAnsi="Times New Roman" w:cs="Times New Roman"/>
          <w:b/>
          <w:bCs/>
        </w:rPr>
        <w:t>aprīkojuma</w:t>
      </w:r>
      <w:proofErr w:type="spellEnd"/>
      <w:r w:rsidR="007B6874" w:rsidRPr="007B6874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7B6874" w:rsidRPr="007B6874">
        <w:rPr>
          <w:rFonts w:ascii="Times New Roman" w:hAnsi="Times New Roman" w:cs="Times New Roman"/>
          <w:b/>
          <w:bCs/>
        </w:rPr>
        <w:t>piegāde</w:t>
      </w:r>
      <w:proofErr w:type="spellEnd"/>
      <w:r w:rsidR="007B6874" w:rsidRPr="007B6874">
        <w:rPr>
          <w:rFonts w:ascii="Times New Roman" w:hAnsi="Times New Roman" w:cs="Times New Roman"/>
          <w:b/>
          <w:bCs/>
        </w:rPr>
        <w:t>” / “Wholegrain dry food product production equipment</w:t>
      </w:r>
      <w:r w:rsidRPr="001F04C2">
        <w:rPr>
          <w:rFonts w:ascii="Times New Roman" w:hAnsi="Times New Roman" w:cs="Times New Roman"/>
          <w:b/>
          <w:bCs/>
        </w:rPr>
        <w:t>”</w:t>
      </w:r>
    </w:p>
    <w:p w14:paraId="7581C87B" w14:textId="77777777" w:rsidR="002D6D38" w:rsidRPr="002D5616" w:rsidRDefault="002D6D38" w:rsidP="002D6D38">
      <w:pPr>
        <w:pStyle w:val="BodyText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2D5616">
        <w:rPr>
          <w:rFonts w:ascii="Times New Roman" w:hAnsi="Times New Roman" w:cs="Times New Roman"/>
          <w:b/>
          <w:bCs/>
        </w:rPr>
        <w:t>Iepirkuma</w:t>
      </w:r>
      <w:proofErr w:type="spellEnd"/>
      <w:r w:rsidRPr="002D561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2D5616">
        <w:rPr>
          <w:rFonts w:ascii="Times New Roman" w:hAnsi="Times New Roman" w:cs="Times New Roman"/>
          <w:b/>
          <w:bCs/>
        </w:rPr>
        <w:t>identifikācijas</w:t>
      </w:r>
      <w:proofErr w:type="spellEnd"/>
      <w:r w:rsidRPr="002D5616">
        <w:rPr>
          <w:rFonts w:ascii="Times New Roman" w:hAnsi="Times New Roman" w:cs="Times New Roman"/>
          <w:b/>
          <w:bCs/>
        </w:rPr>
        <w:t xml:space="preserve"> Nr. </w:t>
      </w:r>
      <w:r w:rsidRPr="001F04C2">
        <w:rPr>
          <w:rFonts w:ascii="Times New Roman" w:hAnsi="Times New Roman" w:cs="Times New Roman"/>
          <w:b/>
          <w:bCs/>
        </w:rPr>
        <w:t>11052026-1</w:t>
      </w:r>
      <w:r>
        <w:rPr>
          <w:rFonts w:ascii="Times New Roman" w:hAnsi="Times New Roman" w:cs="Times New Roman"/>
          <w:b/>
          <w:bCs/>
        </w:rPr>
        <w:t xml:space="preserve"> / </w:t>
      </w:r>
      <w:r w:rsidRPr="00D02450">
        <w:rPr>
          <w:rFonts w:ascii="Times New Roman" w:hAnsi="Times New Roman" w:cs="Times New Roman"/>
          <w:b/>
          <w:bCs/>
        </w:rPr>
        <w:t>Procurement identification No 11052026-1</w:t>
      </w:r>
    </w:p>
    <w:p w14:paraId="154EC8AE" w14:textId="77777777" w:rsidR="002D6D38" w:rsidRDefault="002D6D38">
      <w:pPr>
        <w:pStyle w:val="BodyText"/>
        <w:rPr>
          <w:rFonts w:ascii="Times New Roman" w:hAnsi="Times New Roman" w:cs="Times New Roman"/>
        </w:rPr>
      </w:pPr>
    </w:p>
    <w:p w14:paraId="120F1AE6" w14:textId="404ED97E" w:rsidR="00BF3314" w:rsidRPr="00C468AB" w:rsidRDefault="00000000">
      <w:pPr>
        <w:pStyle w:val="BodyText"/>
        <w:rPr>
          <w:rFonts w:ascii="Times New Roman" w:hAnsi="Times New Roman" w:cs="Times New Roman"/>
        </w:rPr>
      </w:pPr>
      <w:r w:rsidRPr="00C468AB">
        <w:rPr>
          <w:rFonts w:ascii="Times New Roman" w:hAnsi="Times New Roman" w:cs="Times New Roman"/>
        </w:rPr>
        <w:t>Pretendents</w:t>
      </w:r>
      <w:r w:rsidR="002D6D38">
        <w:rPr>
          <w:rFonts w:ascii="Times New Roman" w:hAnsi="Times New Roman" w:cs="Times New Roman"/>
        </w:rPr>
        <w:t xml:space="preserve"> / Tenderer</w:t>
      </w:r>
      <w:r w:rsidRPr="00C468AB">
        <w:rPr>
          <w:rFonts w:ascii="Times New Roman" w:hAnsi="Times New Roman" w:cs="Times New Roman"/>
        </w:rPr>
        <w:t>:</w:t>
      </w:r>
    </w:p>
    <w:p w14:paraId="159A3359" w14:textId="77777777" w:rsidR="002D6D38" w:rsidRPr="00DD04DB" w:rsidRDefault="002D6D38" w:rsidP="00B866B0">
      <w:pPr>
        <w:pStyle w:val="BodyText"/>
        <w:rPr>
          <w:rFonts w:ascii="Times New Roman" w:hAnsi="Times New Roman" w:cs="Times New Roman"/>
        </w:rPr>
      </w:pPr>
      <w:proofErr w:type="spellStart"/>
      <w:r w:rsidRPr="00DD04DB">
        <w:rPr>
          <w:rFonts w:ascii="Times New Roman" w:hAnsi="Times New Roman" w:cs="Times New Roman"/>
        </w:rPr>
        <w:t>Uzņēmuma</w:t>
      </w:r>
      <w:proofErr w:type="spellEnd"/>
      <w:r w:rsidRPr="00DD04DB">
        <w:rPr>
          <w:rFonts w:ascii="Times New Roman" w:hAnsi="Times New Roman" w:cs="Times New Roman"/>
        </w:rPr>
        <w:t xml:space="preserve"> </w:t>
      </w:r>
      <w:proofErr w:type="spellStart"/>
      <w:r w:rsidRPr="00DD04DB">
        <w:rPr>
          <w:rFonts w:ascii="Times New Roman" w:hAnsi="Times New Roman" w:cs="Times New Roman"/>
        </w:rPr>
        <w:t>nosaukums</w:t>
      </w:r>
      <w:proofErr w:type="spellEnd"/>
      <w:r w:rsidRPr="00DD04DB">
        <w:rPr>
          <w:rFonts w:ascii="Times New Roman" w:hAnsi="Times New Roman" w:cs="Times New Roman"/>
        </w:rPr>
        <w:t xml:space="preserve"> / Company name: _______________________________________</w:t>
      </w:r>
    </w:p>
    <w:p w14:paraId="57B0A317" w14:textId="77777777" w:rsidR="002D6D38" w:rsidRPr="00DD04DB" w:rsidRDefault="002D6D38" w:rsidP="002D6D38">
      <w:pPr>
        <w:pStyle w:val="BodyText"/>
        <w:rPr>
          <w:rFonts w:ascii="Times New Roman" w:hAnsi="Times New Roman" w:cs="Times New Roman"/>
        </w:rPr>
      </w:pPr>
      <w:proofErr w:type="spellStart"/>
      <w:r w:rsidRPr="00DD04DB">
        <w:rPr>
          <w:rFonts w:ascii="Times New Roman" w:hAnsi="Times New Roman" w:cs="Times New Roman"/>
        </w:rPr>
        <w:t>Reģistrācijas</w:t>
      </w:r>
      <w:proofErr w:type="spellEnd"/>
      <w:r w:rsidRPr="00DD04DB">
        <w:rPr>
          <w:rFonts w:ascii="Times New Roman" w:hAnsi="Times New Roman" w:cs="Times New Roman"/>
        </w:rPr>
        <w:t xml:space="preserve"> Nr. / Registration No.: _______________________________________</w:t>
      </w:r>
    </w:p>
    <w:tbl>
      <w:tblPr>
        <w:tblStyle w:val="TableGridLight"/>
        <w:tblW w:w="9634" w:type="dxa"/>
        <w:tblLook w:val="04A0" w:firstRow="1" w:lastRow="0" w:firstColumn="1" w:lastColumn="0" w:noHBand="0" w:noVBand="1"/>
      </w:tblPr>
      <w:tblGrid>
        <w:gridCol w:w="692"/>
        <w:gridCol w:w="1096"/>
        <w:gridCol w:w="3485"/>
        <w:gridCol w:w="1310"/>
        <w:gridCol w:w="1384"/>
        <w:gridCol w:w="1667"/>
      </w:tblGrid>
      <w:tr w:rsidR="002D6D38" w:rsidRPr="002D6D38" w14:paraId="01E1FF47" w14:textId="77777777" w:rsidTr="002D6D38">
        <w:tc>
          <w:tcPr>
            <w:tcW w:w="692" w:type="dxa"/>
            <w:hideMark/>
          </w:tcPr>
          <w:p w14:paraId="57C0D8AC" w14:textId="77777777" w:rsidR="002D6D38" w:rsidRPr="002D6D38" w:rsidRDefault="002D6D38" w:rsidP="002D6D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6D38">
              <w:rPr>
                <w:rFonts w:ascii="Times New Roman" w:hAnsi="Times New Roman" w:cs="Times New Roman"/>
                <w:b/>
                <w:bCs/>
                <w:color w:val="000000"/>
              </w:rPr>
              <w:t>Lote /Lot</w:t>
            </w:r>
          </w:p>
        </w:tc>
        <w:tc>
          <w:tcPr>
            <w:tcW w:w="1096" w:type="dxa"/>
            <w:hideMark/>
          </w:tcPr>
          <w:p w14:paraId="1C452B35" w14:textId="77777777" w:rsidR="002D6D38" w:rsidRPr="002D6D38" w:rsidRDefault="002D6D38" w:rsidP="002D6D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6D38">
              <w:rPr>
                <w:rFonts w:ascii="Times New Roman" w:hAnsi="Times New Roman" w:cs="Times New Roman"/>
                <w:b/>
                <w:bCs/>
                <w:color w:val="000000"/>
              </w:rPr>
              <w:t>Pozīcija/ Position</w:t>
            </w:r>
          </w:p>
        </w:tc>
        <w:tc>
          <w:tcPr>
            <w:tcW w:w="3573" w:type="dxa"/>
            <w:hideMark/>
          </w:tcPr>
          <w:p w14:paraId="5D47297D" w14:textId="78FBA0B5" w:rsidR="002D6D38" w:rsidRPr="002D6D38" w:rsidRDefault="007B6874" w:rsidP="002D6D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6874">
              <w:rPr>
                <w:rFonts w:ascii="Times New Roman" w:hAnsi="Times New Roman" w:cs="Times New Roman"/>
                <w:b/>
                <w:bCs/>
                <w:color w:val="000000"/>
              </w:rPr>
              <w:t>Nosaukums / Description</w:t>
            </w:r>
          </w:p>
        </w:tc>
        <w:tc>
          <w:tcPr>
            <w:tcW w:w="1155" w:type="dxa"/>
            <w:hideMark/>
          </w:tcPr>
          <w:p w14:paraId="0E0F8052" w14:textId="77777777" w:rsidR="002D6D38" w:rsidRPr="002D6D38" w:rsidRDefault="002D6D38" w:rsidP="002D6D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6D38">
              <w:rPr>
                <w:rFonts w:ascii="Times New Roman" w:hAnsi="Times New Roman" w:cs="Times New Roman"/>
                <w:b/>
                <w:bCs/>
                <w:color w:val="000000"/>
              </w:rPr>
              <w:t>Daudzums / Quantity</w:t>
            </w:r>
          </w:p>
        </w:tc>
        <w:tc>
          <w:tcPr>
            <w:tcW w:w="1417" w:type="dxa"/>
            <w:hideMark/>
          </w:tcPr>
          <w:p w14:paraId="03BA9073" w14:textId="7A41412F" w:rsidR="002D6D38" w:rsidRPr="002D6D38" w:rsidRDefault="002D6D38" w:rsidP="002D6D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6D38">
              <w:rPr>
                <w:rFonts w:ascii="Times New Roman" w:hAnsi="Times New Roman" w:cs="Times New Roman"/>
                <w:b/>
                <w:bCs/>
              </w:rPr>
              <w:t>Cena EUR bez PVN</w:t>
            </w:r>
          </w:p>
        </w:tc>
        <w:tc>
          <w:tcPr>
            <w:tcW w:w="1701" w:type="dxa"/>
            <w:hideMark/>
          </w:tcPr>
          <w:p w14:paraId="27444A45" w14:textId="11633E30" w:rsidR="002D6D38" w:rsidRPr="002D6D38" w:rsidRDefault="002D6D38" w:rsidP="002D6D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2D6D38">
              <w:rPr>
                <w:rFonts w:ascii="Times New Roman" w:hAnsi="Times New Roman" w:cs="Times New Roman"/>
                <w:b/>
                <w:bCs/>
              </w:rPr>
              <w:t>Summa EUR bez PVN</w:t>
            </w:r>
          </w:p>
        </w:tc>
      </w:tr>
      <w:tr w:rsidR="002D6D38" w:rsidRPr="002D6D38" w14:paraId="0574EF13" w14:textId="77777777" w:rsidTr="002D6D38">
        <w:tc>
          <w:tcPr>
            <w:tcW w:w="692" w:type="dxa"/>
            <w:hideMark/>
          </w:tcPr>
          <w:p w14:paraId="560B01D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6" w:type="dxa"/>
            <w:hideMark/>
          </w:tcPr>
          <w:p w14:paraId="7F524DAD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1.1</w:t>
            </w:r>
          </w:p>
        </w:tc>
        <w:tc>
          <w:tcPr>
            <w:tcW w:w="3573" w:type="dxa"/>
            <w:hideMark/>
          </w:tcPr>
          <w:p w14:paraId="137ADC03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Miltu, putraimu un pārslu siloss ar vadības paneli un dozēšanas sistēmu / Flour, grits and flake silo with control panel and dosing system</w:t>
            </w:r>
          </w:p>
        </w:tc>
        <w:tc>
          <w:tcPr>
            <w:tcW w:w="1155" w:type="dxa"/>
            <w:hideMark/>
          </w:tcPr>
          <w:p w14:paraId="6B5723C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hideMark/>
          </w:tcPr>
          <w:p w14:paraId="0905389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28595093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6F366297" w14:textId="77777777" w:rsidTr="002D6D38">
        <w:tc>
          <w:tcPr>
            <w:tcW w:w="692" w:type="dxa"/>
            <w:hideMark/>
          </w:tcPr>
          <w:p w14:paraId="72044CF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6" w:type="dxa"/>
            <w:hideMark/>
          </w:tcPr>
          <w:p w14:paraId="2A08BDB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1.2</w:t>
            </w:r>
          </w:p>
        </w:tc>
        <w:tc>
          <w:tcPr>
            <w:tcW w:w="3573" w:type="dxa"/>
            <w:hideMark/>
          </w:tcPr>
          <w:p w14:paraId="2C634BE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Miltu, putraimu un pārslu uzglabāšanas tvertne / Flour, grits and flake storage tank</w:t>
            </w:r>
          </w:p>
        </w:tc>
        <w:tc>
          <w:tcPr>
            <w:tcW w:w="1155" w:type="dxa"/>
            <w:hideMark/>
          </w:tcPr>
          <w:p w14:paraId="7864CE9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hideMark/>
          </w:tcPr>
          <w:p w14:paraId="4E573F1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041D32E6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641E250C" w14:textId="77777777" w:rsidTr="002D6D38">
        <w:tc>
          <w:tcPr>
            <w:tcW w:w="692" w:type="dxa"/>
            <w:hideMark/>
          </w:tcPr>
          <w:p w14:paraId="14712E2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96" w:type="dxa"/>
            <w:hideMark/>
          </w:tcPr>
          <w:p w14:paraId="5505167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1.3</w:t>
            </w:r>
          </w:p>
        </w:tc>
        <w:tc>
          <w:tcPr>
            <w:tcW w:w="3573" w:type="dxa"/>
            <w:hideMark/>
          </w:tcPr>
          <w:p w14:paraId="3F3AB95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Izejvielu dozēšanas stacija no Big Bag / Raw material dosing station from Big Bags</w:t>
            </w:r>
          </w:p>
        </w:tc>
        <w:tc>
          <w:tcPr>
            <w:tcW w:w="1155" w:type="dxa"/>
            <w:hideMark/>
          </w:tcPr>
          <w:p w14:paraId="4AE4A1E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hideMark/>
          </w:tcPr>
          <w:p w14:paraId="40242BA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46AC895A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4D2E7FE1" w14:textId="77777777" w:rsidTr="002D6D38">
        <w:tc>
          <w:tcPr>
            <w:tcW w:w="692" w:type="dxa"/>
            <w:hideMark/>
          </w:tcPr>
          <w:p w14:paraId="7380380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96" w:type="dxa"/>
            <w:hideMark/>
          </w:tcPr>
          <w:p w14:paraId="18F1D88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3573" w:type="dxa"/>
            <w:hideMark/>
          </w:tcPr>
          <w:p w14:paraId="110D970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Mikseris / Mixer</w:t>
            </w:r>
          </w:p>
        </w:tc>
        <w:tc>
          <w:tcPr>
            <w:tcW w:w="1155" w:type="dxa"/>
            <w:hideMark/>
          </w:tcPr>
          <w:p w14:paraId="5167C06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hideMark/>
          </w:tcPr>
          <w:p w14:paraId="144D3FF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729B5C3D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1A6ADD1C" w14:textId="77777777" w:rsidTr="002D6D38">
        <w:tc>
          <w:tcPr>
            <w:tcW w:w="692" w:type="dxa"/>
            <w:hideMark/>
          </w:tcPr>
          <w:p w14:paraId="0BECADFD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96" w:type="dxa"/>
            <w:hideMark/>
          </w:tcPr>
          <w:p w14:paraId="11DB6ED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3573" w:type="dxa"/>
            <w:hideMark/>
          </w:tcPr>
          <w:p w14:paraId="2A3732B3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Sīrupa tvertne / Syrup tank</w:t>
            </w:r>
          </w:p>
        </w:tc>
        <w:tc>
          <w:tcPr>
            <w:tcW w:w="1155" w:type="dxa"/>
            <w:hideMark/>
          </w:tcPr>
          <w:p w14:paraId="22A0D0A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hideMark/>
          </w:tcPr>
          <w:p w14:paraId="0E713F0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298CD241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4CBA4A62" w14:textId="77777777" w:rsidTr="002D6D38">
        <w:tc>
          <w:tcPr>
            <w:tcW w:w="692" w:type="dxa"/>
            <w:hideMark/>
          </w:tcPr>
          <w:p w14:paraId="10B1385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096" w:type="dxa"/>
            <w:hideMark/>
          </w:tcPr>
          <w:p w14:paraId="79CA374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3573" w:type="dxa"/>
            <w:hideMark/>
          </w:tcPr>
          <w:p w14:paraId="5DB8171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IBC konteineru stacija / IBC container station</w:t>
            </w:r>
          </w:p>
        </w:tc>
        <w:tc>
          <w:tcPr>
            <w:tcW w:w="1155" w:type="dxa"/>
            <w:hideMark/>
          </w:tcPr>
          <w:p w14:paraId="7A5B3EF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hideMark/>
          </w:tcPr>
          <w:p w14:paraId="198CB4D3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4601C39D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5894D1CA" w14:textId="77777777" w:rsidTr="002D6D38">
        <w:tc>
          <w:tcPr>
            <w:tcW w:w="692" w:type="dxa"/>
            <w:hideMark/>
          </w:tcPr>
          <w:p w14:paraId="21C45E1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096" w:type="dxa"/>
            <w:hideMark/>
          </w:tcPr>
          <w:p w14:paraId="055AF6B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4.1</w:t>
            </w:r>
          </w:p>
        </w:tc>
        <w:tc>
          <w:tcPr>
            <w:tcW w:w="3573" w:type="dxa"/>
            <w:hideMark/>
          </w:tcPr>
          <w:p w14:paraId="0DB8B51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Mikseris krēma sagatavošanai ar lodīšu dzirnavām / Cream preparation mixer with ball mill</w:t>
            </w:r>
          </w:p>
        </w:tc>
        <w:tc>
          <w:tcPr>
            <w:tcW w:w="1155" w:type="dxa"/>
            <w:hideMark/>
          </w:tcPr>
          <w:p w14:paraId="0206D8B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5BB4BD4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3FCDE346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01300354" w14:textId="77777777" w:rsidTr="002D6D38">
        <w:tc>
          <w:tcPr>
            <w:tcW w:w="692" w:type="dxa"/>
            <w:hideMark/>
          </w:tcPr>
          <w:p w14:paraId="604118A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096" w:type="dxa"/>
            <w:hideMark/>
          </w:tcPr>
          <w:p w14:paraId="3C5BE2E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5.1</w:t>
            </w:r>
          </w:p>
        </w:tc>
        <w:tc>
          <w:tcPr>
            <w:tcW w:w="3573" w:type="dxa"/>
            <w:hideMark/>
          </w:tcPr>
          <w:p w14:paraId="2C1CE47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Krāsns / Dryer-Oven</w:t>
            </w:r>
          </w:p>
        </w:tc>
        <w:tc>
          <w:tcPr>
            <w:tcW w:w="1155" w:type="dxa"/>
            <w:hideMark/>
          </w:tcPr>
          <w:p w14:paraId="6B76025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2945DF7D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789B8451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292C09B2" w14:textId="77777777" w:rsidTr="002D6D38">
        <w:tc>
          <w:tcPr>
            <w:tcW w:w="692" w:type="dxa"/>
            <w:hideMark/>
          </w:tcPr>
          <w:p w14:paraId="29FC503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1096" w:type="dxa"/>
            <w:hideMark/>
          </w:tcPr>
          <w:p w14:paraId="4F9DDEE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6.1</w:t>
            </w:r>
          </w:p>
        </w:tc>
        <w:tc>
          <w:tcPr>
            <w:tcW w:w="3573" w:type="dxa"/>
            <w:hideMark/>
          </w:tcPr>
          <w:p w14:paraId="767D9E4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Vibro transportieris produkta sadalīšanai trīs frakcijās / Vibro conveyor for dividing product into three fractions</w:t>
            </w:r>
          </w:p>
        </w:tc>
        <w:tc>
          <w:tcPr>
            <w:tcW w:w="1155" w:type="dxa"/>
            <w:hideMark/>
          </w:tcPr>
          <w:p w14:paraId="4C2E9F5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33A32B9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15CB092F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362A75AC" w14:textId="77777777" w:rsidTr="002D6D38">
        <w:tc>
          <w:tcPr>
            <w:tcW w:w="692" w:type="dxa"/>
            <w:hideMark/>
          </w:tcPr>
          <w:p w14:paraId="197CBF4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96" w:type="dxa"/>
            <w:hideMark/>
          </w:tcPr>
          <w:p w14:paraId="61C35A9D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7.1</w:t>
            </w:r>
          </w:p>
        </w:tc>
        <w:tc>
          <w:tcPr>
            <w:tcW w:w="3573" w:type="dxa"/>
            <w:hideMark/>
          </w:tcPr>
          <w:p w14:paraId="1E7825F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Daudzgalvu svari / Multihead weighers</w:t>
            </w:r>
          </w:p>
        </w:tc>
        <w:tc>
          <w:tcPr>
            <w:tcW w:w="1155" w:type="dxa"/>
            <w:hideMark/>
          </w:tcPr>
          <w:p w14:paraId="0255EC13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354E38D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14E87DB0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2194B6EA" w14:textId="77777777" w:rsidTr="002D6D38">
        <w:tc>
          <w:tcPr>
            <w:tcW w:w="692" w:type="dxa"/>
            <w:hideMark/>
          </w:tcPr>
          <w:p w14:paraId="15F10BD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96" w:type="dxa"/>
            <w:hideMark/>
          </w:tcPr>
          <w:p w14:paraId="5B5F43F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7.2</w:t>
            </w:r>
          </w:p>
        </w:tc>
        <w:tc>
          <w:tcPr>
            <w:tcW w:w="3573" w:type="dxa"/>
            <w:hideMark/>
          </w:tcPr>
          <w:p w14:paraId="70BE476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Stāvpaku pakotājs no plēves ruļļa / Flow pack machine from film roll</w:t>
            </w:r>
          </w:p>
        </w:tc>
        <w:tc>
          <w:tcPr>
            <w:tcW w:w="1155" w:type="dxa"/>
            <w:hideMark/>
          </w:tcPr>
          <w:p w14:paraId="4EC6D00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3C2775A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50D8A091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46CD55D9" w14:textId="77777777" w:rsidTr="002D6D38">
        <w:tc>
          <w:tcPr>
            <w:tcW w:w="692" w:type="dxa"/>
            <w:hideMark/>
          </w:tcPr>
          <w:p w14:paraId="6139F97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096" w:type="dxa"/>
            <w:hideMark/>
          </w:tcPr>
          <w:p w14:paraId="0824F90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7.3</w:t>
            </w:r>
          </w:p>
        </w:tc>
        <w:tc>
          <w:tcPr>
            <w:tcW w:w="3573" w:type="dxa"/>
            <w:hideMark/>
          </w:tcPr>
          <w:p w14:paraId="0D71E8A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Platforma / Platform</w:t>
            </w:r>
          </w:p>
        </w:tc>
        <w:tc>
          <w:tcPr>
            <w:tcW w:w="1155" w:type="dxa"/>
            <w:hideMark/>
          </w:tcPr>
          <w:p w14:paraId="65F7B64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6B18603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212FEE15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4833CAB3" w14:textId="77777777" w:rsidTr="002D6D38">
        <w:tc>
          <w:tcPr>
            <w:tcW w:w="692" w:type="dxa"/>
            <w:hideMark/>
          </w:tcPr>
          <w:p w14:paraId="4E6344D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lastRenderedPageBreak/>
              <w:t>8</w:t>
            </w:r>
          </w:p>
        </w:tc>
        <w:tc>
          <w:tcPr>
            <w:tcW w:w="1096" w:type="dxa"/>
            <w:hideMark/>
          </w:tcPr>
          <w:p w14:paraId="5154D23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8.1</w:t>
            </w:r>
          </w:p>
        </w:tc>
        <w:tc>
          <w:tcPr>
            <w:tcW w:w="3573" w:type="dxa"/>
            <w:hideMark/>
          </w:tcPr>
          <w:p w14:paraId="3E12116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Vertikāls lentes transportieris (Z-tipa) / Vertical belt conveyor (Z-type)</w:t>
            </w:r>
          </w:p>
        </w:tc>
        <w:tc>
          <w:tcPr>
            <w:tcW w:w="1155" w:type="dxa"/>
            <w:hideMark/>
          </w:tcPr>
          <w:p w14:paraId="563177F3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hideMark/>
          </w:tcPr>
          <w:p w14:paraId="42D38A9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48783FC9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7CE6F0D5" w14:textId="77777777" w:rsidTr="002D6D38">
        <w:tc>
          <w:tcPr>
            <w:tcW w:w="692" w:type="dxa"/>
            <w:hideMark/>
          </w:tcPr>
          <w:p w14:paraId="05F4163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96" w:type="dxa"/>
            <w:hideMark/>
          </w:tcPr>
          <w:p w14:paraId="0004DFA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8.2</w:t>
            </w:r>
          </w:p>
        </w:tc>
        <w:tc>
          <w:tcPr>
            <w:tcW w:w="3573" w:type="dxa"/>
            <w:hideMark/>
          </w:tcPr>
          <w:p w14:paraId="5604A87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Horizontāls lentes transportieris / Horizontal belt conveyor</w:t>
            </w:r>
          </w:p>
        </w:tc>
        <w:tc>
          <w:tcPr>
            <w:tcW w:w="1155" w:type="dxa"/>
            <w:hideMark/>
          </w:tcPr>
          <w:p w14:paraId="0BBFA9D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hideMark/>
          </w:tcPr>
          <w:p w14:paraId="52E243F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4D56256F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5177F3FD" w14:textId="77777777" w:rsidTr="002D6D38">
        <w:tc>
          <w:tcPr>
            <w:tcW w:w="692" w:type="dxa"/>
            <w:hideMark/>
          </w:tcPr>
          <w:p w14:paraId="42B20F9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96" w:type="dxa"/>
            <w:hideMark/>
          </w:tcPr>
          <w:p w14:paraId="440D099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8.3</w:t>
            </w:r>
          </w:p>
        </w:tc>
        <w:tc>
          <w:tcPr>
            <w:tcW w:w="3573" w:type="dxa"/>
            <w:hideMark/>
          </w:tcPr>
          <w:p w14:paraId="4334E73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Vertikāls lentes transportieris (Z-tipa) / Vertical belt conveyor (Z-type)</w:t>
            </w:r>
          </w:p>
        </w:tc>
        <w:tc>
          <w:tcPr>
            <w:tcW w:w="1155" w:type="dxa"/>
            <w:hideMark/>
          </w:tcPr>
          <w:p w14:paraId="5F9776F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17" w:type="dxa"/>
            <w:hideMark/>
          </w:tcPr>
          <w:p w14:paraId="50BB7B8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437DF049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0159DEBE" w14:textId="77777777" w:rsidTr="002D6D38">
        <w:tc>
          <w:tcPr>
            <w:tcW w:w="692" w:type="dxa"/>
            <w:hideMark/>
          </w:tcPr>
          <w:p w14:paraId="01D8181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96" w:type="dxa"/>
            <w:hideMark/>
          </w:tcPr>
          <w:p w14:paraId="5A20E26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8.4</w:t>
            </w:r>
          </w:p>
        </w:tc>
        <w:tc>
          <w:tcPr>
            <w:tcW w:w="3573" w:type="dxa"/>
            <w:hideMark/>
          </w:tcPr>
          <w:p w14:paraId="3A9A5E2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Lentes transportieris / Belt conveyor</w:t>
            </w:r>
          </w:p>
        </w:tc>
        <w:tc>
          <w:tcPr>
            <w:tcW w:w="1155" w:type="dxa"/>
            <w:hideMark/>
          </w:tcPr>
          <w:p w14:paraId="4F1B4C7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65508D6D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5E4E6A88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6B53A406" w14:textId="77777777" w:rsidTr="002D6D38">
        <w:tc>
          <w:tcPr>
            <w:tcW w:w="692" w:type="dxa"/>
            <w:hideMark/>
          </w:tcPr>
          <w:p w14:paraId="6FC2D1B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96" w:type="dxa"/>
            <w:hideMark/>
          </w:tcPr>
          <w:p w14:paraId="1FF58B7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8.5</w:t>
            </w:r>
          </w:p>
        </w:tc>
        <w:tc>
          <w:tcPr>
            <w:tcW w:w="3573" w:type="dxa"/>
            <w:hideMark/>
          </w:tcPr>
          <w:p w14:paraId="29F43C0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Horizontāls lentes transportieris / Horizontal belt conveyor</w:t>
            </w:r>
          </w:p>
        </w:tc>
        <w:tc>
          <w:tcPr>
            <w:tcW w:w="1155" w:type="dxa"/>
            <w:hideMark/>
          </w:tcPr>
          <w:p w14:paraId="19AEE22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6526F2A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223877AB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0E537538" w14:textId="77777777" w:rsidTr="002D6D38">
        <w:tc>
          <w:tcPr>
            <w:tcW w:w="692" w:type="dxa"/>
            <w:hideMark/>
          </w:tcPr>
          <w:p w14:paraId="02C8704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96" w:type="dxa"/>
            <w:hideMark/>
          </w:tcPr>
          <w:p w14:paraId="5E87C4B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8.6</w:t>
            </w:r>
          </w:p>
        </w:tc>
        <w:tc>
          <w:tcPr>
            <w:tcW w:w="3573" w:type="dxa"/>
            <w:hideMark/>
          </w:tcPr>
          <w:p w14:paraId="1993269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Horizontāls lentes transportieris / Horizontal belt conveyor</w:t>
            </w:r>
          </w:p>
        </w:tc>
        <w:tc>
          <w:tcPr>
            <w:tcW w:w="1155" w:type="dxa"/>
            <w:hideMark/>
          </w:tcPr>
          <w:p w14:paraId="3D3BFB2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411E8C3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4BF4EDCB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1E75387D" w14:textId="77777777" w:rsidTr="002D6D38">
        <w:tc>
          <w:tcPr>
            <w:tcW w:w="692" w:type="dxa"/>
            <w:hideMark/>
          </w:tcPr>
          <w:p w14:paraId="32C48B1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96" w:type="dxa"/>
            <w:hideMark/>
          </w:tcPr>
          <w:p w14:paraId="391979A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8.7</w:t>
            </w:r>
          </w:p>
        </w:tc>
        <w:tc>
          <w:tcPr>
            <w:tcW w:w="3573" w:type="dxa"/>
            <w:hideMark/>
          </w:tcPr>
          <w:p w14:paraId="215BE1C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Kustīgs lentas tipa transportieris / Moving belt conveyor</w:t>
            </w:r>
          </w:p>
        </w:tc>
        <w:tc>
          <w:tcPr>
            <w:tcW w:w="1155" w:type="dxa"/>
            <w:hideMark/>
          </w:tcPr>
          <w:p w14:paraId="5CF0F29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22979B9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2D39D38B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1F0BE437" w14:textId="77777777" w:rsidTr="002D6D38">
        <w:tc>
          <w:tcPr>
            <w:tcW w:w="692" w:type="dxa"/>
            <w:hideMark/>
          </w:tcPr>
          <w:p w14:paraId="1204E7B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96" w:type="dxa"/>
            <w:hideMark/>
          </w:tcPr>
          <w:p w14:paraId="6139CB7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8.8</w:t>
            </w:r>
          </w:p>
        </w:tc>
        <w:tc>
          <w:tcPr>
            <w:tcW w:w="3573" w:type="dxa"/>
            <w:hideMark/>
          </w:tcPr>
          <w:p w14:paraId="0140783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Stacionārs galds / Stationary table</w:t>
            </w:r>
          </w:p>
        </w:tc>
        <w:tc>
          <w:tcPr>
            <w:tcW w:w="1155" w:type="dxa"/>
            <w:hideMark/>
          </w:tcPr>
          <w:p w14:paraId="2150AED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417" w:type="dxa"/>
            <w:hideMark/>
          </w:tcPr>
          <w:p w14:paraId="2F507EA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3E174DAE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7BF262EE" w14:textId="77777777" w:rsidTr="002D6D38">
        <w:tc>
          <w:tcPr>
            <w:tcW w:w="692" w:type="dxa"/>
            <w:hideMark/>
          </w:tcPr>
          <w:p w14:paraId="263EE59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96" w:type="dxa"/>
            <w:hideMark/>
          </w:tcPr>
          <w:p w14:paraId="55FB13B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8.9</w:t>
            </w:r>
          </w:p>
        </w:tc>
        <w:tc>
          <w:tcPr>
            <w:tcW w:w="3573" w:type="dxa"/>
            <w:hideMark/>
          </w:tcPr>
          <w:p w14:paraId="1C2F69D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Vibro transportieru sistēma / Vibro conveyor system</w:t>
            </w:r>
          </w:p>
        </w:tc>
        <w:tc>
          <w:tcPr>
            <w:tcW w:w="1155" w:type="dxa"/>
            <w:hideMark/>
          </w:tcPr>
          <w:p w14:paraId="61FBE5D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17AE7F8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1C5ECD30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2C4D9C5B" w14:textId="77777777" w:rsidTr="002D6D38">
        <w:tc>
          <w:tcPr>
            <w:tcW w:w="692" w:type="dxa"/>
            <w:hideMark/>
          </w:tcPr>
          <w:p w14:paraId="1CCA430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096" w:type="dxa"/>
            <w:hideMark/>
          </w:tcPr>
          <w:p w14:paraId="1679C25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8.10</w:t>
            </w:r>
          </w:p>
        </w:tc>
        <w:tc>
          <w:tcPr>
            <w:tcW w:w="3573" w:type="dxa"/>
            <w:hideMark/>
          </w:tcPr>
          <w:p w14:paraId="5821BEA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Gatavā produkta uzglabāšanas tvertne / Finished product storage tank</w:t>
            </w:r>
          </w:p>
        </w:tc>
        <w:tc>
          <w:tcPr>
            <w:tcW w:w="1155" w:type="dxa"/>
            <w:hideMark/>
          </w:tcPr>
          <w:p w14:paraId="219AE85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hideMark/>
          </w:tcPr>
          <w:p w14:paraId="4ED0919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326D75D1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0436E754" w14:textId="77777777" w:rsidTr="002D6D38">
        <w:tc>
          <w:tcPr>
            <w:tcW w:w="692" w:type="dxa"/>
            <w:hideMark/>
          </w:tcPr>
          <w:p w14:paraId="38742933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1096" w:type="dxa"/>
            <w:hideMark/>
          </w:tcPr>
          <w:p w14:paraId="5B5D50B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9.1</w:t>
            </w:r>
          </w:p>
        </w:tc>
        <w:tc>
          <w:tcPr>
            <w:tcW w:w="3573" w:type="dxa"/>
            <w:hideMark/>
          </w:tcPr>
          <w:p w14:paraId="25EE1F0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Sistēma gatavā produkta pakošanai Big Bag maisos / Finished product packing system for Big Bags</w:t>
            </w:r>
          </w:p>
        </w:tc>
        <w:tc>
          <w:tcPr>
            <w:tcW w:w="1155" w:type="dxa"/>
            <w:hideMark/>
          </w:tcPr>
          <w:p w14:paraId="3B28F8E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2DE199F3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42DBC58F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2E7DC0F3" w14:textId="77777777" w:rsidTr="002D6D38">
        <w:tc>
          <w:tcPr>
            <w:tcW w:w="692" w:type="dxa"/>
            <w:hideMark/>
          </w:tcPr>
          <w:p w14:paraId="495535F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96" w:type="dxa"/>
            <w:hideMark/>
          </w:tcPr>
          <w:p w14:paraId="65042443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10.1</w:t>
            </w:r>
          </w:p>
        </w:tc>
        <w:tc>
          <w:tcPr>
            <w:tcW w:w="3573" w:type="dxa"/>
            <w:hideMark/>
          </w:tcPr>
          <w:p w14:paraId="6AF00EE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Pārbaudes svari / Check weighers</w:t>
            </w:r>
          </w:p>
        </w:tc>
        <w:tc>
          <w:tcPr>
            <w:tcW w:w="1155" w:type="dxa"/>
            <w:hideMark/>
          </w:tcPr>
          <w:p w14:paraId="1677C733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0C21B3F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0400D1D0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3629079C" w14:textId="77777777" w:rsidTr="002D6D38">
        <w:tc>
          <w:tcPr>
            <w:tcW w:w="692" w:type="dxa"/>
            <w:hideMark/>
          </w:tcPr>
          <w:p w14:paraId="2960007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096" w:type="dxa"/>
            <w:hideMark/>
          </w:tcPr>
          <w:p w14:paraId="62FDEAE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10.2</w:t>
            </w:r>
          </w:p>
        </w:tc>
        <w:tc>
          <w:tcPr>
            <w:tcW w:w="3573" w:type="dxa"/>
            <w:hideMark/>
          </w:tcPr>
          <w:p w14:paraId="4229A9C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Rentgena detekcijas iekārta / X-ray detection system</w:t>
            </w:r>
          </w:p>
        </w:tc>
        <w:tc>
          <w:tcPr>
            <w:tcW w:w="1155" w:type="dxa"/>
            <w:hideMark/>
          </w:tcPr>
          <w:p w14:paraId="5363664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2756841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3D16FE5D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07938EC3" w14:textId="77777777" w:rsidTr="002D6D38">
        <w:tc>
          <w:tcPr>
            <w:tcW w:w="692" w:type="dxa"/>
            <w:hideMark/>
          </w:tcPr>
          <w:p w14:paraId="5F15ACA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96" w:type="dxa"/>
            <w:hideMark/>
          </w:tcPr>
          <w:p w14:paraId="5D8CAF3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11.1</w:t>
            </w:r>
          </w:p>
        </w:tc>
        <w:tc>
          <w:tcPr>
            <w:tcW w:w="3573" w:type="dxa"/>
            <w:hideMark/>
          </w:tcPr>
          <w:p w14:paraId="792A040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Elektroiekrāvējs (Reach Truck) / Reach Truck</w:t>
            </w:r>
          </w:p>
        </w:tc>
        <w:tc>
          <w:tcPr>
            <w:tcW w:w="1155" w:type="dxa"/>
            <w:hideMark/>
          </w:tcPr>
          <w:p w14:paraId="5BE96BD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24DAF52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7EFB3E57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7125259D" w14:textId="77777777" w:rsidTr="002D6D38">
        <w:tc>
          <w:tcPr>
            <w:tcW w:w="692" w:type="dxa"/>
            <w:hideMark/>
          </w:tcPr>
          <w:p w14:paraId="42D88BC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96" w:type="dxa"/>
            <w:hideMark/>
          </w:tcPr>
          <w:p w14:paraId="08765EC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11.2</w:t>
            </w:r>
          </w:p>
        </w:tc>
        <w:tc>
          <w:tcPr>
            <w:tcW w:w="3573" w:type="dxa"/>
            <w:hideMark/>
          </w:tcPr>
          <w:p w14:paraId="401FC9B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Elektriskais krautņotājs / Electric stacker</w:t>
            </w:r>
          </w:p>
        </w:tc>
        <w:tc>
          <w:tcPr>
            <w:tcW w:w="1155" w:type="dxa"/>
            <w:hideMark/>
          </w:tcPr>
          <w:p w14:paraId="1E8988B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1D4F4A53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05E30435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53A51885" w14:textId="77777777" w:rsidTr="002D6D38">
        <w:tc>
          <w:tcPr>
            <w:tcW w:w="692" w:type="dxa"/>
            <w:hideMark/>
          </w:tcPr>
          <w:p w14:paraId="3920F95D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96" w:type="dxa"/>
            <w:hideMark/>
          </w:tcPr>
          <w:p w14:paraId="410B2BE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11.3</w:t>
            </w:r>
          </w:p>
        </w:tc>
        <w:tc>
          <w:tcPr>
            <w:tcW w:w="3573" w:type="dxa"/>
            <w:hideMark/>
          </w:tcPr>
          <w:p w14:paraId="649FB22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Elektrisks stāvvadāms krautņotājs / Electric stand-on stacker</w:t>
            </w:r>
          </w:p>
        </w:tc>
        <w:tc>
          <w:tcPr>
            <w:tcW w:w="1155" w:type="dxa"/>
            <w:hideMark/>
          </w:tcPr>
          <w:p w14:paraId="5D816FD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49AC220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6BA27D12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5B690A4C" w14:textId="77777777" w:rsidTr="002D6D38">
        <w:tc>
          <w:tcPr>
            <w:tcW w:w="692" w:type="dxa"/>
            <w:hideMark/>
          </w:tcPr>
          <w:p w14:paraId="7FAA7F4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96" w:type="dxa"/>
            <w:hideMark/>
          </w:tcPr>
          <w:p w14:paraId="4AE0D1C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11.4</w:t>
            </w:r>
          </w:p>
        </w:tc>
        <w:tc>
          <w:tcPr>
            <w:tcW w:w="3573" w:type="dxa"/>
            <w:hideMark/>
          </w:tcPr>
          <w:p w14:paraId="2DDBBD9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Manuāli elektriskie hidrauliskie palešu ratiņi / Electric pallet truck</w:t>
            </w:r>
          </w:p>
        </w:tc>
        <w:tc>
          <w:tcPr>
            <w:tcW w:w="1155" w:type="dxa"/>
            <w:hideMark/>
          </w:tcPr>
          <w:p w14:paraId="620539F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7D8CEEE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22B6D729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5BE327AB" w14:textId="77777777" w:rsidTr="002D6D38">
        <w:tc>
          <w:tcPr>
            <w:tcW w:w="692" w:type="dxa"/>
            <w:hideMark/>
          </w:tcPr>
          <w:p w14:paraId="67BCED9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96" w:type="dxa"/>
            <w:hideMark/>
          </w:tcPr>
          <w:p w14:paraId="55F4580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11.5</w:t>
            </w:r>
          </w:p>
        </w:tc>
        <w:tc>
          <w:tcPr>
            <w:tcW w:w="3573" w:type="dxa"/>
            <w:hideMark/>
          </w:tcPr>
          <w:p w14:paraId="19E1128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Hidrauliskie palešu ratiņi / Manual hydraulic pallet truck</w:t>
            </w:r>
          </w:p>
        </w:tc>
        <w:tc>
          <w:tcPr>
            <w:tcW w:w="1155" w:type="dxa"/>
            <w:hideMark/>
          </w:tcPr>
          <w:p w14:paraId="6A8FA72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17" w:type="dxa"/>
            <w:hideMark/>
          </w:tcPr>
          <w:p w14:paraId="240D015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21F8ABCA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7FD98D39" w14:textId="77777777" w:rsidTr="002D6D38">
        <w:tc>
          <w:tcPr>
            <w:tcW w:w="692" w:type="dxa"/>
            <w:hideMark/>
          </w:tcPr>
          <w:p w14:paraId="3475A94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096" w:type="dxa"/>
            <w:hideMark/>
          </w:tcPr>
          <w:p w14:paraId="20ECFB8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11.6</w:t>
            </w:r>
          </w:p>
        </w:tc>
        <w:tc>
          <w:tcPr>
            <w:tcW w:w="3573" w:type="dxa"/>
            <w:hideMark/>
          </w:tcPr>
          <w:p w14:paraId="3E7AADA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Manuāls palešu turētājs / Manual pallet rack</w:t>
            </w:r>
          </w:p>
        </w:tc>
        <w:tc>
          <w:tcPr>
            <w:tcW w:w="1155" w:type="dxa"/>
            <w:hideMark/>
          </w:tcPr>
          <w:p w14:paraId="0365D02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73EFC0E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4FC97D52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6B2BCCFF" w14:textId="77777777" w:rsidTr="002D6D38">
        <w:tc>
          <w:tcPr>
            <w:tcW w:w="692" w:type="dxa"/>
            <w:hideMark/>
          </w:tcPr>
          <w:p w14:paraId="580BCD2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1096" w:type="dxa"/>
            <w:hideMark/>
          </w:tcPr>
          <w:p w14:paraId="57C9236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12.1</w:t>
            </w:r>
          </w:p>
        </w:tc>
        <w:tc>
          <w:tcPr>
            <w:tcW w:w="3573" w:type="dxa"/>
            <w:hideMark/>
          </w:tcPr>
          <w:p w14:paraId="5A60445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Noliktavas plauktu sistēma / Warehouse shelving system</w:t>
            </w:r>
          </w:p>
        </w:tc>
        <w:tc>
          <w:tcPr>
            <w:tcW w:w="1155" w:type="dxa"/>
            <w:hideMark/>
          </w:tcPr>
          <w:p w14:paraId="3A2BA01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36A9794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1E9F9535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3062E332" w14:textId="77777777" w:rsidTr="002D6D38">
        <w:tc>
          <w:tcPr>
            <w:tcW w:w="692" w:type="dxa"/>
            <w:hideMark/>
          </w:tcPr>
          <w:p w14:paraId="0A643C1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96" w:type="dxa"/>
            <w:hideMark/>
          </w:tcPr>
          <w:p w14:paraId="4260FB2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13.1</w:t>
            </w:r>
          </w:p>
        </w:tc>
        <w:tc>
          <w:tcPr>
            <w:tcW w:w="3573" w:type="dxa"/>
            <w:hideMark/>
          </w:tcPr>
          <w:p w14:paraId="1D9073C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Garderobes skapīši / Wardrobe lockers</w:t>
            </w:r>
          </w:p>
        </w:tc>
        <w:tc>
          <w:tcPr>
            <w:tcW w:w="1155" w:type="dxa"/>
            <w:hideMark/>
          </w:tcPr>
          <w:p w14:paraId="49B6FE0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417" w:type="dxa"/>
            <w:hideMark/>
          </w:tcPr>
          <w:p w14:paraId="0C3D014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1B65EDDC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57D0632B" w14:textId="77777777" w:rsidTr="002D6D38">
        <w:tc>
          <w:tcPr>
            <w:tcW w:w="692" w:type="dxa"/>
            <w:hideMark/>
          </w:tcPr>
          <w:p w14:paraId="5CB2B99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lastRenderedPageBreak/>
              <w:t>13</w:t>
            </w:r>
          </w:p>
        </w:tc>
        <w:tc>
          <w:tcPr>
            <w:tcW w:w="1096" w:type="dxa"/>
            <w:hideMark/>
          </w:tcPr>
          <w:p w14:paraId="4F86100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13.2</w:t>
            </w:r>
          </w:p>
        </w:tc>
        <w:tc>
          <w:tcPr>
            <w:tcW w:w="3573" w:type="dxa"/>
            <w:hideMark/>
          </w:tcPr>
          <w:p w14:paraId="652184ED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Noliktavas metāla plaukti / Warehouse metal shelves</w:t>
            </w:r>
          </w:p>
        </w:tc>
        <w:tc>
          <w:tcPr>
            <w:tcW w:w="1155" w:type="dxa"/>
            <w:hideMark/>
          </w:tcPr>
          <w:p w14:paraId="51F574A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417" w:type="dxa"/>
            <w:hideMark/>
          </w:tcPr>
          <w:p w14:paraId="508819F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105995B1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6B9D2173" w14:textId="77777777" w:rsidTr="002D6D38">
        <w:tc>
          <w:tcPr>
            <w:tcW w:w="692" w:type="dxa"/>
            <w:hideMark/>
          </w:tcPr>
          <w:p w14:paraId="7079477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1096" w:type="dxa"/>
            <w:hideMark/>
          </w:tcPr>
          <w:p w14:paraId="77B811D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13.3</w:t>
            </w:r>
          </w:p>
        </w:tc>
        <w:tc>
          <w:tcPr>
            <w:tcW w:w="3573" w:type="dxa"/>
            <w:hideMark/>
          </w:tcPr>
          <w:p w14:paraId="6B92904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Skapis mazgāšanas līdzekļiem / Cleaning supplies cabinet</w:t>
            </w:r>
          </w:p>
        </w:tc>
        <w:tc>
          <w:tcPr>
            <w:tcW w:w="1155" w:type="dxa"/>
            <w:hideMark/>
          </w:tcPr>
          <w:p w14:paraId="70B5956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0132B29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10FA4105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1C1D6E48" w14:textId="77777777" w:rsidTr="002D6D38">
        <w:tc>
          <w:tcPr>
            <w:tcW w:w="692" w:type="dxa"/>
            <w:hideMark/>
          </w:tcPr>
          <w:p w14:paraId="06192CC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96" w:type="dxa"/>
            <w:hideMark/>
          </w:tcPr>
          <w:p w14:paraId="0ED8ABD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14.1</w:t>
            </w:r>
          </w:p>
        </w:tc>
        <w:tc>
          <w:tcPr>
            <w:tcW w:w="3573" w:type="dxa"/>
            <w:hideMark/>
          </w:tcPr>
          <w:p w14:paraId="2944F1C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Instrumentu ratiņi / Tool trolley</w:t>
            </w:r>
          </w:p>
        </w:tc>
        <w:tc>
          <w:tcPr>
            <w:tcW w:w="1155" w:type="dxa"/>
            <w:hideMark/>
          </w:tcPr>
          <w:p w14:paraId="54FC529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6EF9F30D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05EE2566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37C3E2CB" w14:textId="77777777" w:rsidTr="002D6D38">
        <w:tc>
          <w:tcPr>
            <w:tcW w:w="692" w:type="dxa"/>
            <w:hideMark/>
          </w:tcPr>
          <w:p w14:paraId="301C8AC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96" w:type="dxa"/>
            <w:hideMark/>
          </w:tcPr>
          <w:p w14:paraId="5205179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14.2</w:t>
            </w:r>
          </w:p>
        </w:tc>
        <w:tc>
          <w:tcPr>
            <w:tcW w:w="3573" w:type="dxa"/>
            <w:hideMark/>
          </w:tcPr>
          <w:p w14:paraId="2865C14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Ķīmijas dozēšanas un mazgāšanas iekārta / Chemical dosing and washing equipment</w:t>
            </w:r>
          </w:p>
        </w:tc>
        <w:tc>
          <w:tcPr>
            <w:tcW w:w="1155" w:type="dxa"/>
            <w:hideMark/>
          </w:tcPr>
          <w:p w14:paraId="62B4DC6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4F78D8F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6A28BC12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5B1610E0" w14:textId="77777777" w:rsidTr="002D6D38">
        <w:tc>
          <w:tcPr>
            <w:tcW w:w="692" w:type="dxa"/>
            <w:hideMark/>
          </w:tcPr>
          <w:p w14:paraId="70E060E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96" w:type="dxa"/>
            <w:hideMark/>
          </w:tcPr>
          <w:p w14:paraId="6AF38CD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14.3</w:t>
            </w:r>
          </w:p>
        </w:tc>
        <w:tc>
          <w:tcPr>
            <w:tcW w:w="3573" w:type="dxa"/>
            <w:hideMark/>
          </w:tcPr>
          <w:p w14:paraId="1C6EC9A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Grīdas mazgāšanas iekārta / Floor washing machine</w:t>
            </w:r>
          </w:p>
        </w:tc>
        <w:tc>
          <w:tcPr>
            <w:tcW w:w="1155" w:type="dxa"/>
            <w:hideMark/>
          </w:tcPr>
          <w:p w14:paraId="613BED4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5309B6A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36B1B914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5ADDA8C6" w14:textId="77777777" w:rsidTr="002D6D38">
        <w:tc>
          <w:tcPr>
            <w:tcW w:w="692" w:type="dxa"/>
            <w:hideMark/>
          </w:tcPr>
          <w:p w14:paraId="78924EB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1096" w:type="dxa"/>
            <w:hideMark/>
          </w:tcPr>
          <w:p w14:paraId="1FE1DD0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14.4</w:t>
            </w:r>
          </w:p>
        </w:tc>
        <w:tc>
          <w:tcPr>
            <w:tcW w:w="3573" w:type="dxa"/>
            <w:hideMark/>
          </w:tcPr>
          <w:p w14:paraId="36E931A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Tvertnes mucu apgriezējs / Drum container tipper</w:t>
            </w:r>
          </w:p>
        </w:tc>
        <w:tc>
          <w:tcPr>
            <w:tcW w:w="1155" w:type="dxa"/>
            <w:hideMark/>
          </w:tcPr>
          <w:p w14:paraId="2B21D06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4B44838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1E771E99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791E43EC" w14:textId="77777777" w:rsidTr="002D6D38">
        <w:tc>
          <w:tcPr>
            <w:tcW w:w="692" w:type="dxa"/>
            <w:hideMark/>
          </w:tcPr>
          <w:p w14:paraId="04A0A1E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096" w:type="dxa"/>
            <w:hideMark/>
          </w:tcPr>
          <w:p w14:paraId="2170CD7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15.1</w:t>
            </w:r>
          </w:p>
        </w:tc>
        <w:tc>
          <w:tcPr>
            <w:tcW w:w="3573" w:type="dxa"/>
            <w:hideMark/>
          </w:tcPr>
          <w:p w14:paraId="7F86922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Galda svari / Table scales</w:t>
            </w:r>
          </w:p>
        </w:tc>
        <w:tc>
          <w:tcPr>
            <w:tcW w:w="1155" w:type="dxa"/>
            <w:hideMark/>
          </w:tcPr>
          <w:p w14:paraId="68A12EFD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hideMark/>
          </w:tcPr>
          <w:p w14:paraId="0A949DD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02790E17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5A3ABE05" w14:textId="77777777" w:rsidTr="002D6D38">
        <w:tc>
          <w:tcPr>
            <w:tcW w:w="692" w:type="dxa"/>
            <w:hideMark/>
          </w:tcPr>
          <w:p w14:paraId="19209E1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096" w:type="dxa"/>
            <w:hideMark/>
          </w:tcPr>
          <w:p w14:paraId="135D8B3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15.2</w:t>
            </w:r>
          </w:p>
        </w:tc>
        <w:tc>
          <w:tcPr>
            <w:tcW w:w="3573" w:type="dxa"/>
            <w:hideMark/>
          </w:tcPr>
          <w:p w14:paraId="06B33D1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Grīdas svari / Floor scales</w:t>
            </w:r>
          </w:p>
        </w:tc>
        <w:tc>
          <w:tcPr>
            <w:tcW w:w="1155" w:type="dxa"/>
            <w:hideMark/>
          </w:tcPr>
          <w:p w14:paraId="253B48FD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hideMark/>
          </w:tcPr>
          <w:p w14:paraId="6E6BDD23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3B0F6FA4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58AD5DB8" w14:textId="77777777" w:rsidTr="002D6D38">
        <w:tc>
          <w:tcPr>
            <w:tcW w:w="692" w:type="dxa"/>
            <w:hideMark/>
          </w:tcPr>
          <w:p w14:paraId="1A989EA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1096" w:type="dxa"/>
            <w:hideMark/>
          </w:tcPr>
          <w:p w14:paraId="6C0C636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15.3</w:t>
            </w:r>
          </w:p>
        </w:tc>
        <w:tc>
          <w:tcPr>
            <w:tcW w:w="3573" w:type="dxa"/>
            <w:hideMark/>
          </w:tcPr>
          <w:p w14:paraId="324D8F3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Laboratorijas sieti / Laboratory sieves</w:t>
            </w:r>
          </w:p>
        </w:tc>
        <w:tc>
          <w:tcPr>
            <w:tcW w:w="1155" w:type="dxa"/>
            <w:hideMark/>
          </w:tcPr>
          <w:p w14:paraId="647B873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72004F0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10E5BDC1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3198A100" w14:textId="77777777" w:rsidTr="002D6D38">
        <w:tc>
          <w:tcPr>
            <w:tcW w:w="692" w:type="dxa"/>
            <w:hideMark/>
          </w:tcPr>
          <w:p w14:paraId="0DF1361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96" w:type="dxa"/>
            <w:hideMark/>
          </w:tcPr>
          <w:p w14:paraId="79B3AB9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16.1</w:t>
            </w:r>
          </w:p>
        </w:tc>
        <w:tc>
          <w:tcPr>
            <w:tcW w:w="3573" w:type="dxa"/>
            <w:hideMark/>
          </w:tcPr>
          <w:p w14:paraId="7CCAF7B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Automātiska sistēma primāro produktu iepakošanai transporta kastēs (Wrap Around) / Automatic wrap around packing system</w:t>
            </w:r>
          </w:p>
        </w:tc>
        <w:tc>
          <w:tcPr>
            <w:tcW w:w="1155" w:type="dxa"/>
            <w:hideMark/>
          </w:tcPr>
          <w:p w14:paraId="118E910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255EC07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3F0B5A6B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186351BB" w14:textId="77777777" w:rsidTr="002D6D38">
        <w:tc>
          <w:tcPr>
            <w:tcW w:w="692" w:type="dxa"/>
            <w:hideMark/>
          </w:tcPr>
          <w:p w14:paraId="4765469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1096" w:type="dxa"/>
            <w:hideMark/>
          </w:tcPr>
          <w:p w14:paraId="135183D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16.2</w:t>
            </w:r>
          </w:p>
        </w:tc>
        <w:tc>
          <w:tcPr>
            <w:tcW w:w="3573" w:type="dxa"/>
            <w:hideMark/>
          </w:tcPr>
          <w:p w14:paraId="393BB46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Palešu tinējs / Pallet wrapping machine</w:t>
            </w:r>
          </w:p>
        </w:tc>
        <w:tc>
          <w:tcPr>
            <w:tcW w:w="1155" w:type="dxa"/>
            <w:hideMark/>
          </w:tcPr>
          <w:p w14:paraId="4284E9CD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000A262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2066875A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4F184413" w14:textId="77777777" w:rsidTr="002D6D38">
        <w:tc>
          <w:tcPr>
            <w:tcW w:w="692" w:type="dxa"/>
            <w:hideMark/>
          </w:tcPr>
          <w:p w14:paraId="35431F5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096" w:type="dxa"/>
            <w:hideMark/>
          </w:tcPr>
          <w:p w14:paraId="6B1727F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17.1</w:t>
            </w:r>
          </w:p>
        </w:tc>
        <w:tc>
          <w:tcPr>
            <w:tcW w:w="3573" w:type="dxa"/>
            <w:hideMark/>
          </w:tcPr>
          <w:p w14:paraId="7265589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Gāzes katls / Gas boiler</w:t>
            </w:r>
          </w:p>
        </w:tc>
        <w:tc>
          <w:tcPr>
            <w:tcW w:w="1155" w:type="dxa"/>
            <w:hideMark/>
          </w:tcPr>
          <w:p w14:paraId="350490A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0B2EB4A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19D658C5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16BD0226" w14:textId="77777777" w:rsidTr="002D6D38">
        <w:tc>
          <w:tcPr>
            <w:tcW w:w="692" w:type="dxa"/>
            <w:hideMark/>
          </w:tcPr>
          <w:p w14:paraId="70F863D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096" w:type="dxa"/>
            <w:hideMark/>
          </w:tcPr>
          <w:p w14:paraId="041A3DB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17.2</w:t>
            </w:r>
          </w:p>
        </w:tc>
        <w:tc>
          <w:tcPr>
            <w:tcW w:w="3573" w:type="dxa"/>
            <w:hideMark/>
          </w:tcPr>
          <w:p w14:paraId="7DBF5C6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Siltā ūdens boilers / Hot water boiler</w:t>
            </w:r>
          </w:p>
        </w:tc>
        <w:tc>
          <w:tcPr>
            <w:tcW w:w="1155" w:type="dxa"/>
            <w:hideMark/>
          </w:tcPr>
          <w:p w14:paraId="3148554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17" w:type="dxa"/>
            <w:hideMark/>
          </w:tcPr>
          <w:p w14:paraId="3EFC3C5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6DA2B9C1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37DA8811" w14:textId="77777777" w:rsidTr="002D6D38">
        <w:tc>
          <w:tcPr>
            <w:tcW w:w="692" w:type="dxa"/>
            <w:hideMark/>
          </w:tcPr>
          <w:p w14:paraId="6C0827F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096" w:type="dxa"/>
            <w:hideMark/>
          </w:tcPr>
          <w:p w14:paraId="0FF24FD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17.3</w:t>
            </w:r>
          </w:p>
        </w:tc>
        <w:tc>
          <w:tcPr>
            <w:tcW w:w="3573" w:type="dxa"/>
            <w:hideMark/>
          </w:tcPr>
          <w:p w14:paraId="5DED3FB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Aukstā ūdens resīvers / Cold water receiver</w:t>
            </w:r>
          </w:p>
        </w:tc>
        <w:tc>
          <w:tcPr>
            <w:tcW w:w="1155" w:type="dxa"/>
            <w:hideMark/>
          </w:tcPr>
          <w:p w14:paraId="71B26F8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656D674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31201BE2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55EF9FE4" w14:textId="77777777" w:rsidTr="002D6D38">
        <w:tc>
          <w:tcPr>
            <w:tcW w:w="692" w:type="dxa"/>
            <w:hideMark/>
          </w:tcPr>
          <w:p w14:paraId="55A2BB4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1096" w:type="dxa"/>
            <w:hideMark/>
          </w:tcPr>
          <w:p w14:paraId="5EF7A17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17.4</w:t>
            </w:r>
          </w:p>
        </w:tc>
        <w:tc>
          <w:tcPr>
            <w:tcW w:w="3573" w:type="dxa"/>
            <w:hideMark/>
          </w:tcPr>
          <w:p w14:paraId="5CF9D95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Gaisa kompresors / Air compressor</w:t>
            </w:r>
          </w:p>
        </w:tc>
        <w:tc>
          <w:tcPr>
            <w:tcW w:w="1155" w:type="dxa"/>
            <w:hideMark/>
          </w:tcPr>
          <w:p w14:paraId="78140EF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348FC9B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0B3A482D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3D185994" w14:textId="77777777" w:rsidTr="002D6D38">
        <w:tc>
          <w:tcPr>
            <w:tcW w:w="692" w:type="dxa"/>
            <w:hideMark/>
          </w:tcPr>
          <w:p w14:paraId="64D5DAD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18</w:t>
            </w:r>
          </w:p>
        </w:tc>
        <w:tc>
          <w:tcPr>
            <w:tcW w:w="1096" w:type="dxa"/>
            <w:hideMark/>
          </w:tcPr>
          <w:p w14:paraId="7B399BA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18.1</w:t>
            </w:r>
          </w:p>
        </w:tc>
        <w:tc>
          <w:tcPr>
            <w:tcW w:w="3573" w:type="dxa"/>
            <w:hideMark/>
          </w:tcPr>
          <w:p w14:paraId="6C16752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Dzesēšanas iekārta / Chiller</w:t>
            </w:r>
          </w:p>
        </w:tc>
        <w:tc>
          <w:tcPr>
            <w:tcW w:w="1155" w:type="dxa"/>
            <w:hideMark/>
          </w:tcPr>
          <w:p w14:paraId="3498EDED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69EC5CB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2BAD9420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07015979" w14:textId="77777777" w:rsidTr="002D6D38">
        <w:tc>
          <w:tcPr>
            <w:tcW w:w="692" w:type="dxa"/>
            <w:hideMark/>
          </w:tcPr>
          <w:p w14:paraId="6A31675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096" w:type="dxa"/>
            <w:hideMark/>
          </w:tcPr>
          <w:p w14:paraId="0455857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19.1</w:t>
            </w:r>
          </w:p>
        </w:tc>
        <w:tc>
          <w:tcPr>
            <w:tcW w:w="3573" w:type="dxa"/>
            <w:hideMark/>
          </w:tcPr>
          <w:p w14:paraId="5FEED7F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Kastu printeris / Cardboard box printer</w:t>
            </w:r>
          </w:p>
        </w:tc>
        <w:tc>
          <w:tcPr>
            <w:tcW w:w="1155" w:type="dxa"/>
            <w:hideMark/>
          </w:tcPr>
          <w:p w14:paraId="68DEEF9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4B9B940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2A89E420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7C31BF47" w14:textId="77777777" w:rsidTr="002D6D38">
        <w:tc>
          <w:tcPr>
            <w:tcW w:w="692" w:type="dxa"/>
            <w:hideMark/>
          </w:tcPr>
          <w:p w14:paraId="59D2332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96" w:type="dxa"/>
            <w:hideMark/>
          </w:tcPr>
          <w:p w14:paraId="700026F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20.1</w:t>
            </w:r>
          </w:p>
        </w:tc>
        <w:tc>
          <w:tcPr>
            <w:tcW w:w="3573" w:type="dxa"/>
            <w:hideMark/>
          </w:tcPr>
          <w:p w14:paraId="50E4CC5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Metāla detektors plūsmā / Metal detector in flow</w:t>
            </w:r>
          </w:p>
        </w:tc>
        <w:tc>
          <w:tcPr>
            <w:tcW w:w="1155" w:type="dxa"/>
            <w:hideMark/>
          </w:tcPr>
          <w:p w14:paraId="74801F5C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724012F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1F257CCE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43147A06" w14:textId="77777777" w:rsidTr="002D6D38">
        <w:tc>
          <w:tcPr>
            <w:tcW w:w="692" w:type="dxa"/>
            <w:hideMark/>
          </w:tcPr>
          <w:p w14:paraId="1B83FBD5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096" w:type="dxa"/>
            <w:hideMark/>
          </w:tcPr>
          <w:p w14:paraId="3160E99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20.2</w:t>
            </w:r>
          </w:p>
        </w:tc>
        <w:tc>
          <w:tcPr>
            <w:tcW w:w="3573" w:type="dxa"/>
            <w:hideMark/>
          </w:tcPr>
          <w:p w14:paraId="6DEDAC6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Transportieris produkta dozēšanai uz metāla detektoru / Conveyor for feeding product to metal detector</w:t>
            </w:r>
          </w:p>
        </w:tc>
        <w:tc>
          <w:tcPr>
            <w:tcW w:w="1155" w:type="dxa"/>
            <w:hideMark/>
          </w:tcPr>
          <w:p w14:paraId="51FAE85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21B143F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2889A1E4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7EE3AF46" w14:textId="77777777" w:rsidTr="002D6D38">
        <w:tc>
          <w:tcPr>
            <w:tcW w:w="692" w:type="dxa"/>
            <w:hideMark/>
          </w:tcPr>
          <w:p w14:paraId="039A1BFD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096" w:type="dxa"/>
            <w:hideMark/>
          </w:tcPr>
          <w:p w14:paraId="4A306A4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21.1</w:t>
            </w:r>
          </w:p>
        </w:tc>
        <w:tc>
          <w:tcPr>
            <w:tcW w:w="3573" w:type="dxa"/>
            <w:hideMark/>
          </w:tcPr>
          <w:p w14:paraId="3E6A674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Veltņu smalcinātājs sauso produktu atlikumu pārstrādei / Roller shredder for dry product waste</w:t>
            </w:r>
          </w:p>
        </w:tc>
        <w:tc>
          <w:tcPr>
            <w:tcW w:w="1155" w:type="dxa"/>
            <w:hideMark/>
          </w:tcPr>
          <w:p w14:paraId="130828A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3B0CEBD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79C11230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0D72D3D3" w14:textId="77777777" w:rsidTr="002D6D38">
        <w:tc>
          <w:tcPr>
            <w:tcW w:w="692" w:type="dxa"/>
            <w:hideMark/>
          </w:tcPr>
          <w:p w14:paraId="7FC8099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096" w:type="dxa"/>
            <w:hideMark/>
          </w:tcPr>
          <w:p w14:paraId="3824B4C1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22.1</w:t>
            </w:r>
          </w:p>
        </w:tc>
        <w:tc>
          <w:tcPr>
            <w:tcW w:w="3573" w:type="dxa"/>
            <w:hideMark/>
          </w:tcPr>
          <w:p w14:paraId="7337344A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Automātisks pulvera siets / Automatic powder sieve</w:t>
            </w:r>
          </w:p>
        </w:tc>
        <w:tc>
          <w:tcPr>
            <w:tcW w:w="1155" w:type="dxa"/>
            <w:hideMark/>
          </w:tcPr>
          <w:p w14:paraId="27DDF57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091EB65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7A46E958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3A1ED58E" w14:textId="77777777" w:rsidTr="002D6D38">
        <w:tc>
          <w:tcPr>
            <w:tcW w:w="692" w:type="dxa"/>
            <w:hideMark/>
          </w:tcPr>
          <w:p w14:paraId="09350D10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lastRenderedPageBreak/>
              <w:t>23</w:t>
            </w:r>
          </w:p>
        </w:tc>
        <w:tc>
          <w:tcPr>
            <w:tcW w:w="1096" w:type="dxa"/>
            <w:hideMark/>
          </w:tcPr>
          <w:p w14:paraId="5342D64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23.1</w:t>
            </w:r>
          </w:p>
        </w:tc>
        <w:tc>
          <w:tcPr>
            <w:tcW w:w="3573" w:type="dxa"/>
            <w:hideMark/>
          </w:tcPr>
          <w:p w14:paraId="46228BB3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Transportieru sistēma transporta kastēm / Conveyor system for transport boxes</w:t>
            </w:r>
          </w:p>
        </w:tc>
        <w:tc>
          <w:tcPr>
            <w:tcW w:w="1155" w:type="dxa"/>
            <w:hideMark/>
          </w:tcPr>
          <w:p w14:paraId="3656372E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248FC1CB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3A0A59AB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4EB882D1" w14:textId="77777777" w:rsidTr="002D6D38">
        <w:tc>
          <w:tcPr>
            <w:tcW w:w="692" w:type="dxa"/>
            <w:hideMark/>
          </w:tcPr>
          <w:p w14:paraId="4BF379A8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1096" w:type="dxa"/>
            <w:hideMark/>
          </w:tcPr>
          <w:p w14:paraId="568F1066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23.2</w:t>
            </w:r>
          </w:p>
        </w:tc>
        <w:tc>
          <w:tcPr>
            <w:tcW w:w="3573" w:type="dxa"/>
            <w:hideMark/>
          </w:tcPr>
          <w:p w14:paraId="4975083F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Automātisks paletizators slāņos / Automatic layer palletizer</w:t>
            </w:r>
          </w:p>
        </w:tc>
        <w:tc>
          <w:tcPr>
            <w:tcW w:w="1155" w:type="dxa"/>
            <w:hideMark/>
          </w:tcPr>
          <w:p w14:paraId="29CA480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50393683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3DED2BDD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  <w:tr w:rsidR="002D6D38" w:rsidRPr="002D6D38" w14:paraId="001F64E0" w14:textId="77777777" w:rsidTr="002D6D38">
        <w:tc>
          <w:tcPr>
            <w:tcW w:w="692" w:type="dxa"/>
            <w:hideMark/>
          </w:tcPr>
          <w:p w14:paraId="177F7B59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1096" w:type="dxa"/>
            <w:hideMark/>
          </w:tcPr>
          <w:p w14:paraId="10ABBCA2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24.1</w:t>
            </w:r>
          </w:p>
        </w:tc>
        <w:tc>
          <w:tcPr>
            <w:tcW w:w="3573" w:type="dxa"/>
            <w:hideMark/>
          </w:tcPr>
          <w:p w14:paraId="27704847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Vertikālais propellera maisītājs / Vertical propeller mixer</w:t>
            </w:r>
          </w:p>
        </w:tc>
        <w:tc>
          <w:tcPr>
            <w:tcW w:w="1155" w:type="dxa"/>
            <w:hideMark/>
          </w:tcPr>
          <w:p w14:paraId="199192D4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  <w:r w:rsidRPr="002D6D38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17" w:type="dxa"/>
            <w:hideMark/>
          </w:tcPr>
          <w:p w14:paraId="00BA89FD" w14:textId="77777777" w:rsidR="002D6D38" w:rsidRPr="002D6D38" w:rsidRDefault="002D6D38" w:rsidP="00B866B0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01" w:type="dxa"/>
            <w:hideMark/>
          </w:tcPr>
          <w:p w14:paraId="0F4C6084" w14:textId="77777777" w:rsidR="002D6D38" w:rsidRPr="002D6D38" w:rsidRDefault="002D6D38" w:rsidP="00B866B0">
            <w:pPr>
              <w:rPr>
                <w:rFonts w:ascii="Times New Roman" w:hAnsi="Times New Roman" w:cs="Times New Roman"/>
              </w:rPr>
            </w:pPr>
          </w:p>
        </w:tc>
      </w:tr>
    </w:tbl>
    <w:p w14:paraId="154CE33E" w14:textId="77777777" w:rsidR="002D6D38" w:rsidRDefault="002D6D38">
      <w:pPr>
        <w:pStyle w:val="BodyText"/>
        <w:rPr>
          <w:rFonts w:ascii="Times New Roman" w:hAnsi="Times New Roman" w:cs="Times New Roman"/>
        </w:rPr>
      </w:pPr>
    </w:p>
    <w:p w14:paraId="30971125" w14:textId="77777777" w:rsidR="002D6D38" w:rsidRPr="002D6D38" w:rsidRDefault="002D6D38" w:rsidP="002D6D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LV" w:eastAsia="en-GB"/>
        </w:rPr>
      </w:pPr>
      <w:r w:rsidRPr="002D6D38">
        <w:rPr>
          <w:rFonts w:ascii="Times New Roman" w:eastAsia="Times New Roman" w:hAnsi="Times New Roman" w:cs="Times New Roman"/>
          <w:color w:val="000000"/>
          <w:lang w:val="en-LV" w:eastAsia="en-GB"/>
        </w:rPr>
        <w:t>Kopējā piedāvājuma summa bez PVN / Total offer amount excluding VAT: __________________ EUR</w:t>
      </w:r>
    </w:p>
    <w:p w14:paraId="2E797B5B" w14:textId="77777777" w:rsidR="002D6D38" w:rsidRPr="002D6D38" w:rsidRDefault="002D6D38" w:rsidP="002D6D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LV" w:eastAsia="en-GB"/>
        </w:rPr>
      </w:pPr>
      <w:r w:rsidRPr="002D6D38">
        <w:rPr>
          <w:rFonts w:ascii="Times New Roman" w:eastAsia="Times New Roman" w:hAnsi="Times New Roman" w:cs="Times New Roman"/>
          <w:color w:val="000000"/>
          <w:lang w:val="en-LV" w:eastAsia="en-GB"/>
        </w:rPr>
        <w:t>PVN / VAT: __________________ EUR</w:t>
      </w:r>
    </w:p>
    <w:p w14:paraId="057E0D68" w14:textId="77777777" w:rsidR="002D6D38" w:rsidRPr="002D6D38" w:rsidRDefault="002D6D38" w:rsidP="002D6D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LV" w:eastAsia="en-GB"/>
        </w:rPr>
      </w:pPr>
      <w:r w:rsidRPr="002D6D38">
        <w:rPr>
          <w:rFonts w:ascii="Times New Roman" w:eastAsia="Times New Roman" w:hAnsi="Times New Roman" w:cs="Times New Roman"/>
          <w:color w:val="000000"/>
          <w:lang w:val="en-LV" w:eastAsia="en-GB"/>
        </w:rPr>
        <w:t>Kopējā summa ar PVN / Total offer amount including VAT: __________________ EUR</w:t>
      </w:r>
    </w:p>
    <w:p w14:paraId="38F578F6" w14:textId="6AD4A8DF" w:rsidR="002D6D38" w:rsidRDefault="002D6D38" w:rsidP="002D6D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LV" w:eastAsia="en-GB"/>
        </w:rPr>
      </w:pPr>
      <w:r w:rsidRPr="002D6D38">
        <w:rPr>
          <w:rFonts w:ascii="Times New Roman" w:eastAsia="Times New Roman" w:hAnsi="Times New Roman" w:cs="Times New Roman"/>
          <w:color w:val="000000"/>
          <w:lang w:val="en-LV" w:eastAsia="en-GB"/>
        </w:rPr>
        <w:t>Cenā iekļautas piegādes, transporta, uzstādīšanas, palaišanas, apmācību un citas izmaksas saskaņā ar iepirkuma dokumentāciju.</w:t>
      </w:r>
      <w:r>
        <w:rPr>
          <w:rFonts w:ascii="Times New Roman" w:eastAsia="Times New Roman" w:hAnsi="Times New Roman" w:cs="Times New Roman"/>
          <w:color w:val="000000"/>
          <w:lang w:val="en-LV" w:eastAsia="en-GB"/>
        </w:rPr>
        <w:t xml:space="preserve"> / </w:t>
      </w:r>
      <w:r w:rsidRPr="002D6D38">
        <w:rPr>
          <w:rFonts w:ascii="Times New Roman" w:eastAsia="Times New Roman" w:hAnsi="Times New Roman" w:cs="Times New Roman"/>
          <w:color w:val="000000"/>
          <w:lang w:val="en-LV" w:eastAsia="en-GB"/>
        </w:rPr>
        <w:t>The offered price includes delivery, transportation, installation, commissioning, training and all other costs in accordance with the procurement documentation.</w:t>
      </w:r>
    </w:p>
    <w:p w14:paraId="111ABFA7" w14:textId="152A6938" w:rsidR="007B6874" w:rsidRPr="002D6D38" w:rsidRDefault="007B6874" w:rsidP="007B687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LV" w:eastAsia="en-GB"/>
        </w:rPr>
      </w:pPr>
      <w:r w:rsidRPr="007B6874">
        <w:rPr>
          <w:rFonts w:ascii="Times New Roman" w:eastAsia="Times New Roman" w:hAnsi="Times New Roman" w:cs="Times New Roman"/>
          <w:color w:val="000000"/>
          <w:lang w:val="en-LV" w:eastAsia="en-GB"/>
        </w:rPr>
        <w:t>Pretendents apliecina, ka piedāvājumā ir iekļautas visas izmaksas, kas nepieciešamas līguma pilnīgai izpildei.</w:t>
      </w:r>
      <w:r>
        <w:rPr>
          <w:rFonts w:ascii="Times New Roman" w:eastAsia="Times New Roman" w:hAnsi="Times New Roman" w:cs="Times New Roman"/>
          <w:color w:val="000000"/>
          <w:lang w:val="en-LV" w:eastAsia="en-GB"/>
        </w:rPr>
        <w:t xml:space="preserve"> / </w:t>
      </w:r>
      <w:r w:rsidRPr="007B6874">
        <w:rPr>
          <w:rFonts w:ascii="Times New Roman" w:eastAsia="Times New Roman" w:hAnsi="Times New Roman" w:cs="Times New Roman"/>
          <w:color w:val="000000"/>
          <w:lang w:val="en-LV" w:eastAsia="en-GB"/>
        </w:rPr>
        <w:t>The Tenderer certifies that the offer includes all costs necessary for the full performance of the contract.</w:t>
      </w:r>
    </w:p>
    <w:p w14:paraId="3C2E4491" w14:textId="77777777" w:rsidR="002D6D38" w:rsidRPr="002D6D38" w:rsidRDefault="002D6D38" w:rsidP="002D6D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LV" w:eastAsia="en-GB"/>
        </w:rPr>
      </w:pPr>
      <w:r w:rsidRPr="002D6D38">
        <w:rPr>
          <w:rFonts w:ascii="Times New Roman" w:eastAsia="Times New Roman" w:hAnsi="Times New Roman" w:cs="Times New Roman"/>
          <w:color w:val="000000"/>
          <w:lang w:val="en-LV" w:eastAsia="en-GB"/>
        </w:rPr>
        <w:t>Datums / Date: __________________</w:t>
      </w:r>
    </w:p>
    <w:p w14:paraId="5609484A" w14:textId="77777777" w:rsidR="002D6D38" w:rsidRPr="002D6D38" w:rsidRDefault="002D6D38" w:rsidP="002D6D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LV" w:eastAsia="en-GB"/>
        </w:rPr>
      </w:pPr>
      <w:r w:rsidRPr="002D6D38">
        <w:rPr>
          <w:rFonts w:ascii="Times New Roman" w:eastAsia="Times New Roman" w:hAnsi="Times New Roman" w:cs="Times New Roman"/>
          <w:color w:val="000000"/>
          <w:lang w:val="en-LV" w:eastAsia="en-GB"/>
        </w:rPr>
        <w:t>Paraksts / Signature: __________________</w:t>
      </w:r>
    </w:p>
    <w:p w14:paraId="3D272203" w14:textId="77777777" w:rsidR="002D6D38" w:rsidRPr="002D6D38" w:rsidRDefault="002D6D38" w:rsidP="002D6D38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lang w:val="en-LV" w:eastAsia="en-GB"/>
        </w:rPr>
      </w:pPr>
      <w:r w:rsidRPr="002D6D38">
        <w:rPr>
          <w:rFonts w:ascii="Times New Roman" w:eastAsia="Times New Roman" w:hAnsi="Times New Roman" w:cs="Times New Roman"/>
          <w:color w:val="000000"/>
          <w:lang w:val="en-LV" w:eastAsia="en-GB"/>
        </w:rPr>
        <w:t>Vārds, uzvārds, amats / Name, surname, position: __________________</w:t>
      </w:r>
    </w:p>
    <w:p w14:paraId="131ADEE1" w14:textId="77777777" w:rsidR="002D6D38" w:rsidRDefault="002D6D38" w:rsidP="002D6D3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lang w:val="en-LV" w:eastAsia="en-GB"/>
        </w:rPr>
      </w:pPr>
    </w:p>
    <w:p w14:paraId="4CB4A01C" w14:textId="77777777" w:rsidR="002D6D38" w:rsidRDefault="002D6D38" w:rsidP="002D6D3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lang w:val="en-LV" w:eastAsia="en-GB"/>
        </w:rPr>
      </w:pPr>
      <w:r w:rsidRPr="002D6D38">
        <w:rPr>
          <w:rFonts w:ascii="Times New Roman" w:eastAsia="Times New Roman" w:hAnsi="Times New Roman" w:cs="Times New Roman"/>
          <w:color w:val="000000"/>
          <w:lang w:val="en-LV" w:eastAsia="en-GB"/>
        </w:rPr>
        <w:t>ŠIS DOKUMENTS IR PARAKSTĪTS AR DROŠU ELEKTRONISKO PARAKSTU UN SATUR LAIKA ZĪMOGU.</w:t>
      </w:r>
    </w:p>
    <w:p w14:paraId="2FE9D592" w14:textId="7A4BE59D" w:rsidR="002D6D38" w:rsidRPr="002D6D38" w:rsidRDefault="002D6D38" w:rsidP="002D6D38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000000"/>
          <w:lang w:val="en-LV" w:eastAsia="en-GB"/>
        </w:rPr>
      </w:pPr>
      <w:r w:rsidRPr="002D6D38">
        <w:rPr>
          <w:rFonts w:ascii="Times New Roman" w:eastAsia="Times New Roman" w:hAnsi="Times New Roman" w:cs="Times New Roman"/>
          <w:color w:val="000000"/>
          <w:lang w:val="en-LV" w:eastAsia="en-GB"/>
        </w:rPr>
        <w:t>THIS DOCUMENT IS SIGNED WITH A SECURE ELECTRONIC SIGNATURE AND CONTAINS A VALID TIME STAMP.</w:t>
      </w:r>
    </w:p>
    <w:p w14:paraId="36471CB8" w14:textId="454CDBBF" w:rsidR="00A70CE2" w:rsidRPr="00C468AB" w:rsidRDefault="00A70CE2" w:rsidP="002D6D38">
      <w:pPr>
        <w:pStyle w:val="BodyText"/>
        <w:rPr>
          <w:rFonts w:ascii="Times New Roman" w:hAnsi="Times New Roman" w:cs="Times New Roman"/>
        </w:rPr>
      </w:pPr>
    </w:p>
    <w:sectPr w:rsidR="00A70CE2" w:rsidRPr="00C468AB">
      <w:head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9994C" w14:textId="77777777" w:rsidR="008E1409" w:rsidRDefault="008E1409" w:rsidP="00AF2266">
      <w:pPr>
        <w:spacing w:after="0"/>
      </w:pPr>
      <w:r>
        <w:separator/>
      </w:r>
    </w:p>
  </w:endnote>
  <w:endnote w:type="continuationSeparator" w:id="0">
    <w:p w14:paraId="207B3752" w14:textId="77777777" w:rsidR="008E1409" w:rsidRDefault="008E1409" w:rsidP="00AF22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6E4C7" w14:textId="77777777" w:rsidR="008E1409" w:rsidRDefault="008E1409" w:rsidP="00AF2266">
      <w:pPr>
        <w:spacing w:after="0"/>
      </w:pPr>
      <w:r>
        <w:separator/>
      </w:r>
    </w:p>
  </w:footnote>
  <w:footnote w:type="continuationSeparator" w:id="0">
    <w:p w14:paraId="3E28A319" w14:textId="77777777" w:rsidR="008E1409" w:rsidRDefault="008E1409" w:rsidP="00AF22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3909A" w14:textId="5B25A1FF" w:rsidR="00AF2266" w:rsidRPr="00AF2266" w:rsidRDefault="00AF2266" w:rsidP="00AF2266">
    <w:pPr>
      <w:pStyle w:val="Header"/>
      <w:jc w:val="right"/>
      <w:rPr>
        <w:rFonts w:ascii="Times New Roman" w:hAnsi="Times New Roman" w:cs="Times New Roman"/>
      </w:rPr>
    </w:pPr>
    <w:proofErr w:type="spellStart"/>
    <w:r w:rsidRPr="00AF2266">
      <w:rPr>
        <w:rFonts w:ascii="Times New Roman" w:hAnsi="Times New Roman" w:cs="Times New Roman"/>
      </w:rPr>
      <w:t>Pielikums</w:t>
    </w:r>
    <w:proofErr w:type="spellEnd"/>
    <w:r w:rsidRPr="00AF2266">
      <w:rPr>
        <w:rFonts w:ascii="Times New Roman" w:hAnsi="Times New Roman" w:cs="Times New Roman"/>
      </w:rPr>
      <w:t xml:space="preserve"> Nr. </w:t>
    </w:r>
    <w:r w:rsidR="00FF365F">
      <w:rPr>
        <w:rFonts w:ascii="Times New Roman" w:hAnsi="Times New Roman" w:cs="Times New Roman"/>
      </w:rPr>
      <w:t>5</w:t>
    </w:r>
  </w:p>
  <w:p w14:paraId="545D70E5" w14:textId="79101520" w:rsidR="00AF2266" w:rsidRPr="00AF2266" w:rsidRDefault="00AF2266" w:rsidP="00AF2266">
    <w:pPr>
      <w:pStyle w:val="Header"/>
      <w:jc w:val="right"/>
      <w:rPr>
        <w:rFonts w:ascii="Times New Roman" w:hAnsi="Times New Roman" w:cs="Times New Roman"/>
      </w:rPr>
    </w:pPr>
    <w:proofErr w:type="spellStart"/>
    <w:r w:rsidRPr="00AF2266">
      <w:rPr>
        <w:rFonts w:ascii="Times New Roman" w:hAnsi="Times New Roman" w:cs="Times New Roman"/>
      </w:rPr>
      <w:t>Iepirkumam</w:t>
    </w:r>
    <w:proofErr w:type="spellEnd"/>
    <w:r w:rsidRPr="00AF2266">
      <w:rPr>
        <w:rFonts w:ascii="Times New Roman" w:hAnsi="Times New Roman" w:cs="Times New Roman"/>
      </w:rPr>
      <w:t xml:space="preserve"> Nr. </w:t>
    </w:r>
    <w:r w:rsidR="002D6D38" w:rsidRPr="002D6D38">
      <w:rPr>
        <w:rFonts w:ascii="Times New Roman" w:hAnsi="Times New Roman" w:cs="Times New Roman"/>
      </w:rPr>
      <w:t>11052026-1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ED2DE8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3555433F"/>
    <w:multiLevelType w:val="multilevel"/>
    <w:tmpl w:val="3834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A9C0663"/>
    <w:multiLevelType w:val="hybridMultilevel"/>
    <w:tmpl w:val="6AB4F52A"/>
    <w:lvl w:ilvl="0" w:tplc="808E43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2"/>
        <w:sz w:val="22"/>
        <w:szCs w:val="22"/>
        <w:lang w:val="lv-LV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012688">
    <w:abstractNumId w:val="0"/>
  </w:num>
  <w:num w:numId="2" w16cid:durableId="12922181">
    <w:abstractNumId w:val="2"/>
  </w:num>
  <w:num w:numId="3" w16cid:durableId="1153958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314"/>
    <w:rsid w:val="002D6D38"/>
    <w:rsid w:val="00610BE8"/>
    <w:rsid w:val="007B6874"/>
    <w:rsid w:val="007E6A95"/>
    <w:rsid w:val="00830361"/>
    <w:rsid w:val="008E1409"/>
    <w:rsid w:val="00A70CE2"/>
    <w:rsid w:val="00AF2266"/>
    <w:rsid w:val="00B35621"/>
    <w:rsid w:val="00BF3314"/>
    <w:rsid w:val="00C34022"/>
    <w:rsid w:val="00C468AB"/>
    <w:rsid w:val="00DD2673"/>
    <w:rsid w:val="00E9071E"/>
    <w:rsid w:val="00FF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0C54F19"/>
  <w15:docId w15:val="{FD617604-844A-2A47-A0C2-6AA3122D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PlainTable1">
    <w:name w:val="Plain Table 1"/>
    <w:basedOn w:val="TableNormal"/>
    <w:rsid w:val="00C468AB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rsid w:val="00AF2266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rsid w:val="00AF2266"/>
  </w:style>
  <w:style w:type="paragraph" w:styleId="Footer">
    <w:name w:val="footer"/>
    <w:basedOn w:val="Normal"/>
    <w:link w:val="FooterChar"/>
    <w:rsid w:val="00AF226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AF2266"/>
  </w:style>
  <w:style w:type="table" w:styleId="TableGridLight">
    <w:name w:val="Grid Table Light"/>
    <w:basedOn w:val="TableNormal"/>
    <w:uiPriority w:val="40"/>
    <w:rsid w:val="002D6D38"/>
    <w:pPr>
      <w:spacing w:after="0"/>
    </w:pPr>
    <w:rPr>
      <w:kern w:val="2"/>
      <w:lang w:val="en-LV"/>
      <w14:ligatures w14:val="standardContextual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sselectedend">
    <w:name w:val="isselectedend"/>
    <w:basedOn w:val="Normal"/>
    <w:rsid w:val="002D6D3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LV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Agnija Dike</dc:creator>
  <cp:keywords/>
  <cp:lastModifiedBy>Agnija Dike</cp:lastModifiedBy>
  <cp:revision>4</cp:revision>
  <dcterms:created xsi:type="dcterms:W3CDTF">2026-06-03T08:16:00Z</dcterms:created>
  <dcterms:modified xsi:type="dcterms:W3CDTF">2026-06-03T08:27:00Z</dcterms:modified>
</cp:coreProperties>
</file>