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759E8A8F" w14:textId="77777777" w:rsidR="00420A79" w:rsidRPr="00B22DDC" w:rsidRDefault="00420A79" w:rsidP="00420A79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133E2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ELEKTRISKĀ CEPŠANAS PANNA AR AUTOMĀTISKO APGĀŠANU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3349AA"/>
    <w:rsid w:val="00365E3A"/>
    <w:rsid w:val="00373839"/>
    <w:rsid w:val="003E0C06"/>
    <w:rsid w:val="00420A79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7141A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1"/>
    <w:qFormat/>
    <w:rsid w:val="00420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20A79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513</Characters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2026-05-23T13:19:00Z</dcterms:modified>
</cp:coreProperties>
</file>