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6CE9EF53" w:rsidR="00205AF6" w:rsidRPr="00B22DDC" w:rsidRDefault="002133E2" w:rsidP="002133E2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133E2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ELEKTRISKĀ CEPŠANAS PANNA AR AUTOMĀTISKO APGĀŠANU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2133E2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7141A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1851</Characters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2026-05-23T13:18:00Z</dcterms:modified>
</cp:coreProperties>
</file>