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0F9C8009" w14:textId="77777777" w:rsidR="00747399" w:rsidRPr="00B22DDC" w:rsidRDefault="00747399" w:rsidP="00747399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F8711E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INDUSTRIĀLAIS MĪKLAS MĪCĪTĀJS</w:t>
      </w:r>
    </w:p>
    <w:p w14:paraId="43639959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65E3A"/>
    <w:rsid w:val="00373839"/>
    <w:rsid w:val="003E0C06"/>
    <w:rsid w:val="004636A6"/>
    <w:rsid w:val="004F479B"/>
    <w:rsid w:val="00603F93"/>
    <w:rsid w:val="006439AC"/>
    <w:rsid w:val="00747399"/>
    <w:rsid w:val="007935A0"/>
    <w:rsid w:val="007B4DBD"/>
    <w:rsid w:val="00935F95"/>
    <w:rsid w:val="00987EAB"/>
    <w:rsid w:val="009931E0"/>
    <w:rsid w:val="009B5A0A"/>
    <w:rsid w:val="00AD0CFE"/>
    <w:rsid w:val="00B40F8F"/>
    <w:rsid w:val="00BF4E03"/>
    <w:rsid w:val="00C2251E"/>
    <w:rsid w:val="00C26B16"/>
    <w:rsid w:val="00C85772"/>
    <w:rsid w:val="00D36445"/>
    <w:rsid w:val="00D80CE1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473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7399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2026-05-23T18:57:00Z</dcterms:modified>
</cp:coreProperties>
</file>