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58E2A" w14:textId="77777777" w:rsidR="008D4FB4" w:rsidRDefault="008D4FB4" w:rsidP="008D4FB4">
      <w:pPr>
        <w:spacing w:after="4" w:line="265" w:lineRule="auto"/>
        <w:ind w:left="5437"/>
        <w:jc w:val="right"/>
      </w:pPr>
      <w:r>
        <w:t>1.pielikums</w:t>
      </w:r>
    </w:p>
    <w:p w14:paraId="6E62FC45" w14:textId="77777777" w:rsidR="00991663" w:rsidRDefault="00991663" w:rsidP="008D4FB4">
      <w:pPr>
        <w:spacing w:after="4" w:line="265" w:lineRule="auto"/>
        <w:ind w:left="5437"/>
        <w:jc w:val="right"/>
      </w:pPr>
    </w:p>
    <w:p w14:paraId="45B32466" w14:textId="60729A68" w:rsidR="00D212C2" w:rsidRPr="00D212C2" w:rsidRDefault="00D212C2" w:rsidP="00D212C2">
      <w:pPr>
        <w:spacing w:after="0" w:line="269" w:lineRule="auto"/>
        <w:ind w:left="0" w:right="0"/>
        <w:jc w:val="center"/>
        <w:rPr>
          <w:b/>
          <w:color w:val="000000" w:themeColor="text1"/>
          <w:sz w:val="24"/>
        </w:rPr>
      </w:pPr>
      <w:r w:rsidRPr="00D212C2">
        <w:rPr>
          <w:b/>
          <w:color w:val="000000" w:themeColor="text1"/>
          <w:sz w:val="24"/>
        </w:rPr>
        <w:t>“</w:t>
      </w:r>
      <w:r w:rsidR="0069730B">
        <w:rPr>
          <w:b/>
          <w:color w:val="000000" w:themeColor="text1"/>
          <w:sz w:val="24"/>
        </w:rPr>
        <w:t>Būvniecības procesam nepieciešamo m</w:t>
      </w:r>
      <w:r w:rsidR="00C20565">
        <w:rPr>
          <w:b/>
          <w:color w:val="000000" w:themeColor="text1"/>
          <w:sz w:val="24"/>
        </w:rPr>
        <w:t xml:space="preserve">ateriālu piegādes pakalpojums </w:t>
      </w:r>
      <w:r w:rsidR="00A005BE">
        <w:rPr>
          <w:b/>
          <w:color w:val="000000" w:themeColor="text1"/>
          <w:sz w:val="24"/>
        </w:rPr>
        <w:t>-</w:t>
      </w:r>
      <w:r w:rsidR="00695225">
        <w:rPr>
          <w:b/>
          <w:color w:val="000000" w:themeColor="text1"/>
          <w:sz w:val="24"/>
        </w:rPr>
        <w:t xml:space="preserve"> </w:t>
      </w:r>
      <w:bookmarkStart w:id="0" w:name="_Hlk219125279"/>
      <w:r w:rsidR="002508AA">
        <w:rPr>
          <w:b/>
          <w:color w:val="000000" w:themeColor="text1"/>
          <w:sz w:val="24"/>
        </w:rPr>
        <w:t>9</w:t>
      </w:r>
      <w:r w:rsidR="00A005BE">
        <w:rPr>
          <w:b/>
          <w:color w:val="000000" w:themeColor="text1"/>
          <w:sz w:val="24"/>
        </w:rPr>
        <w:t>.posms</w:t>
      </w:r>
      <w:bookmarkEnd w:id="0"/>
      <w:r w:rsidR="0006298C">
        <w:rPr>
          <w:b/>
          <w:color w:val="000000" w:themeColor="text1"/>
          <w:sz w:val="24"/>
        </w:rPr>
        <w:t>”</w:t>
      </w:r>
    </w:p>
    <w:p w14:paraId="63BDD807" w14:textId="77777777" w:rsidR="002928E8" w:rsidRDefault="002928E8" w:rsidP="002928E8">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05156A3A" w14:textId="15B0FD38" w:rsidR="002928E8" w:rsidRDefault="00BD6F4F" w:rsidP="002928E8">
      <w:pPr>
        <w:spacing w:after="0" w:line="269" w:lineRule="auto"/>
        <w:ind w:left="0" w:right="0"/>
        <w:jc w:val="center"/>
      </w:pPr>
      <w:bookmarkStart w:id="1" w:name="_Hlk181797960"/>
      <w:r>
        <w:rPr>
          <w:noProof/>
        </w:rPr>
        <w:drawing>
          <wp:inline distT="0" distB="0" distL="0" distR="0" wp14:anchorId="41EF0C35" wp14:editId="0AB4364F">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2928E8">
        <w:rPr>
          <w:noProof/>
        </w:rPr>
        <w:drawing>
          <wp:inline distT="0" distB="0" distL="0" distR="0" wp14:anchorId="2198E9D8" wp14:editId="024FD4D8">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2928E8" w:rsidRPr="00E60D86">
        <w:t xml:space="preserve"> </w:t>
      </w:r>
    </w:p>
    <w:bookmarkEnd w:id="1"/>
    <w:p w14:paraId="08F596C7" w14:textId="561D0302" w:rsidR="008D4FB4" w:rsidRDefault="008D4FB4" w:rsidP="008D4FB4">
      <w:pPr>
        <w:spacing w:after="261"/>
        <w:ind w:left="655" w:right="902"/>
        <w:jc w:val="center"/>
      </w:pPr>
      <w:r>
        <w:rPr>
          <w:b/>
        </w:rPr>
        <w:t>Iepirkuma identifikācijas Nr: OSTKOM-</w:t>
      </w:r>
      <w:r w:rsidR="002508AA">
        <w:rPr>
          <w:b/>
        </w:rPr>
        <w:t>36</w:t>
      </w:r>
      <w:r>
        <w:rPr>
          <w:b/>
        </w:rPr>
        <w:t>-2024/AF</w:t>
      </w:r>
    </w:p>
    <w:p w14:paraId="50A60FE8" w14:textId="77777777" w:rsidR="008D4FB4" w:rsidRDefault="008D4FB4" w:rsidP="008D4FB4">
      <w:pPr>
        <w:pStyle w:val="Virsraksts1"/>
        <w:spacing w:after="0"/>
        <w:ind w:left="655" w:right="902"/>
      </w:pPr>
      <w:r>
        <w:t>PIETEIKUMS PAR PIEDALĪŠANOS IEPIRKUMĀ</w:t>
      </w:r>
    </w:p>
    <w:p w14:paraId="0DBD194A" w14:textId="77777777" w:rsidR="008D4FB4" w:rsidRDefault="008D4FB4" w:rsidP="008D4FB4">
      <w:pPr>
        <w:spacing w:after="572" w:line="265" w:lineRule="auto"/>
        <w:ind w:left="295" w:right="542"/>
        <w:jc w:val="center"/>
      </w:pPr>
      <w:r>
        <w:t>(forma)</w:t>
      </w:r>
    </w:p>
    <w:p w14:paraId="2A7FF5D7" w14:textId="77777777" w:rsidR="008D4FB4" w:rsidRDefault="008D4FB4" w:rsidP="008D4FB4">
      <w:pPr>
        <w:tabs>
          <w:tab w:val="center" w:pos="5403"/>
          <w:tab w:val="center" w:pos="7701"/>
        </w:tabs>
        <w:spacing w:after="0" w:line="264" w:lineRule="auto"/>
        <w:ind w:left="-15" w:right="0" w:firstLine="0"/>
        <w:jc w:val="left"/>
      </w:pPr>
      <w:r>
        <w:rPr>
          <w:sz w:val="24"/>
        </w:rPr>
        <w:t>_______________________________________,</w:t>
      </w:r>
      <w:r>
        <w:rPr>
          <w:sz w:val="24"/>
        </w:rPr>
        <w:tab/>
        <w:t>reģ.</w:t>
      </w:r>
      <w:r>
        <w:rPr>
          <w:sz w:val="24"/>
        </w:rPr>
        <w:tab/>
        <w:t>Nr.__________________________</w:t>
      </w:r>
    </w:p>
    <w:p w14:paraId="0A06F74D" w14:textId="77777777" w:rsidR="008D4FB4" w:rsidRDefault="008D4FB4" w:rsidP="008D4FB4">
      <w:pPr>
        <w:tabs>
          <w:tab w:val="center" w:pos="1104"/>
          <w:tab w:val="center" w:pos="7601"/>
        </w:tabs>
        <w:spacing w:after="187" w:line="265" w:lineRule="auto"/>
        <w:ind w:left="0" w:right="0" w:firstLine="0"/>
        <w:jc w:val="left"/>
      </w:pPr>
      <w:r>
        <w:rPr>
          <w:rFonts w:ascii="Calibri" w:eastAsia="Calibri" w:hAnsi="Calibri" w:cs="Calibri"/>
        </w:rPr>
        <w:tab/>
      </w:r>
      <w:r>
        <w:rPr>
          <w:sz w:val="14"/>
        </w:rPr>
        <w:t>nosaukums</w:t>
      </w:r>
      <w:r>
        <w:rPr>
          <w:sz w:val="14"/>
        </w:rPr>
        <w:tab/>
        <w:t>reģistrācijas numurs</w:t>
      </w:r>
    </w:p>
    <w:p w14:paraId="4849EF4F" w14:textId="77777777" w:rsidR="008D4FB4" w:rsidRDefault="008D4FB4" w:rsidP="008D4FB4">
      <w:pPr>
        <w:spacing w:after="0" w:line="264" w:lineRule="auto"/>
        <w:ind w:left="-5" w:right="0"/>
      </w:pPr>
      <w:r>
        <w:rPr>
          <w:sz w:val="24"/>
        </w:rPr>
        <w:t>___________________________________________________________________________,</w:t>
      </w:r>
    </w:p>
    <w:p w14:paraId="576E753A" w14:textId="77777777" w:rsidR="008D4FB4" w:rsidRDefault="008D4FB4" w:rsidP="008D4FB4">
      <w:pPr>
        <w:spacing w:after="493" w:line="265" w:lineRule="auto"/>
        <w:ind w:left="55" w:right="0"/>
        <w:jc w:val="left"/>
      </w:pPr>
      <w:r>
        <w:rPr>
          <w:sz w:val="14"/>
        </w:rPr>
        <w:t>nodokļu maksātāja reģistrācijas numurs</w:t>
      </w:r>
    </w:p>
    <w:p w14:paraId="43940F82" w14:textId="77777777" w:rsidR="008D4FB4" w:rsidRDefault="008D4FB4" w:rsidP="008D4FB4">
      <w:pPr>
        <w:spacing w:after="0" w:line="264" w:lineRule="auto"/>
        <w:ind w:left="-5" w:right="0"/>
      </w:pPr>
      <w:r>
        <w:rPr>
          <w:sz w:val="24"/>
        </w:rPr>
        <w:t>tā ___________________________________________________________________ personā</w:t>
      </w:r>
    </w:p>
    <w:p w14:paraId="2223B51C" w14:textId="77777777" w:rsidR="008D4FB4" w:rsidRDefault="008D4FB4" w:rsidP="008D4FB4">
      <w:pPr>
        <w:spacing w:after="591" w:line="265" w:lineRule="auto"/>
        <w:ind w:left="322" w:right="0"/>
        <w:jc w:val="left"/>
      </w:pPr>
      <w:r>
        <w:rPr>
          <w:sz w:val="14"/>
        </w:rPr>
        <w:t>personas ar pārstāvības tiesībām vai pilnvarotās personas vārds un uzvārds,</w:t>
      </w:r>
    </w:p>
    <w:p w14:paraId="4EE7C691" w14:textId="77777777" w:rsidR="008D4FB4" w:rsidRDefault="008D4FB4" w:rsidP="008D4FB4">
      <w:pPr>
        <w:ind w:left="70" w:right="0"/>
      </w:pPr>
      <w:r>
        <w:t>ar šī pieteikuma iesniegšanu:</w:t>
      </w:r>
    </w:p>
    <w:p w14:paraId="6A6A0D9C" w14:textId="01121805" w:rsidR="00EC6789" w:rsidRDefault="00EC6789" w:rsidP="00EC6789">
      <w:pPr>
        <w:ind w:right="0"/>
      </w:pPr>
    </w:p>
    <w:p w14:paraId="2CB988E3" w14:textId="4514DAF9" w:rsidR="008D4FB4" w:rsidRPr="0069730B" w:rsidRDefault="008D4FB4" w:rsidP="0069730B">
      <w:pPr>
        <w:pStyle w:val="Sarakstarindkopa"/>
        <w:numPr>
          <w:ilvl w:val="0"/>
          <w:numId w:val="1"/>
        </w:numPr>
        <w:spacing w:after="0" w:line="269" w:lineRule="auto"/>
        <w:ind w:right="0" w:hanging="426"/>
        <w:rPr>
          <w:b/>
          <w:color w:val="000000" w:themeColor="text1"/>
          <w:sz w:val="24"/>
        </w:rPr>
      </w:pPr>
      <w:r>
        <w:t xml:space="preserve">piesakās piedalīties sarunu procedūras </w:t>
      </w:r>
      <w:r w:rsidR="0069730B" w:rsidRPr="0069730B">
        <w:rPr>
          <w:b/>
          <w:color w:val="000000" w:themeColor="text1"/>
          <w:sz w:val="24"/>
        </w:rPr>
        <w:t>“Būvniecības procesam nepieciešamo materiālu piegādes pakalpojums</w:t>
      </w:r>
      <w:r w:rsidR="009A74ED">
        <w:rPr>
          <w:b/>
          <w:color w:val="000000" w:themeColor="text1"/>
          <w:sz w:val="24"/>
        </w:rPr>
        <w:t xml:space="preserve"> –</w:t>
      </w:r>
      <w:r w:rsidR="00017097">
        <w:rPr>
          <w:b/>
          <w:color w:val="000000" w:themeColor="text1"/>
          <w:sz w:val="24"/>
        </w:rPr>
        <w:t xml:space="preserve"> 9</w:t>
      </w:r>
      <w:r w:rsidR="007F092D">
        <w:rPr>
          <w:b/>
          <w:color w:val="000000" w:themeColor="text1"/>
          <w:sz w:val="24"/>
        </w:rPr>
        <w:t>.posms</w:t>
      </w:r>
      <w:r w:rsidR="0069730B" w:rsidRPr="0069730B">
        <w:rPr>
          <w:b/>
          <w:color w:val="000000" w:themeColor="text1"/>
          <w:sz w:val="24"/>
        </w:rPr>
        <w:t xml:space="preserve">” </w:t>
      </w:r>
      <w:r w:rsidRPr="0069730B">
        <w:rPr>
          <w:color w:val="000000" w:themeColor="text1"/>
        </w:rPr>
        <w:t>Projekta iesniegum</w:t>
      </w:r>
      <w:r w:rsidR="0069730B">
        <w:rPr>
          <w:color w:val="000000" w:themeColor="text1"/>
        </w:rPr>
        <w:t>a</w:t>
      </w:r>
      <w:r w:rsidRPr="0069730B">
        <w:rPr>
          <w:color w:val="000000" w:themeColor="text1"/>
        </w:rPr>
        <w:t xml:space="preserve"> Nr.2.4.1</w:t>
      </w:r>
      <w:r>
        <w:t xml:space="preserve">.2.i.0/1/24/A/CFLA/007 </w:t>
      </w:r>
      <w:r w:rsidRPr="0069730B">
        <w:rPr>
          <w:i/>
          <w:sz w:val="24"/>
        </w:rPr>
        <w:t xml:space="preserve">“Platjoslas jeb ļoti augstas veiktspējas tīklu “pēdējās jūdzes” infrastruktūras attīstība Kurzemes reģionā” </w:t>
      </w:r>
      <w:r>
        <w:t>ietvaros (iepirkuma ID Nr. OSTKOM-</w:t>
      </w:r>
      <w:r w:rsidR="00017097">
        <w:t>36</w:t>
      </w:r>
      <w:r>
        <w:t>-2024/AF)</w:t>
      </w:r>
      <w:r w:rsidRPr="0069730B">
        <w:rPr>
          <w:b/>
        </w:rPr>
        <w:t>.</w:t>
      </w:r>
    </w:p>
    <w:p w14:paraId="64C528A1" w14:textId="77777777" w:rsidR="008D4FB4" w:rsidRDefault="008D4FB4" w:rsidP="008D4FB4">
      <w:pPr>
        <w:numPr>
          <w:ilvl w:val="0"/>
          <w:numId w:val="1"/>
        </w:numPr>
        <w:ind w:right="318" w:hanging="420"/>
      </w:pPr>
      <w:r>
        <w:t>apņemas ievērot iepirkuma nolikuma prasības;</w:t>
      </w:r>
    </w:p>
    <w:p w14:paraId="7AB4A338" w14:textId="77777777" w:rsidR="008D4FB4" w:rsidRDefault="008D4FB4" w:rsidP="008D4FB4">
      <w:pPr>
        <w:numPr>
          <w:ilvl w:val="0"/>
          <w:numId w:val="1"/>
        </w:numPr>
        <w:ind w:right="318" w:hanging="420"/>
      </w:pPr>
      <w:r>
        <w:t>apņemas (ja Pasūtītājs iepirkuma procedūras rezultātā izvēlējies šī Pretendenta piedāvājumu atbilstoši izvēles kritērijiem) slēgt Līgumu saskaņā ar nolikuma prasībām un iesniegto piedāvājumu;</w:t>
      </w:r>
    </w:p>
    <w:p w14:paraId="7EE68969" w14:textId="77777777" w:rsidR="008D4FB4" w:rsidRDefault="008D4FB4" w:rsidP="008D4FB4">
      <w:pPr>
        <w:numPr>
          <w:ilvl w:val="0"/>
          <w:numId w:val="1"/>
        </w:numPr>
        <w:ind w:right="318" w:hanging="420"/>
      </w:pPr>
      <w:r>
        <w:t>apņemas (ja Pasūtītājs iepirkuma procedūras rezultātā izvēlējies šī Pretendenta piedāvājumu atbilstoši izvēles kritērijiem) Līgumu parakstīt ne vēlāk kā 10 (desmit) darba dienu laikā no Pasūtītāja uzaicinājuma parakstīt Līgumu;</w:t>
      </w:r>
    </w:p>
    <w:p w14:paraId="44A1D033" w14:textId="1B8D1805" w:rsidR="008D4FB4" w:rsidRDefault="008D4FB4" w:rsidP="008D4FB4">
      <w:pPr>
        <w:numPr>
          <w:ilvl w:val="0"/>
          <w:numId w:val="1"/>
        </w:numPr>
        <w:ind w:right="318" w:hanging="420"/>
      </w:pPr>
      <w:r>
        <w:t xml:space="preserve">apliecina, ka gadījumā, ja ar pretendentu tiks noslēgts Līgums, tad pretendenta rīcībā būs brīvi pieejami resursi, kas pieprasīti šajā </w:t>
      </w:r>
      <w:r w:rsidR="001B3766">
        <w:t>iepirkumā</w:t>
      </w:r>
      <w:r>
        <w:t>;</w:t>
      </w:r>
    </w:p>
    <w:p w14:paraId="0EBD1E1B" w14:textId="77777777" w:rsidR="008D4FB4" w:rsidRPr="002928E8" w:rsidRDefault="008D4FB4" w:rsidP="008D4FB4">
      <w:pPr>
        <w:numPr>
          <w:ilvl w:val="0"/>
          <w:numId w:val="1"/>
        </w:numPr>
        <w:ind w:right="318" w:hanging="420"/>
        <w:rPr>
          <w:color w:val="000000" w:themeColor="text1"/>
        </w:rPr>
      </w:pPr>
      <w:r w:rsidRPr="002928E8">
        <w:rPr>
          <w:color w:val="000000" w:themeColor="text1"/>
        </w:rPr>
        <w:t>apliecina, ka Pretendents ir/nav (</w:t>
      </w:r>
      <w:r w:rsidRPr="002928E8">
        <w:rPr>
          <w:b/>
          <w:color w:val="000000" w:themeColor="text1"/>
        </w:rPr>
        <w:t>Pretendents norāda atbilstošo</w:t>
      </w:r>
      <w:r w:rsidRPr="002928E8">
        <w:rPr>
          <w:color w:val="000000" w:themeColor="text1"/>
        </w:rPr>
        <w:t>) ārzonā reģistrēta juridiskā persona;</w:t>
      </w:r>
    </w:p>
    <w:p w14:paraId="0838A2AA" w14:textId="77777777" w:rsidR="008D4FB4" w:rsidRPr="002928E8" w:rsidRDefault="008D4FB4" w:rsidP="008D4FB4">
      <w:pPr>
        <w:numPr>
          <w:ilvl w:val="0"/>
          <w:numId w:val="1"/>
        </w:numPr>
        <w:ind w:right="318" w:hanging="420"/>
        <w:rPr>
          <w:color w:val="000000" w:themeColor="text1"/>
        </w:rPr>
      </w:pPr>
      <w:r w:rsidRPr="002928E8">
        <w:rPr>
          <w:color w:val="000000" w:themeColor="text1"/>
        </w:rPr>
        <w:t>apliecina, ka Pretendenta vairāk nekā 25 procentu kapitāla daļu (akciju) īpašnieks vai turētājs ir/nav (</w:t>
      </w:r>
      <w:r w:rsidRPr="002928E8">
        <w:rPr>
          <w:b/>
          <w:color w:val="000000" w:themeColor="text1"/>
        </w:rPr>
        <w:t>Pretendenta norāda atbilstošo</w:t>
      </w:r>
      <w:r w:rsidRPr="002928E8">
        <w:rPr>
          <w:color w:val="000000" w:themeColor="text1"/>
        </w:rPr>
        <w:t xml:space="preserve">) ārzonā reģistrēta juridiskā persona vai personu apvienība; </w:t>
      </w:r>
    </w:p>
    <w:p w14:paraId="7FC517B7" w14:textId="77777777" w:rsidR="008D4FB4" w:rsidRDefault="008D4FB4" w:rsidP="008D4FB4">
      <w:pPr>
        <w:numPr>
          <w:ilvl w:val="0"/>
          <w:numId w:val="1"/>
        </w:numPr>
        <w:ind w:right="318" w:hanging="420"/>
      </w:pPr>
      <w:r>
        <w:t>apliecina, ka uz Pretendentu, kā arī uz katru apakšuzņēmēju un apakšuzņēmēja apakšuzņēmēju, kā arī personu, uz kuras iespējām Pretendents balstās, nav noteiktas starptautiskās vai nacionālās sankcijas vai būtiskas finanšu un kapitāla tirgus intereses ietekmējošas Eiropas Savienības vai Ziemeļatlantijas līguma organizācijas dalībvalsts noteiktās sankcijas, kuras kavē līguma izpildi, saskaņā ar Starptautisko un Latvijas Republikas nacionālo sankciju likuma 11</w:t>
      </w:r>
      <w:r>
        <w:rPr>
          <w:sz w:val="20"/>
          <w:vertAlign w:val="superscript"/>
        </w:rPr>
        <w:t>1</w:t>
      </w:r>
      <w:r>
        <w:t>.pantā noteikto.</w:t>
      </w:r>
    </w:p>
    <w:p w14:paraId="74258713" w14:textId="486A5CE3" w:rsidR="008D4FB4" w:rsidRDefault="008D4FB4" w:rsidP="001B3766">
      <w:pPr>
        <w:numPr>
          <w:ilvl w:val="0"/>
          <w:numId w:val="1"/>
        </w:numPr>
        <w:ind w:right="318" w:hanging="420"/>
      </w:pPr>
      <w:r>
        <w:lastRenderedPageBreak/>
        <w:t>apliecina, ka Pasūtītājam iesniegtais piedāvājums nesatur nekādu ļaunatūru (ar ļaunatūru tiek saprasta jebkura</w:t>
      </w:r>
      <w:hyperlink r:id="rId7">
        <w:r>
          <w:t xml:space="preserve"> </w:t>
        </w:r>
      </w:hyperlink>
      <w:hyperlink r:id="rId8">
        <w:r>
          <w:t>programmatūra</w:t>
        </w:r>
      </w:hyperlink>
      <w:hyperlink r:id="rId9">
        <w:r>
          <w:t>,</w:t>
        </w:r>
      </w:hyperlink>
      <w:r>
        <w:t xml:space="preserve"> kas tiek izmantota, lai traucētu </w:t>
      </w:r>
      <w:hyperlink r:id="rId10">
        <w:r>
          <w:t xml:space="preserve">datora </w:t>
        </w:r>
      </w:hyperlink>
      <w:r>
        <w:t xml:space="preserve">darbību, ievāktu slepenu informāciju, piekļūtu privātām </w:t>
      </w:r>
      <w:hyperlink r:id="rId11">
        <w:r>
          <w:t>datorsistēmām</w:t>
        </w:r>
      </w:hyperlink>
      <w:r>
        <w:t xml:space="preserve"> vai bojātu datorsistēmu bez tās lietotāja piekrišanas)</w:t>
      </w:r>
      <w:r w:rsidR="001B3766">
        <w:t xml:space="preserve"> </w:t>
      </w:r>
      <w:r>
        <w:t>un apņemas Pasūtītājam atlīdzināt visus zaudējumus, ja tādi Pasūtītājam rodas iesniegtajā datu nesējā esošas ļaunatūras dēļ.</w:t>
      </w:r>
    </w:p>
    <w:p w14:paraId="5EBBEC1F" w14:textId="77777777" w:rsidR="008D4FB4" w:rsidRDefault="008D4FB4" w:rsidP="008D4FB4">
      <w:pPr>
        <w:numPr>
          <w:ilvl w:val="0"/>
          <w:numId w:val="1"/>
        </w:numPr>
        <w:ind w:right="318" w:hanging="420"/>
      </w:pPr>
      <w:r>
        <w:t>apliecina, ka kā patstāvīgs datu pārzinis ievēro Eiropas Parlamenta un Padomes 2016.gada 27.aprīļa regulas (ES) 2016/679 par fizisku personu aizsardzību attiecībā uz personas datu apstrādi un šādu datu brīvu apriti un ar ko atceļ direktīvu 95/46/EK (Vispārīgā datu aizsardzības regula) prasības un ir nodrošinājis tiesisko pamatu pieteikumā norādīto personas datu apstrādei un nodošanai Pasūtītājam.</w:t>
      </w:r>
    </w:p>
    <w:p w14:paraId="7DC1219A" w14:textId="77777777" w:rsidR="008D4FB4" w:rsidRDefault="008D4FB4" w:rsidP="008D4FB4">
      <w:pPr>
        <w:numPr>
          <w:ilvl w:val="0"/>
          <w:numId w:val="1"/>
        </w:numPr>
        <w:ind w:right="318" w:hanging="420"/>
      </w:pPr>
      <w:r>
        <w:t>apliecina visu iesniegto dokumentu kopiju un tulkojumu pareizību.</w:t>
      </w:r>
    </w:p>
    <w:p w14:paraId="75330AA0" w14:textId="77777777" w:rsidR="008D4FB4" w:rsidRDefault="008D4FB4" w:rsidP="008D4FB4">
      <w:pPr>
        <w:numPr>
          <w:ilvl w:val="0"/>
          <w:numId w:val="1"/>
        </w:numPr>
        <w:spacing w:after="350"/>
        <w:ind w:right="318" w:hanging="420"/>
      </w:pPr>
      <w:r>
        <w:t>apliecina, ka visas sniegtās ziņas ir precīzas un patiesas.</w:t>
      </w:r>
    </w:p>
    <w:p w14:paraId="21B46E30" w14:textId="77777777" w:rsidR="006C66E9" w:rsidRDefault="006C66E9" w:rsidP="006C66E9">
      <w:pPr>
        <w:spacing w:after="0"/>
        <w:ind w:left="0" w:right="0"/>
      </w:pPr>
    </w:p>
    <w:p w14:paraId="279A2136" w14:textId="77777777" w:rsidR="006C66E9" w:rsidRDefault="006C66E9" w:rsidP="006C66E9">
      <w:pPr>
        <w:spacing w:after="0"/>
        <w:ind w:left="0" w:right="0"/>
      </w:pPr>
    </w:p>
    <w:p w14:paraId="5048D182" w14:textId="21F3F8BD" w:rsidR="008D4FB4" w:rsidRDefault="008D4FB4" w:rsidP="006C66E9">
      <w:pPr>
        <w:spacing w:after="0"/>
        <w:ind w:left="0" w:right="0"/>
      </w:pPr>
      <w:r>
        <w:t>Datums, vieta: ______________________</w:t>
      </w:r>
    </w:p>
    <w:p w14:paraId="149A5088" w14:textId="77777777" w:rsidR="008D4FB4" w:rsidRDefault="008D4FB4" w:rsidP="006C66E9">
      <w:pPr>
        <w:spacing w:after="0"/>
        <w:ind w:left="0" w:right="0"/>
      </w:pPr>
      <w:r>
        <w:t>Pilns vārds, uzvārds: _____________________________________________________________</w:t>
      </w:r>
    </w:p>
    <w:p w14:paraId="7F101EE2" w14:textId="77777777" w:rsidR="008D4FB4" w:rsidRDefault="008D4FB4" w:rsidP="006C66E9">
      <w:pPr>
        <w:spacing w:after="0"/>
        <w:ind w:left="0" w:right="0"/>
      </w:pPr>
      <w:r>
        <w:t>Amats: __________________________________________________________</w:t>
      </w:r>
    </w:p>
    <w:p w14:paraId="287DCE1F" w14:textId="77777777" w:rsidR="008D4FB4" w:rsidRDefault="008D4FB4" w:rsidP="006C66E9">
      <w:pPr>
        <w:spacing w:after="0"/>
        <w:ind w:left="0" w:right="0"/>
      </w:pPr>
      <w:r>
        <w:t>Juridiskā adrese: __________________________________________________</w:t>
      </w:r>
    </w:p>
    <w:p w14:paraId="5798FEC0" w14:textId="77777777" w:rsidR="006C66E9" w:rsidRDefault="008D4FB4" w:rsidP="006C66E9">
      <w:pPr>
        <w:spacing w:after="0" w:line="265" w:lineRule="auto"/>
        <w:ind w:left="0" w:right="0"/>
        <w:jc w:val="left"/>
      </w:pPr>
      <w:r>
        <w:t xml:space="preserve">Uzņēmuma tālruņa, faksa numuri: ___________________________________________________ </w:t>
      </w:r>
    </w:p>
    <w:p w14:paraId="1FF58BF0" w14:textId="77777777" w:rsidR="006C66E9" w:rsidRDefault="006C66E9" w:rsidP="006C66E9">
      <w:pPr>
        <w:spacing w:after="0" w:line="265" w:lineRule="auto"/>
        <w:ind w:left="0" w:right="0" w:firstLine="0"/>
        <w:jc w:val="left"/>
      </w:pPr>
      <w:r>
        <w:t>E</w:t>
      </w:r>
      <w:r w:rsidR="008D4FB4">
        <w:t xml:space="preserve">-pasta adrese: </w:t>
      </w:r>
    </w:p>
    <w:p w14:paraId="4DF6FCB3" w14:textId="77777777" w:rsidR="006C66E9" w:rsidRDefault="008D4FB4" w:rsidP="006C66E9">
      <w:pPr>
        <w:spacing w:after="0" w:line="265" w:lineRule="auto"/>
        <w:ind w:left="0" w:right="0" w:firstLine="0"/>
        <w:jc w:val="left"/>
      </w:pPr>
      <w:r>
        <w:t xml:space="preserve">Kontaktpersonas amats, vārds, uzvārds: _________________________________ </w:t>
      </w:r>
    </w:p>
    <w:p w14:paraId="7D594536" w14:textId="2A0647A3" w:rsidR="008D4FB4" w:rsidRDefault="008D4FB4" w:rsidP="006C66E9">
      <w:pPr>
        <w:spacing w:after="0" w:line="265" w:lineRule="auto"/>
        <w:ind w:left="0" w:right="0" w:firstLine="0"/>
        <w:jc w:val="left"/>
      </w:pPr>
      <w:r>
        <w:t>Uzņēmuma bankas rekvizīti: ____________________________________________</w:t>
      </w:r>
    </w:p>
    <w:p w14:paraId="0A7A02E0" w14:textId="77777777" w:rsidR="006C66E9" w:rsidRDefault="006C66E9" w:rsidP="008D4FB4">
      <w:pPr>
        <w:ind w:left="70" w:right="0"/>
      </w:pPr>
    </w:p>
    <w:p w14:paraId="64C13388" w14:textId="5EF8D115" w:rsidR="008D4FB4" w:rsidRDefault="008D4FB4" w:rsidP="008D4FB4">
      <w:pPr>
        <w:ind w:left="70" w:right="0"/>
      </w:pPr>
      <w:r>
        <w:t>Pieteikums ir jāparaksta Pretendenta pārstāvim, kuram ir pārstāvības tiesības vai viņa pilnvarotai personai (šādā gadījumā obligāti jāpievieno pilnvaras oriģināls).</w:t>
      </w:r>
    </w:p>
    <w:p w14:paraId="24E97C67" w14:textId="77777777" w:rsidR="006C66E9" w:rsidRDefault="006C66E9" w:rsidP="008D4FB4">
      <w:pPr>
        <w:ind w:left="70" w:right="0"/>
      </w:pPr>
    </w:p>
    <w:p w14:paraId="1C66BE8B" w14:textId="77777777" w:rsidR="00695225" w:rsidRDefault="00695225" w:rsidP="00695225">
      <w:pPr>
        <w:spacing w:after="230"/>
        <w:ind w:left="70" w:right="0"/>
      </w:pPr>
      <w:r>
        <w:t>Piedāvājums parakstīts ar drošu elektronisku parakstu un satur laika zīmogu.</w:t>
      </w:r>
    </w:p>
    <w:p w14:paraId="04DE3000" w14:textId="77777777" w:rsidR="006C66E9" w:rsidRDefault="006C66E9" w:rsidP="008D4FB4">
      <w:pPr>
        <w:ind w:left="70" w:right="0"/>
      </w:pPr>
    </w:p>
    <w:p w14:paraId="62E2DF9E" w14:textId="77777777" w:rsidR="008D4FB4" w:rsidRDefault="008D4FB4" w:rsidP="008D4FB4">
      <w:pPr>
        <w:spacing w:after="4" w:line="265" w:lineRule="auto"/>
        <w:ind w:left="5437"/>
        <w:jc w:val="right"/>
      </w:pPr>
    </w:p>
    <w:p w14:paraId="34A989DD" w14:textId="77777777" w:rsidR="008D4FB4" w:rsidRDefault="008D4FB4" w:rsidP="008D4FB4">
      <w:pPr>
        <w:spacing w:after="4" w:line="265" w:lineRule="auto"/>
        <w:ind w:left="5437"/>
        <w:jc w:val="right"/>
      </w:pPr>
    </w:p>
    <w:p w14:paraId="14EF5D94" w14:textId="77777777" w:rsidR="008A3D7F" w:rsidRDefault="008A3D7F" w:rsidP="008D4FB4">
      <w:pPr>
        <w:ind w:left="0" w:firstLine="0"/>
      </w:pPr>
    </w:p>
    <w:sectPr w:rsidR="008A3D7F" w:rsidSect="006D2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711D7"/>
    <w:multiLevelType w:val="hybridMultilevel"/>
    <w:tmpl w:val="4EAA5F74"/>
    <w:lvl w:ilvl="0" w:tplc="74A07BE6">
      <w:start w:val="1"/>
      <w:numFmt w:val="bullet"/>
      <w:lvlText w:val=""/>
      <w:lvlJc w:val="left"/>
      <w:pPr>
        <w:ind w:left="120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2EB0336"/>
    <w:multiLevelType w:val="hybridMultilevel"/>
    <w:tmpl w:val="01186FE6"/>
    <w:lvl w:ilvl="0" w:tplc="53A8C750">
      <w:start w:val="1"/>
      <w:numFmt w:val="decimal"/>
      <w:lvlText w:val="%1."/>
      <w:lvlJc w:val="left"/>
      <w:pPr>
        <w:ind w:left="2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7F06824">
      <w:start w:val="1"/>
      <w:numFmt w:val="lowerLetter"/>
      <w:lvlText w:val="%2"/>
      <w:lvlJc w:val="left"/>
      <w:pPr>
        <w:ind w:left="8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9263FF2">
      <w:start w:val="1"/>
      <w:numFmt w:val="lowerRoman"/>
      <w:lvlText w:val="%3"/>
      <w:lvlJc w:val="left"/>
      <w:pPr>
        <w:ind w:left="16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11AF590">
      <w:start w:val="1"/>
      <w:numFmt w:val="decimal"/>
      <w:lvlText w:val="%4"/>
      <w:lvlJc w:val="left"/>
      <w:pPr>
        <w:ind w:left="23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2C4A30A">
      <w:start w:val="1"/>
      <w:numFmt w:val="lowerLetter"/>
      <w:lvlText w:val="%5"/>
      <w:lvlJc w:val="left"/>
      <w:pPr>
        <w:ind w:left="304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3FA19CE">
      <w:start w:val="1"/>
      <w:numFmt w:val="lowerRoman"/>
      <w:lvlText w:val="%6"/>
      <w:lvlJc w:val="left"/>
      <w:pPr>
        <w:ind w:left="376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ADAF1FC">
      <w:start w:val="1"/>
      <w:numFmt w:val="decimal"/>
      <w:lvlText w:val="%7"/>
      <w:lvlJc w:val="left"/>
      <w:pPr>
        <w:ind w:left="44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22068E8">
      <w:start w:val="1"/>
      <w:numFmt w:val="lowerLetter"/>
      <w:lvlText w:val="%8"/>
      <w:lvlJc w:val="left"/>
      <w:pPr>
        <w:ind w:left="52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E281608">
      <w:start w:val="1"/>
      <w:numFmt w:val="lowerRoman"/>
      <w:lvlText w:val="%9"/>
      <w:lvlJc w:val="left"/>
      <w:pPr>
        <w:ind w:left="59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1499348138">
    <w:abstractNumId w:val="1"/>
  </w:num>
  <w:num w:numId="2" w16cid:durableId="1637563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850"/>
    <w:rsid w:val="00017097"/>
    <w:rsid w:val="0006298C"/>
    <w:rsid w:val="00072125"/>
    <w:rsid w:val="000A0314"/>
    <w:rsid w:val="000C60F1"/>
    <w:rsid w:val="000F3C5D"/>
    <w:rsid w:val="00111AB6"/>
    <w:rsid w:val="00141CBA"/>
    <w:rsid w:val="001B3766"/>
    <w:rsid w:val="00230FDC"/>
    <w:rsid w:val="002508AA"/>
    <w:rsid w:val="00287288"/>
    <w:rsid w:val="002928E8"/>
    <w:rsid w:val="003958F6"/>
    <w:rsid w:val="003C4409"/>
    <w:rsid w:val="005261BF"/>
    <w:rsid w:val="00616A70"/>
    <w:rsid w:val="00622F0D"/>
    <w:rsid w:val="00695225"/>
    <w:rsid w:val="0069730B"/>
    <w:rsid w:val="006C66E9"/>
    <w:rsid w:val="006D2AB2"/>
    <w:rsid w:val="006D7201"/>
    <w:rsid w:val="00770850"/>
    <w:rsid w:val="007B2090"/>
    <w:rsid w:val="007F092D"/>
    <w:rsid w:val="00817C60"/>
    <w:rsid w:val="008A3D7F"/>
    <w:rsid w:val="008D4FB4"/>
    <w:rsid w:val="00991663"/>
    <w:rsid w:val="009A74ED"/>
    <w:rsid w:val="009C1B71"/>
    <w:rsid w:val="00A005BE"/>
    <w:rsid w:val="00A24330"/>
    <w:rsid w:val="00AC5573"/>
    <w:rsid w:val="00BD6F4F"/>
    <w:rsid w:val="00C20565"/>
    <w:rsid w:val="00CA7E97"/>
    <w:rsid w:val="00D16CB4"/>
    <w:rsid w:val="00D212C2"/>
    <w:rsid w:val="00E63724"/>
    <w:rsid w:val="00EC6789"/>
    <w:rsid w:val="00F50CE9"/>
    <w:rsid w:val="00F53504"/>
    <w:rsid w:val="00F8123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FF312"/>
  <w15:chartTrackingRefBased/>
  <w15:docId w15:val="{3C449FD4-4B48-4E5B-B2B8-852C13E5D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4FB4"/>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8D4FB4"/>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D4FB4"/>
    <w:rPr>
      <w:rFonts w:ascii="Times New Roman" w:eastAsia="Times New Roman" w:hAnsi="Times New Roman" w:cs="Times New Roman"/>
      <w:b/>
      <w:color w:val="000000"/>
      <w:lang w:eastAsia="lv-LV"/>
    </w:rPr>
  </w:style>
  <w:style w:type="paragraph" w:styleId="Sarakstarindkopa">
    <w:name w:val="List Paragraph"/>
    <w:basedOn w:val="Parasts"/>
    <w:uiPriority w:val="34"/>
    <w:qFormat/>
    <w:rsid w:val="00EC67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72537">
      <w:bodyDiv w:val="1"/>
      <w:marLeft w:val="0"/>
      <w:marRight w:val="0"/>
      <w:marTop w:val="0"/>
      <w:marBottom w:val="0"/>
      <w:divBdr>
        <w:top w:val="none" w:sz="0" w:space="0" w:color="auto"/>
        <w:left w:val="none" w:sz="0" w:space="0" w:color="auto"/>
        <w:bottom w:val="none" w:sz="0" w:space="0" w:color="auto"/>
        <w:right w:val="none" w:sz="0" w:space="0" w:color="auto"/>
      </w:divBdr>
    </w:div>
    <w:div w:id="617494854">
      <w:bodyDiv w:val="1"/>
      <w:marLeft w:val="0"/>
      <w:marRight w:val="0"/>
      <w:marTop w:val="0"/>
      <w:marBottom w:val="0"/>
      <w:divBdr>
        <w:top w:val="none" w:sz="0" w:space="0" w:color="auto"/>
        <w:left w:val="none" w:sz="0" w:space="0" w:color="auto"/>
        <w:bottom w:val="none" w:sz="0" w:space="0" w:color="auto"/>
        <w:right w:val="none" w:sz="0" w:space="0" w:color="auto"/>
      </w:divBdr>
    </w:div>
    <w:div w:id="1124151635">
      <w:bodyDiv w:val="1"/>
      <w:marLeft w:val="0"/>
      <w:marRight w:val="0"/>
      <w:marTop w:val="0"/>
      <w:marBottom w:val="0"/>
      <w:divBdr>
        <w:top w:val="none" w:sz="0" w:space="0" w:color="auto"/>
        <w:left w:val="none" w:sz="0" w:space="0" w:color="auto"/>
        <w:bottom w:val="none" w:sz="0" w:space="0" w:color="auto"/>
        <w:right w:val="none" w:sz="0" w:space="0" w:color="auto"/>
      </w:divBdr>
    </w:div>
    <w:div w:id="1233125656">
      <w:bodyDiv w:val="1"/>
      <w:marLeft w:val="0"/>
      <w:marRight w:val="0"/>
      <w:marTop w:val="0"/>
      <w:marBottom w:val="0"/>
      <w:divBdr>
        <w:top w:val="none" w:sz="0" w:space="0" w:color="auto"/>
        <w:left w:val="none" w:sz="0" w:space="0" w:color="auto"/>
        <w:bottom w:val="none" w:sz="0" w:space="0" w:color="auto"/>
        <w:right w:val="none" w:sz="0" w:space="0" w:color="auto"/>
      </w:divBdr>
    </w:div>
    <w:div w:id="1704861170">
      <w:bodyDiv w:val="1"/>
      <w:marLeft w:val="0"/>
      <w:marRight w:val="0"/>
      <w:marTop w:val="0"/>
      <w:marBottom w:val="0"/>
      <w:divBdr>
        <w:top w:val="none" w:sz="0" w:space="0" w:color="auto"/>
        <w:left w:val="none" w:sz="0" w:space="0" w:color="auto"/>
        <w:bottom w:val="none" w:sz="0" w:space="0" w:color="auto"/>
        <w:right w:val="none" w:sz="0" w:space="0" w:color="auto"/>
      </w:divBdr>
    </w:div>
    <w:div w:id="170913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v.wikipedia.org/wiki/Programmat%C5%ABr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v.wikipedia.org/wiki/Programmat%C5%ABr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lv.wikipedia.org/w/index.php?title=Datorsist%C4%93ma&amp;action=edit&amp;redlink=1" TargetMode="External"/><Relationship Id="rId5" Type="http://schemas.openxmlformats.org/officeDocument/2006/relationships/image" Target="media/image1.jpeg"/><Relationship Id="rId10" Type="http://schemas.openxmlformats.org/officeDocument/2006/relationships/hyperlink" Target="https://lv.wikipedia.org/wiki/Dators" TargetMode="External"/><Relationship Id="rId4" Type="http://schemas.openxmlformats.org/officeDocument/2006/relationships/webSettings" Target="webSettings.xml"/><Relationship Id="rId9" Type="http://schemas.openxmlformats.org/officeDocument/2006/relationships/hyperlink" Target="https://lv.wikipedia.org/wiki/Programmat%C5%ABr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2884</Words>
  <Characters>1645</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30</cp:revision>
  <cp:lastPrinted>2024-10-29T09:58:00Z</cp:lastPrinted>
  <dcterms:created xsi:type="dcterms:W3CDTF">2024-10-28T08:28:00Z</dcterms:created>
  <dcterms:modified xsi:type="dcterms:W3CDTF">2026-06-08T13:51:00Z</dcterms:modified>
</cp:coreProperties>
</file>