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Calibri Light" w:hAnsi="Calibri Light"/>
          <w:sz w:val="32"/>
          <w:szCs w:val="3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en-US"/>
        </w:rPr>
        <w:t>AIFLOW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” </w:t>
      </w:r>
      <w:r>
        <w:rPr>
          <w:rFonts w:ascii="Calibri Light" w:hAnsi="Calibri Light"/>
          <w:sz w:val="32"/>
          <w:szCs w:val="32"/>
          <w:rtl w:val="0"/>
          <w:lang w:val="pt-PT"/>
        </w:rPr>
        <w:t>iepirkuma proced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ū</w:t>
      </w:r>
      <w:r>
        <w:rPr>
          <w:rFonts w:ascii="Calibri Light" w:hAnsi="Calibri Light"/>
          <w:sz w:val="32"/>
          <w:szCs w:val="32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  <w:sz w:val="32"/>
          <w:szCs w:val="32"/>
        </w:rPr>
      </w:pPr>
      <w:r>
        <w:rPr>
          <w:rFonts w:ascii="Arial Unicode MS" w:hAnsi="Arial Unicode MS" w:hint="default"/>
          <w:sz w:val="32"/>
          <w:szCs w:val="32"/>
          <w:rtl w:val="1"/>
          <w:lang w:val="ar-SA" w:bidi="ar-SA"/>
        </w:rPr>
        <w:t>“</w:t>
      </w:r>
      <w:r>
        <w:rPr>
          <w:rFonts w:ascii="Calibri Light" w:hAnsi="Calibri Light"/>
          <w:sz w:val="32"/>
          <w:szCs w:val="32"/>
          <w:rtl w:val="0"/>
          <w:lang w:val="pt-PT"/>
        </w:rPr>
        <w:t>E-komercijas sist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</w:t>
      </w:r>
      <w:r>
        <w:rPr>
          <w:rFonts w:ascii="Calibri Light" w:hAnsi="Calibri Light"/>
          <w:sz w:val="32"/>
          <w:szCs w:val="32"/>
          <w:rtl w:val="0"/>
          <w:lang w:val="pt-PT"/>
        </w:rPr>
        <w:t>mas ar m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ksl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ī</w:t>
      </w:r>
      <w:r>
        <w:rPr>
          <w:rFonts w:ascii="Calibri Light" w:hAnsi="Calibri Light"/>
          <w:sz w:val="32"/>
          <w:szCs w:val="32"/>
          <w:rtl w:val="0"/>
          <w:lang w:val="pt-PT"/>
        </w:rPr>
        <w:t>g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intelekta integr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ciju izstr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fr-FR"/>
        </w:rPr>
        <w:t>de modes pre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č</w:t>
      </w:r>
      <w:r>
        <w:rPr>
          <w:rFonts w:ascii="Calibri Light" w:hAnsi="Calibri Light"/>
          <w:sz w:val="32"/>
          <w:szCs w:val="32"/>
          <w:rtl w:val="0"/>
          <w:lang w:val="fr-FR"/>
        </w:rPr>
        <w:t>u p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rdo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š</w:t>
      </w:r>
      <w:r>
        <w:rPr>
          <w:rFonts w:ascii="Calibri Light" w:hAnsi="Calibri Light"/>
          <w:sz w:val="32"/>
          <w:szCs w:val="32"/>
          <w:rtl w:val="0"/>
          <w:lang w:val="it-IT"/>
        </w:rPr>
        <w:t>anai digit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ā</w:t>
      </w:r>
      <w:r>
        <w:rPr>
          <w:rFonts w:ascii="Calibri Light" w:hAnsi="Calibri Light"/>
          <w:sz w:val="32"/>
          <w:szCs w:val="32"/>
          <w:rtl w:val="0"/>
          <w:lang w:val="pt-PT"/>
        </w:rPr>
        <w:t>laj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 xml:space="preserve">ā </w:t>
      </w:r>
      <w:r>
        <w:rPr>
          <w:rFonts w:ascii="Calibri Light" w:hAnsi="Calibri Light"/>
          <w:sz w:val="32"/>
          <w:szCs w:val="32"/>
          <w:rtl w:val="0"/>
          <w:lang w:val="pt-PT"/>
        </w:rPr>
        <w:t>vid</w:t>
      </w:r>
      <w:r>
        <w:rPr>
          <w:rFonts w:ascii="Calibri Light" w:hAnsi="Calibri Light" w:hint="default"/>
          <w:sz w:val="32"/>
          <w:szCs w:val="32"/>
          <w:rtl w:val="0"/>
          <w:lang w:val="pt-PT"/>
        </w:rPr>
        <w:t>ē”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1.1.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Sabiedr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ar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sv-SE"/>
        </w:rPr>
        <w:t>otu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Juridisk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adrese: Za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iela 7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–</w:t>
      </w:r>
      <w:r>
        <w:rPr>
          <w:rFonts w:ascii="Calibri Light" w:hAnsi="Calibri Light"/>
          <w:sz w:val="22"/>
          <w:szCs w:val="22"/>
          <w:rtl w:val="0"/>
          <w:lang w:val="de-DE"/>
        </w:rPr>
        <w:t>14,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40103869644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PVN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numurs: LV40103869644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1.2.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Liene Meldere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E-pasts: liene@meldere.lv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E-pasts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mets.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mets ir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de,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ta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pt-PT"/>
        </w:rPr>
        <w:t>jo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videi vai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 un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amo datu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it-IT"/>
        </w:rPr>
        <w:t>smu un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nl-NL"/>
        </w:rPr>
        <w:t>uves iestat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ciju,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kotn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garantijas atbalstu 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kots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Ministru kabineta 28.02.2017. noteikumiem Nr. 104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Noteikumi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ru un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tiem projektiem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2.4. 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juma avots: Projekts tiek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dzfinans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ar Latvijas Invest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ciju un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ras atbalsta programmu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Atbalsts procesu digitaliz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de-DE"/>
        </w:rPr>
        <w:t>ar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Nr. 9.4-1-L-2025/60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tehnisko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Pielikum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Nr. 2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”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2.6.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cena. Iepirkuma paredzam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cena ir 400 000 EUR bez PVN.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2.7.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der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ņš </w:t>
      </w:r>
      <w:r>
        <w:rPr>
          <w:rFonts w:ascii="Calibri Light" w:hAnsi="Calibri Light"/>
          <w:sz w:val="22"/>
          <w:szCs w:val="22"/>
          <w:rtl w:val="0"/>
          <w:lang w:val="pt-PT"/>
        </w:rPr>
        <w:t>ir ne maz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2 (divi)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i no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izpildes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it-IT"/>
        </w:rPr>
        <w:t>.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ne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12 (divpadsmit)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ne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2.9.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ņš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Pretendents iesniedz cenu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2026. gada 22.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nijam plkst. 18:00 (ieskaitot).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2.10.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vieta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jums tiek iesniegts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e-pasta adresi, kas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ta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par iepirkumu,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nododam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integrit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ti, autentiskumu un konfidencialit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ti. Pretendents ir atbild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gs par savlaic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gu,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un korektu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iesniedz, nos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tot to uz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iesniedz to elektronisk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vai pap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</w:t>
      </w:r>
      <w:r>
        <w:rPr>
          <w:rFonts w:ascii="Calibri Light" w:hAnsi="Calibri Light"/>
          <w:sz w:val="22"/>
          <w:szCs w:val="22"/>
          <w:rtl w:val="0"/>
          <w:lang w:val="nl-NL"/>
        </w:rPr>
        <w:t>i dokumenti, kas ietilpst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ir sagatavoti 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tiem oblig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pievieno tulkojums latvie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vai ang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u valod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par kura ticam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2.12.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skaits.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iesniegt tikai vienu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. Alternat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variat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vai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ļē</w:t>
      </w:r>
      <w:r>
        <w:rPr>
          <w:rFonts w:ascii="Calibri Light" w:hAnsi="Calibri Light"/>
          <w:sz w:val="22"/>
          <w:szCs w:val="22"/>
          <w:rtl w:val="0"/>
          <w:lang w:val="pt-PT"/>
        </w:rPr>
        <w:t>ju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aujama un ir pamats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2.13.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iesniedz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 saska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Pielikuma Nr. 1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de-DE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 par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Iepirkuma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veic praktiski demonstr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pabeigta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jama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iepirkumu, kas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pilnu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noteikto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tes apjomu un ir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rots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operacion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adapt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un papildu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cijas, kas tiek veiktas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, 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aujamas tikai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procesa neat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emama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tiek 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autas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cen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, neveidojot patst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papildu atl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ri un ekvivalenti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ras pieej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pakalpojumu kategorij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protokoliem,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citiem tehniskajiem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 un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riem, kas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paskaidrojo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ajos noteikumos, ir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gi orient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s, ilustrat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vs un neizsme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s raksturs, un tie nav uzskat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mi par imperat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produktu,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vai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Pretendentam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citus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tus,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es-ES_tradnl"/>
        </w:rPr>
        <w:t>sevi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us, ekvivalentus vai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c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jumus ar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jumu, ka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di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 kopum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en-US"/>
        </w:rPr>
      </w:pP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 funkcionalit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fr-FR"/>
        </w:rPr>
        <w:t>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3.3. Vienots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ir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kums iesniegt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aptver 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nedal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iesnieg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ana par atsevi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šķā</w:t>
      </w:r>
      <w:r>
        <w:rPr>
          <w:rFonts w:ascii="Calibri Light" w:hAnsi="Calibri Light"/>
          <w:sz w:val="22"/>
          <w:szCs w:val="22"/>
          <w:rtl w:val="0"/>
          <w:lang w:val="pt-PT"/>
        </w:rPr>
        <w:t>m sast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ļā</w:t>
      </w:r>
      <w:r>
        <w:rPr>
          <w:rFonts w:ascii="Calibri Light" w:hAnsi="Calibri Light"/>
          <w:sz w:val="22"/>
          <w:szCs w:val="22"/>
          <w:rtl w:val="0"/>
          <w:lang w:val="pt-PT"/>
        </w:rPr>
        <w:t>m,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blokiem vai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juma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posmiem nav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anai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e-DE"/>
        </w:rPr>
        <w:t>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Pieredze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praktiskai pieredzei projektu sekm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 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sava rakstura,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roga un satura ir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mi 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metu. Iesniegt projekta aprakstu.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Pieredze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jumos. Pretendentam ir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projekt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izmantota un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 MI vai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jumu par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da projekta 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4.3.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esam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jums. Pretendentam rakstveid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apliecina, ka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projekta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period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profesion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speci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listu komanda, kurai ir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kompetences, kvalifik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praktisk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meta kvalitat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dei,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un uztur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 Min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tajai komandai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projektu vad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 un dal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bnieku koordin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 arhitekt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ra un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projekt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servera da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as back-end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saskar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u front-end izstr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ana, kvalit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tes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n-US"/>
        </w:rPr>
        <w:t>ana un atbilst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bas kontrole funkcion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infrastrukt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ras 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āš</w:t>
      </w:r>
      <w:r>
        <w:rPr>
          <w:rFonts w:ascii="Calibri Light" w:hAnsi="Calibri Light"/>
          <w:sz w:val="22"/>
          <w:szCs w:val="22"/>
          <w:rtl w:val="0"/>
          <w:lang w:val="en-US"/>
        </w:rPr>
        <w:t>ana, izvieto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un uztur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kompetence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pakalpojumu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vai ekvivalentu automatiz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jumu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un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4.4.1. Pamatpras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 pier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ka tam ir pietiekama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u,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organizatorisk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te, lai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izpildi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 apjomu, 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us un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4.4.2.</w:t>
      </w:r>
      <w:r>
        <w:rPr>
          <w:rFonts w:ascii="Times New Roman" w:hAnsi="Times New Roman"/>
          <w:kern w:val="0"/>
          <w:sz w:val="22"/>
          <w:szCs w:val="22"/>
          <w:rtl w:val="0"/>
        </w:rPr>
        <w:t xml:space="preserve"> </w:t>
      </w:r>
      <w:r>
        <w:rPr>
          <w:kern w:val="0"/>
          <w:sz w:val="22"/>
          <w:szCs w:val="22"/>
          <w:rtl w:val="0"/>
          <w:lang w:val="pt-PT"/>
        </w:rPr>
        <w:t>Par atbilsto</w:t>
      </w:r>
      <w:r>
        <w:rPr>
          <w:kern w:val="0"/>
          <w:sz w:val="22"/>
          <w:szCs w:val="22"/>
          <w:rtl w:val="0"/>
          <w:lang w:val="en-US"/>
        </w:rPr>
        <w:t>š</w:t>
      </w:r>
      <w:r>
        <w:rPr>
          <w:kern w:val="0"/>
          <w:sz w:val="22"/>
          <w:szCs w:val="22"/>
          <w:rtl w:val="0"/>
          <w:lang w:val="pt-PT"/>
        </w:rPr>
        <w:t xml:space="preserve">u </w:t>
      </w:r>
      <w:r>
        <w:rPr>
          <w:kern w:val="0"/>
          <w:sz w:val="22"/>
          <w:szCs w:val="22"/>
          <w:rtl w:val="0"/>
          <w:lang w:val="en-US"/>
        </w:rPr>
        <w:t>š</w:t>
      </w:r>
      <w:r>
        <w:rPr>
          <w:kern w:val="0"/>
          <w:sz w:val="22"/>
          <w:szCs w:val="22"/>
          <w:rtl w:val="0"/>
          <w:lang w:val="pt-PT"/>
        </w:rPr>
        <w:t>ai pras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bai tiek uzskat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ts pretendents, kura p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d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jo tr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s nosl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gto finan</w:t>
      </w:r>
      <w:r>
        <w:rPr>
          <w:kern w:val="0"/>
          <w:sz w:val="22"/>
          <w:szCs w:val="22"/>
          <w:rtl w:val="0"/>
          <w:lang w:val="en-US"/>
        </w:rPr>
        <w:t>š</w:t>
      </w:r>
      <w:r>
        <w:rPr>
          <w:kern w:val="0"/>
          <w:sz w:val="22"/>
          <w:szCs w:val="22"/>
          <w:rtl w:val="0"/>
          <w:lang w:val="pt-PT"/>
        </w:rPr>
        <w:t>u gadu kop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jais neto apgroz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jums no programmat</w:t>
      </w:r>
      <w:r>
        <w:rPr>
          <w:kern w:val="0"/>
          <w:sz w:val="22"/>
          <w:szCs w:val="22"/>
          <w:rtl w:val="0"/>
          <w:lang w:val="en-US"/>
        </w:rPr>
        <w:t>ū</w:t>
      </w:r>
      <w:r>
        <w:rPr>
          <w:kern w:val="0"/>
          <w:sz w:val="22"/>
          <w:szCs w:val="22"/>
          <w:rtl w:val="0"/>
          <w:lang w:val="pt-PT"/>
        </w:rPr>
        <w:t>ras izstr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des, digit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lo platformu, SaaS, m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ksl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g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 xml:space="preserve"> intelekta, automatiz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cijas, e-komercijas risin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jumu, sist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mu integr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cijas vai l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dzv</w:t>
      </w:r>
      <w:r>
        <w:rPr>
          <w:kern w:val="0"/>
          <w:sz w:val="22"/>
          <w:szCs w:val="22"/>
          <w:rtl w:val="0"/>
          <w:lang w:val="en-US"/>
        </w:rPr>
        <w:t>ē</w:t>
      </w:r>
      <w:r>
        <w:rPr>
          <w:kern w:val="0"/>
          <w:sz w:val="22"/>
          <w:szCs w:val="22"/>
          <w:rtl w:val="0"/>
          <w:lang w:val="pt-PT"/>
        </w:rPr>
        <w:t>rt</w:t>
      </w:r>
      <w:r>
        <w:rPr>
          <w:kern w:val="0"/>
          <w:sz w:val="22"/>
          <w:szCs w:val="22"/>
          <w:rtl w:val="0"/>
          <w:lang w:val="en-US"/>
        </w:rPr>
        <w:t>ī</w:t>
      </w:r>
      <w:r>
        <w:rPr>
          <w:kern w:val="0"/>
          <w:sz w:val="22"/>
          <w:szCs w:val="22"/>
          <w:rtl w:val="0"/>
          <w:lang w:val="pt-PT"/>
        </w:rPr>
        <w:t>giem IT pakalpojumiem nav maz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ks par 15 000 000 EUR bez PVN vai ekvivalentu cit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 xml:space="preserve"> val</w:t>
      </w:r>
      <w:r>
        <w:rPr>
          <w:kern w:val="0"/>
          <w:sz w:val="22"/>
          <w:szCs w:val="22"/>
          <w:rtl w:val="0"/>
          <w:lang w:val="en-US"/>
        </w:rPr>
        <w:t>ū</w:t>
      </w:r>
      <w:r>
        <w:rPr>
          <w:kern w:val="0"/>
          <w:sz w:val="22"/>
          <w:szCs w:val="22"/>
          <w:rtl w:val="0"/>
          <w:lang w:val="pt-PT"/>
        </w:rPr>
        <w:t>t</w:t>
      </w:r>
      <w:r>
        <w:rPr>
          <w:kern w:val="0"/>
          <w:sz w:val="22"/>
          <w:szCs w:val="22"/>
          <w:rtl w:val="0"/>
          <w:lang w:val="en-US"/>
        </w:rPr>
        <w:t>ā</w:t>
      </w:r>
      <w:r>
        <w:rPr>
          <w:kern w:val="0"/>
          <w:sz w:val="22"/>
          <w:szCs w:val="22"/>
          <w:rtl w:val="0"/>
          <w:lang w:val="pt-PT"/>
        </w:rPr>
        <w:t>.</w:t>
      </w:r>
      <w:r>
        <w:rPr>
          <w:kern w:val="0"/>
          <w:sz w:val="22"/>
          <w:szCs w:val="22"/>
          <w:rtl w:val="0"/>
        </w:rPr>
        <w:t xml:space="preserve"> </w:t>
      </w:r>
      <w:r>
        <w:rPr>
          <w:kern w:val="0"/>
          <w:rtl w:val="0"/>
          <w:lang w:val="pt-PT"/>
        </w:rPr>
        <w:t>Pretendentam j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iesniedz audit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ti gada p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rskati par p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d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jiem trim nosl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gtajiem finan</w:t>
      </w:r>
      <w:r>
        <w:rPr>
          <w:kern w:val="0"/>
          <w:rtl w:val="0"/>
          <w:lang w:val="en-US"/>
        </w:rPr>
        <w:t>š</w:t>
      </w:r>
      <w:r>
        <w:rPr>
          <w:kern w:val="0"/>
          <w:rtl w:val="0"/>
          <w:lang w:val="pt-PT"/>
        </w:rPr>
        <w:t>u gadiem vai citi l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dzv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rt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gi, objekt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vi p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rbaud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mi finan</w:t>
      </w:r>
      <w:r>
        <w:rPr>
          <w:kern w:val="0"/>
          <w:rtl w:val="0"/>
          <w:lang w:val="en-US"/>
        </w:rPr>
        <w:t>š</w:t>
      </w:r>
      <w:r>
        <w:rPr>
          <w:kern w:val="0"/>
          <w:rtl w:val="0"/>
          <w:lang w:val="pt-PT"/>
        </w:rPr>
        <w:t>u dokumenti, ja pretendenta re</w:t>
      </w:r>
      <w:r>
        <w:rPr>
          <w:kern w:val="0"/>
          <w:rtl w:val="0"/>
          <w:lang w:val="en-US"/>
        </w:rPr>
        <w:t>ģ</w:t>
      </w:r>
      <w:r>
        <w:rPr>
          <w:kern w:val="0"/>
          <w:rtl w:val="0"/>
          <w:lang w:val="pt-PT"/>
        </w:rPr>
        <w:t>istr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cijas valst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 xml:space="preserve"> attiec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g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 xml:space="preserve"> veida gada p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rskati nav publiski pieejami vai audit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ti p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c Latvijas regul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jumam l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dzv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rt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gas k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rt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bas.</w:t>
      </w:r>
      <w:r>
        <w:rPr>
          <w:kern w:val="0"/>
          <w:rtl w:val="0"/>
        </w:rPr>
        <w:t xml:space="preserve"> </w:t>
      </w:r>
      <w:r>
        <w:rPr>
          <w:kern w:val="0"/>
          <w:rtl w:val="0"/>
          <w:lang w:val="pt-PT"/>
        </w:rPr>
        <w:t>Pas</w:t>
      </w:r>
      <w:r>
        <w:rPr>
          <w:kern w:val="0"/>
          <w:rtl w:val="0"/>
          <w:lang w:val="en-US"/>
        </w:rPr>
        <w:t>ū</w:t>
      </w:r>
      <w:r>
        <w:rPr>
          <w:kern w:val="0"/>
          <w:rtl w:val="0"/>
          <w:lang w:val="pt-PT"/>
        </w:rPr>
        <w:t>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t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jam ir ties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bas piepras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t papildu paskaidrojumus vai dokumentus par apgroz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juma veido</w:t>
      </w:r>
      <w:r>
        <w:rPr>
          <w:kern w:val="0"/>
          <w:rtl w:val="0"/>
          <w:lang w:val="en-US"/>
        </w:rPr>
        <w:t>š</w:t>
      </w:r>
      <w:r>
        <w:rPr>
          <w:kern w:val="0"/>
          <w:rtl w:val="0"/>
          <w:lang w:val="pt-PT"/>
        </w:rPr>
        <w:t>anos, t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 xml:space="preserve"> saist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bu ar iepirkuma priek</w:t>
      </w:r>
      <w:r>
        <w:rPr>
          <w:kern w:val="0"/>
          <w:rtl w:val="0"/>
          <w:lang w:val="en-US"/>
        </w:rPr>
        <w:t>š</w:t>
      </w:r>
      <w:r>
        <w:rPr>
          <w:kern w:val="0"/>
          <w:rtl w:val="0"/>
          <w:lang w:val="pt-PT"/>
        </w:rPr>
        <w:t>metam l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dzv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rt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giem IT pakalpojumiem, nodok</w:t>
      </w:r>
      <w:r>
        <w:rPr>
          <w:kern w:val="0"/>
          <w:rtl w:val="0"/>
          <w:lang w:val="en-US"/>
        </w:rPr>
        <w:t>ļ</w:t>
      </w:r>
      <w:r>
        <w:rPr>
          <w:kern w:val="0"/>
          <w:rtl w:val="0"/>
          <w:lang w:val="pt-PT"/>
        </w:rPr>
        <w:t>u saist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bu izpildi, maks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tsp</w:t>
      </w:r>
      <w:r>
        <w:rPr>
          <w:kern w:val="0"/>
          <w:rtl w:val="0"/>
          <w:lang w:val="en-US"/>
        </w:rPr>
        <w:t>ē</w:t>
      </w:r>
      <w:r>
        <w:rPr>
          <w:kern w:val="0"/>
          <w:rtl w:val="0"/>
          <w:lang w:val="pt-PT"/>
        </w:rPr>
        <w:t>ju un pretendenta darb</w:t>
      </w:r>
      <w:r>
        <w:rPr>
          <w:kern w:val="0"/>
          <w:rtl w:val="0"/>
          <w:lang w:val="en-US"/>
        </w:rPr>
        <w:t>ī</w:t>
      </w:r>
      <w:r>
        <w:rPr>
          <w:kern w:val="0"/>
          <w:rtl w:val="0"/>
          <w:lang w:val="pt-PT"/>
        </w:rPr>
        <w:t>bas stabilit</w:t>
      </w:r>
      <w:r>
        <w:rPr>
          <w:kern w:val="0"/>
          <w:rtl w:val="0"/>
          <w:lang w:val="en-US"/>
        </w:rPr>
        <w:t>ā</w:t>
      </w:r>
      <w:r>
        <w:rPr>
          <w:kern w:val="0"/>
          <w:rtl w:val="0"/>
          <w:lang w:val="pt-PT"/>
        </w:rPr>
        <w:t>ti.</w:t>
      </w:r>
      <w:r>
        <w:rPr>
          <w:kern w:val="0"/>
          <w:rtl w:val="0"/>
          <w:lang w:val="en-US"/>
        </w:rPr>
        <w:t>”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 4.4.3.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 apliecino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ties par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im nol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kam var iesniegt vienu vai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kus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diem dokumentiem: Nr.Dokumenta veids 1.gada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par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jiem diviem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gtajiem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gadiem; 2.audit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rskati, ja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 ir pieejami; 3.pretendenta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valsts ofici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istra izzi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ja 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ir nor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dati; 4.gr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matve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a, auditora vai pretendenta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apliecin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rskats, ja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gada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 nav publiski pieejami; 5.cits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dokuments, kas objekt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 apliecina pretendenta apgroz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un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4.4.4. Papildu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gs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ams, lai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tos par pretendenta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kapacit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ti, nodok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 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izpildi, maks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vai uz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ņē</w:t>
      </w:r>
      <w:r>
        <w:rPr>
          <w:rFonts w:ascii="Calibri Light" w:hAnsi="Calibri Light"/>
          <w:sz w:val="22"/>
          <w:szCs w:val="22"/>
          <w:rtl w:val="0"/>
          <w:lang w:val="pt-PT"/>
        </w:rPr>
        <w:t>muma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stabilit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4.5.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servisu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un beznosac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Visp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regulas (GDPR)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personas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jom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des un ekspluat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tiek izmantoti tre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emas pilnu atbild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bu par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du pakalpojumu 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u, tiesisku un tehnolo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iski pamatotu integr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ciju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stenojam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go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tostarp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dzot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ar to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c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piepras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en-US"/>
        </w:rPr>
        <w:t>piesaist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tos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ņē</w:t>
      </w:r>
      <w:r>
        <w:rPr>
          <w:rFonts w:ascii="Calibri Light" w:hAnsi="Calibri Light"/>
          <w:sz w:val="22"/>
          <w:szCs w:val="22"/>
          <w:rtl w:val="0"/>
          <w:lang w:val="en-US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jus un personas datu apak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jus, ja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di ir iesaist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ti projekta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steno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un nodo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proces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dati bez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iepriek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šē</w:t>
      </w:r>
      <w:r>
        <w:rPr>
          <w:rFonts w:ascii="Calibri Light" w:hAnsi="Calibri Light"/>
          <w:sz w:val="22"/>
          <w:szCs w:val="22"/>
          <w:rtl w:val="0"/>
          <w:lang w:val="en-US"/>
        </w:rPr>
        <w:t>jas rakstveida piekri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anai, atk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rtotai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anai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rpus projekta 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žā</w:t>
      </w:r>
      <w:r>
        <w:rPr>
          <w:rFonts w:ascii="Calibri Light" w:hAnsi="Calibri Light"/>
          <w:sz w:val="22"/>
          <w:szCs w:val="22"/>
          <w:rtl w:val="0"/>
          <w:lang w:val="en-US"/>
        </w:rPr>
        <w:t>m vai visp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lietojuma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intelekta mode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ļ</w:t>
      </w:r>
      <w:r>
        <w:rPr>
          <w:rFonts w:ascii="Calibri Light" w:hAnsi="Calibri Light"/>
          <w:sz w:val="22"/>
          <w:szCs w:val="22"/>
          <w:rtl w:val="0"/>
          <w:lang w:val="en-US"/>
        </w:rPr>
        <w:t>u apm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bai, 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emot gad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jumus, kad 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šā</w:t>
      </w:r>
      <w:r>
        <w:rPr>
          <w:rFonts w:ascii="Calibri Light" w:hAnsi="Calibri Light"/>
          <w:sz w:val="22"/>
          <w:szCs w:val="22"/>
          <w:rtl w:val="0"/>
          <w:lang w:val="en-US"/>
        </w:rPr>
        <w:t>da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 ir tehniski nepiecie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ama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pakalpojuma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 saska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ņā </w:t>
      </w:r>
      <w:r>
        <w:rPr>
          <w:rFonts w:ascii="Calibri Light" w:hAnsi="Calibri Light"/>
          <w:sz w:val="22"/>
          <w:szCs w:val="22"/>
          <w:rtl w:val="0"/>
          <w:lang w:val="en-US"/>
        </w:rPr>
        <w:t>ar 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snieg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anas standarta nosac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jumiem un nosl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gtaj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 datu apstr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des vieno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ina, ka tre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o pu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u pakalpojumu piesaiste neizrais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s Pas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 ties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ierobe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ž</w:t>
      </w:r>
      <w:r>
        <w:rPr>
          <w:rFonts w:ascii="Calibri Light" w:hAnsi="Calibri Light"/>
          <w:sz w:val="22"/>
          <w:szCs w:val="22"/>
          <w:rtl w:val="0"/>
          <w:lang w:val="en-US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attiec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uz pieg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juma izmanto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anu projekta 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os un uzdevumos paredz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taj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apjom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4.6.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kompetence. Pretendentam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pieredzei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sdienu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it-IT"/>
        </w:rPr>
        <w:t>a un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tai skait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JavaScript/TypeScript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REST un/vai GraphQL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izvieto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vides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gas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ss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4.7.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Pretendenta iesniegtais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formas, satura vai izkl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sta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un/vai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it-IT"/>
        </w:rPr>
        <w:t>da Pretendenta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ir noraid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ms un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nepiedal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bas, bet ne pien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kums, piepras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žā</w:t>
      </w:r>
      <w:r>
        <w:rPr>
          <w:rFonts w:ascii="Calibri Light" w:hAnsi="Calibri Light"/>
          <w:sz w:val="22"/>
          <w:szCs w:val="22"/>
          <w:rtl w:val="0"/>
          <w:lang w:val="pt-PT"/>
        </w:rPr>
        <w:t>s, ko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rojamie normat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vie akti un iepirkuma norises principi.</w:t>
      </w:r>
    </w:p>
    <w:p>
      <w:pPr>
        <w:pStyle w:val="Body"/>
        <w:spacing w:before="100" w:after="100"/>
        <w:rPr>
          <w:rFonts w:ascii="Carlito" w:cs="Carlito" w:hAnsi="Carlito" w:eastAsia="Carlito"/>
          <w:kern w:val="0"/>
          <w:sz w:val="22"/>
          <w:szCs w:val="22"/>
        </w:rPr>
      </w:pPr>
      <w:r>
        <w:rPr>
          <w:rFonts w:ascii="Carlito" w:hAnsi="Carlito"/>
          <w:kern w:val="0"/>
          <w:sz w:val="22"/>
          <w:szCs w:val="22"/>
          <w:rtl w:val="0"/>
          <w:lang w:val="pt-PT"/>
        </w:rPr>
        <w:t>4.8.1. Pretendentam, 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 patiesajiem labuma guv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jiem, valdes un padomes locek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ļ</w:t>
      </w:r>
      <w:r>
        <w:rPr>
          <w:rFonts w:ascii="Carlito" w:hAnsi="Carlito"/>
          <w:kern w:val="0"/>
          <w:sz w:val="22"/>
          <w:szCs w:val="22"/>
          <w:rtl w:val="0"/>
        </w:rPr>
        <w:t>iem, person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 ar 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rst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bas ties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m, 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tiskajiem apak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jiem,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tajiem 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mumiem, kuru resursus pretendents izmanto pied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juma izpildei, un person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m, uz kuru iesp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n-US"/>
        </w:rPr>
        <w:t>m pretendents balst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s, j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 ar 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du profesion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lo un komercdarb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bas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ciju, kas nerada pamatotas 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aubas par pretendenta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bu,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guma izpildes stabilit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ti, datu dro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šī</w:t>
      </w:r>
      <w:r>
        <w:rPr>
          <w:rFonts w:ascii="Carlito" w:hAnsi="Carlito"/>
          <w:kern w:val="0"/>
          <w:sz w:val="22"/>
          <w:szCs w:val="22"/>
          <w:rtl w:val="0"/>
        </w:rPr>
        <w:t>bu, publisk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 finans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juma korektu izmanto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anu un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ja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 aizsardz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bu.</w:t>
      </w:r>
    </w:p>
    <w:p>
      <w:pPr>
        <w:pStyle w:val="Body"/>
        <w:spacing w:before="100" w:after="100"/>
        <w:rPr>
          <w:rFonts w:ascii="Carlito" w:cs="Carlito" w:hAnsi="Carlito" w:eastAsia="Carlito"/>
          <w:kern w:val="0"/>
          <w:sz w:val="22"/>
          <w:szCs w:val="22"/>
        </w:rPr>
      </w:pPr>
      <w:r>
        <w:rPr>
          <w:rFonts w:ascii="Carlito" w:hAnsi="Carlito"/>
          <w:kern w:val="0"/>
          <w:sz w:val="22"/>
          <w:szCs w:val="22"/>
          <w:rtl w:val="0"/>
        </w:rPr>
        <w:t>4.8.2. Par 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tisku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 vai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 risku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js var uzskat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 objekt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vi 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de-DE"/>
        </w:rPr>
        <w:t>rbaud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mus apst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ļ</w:t>
      </w:r>
      <w:r>
        <w:rPr>
          <w:rFonts w:ascii="Carlito" w:hAnsi="Carlito"/>
          <w:kern w:val="0"/>
          <w:sz w:val="22"/>
          <w:szCs w:val="22"/>
          <w:rtl w:val="0"/>
        </w:rPr>
        <w:t>us, tostarp:</w:t>
      </w:r>
      <w:r>
        <w:rPr>
          <w:rFonts w:ascii="Carlito" w:cs="Carlito" w:hAnsi="Carlito" w:eastAsia="Carlito"/>
          <w:kern w:val="0"/>
          <w:sz w:val="22"/>
          <w:szCs w:val="22"/>
        </w:rPr>
        <w:br w:type="textWrapping"/>
      </w:r>
      <w:r>
        <w:rPr>
          <w:rFonts w:ascii="Carlito" w:hAnsi="Carlito"/>
          <w:kern w:val="0"/>
          <w:sz w:val="22"/>
          <w:szCs w:val="22"/>
          <w:rtl w:val="0"/>
        </w:rPr>
        <w:t>a) kompetentu ties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baizsardz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bas, uzraudz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 vai publisko instit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ciju publiski pazi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</w:t>
      </w:r>
      <w:r>
        <w:rPr>
          <w:rFonts w:ascii="Carlito" w:hAnsi="Carlito"/>
          <w:kern w:val="0"/>
          <w:sz w:val="22"/>
          <w:szCs w:val="22"/>
          <w:rtl w:val="0"/>
        </w:rPr>
        <w:t>otu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ciju par iesp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jamu iesaisti kr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an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, korupcij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, publisko iepirkumu prettiesisk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nl-NL"/>
        </w:rPr>
        <w:t xml:space="preserve"> ietekm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ēš</w:t>
      </w:r>
      <w:r>
        <w:rPr>
          <w:rFonts w:ascii="Carlito" w:hAnsi="Carlito"/>
          <w:kern w:val="0"/>
          <w:sz w:val="22"/>
          <w:szCs w:val="22"/>
          <w:rtl w:val="0"/>
        </w:rPr>
        <w:t>an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, noziedz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gi ieg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tu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dzek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ļ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u legaliz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, sankciju 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rk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pumos vai citos ar 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muma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tos nodar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jumos;</w:t>
      </w:r>
      <w:r>
        <w:rPr>
          <w:rFonts w:ascii="Carlito" w:cs="Carlito" w:hAnsi="Carlito" w:eastAsia="Carlito"/>
          <w:kern w:val="0"/>
          <w:sz w:val="22"/>
          <w:szCs w:val="22"/>
        </w:rPr>
        <w:br w:type="textWrapping"/>
      </w:r>
      <w:r>
        <w:rPr>
          <w:rFonts w:ascii="Carlito" w:hAnsi="Carlito"/>
          <w:kern w:val="0"/>
          <w:sz w:val="22"/>
          <w:szCs w:val="22"/>
          <w:rtl w:val="0"/>
        </w:rPr>
        <w:t>b) sp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 xml:space="preserve"> eso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us tiesas nol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mumus, administrat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fr-FR"/>
        </w:rPr>
        <w:t>vus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mumus vai publiski zin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nl-NL"/>
        </w:rPr>
        <w:t>mus procesus, kas var ietekm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t pretendenta sp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ju dro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i un uzticami izpild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fr-FR"/>
        </w:rPr>
        <w:t>t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gumu;</w:t>
      </w:r>
      <w:r>
        <w:rPr>
          <w:rFonts w:ascii="Carlito" w:cs="Carlito" w:hAnsi="Carlito" w:eastAsia="Carlito"/>
          <w:kern w:val="0"/>
          <w:sz w:val="22"/>
          <w:szCs w:val="22"/>
        </w:rPr>
        <w:br w:type="textWrapping"/>
      </w:r>
      <w:r>
        <w:rPr>
          <w:rFonts w:ascii="Carlito" w:hAnsi="Carlito"/>
          <w:kern w:val="0"/>
          <w:sz w:val="22"/>
          <w:szCs w:val="22"/>
          <w:rtl w:val="0"/>
        </w:rPr>
        <w:t>c) publiski pieejamu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ciju par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gumu izbeig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anu, aptur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ēš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anu vai 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tiskiem str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diem ar valsts, pa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vald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 vai Eiropas Savien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 finans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tiem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jiem, ja 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šā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da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 ir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ta ar pretendenta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bu,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guma izpildi, datu dro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šī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bu vai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 riskiem;</w:t>
      </w:r>
      <w:r>
        <w:rPr>
          <w:rFonts w:ascii="Carlito" w:cs="Carlito" w:hAnsi="Carlito" w:eastAsia="Carlito"/>
          <w:kern w:val="0"/>
          <w:sz w:val="22"/>
          <w:szCs w:val="22"/>
        </w:rPr>
        <w:br w:type="textWrapping"/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d) nepatiesas, nepiln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gas vai maldino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as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 snieg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anu pied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jum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 par pretendenta pieredzi, komandu,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tajiem 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mumiem, apak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jiem, finan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u 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jiem vai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guma izpildes resursiem;</w:t>
      </w:r>
      <w:r>
        <w:rPr>
          <w:rFonts w:ascii="Carlito" w:cs="Carlito" w:hAnsi="Carlito" w:eastAsia="Carlito"/>
          <w:kern w:val="0"/>
          <w:sz w:val="22"/>
          <w:szCs w:val="22"/>
        </w:rPr>
        <w:br w:type="textWrapping"/>
      </w:r>
      <w:r>
        <w:rPr>
          <w:rFonts w:ascii="Carlito" w:hAnsi="Carlito"/>
          <w:kern w:val="0"/>
          <w:sz w:val="22"/>
          <w:szCs w:val="22"/>
          <w:rtl w:val="0"/>
        </w:rPr>
        <w:t>e) 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tisku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 ar person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m vai 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mumiem, par kuriem publiski pieejam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 xml:space="preserve"> un p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de-DE"/>
        </w:rPr>
        <w:t>rbaud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n-US"/>
        </w:rPr>
        <w:t xml:space="preserve">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cija rada pamatotas 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aubas par pretendenta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bu konkr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guma izpildei.</w:t>
      </w:r>
    </w:p>
    <w:p>
      <w:pPr>
        <w:pStyle w:val="Body"/>
        <w:spacing w:before="100" w:after="100"/>
        <w:rPr>
          <w:rFonts w:ascii="Calibri Light" w:cs="Calibri Light" w:hAnsi="Calibri Light" w:eastAsia="Calibri Light"/>
          <w:kern w:val="2"/>
          <w:sz w:val="22"/>
          <w:szCs w:val="22"/>
        </w:rPr>
      </w:pPr>
      <w:r>
        <w:rPr>
          <w:rFonts w:ascii="Carlito" w:hAnsi="Carlito"/>
          <w:kern w:val="0"/>
          <w:sz w:val="22"/>
          <w:szCs w:val="22"/>
          <w:rtl w:val="0"/>
        </w:rPr>
        <w:t>4.8.3.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jam ir ties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 piepras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 pretendentam papildu paskaidrojumus un dokumentus par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cijas,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bas, saist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to personu, apak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uz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ņē</w:t>
      </w:r>
      <w:r>
        <w:rPr>
          <w:rFonts w:ascii="Carlito" w:hAnsi="Carlito"/>
          <w:kern w:val="0"/>
          <w:sz w:val="22"/>
          <w:szCs w:val="22"/>
          <w:rtl w:val="0"/>
        </w:rPr>
        <w:t>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ju un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guma izpildes stabilit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tes jaut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jumiem. Ja pretendents nesniedz pietiekamus paskaidrojumus vai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js, izv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rt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</w:rPr>
        <w:t>jot pieejamo inform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ciju, nevar pamatoti izsl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da-DK"/>
        </w:rPr>
        <w:t>gt 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tisku reput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cijas, uzticam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fr-FR"/>
        </w:rPr>
        <w:t>bas, datu dro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šī</w:t>
      </w:r>
      <w:r>
        <w:rPr>
          <w:rFonts w:ascii="Carlito" w:hAnsi="Carlito"/>
          <w:kern w:val="0"/>
          <w:sz w:val="22"/>
          <w:szCs w:val="22"/>
          <w:rtl w:val="0"/>
        </w:rPr>
        <w:t>bas, publisk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 xml:space="preserve"> finans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ē</w:t>
      </w:r>
      <w:r>
        <w:rPr>
          <w:rFonts w:ascii="Carlito" w:hAnsi="Carlito"/>
          <w:kern w:val="0"/>
          <w:sz w:val="22"/>
          <w:szCs w:val="22"/>
          <w:rtl w:val="0"/>
          <w:lang w:val="pt-PT"/>
        </w:rPr>
        <w:t>juma vai l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guma izpildes risku, Pas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t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  <w:lang w:val="es-ES_tradnl"/>
        </w:rPr>
        <w:t>jam ir ties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de-DE"/>
        </w:rPr>
        <w:t>bas atz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  <w:lang w:val="it-IT"/>
        </w:rPr>
        <w:t>t pied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v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jumu par neatbilsto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š</w:t>
      </w:r>
      <w:r>
        <w:rPr>
          <w:rFonts w:ascii="Carlito" w:hAnsi="Carlito"/>
          <w:kern w:val="0"/>
          <w:sz w:val="22"/>
          <w:szCs w:val="22"/>
          <w:rtl w:val="0"/>
        </w:rPr>
        <w:t>u nolikuma pras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ī</w:t>
      </w:r>
      <w:r>
        <w:rPr>
          <w:rFonts w:ascii="Carlito" w:hAnsi="Carlito"/>
          <w:kern w:val="0"/>
          <w:sz w:val="22"/>
          <w:szCs w:val="22"/>
          <w:rtl w:val="0"/>
        </w:rPr>
        <w:t>b</w:t>
      </w:r>
      <w:r>
        <w:rPr>
          <w:rFonts w:ascii="Carlito" w:hAnsi="Carlito" w:hint="default"/>
          <w:kern w:val="0"/>
          <w:sz w:val="22"/>
          <w:szCs w:val="22"/>
          <w:rtl w:val="0"/>
          <w:lang w:val="en-US"/>
        </w:rPr>
        <w:t>ā</w:t>
      </w:r>
      <w:r>
        <w:rPr>
          <w:rFonts w:ascii="Carlito" w:hAnsi="Carlito"/>
          <w:kern w:val="0"/>
          <w:sz w:val="22"/>
          <w:szCs w:val="22"/>
          <w:rtl w:val="0"/>
        </w:rPr>
        <w:t>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5.1.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les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rijs.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las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pamatojoties uz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cenas krit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riju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jumiem, kas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bez nosac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jumiem atbilst vis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Nolikum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un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m, iev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rojot objektivit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tes, caurskat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un vienl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ies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5.2. Neatbilsto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ana.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vai 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neatkar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 no Pretendenta 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konstat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s neatbilst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tiskuma, tiek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gti no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nl-NL"/>
        </w:rPr>
        <w:t>bas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izsl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js, pamatojoties uz veikt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tiem, un tas tiek noform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ts noteiktaj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5.3.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pretendentu.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ja Pretendents, kas atz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ts par iepirkuma uzvar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atsak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gt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gumu ar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ju, izvair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s no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nenodro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termi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fr-FR"/>
        </w:rPr>
        <w:t>,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jam ir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emt motiv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par iepirkuma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guma nosl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 ar Pretendentu, kas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jis 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kamo zem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ko cenu starp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šī </w:t>
      </w:r>
      <w:r>
        <w:rPr>
          <w:rFonts w:ascii="Calibri Light" w:hAnsi="Calibri Light"/>
          <w:sz w:val="22"/>
          <w:szCs w:val="22"/>
          <w:rtl w:val="0"/>
          <w:lang w:val="pt-PT"/>
        </w:rPr>
        <w:t>Nolikuma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m, vai par 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iepirkuma proced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</w:t>
      </w:r>
      <w:r>
        <w:rPr>
          <w:rFonts w:ascii="Calibri Light" w:cs="Calibri Light" w:hAnsi="Calibri Light" w:eastAsia="Calibri Light"/>
          <w:sz w:val="22"/>
          <w:szCs w:val="22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ē” </w:t>
      </w:r>
      <w:r>
        <w:rPr>
          <w:rFonts w:ascii="Calibri Light" w:hAnsi="Calibri Light"/>
          <w:sz w:val="22"/>
          <w:szCs w:val="22"/>
          <w:rtl w:val="0"/>
          <w:lang w:val="pt-PT"/>
        </w:rPr>
        <w:t>noteikumu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Vienotais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iesniedz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finan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u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 iepirkum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intelekta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 modes pre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č</w:t>
      </w:r>
      <w:r>
        <w:rPr>
          <w:rFonts w:ascii="Calibri Light" w:hAnsi="Calibri Light"/>
          <w:sz w:val="22"/>
          <w:szCs w:val="22"/>
          <w:rtl w:val="0"/>
          <w:lang w:val="fr-FR"/>
        </w:rPr>
        <w:t>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anai digit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ē”</w:t>
      </w:r>
      <w:r>
        <w:rPr>
          <w:rFonts w:ascii="Calibri Light" w:hAnsi="Calibri Light"/>
          <w:sz w:val="22"/>
          <w:szCs w:val="22"/>
          <w:rtl w:val="0"/>
          <w:lang w:val="pt-PT"/>
        </w:rPr>
        <w:t>, (turpm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– </w:t>
      </w:r>
      <w:r>
        <w:rPr>
          <w:rFonts w:ascii="Calibri Light" w:hAnsi="Calibri Light"/>
          <w:sz w:val="22"/>
          <w:szCs w:val="22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Iepirkuma noteikumos paredz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darbu/nodevumu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gumcena ir:</w:t>
      </w:r>
    </w:p>
    <w:tbl>
      <w:tblPr>
        <w:tblW w:w="9026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66"/>
        <w:gridCol w:w="1838"/>
      </w:tblGrid>
      <w:tr>
        <w:tblPrEx>
          <w:shd w:val="clear" w:color="auto" w:fill="4472c4"/>
        </w:tblPrEx>
        <w:trPr>
          <w:trHeight w:val="491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Nr.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Programmat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ras bloki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Platforma un IT infrastrukt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ra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Produktu, mediju un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jo integr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Trend Feed un satura ievades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Design Forge un satura 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ģ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ener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Mock &amp; Video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AutoPublish un kampa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ņ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 pl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smu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Performance Hub, Smart Pricing un anal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tikas bloks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Dro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piek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ļ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uves, audita un atbilst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 sl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nis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491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68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Test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ēš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ana, dokument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cija, apm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ā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c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ī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bas, ra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ž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o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anas palai</w:t>
            </w:r>
            <w:r>
              <w:rPr>
                <w:rFonts w:ascii="Calibri Light" w:hAnsi="Calibri Light" w:hint="default"/>
                <w:sz w:val="22"/>
                <w:szCs w:val="22"/>
                <w:shd w:val="nil" w:color="auto" w:fill="auto"/>
                <w:rtl w:val="0"/>
                <w:lang w:val="en-US"/>
              </w:rPr>
              <w:t>š</w:t>
            </w:r>
            <w:r>
              <w:rPr>
                <w:rFonts w:ascii="Calibri Light" w:hAnsi="Calibri Light"/>
                <w:sz w:val="22"/>
                <w:szCs w:val="22"/>
                <w:shd w:val="nil" w:color="auto" w:fill="auto"/>
                <w:rtl w:val="0"/>
                <w:lang w:val="en-US"/>
              </w:rPr>
              <w:t>ana un garantijas atbalsts</w:t>
            </w:r>
          </w:p>
        </w:tc>
        <w:tc>
          <w:tcPr>
            <w:tcW w:type="dxa" w:w="18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432" w:hanging="432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324" w:hanging="324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bloku detaliz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Platforma un IT infrastrukt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testa un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c) datub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zes un failu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tuves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li, monitorings un pamata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2. Produktu, mediju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ar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e-komercijas vidi;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sv-SE"/>
        </w:rPr>
        <w:t>b) produktu,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c)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kontu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datu atjauno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a)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klu vai citu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apkopo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ievade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trendu,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mu vai satura virzienu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satura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aprakstu, 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mas tekstu, virsrakstu, SEO metadatu un citu tekstu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b)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pt-PT"/>
        </w:rPr>
        <w:t>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d)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 un valodas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5. Mock &amp;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un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b)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so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video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failu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fr-FR"/>
        </w:rPr>
        <w:t>u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izveide;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it-IT"/>
        </w:rPr>
        <w:t>d)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satura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produktu un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kopsavilkumi;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un deaktiviz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panelis un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uves, audita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lu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b)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bas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de-DE"/>
        </w:rPr>
        <w:t>anas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fr-FR"/>
        </w:rPr>
        <w:t>c)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satura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d) incidentu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uzskaites pamata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9.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cija,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a)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,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cijas,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un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bas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b)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un 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pt-PT"/>
        </w:rPr>
        <w:t>c)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d) atbalsts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;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nl-NL"/>
        </w:rPr>
        <w:t>e) garantijas atbalsts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un pieg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des pied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summa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:</w:t>
      </w:r>
      <w:r>
        <w:rPr>
          <w:rFonts w:ascii="Calibri Light" w:cs="Calibri Light" w:hAnsi="Calibri Light" w:eastAsia="Calibri Light"/>
          <w:sz w:val="22"/>
          <w:szCs w:val="22"/>
          <w:lang w:val="pt-PT"/>
        </w:rPr>
        <w:br w:type="textWrapping"/>
      </w:r>
      <w:r>
        <w:rPr>
          <w:rFonts w:ascii="Calibri Light" w:hAnsi="Calibri Light"/>
          <w:sz w:val="22"/>
          <w:szCs w:val="22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PIELIKUMS Nr. 2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TEHNISK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nl-NL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1. 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it-IT"/>
        </w:rPr>
        <w:t>is un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Projekta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en-US"/>
        </w:rPr>
        <w:t>is ir ieviest programmat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ras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jumu, kas ar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intelekta un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samazina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lo darbu SIA </w:t>
      </w:r>
      <w:r>
        <w:rPr>
          <w:rFonts w:ascii="Arial Unicode MS" w:hAnsi="Arial Unicode MS" w:hint="default"/>
          <w:sz w:val="22"/>
          <w:szCs w:val="22"/>
          <w:rtl w:val="1"/>
          <w:lang w:val="ar-SA" w:bidi="ar-SA"/>
        </w:rPr>
        <w:t>“</w:t>
      </w:r>
      <w:r>
        <w:rPr>
          <w:rFonts w:ascii="Calibri Light" w:hAnsi="Calibri Light"/>
          <w:sz w:val="22"/>
          <w:szCs w:val="22"/>
          <w:rtl w:val="0"/>
          <w:lang w:val="en-US"/>
        </w:rPr>
        <w:t>AIFLOW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” </w:t>
      </w:r>
      <w:r>
        <w:rPr>
          <w:rFonts w:ascii="Calibri Light" w:hAnsi="Calibri Light"/>
          <w:sz w:val="22"/>
          <w:szCs w:val="22"/>
          <w:rtl w:val="0"/>
          <w:lang w:val="nl-NL"/>
        </w:rPr>
        <w:t>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jos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rketinga,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anas, produktu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un e-komercijas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tikas procesos,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trina reakciju uz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trendiem un uzlabo produktu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lo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menis,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praktiski lietojams darba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ts.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vienota darba vide, kur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jams: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produktus un medijus no e-komercijas vides;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>t trendus,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tekstu,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lus un video;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sagatavot un iepl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not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saturu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kt pamatmetriku un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jus SKU un sniegt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iepriek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š </w:t>
      </w:r>
      <w:r>
        <w:rPr>
          <w:rFonts w:ascii="Calibri Light" w:hAnsi="Calibri Light"/>
          <w:sz w:val="22"/>
          <w:szCs w:val="22"/>
          <w:rtl w:val="0"/>
          <w:lang w:val="pt-PT"/>
        </w:rPr>
        <w:t>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noteikumus;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atbalst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dinamiskas cenu politikas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iku;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pt-PT"/>
        </w:rPr>
        <w:t>bu,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kontroli,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 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realiz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s-ES_tradnl"/>
        </w:rPr>
        <w:t>ir pie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aujama gatavu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iju, API, licenc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servisu un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komponentu izmanto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ja tiek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ts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Tehniskaj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da-DK"/>
        </w:rPr>
        <w:t>specifik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tais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 Sagaid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2.1. Platformas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Daudzlietot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jums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bu, lomu modeli, datu nodal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anu,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jamiem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uvi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2.2. Produktu un mediju 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sv-SE"/>
        </w:rPr>
        <w:t>nis. Produktiem,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liem, tekstiem un citiem metadatiem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e-komercijas vides.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tus failus.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2.3. Trend Feed un satura ievades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datu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ievade, atlase,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ze,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 un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ana, lai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aktu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vus, trendus vai komerci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li interesantus virzienus.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trendu dinamisk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as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rdu,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āž</w:t>
      </w:r>
      <w:r>
        <w:rPr>
          <w:rFonts w:ascii="Calibri Light" w:hAnsi="Calibri Light"/>
          <w:sz w:val="22"/>
          <w:szCs w:val="22"/>
          <w:rtl w:val="0"/>
          <w:lang w:val="pt-PT"/>
        </w:rPr>
        <w:t>u,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vu pieauguma vai krituma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2.4. Design Forge un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ina teksta,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un citu satura variantu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de, izmantojot MI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automatiz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cijas instrumentus.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tajiem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jamiem kvalit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, kas ir praktiski izmantojama e-komercijai un, ja attiecin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ms uz konkr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saturu,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drukas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anai.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mola stila, valodas un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a-DK"/>
        </w:rPr>
        <w:t>s konsekvences 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go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2.5. Mock &amp; Video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ciju, mockup un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it-IT"/>
        </w:rPr>
        <w:t>anai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lajos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klos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ņā</w:t>
      </w:r>
      <w:r>
        <w:rPr>
          <w:rFonts w:ascii="Calibri Light" w:hAnsi="Calibri Light"/>
          <w:sz w:val="22"/>
          <w:szCs w:val="22"/>
          <w:rtl w:val="0"/>
          <w:lang w:val="it-IT"/>
        </w:rPr>
        <w:t>s.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video un 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ana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tos, kas piem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roti TikTok, Instagram Reels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giem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2.6. AutoPublish un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veido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satura piesaiste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grafiku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rvald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izpilde. Kop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juma ietvaros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sagatavojamu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metadatu, tostarp produktu aprakstu, virsrakstu, SEO elementu, alttekstu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 satura,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ar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objektiem.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2.7. Performance Hub, Smart Pricing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ana,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kopsavilkumi, SKU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jas monitorings, noteikumu vai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anai,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atbalsts. Performance Hub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defin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da-DK"/>
        </w:rPr>
        <w:t>t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nl-NL"/>
        </w:rPr>
        <w:t>jamus sliek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šņ</w:t>
      </w:r>
      <w:r>
        <w:rPr>
          <w:rFonts w:ascii="Calibri Light" w:hAnsi="Calibri Light"/>
          <w:sz w:val="22"/>
          <w:szCs w:val="22"/>
          <w:rtl w:val="0"/>
          <w:lang w:val="pt-PT"/>
        </w:rPr>
        <w:t>us vai noteikumus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vai pusautom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tiskai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bai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iem produktiem vai saturu, 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inot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mumu re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istru un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ju pilnvarotam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jam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fr-FR"/>
        </w:rPr>
        <w:t>du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ģē</w:t>
      </w:r>
      <w:r>
        <w:rPr>
          <w:rFonts w:ascii="Calibri Light" w:hAnsi="Calibri Light"/>
          <w:sz w:val="22"/>
          <w:szCs w:val="22"/>
          <w:rtl w:val="0"/>
          <w:lang w:val="pt-PT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2.8.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>uves kontrole,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ba, datu aizsardz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satura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rbaudes atbalsts un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vai incidentu izsekojam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ba. Ja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 xml:space="preserve">jums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pirms satura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smai.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 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3.1.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ji un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es-ES_tradnl"/>
        </w:rPr>
        <w:t>uves 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vismaz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rketinga vai satura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s ar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rdu/e-pastu un paroli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lomu balst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 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 galveno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urn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3.2. Produktu un mediju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datu nolas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īš</w:t>
      </w:r>
      <w:r>
        <w:rPr>
          <w:rFonts w:ascii="Calibri Light" w:hAnsi="Calibri Light"/>
          <w:sz w:val="22"/>
          <w:szCs w:val="22"/>
          <w:rtl w:val="0"/>
          <w:lang w:val="pt-PT"/>
        </w:rPr>
        <w:t>ana no Shopify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mas;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lu un metadatu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un periodiska sinhroniz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pievienot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aug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de-DE"/>
        </w:rPr>
        <w:t>upiel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tus medijus;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atjaunin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saturu atpaka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ļ </w:t>
      </w:r>
      <w:r>
        <w:rPr>
          <w:rFonts w:ascii="Calibri Light" w:hAnsi="Calibri Light"/>
          <w:sz w:val="22"/>
          <w:szCs w:val="22"/>
          <w:rtl w:val="0"/>
          <w:lang w:val="pt-PT"/>
        </w:rPr>
        <w:t>e-komercijas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3.3. Trendu vai satura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ievad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vai piesl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gt satura avotus,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to atvasin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tos datus;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atlas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t, grup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t, sal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vai klasific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saturu;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trendiem,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 vai satura virzieniem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redzamiem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os 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ar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ko satura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>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procesu.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analiz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en-US"/>
        </w:rPr>
        <w:t>sign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 izmai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tostarp pieauguma vai krituma dinamiku attiec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uz atsl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gv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rdiem, 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vai vizu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lajiem mot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viem.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izmantot 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 mediju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vai satura paraugus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papildu ievadi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zei.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3.4. Teksta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produktu aprakstu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rekl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mas tekstu, virsrakstu, caption, hashtag un SEO metadatu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ku valodu atbalsts;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labot,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>t un atk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3.5.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un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it-IT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>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apstr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>de no eso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ajiem produktu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fona mai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as,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ra e-komercijas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la un lifestyle tipa att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la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gas funkcijas;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to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variantu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viena produkta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as vajadz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it-IT"/>
        </w:rPr>
        <w:t xml:space="preserve">3.6. Mockup un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produktu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mockup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>so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klu video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vai izveide;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vair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 gatavu mediju 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 xml:space="preserve">tu atbalsts;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to video un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it-IT"/>
        </w:rPr>
        <w:t>ana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.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ina, ka vismaz da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 no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video vai vizualiz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ir sagatavojami vertik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3.7.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sv-SE"/>
        </w:rPr>
        <w:t>u vad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 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izveide;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piesaiste produktiem un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notas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anas funkcija;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 e-komercijas un soci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lo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klu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fr-FR"/>
        </w:rPr>
        <w:t>du gad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jum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statuss un pazi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ojums par neveiksm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anu.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it-IT"/>
        </w:rPr>
        <w:t>ina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jamajiem objektiem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t autom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tiski sagatavotus aprakstus, virsrakstus, SEO metadatus, alttekstu vai citus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gus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elementus.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es-ES_tradnl"/>
        </w:rPr>
        <w:t>3.8. Metrikas un anal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tika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pamatmetriku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 no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elementiem vai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tu skats pa produktu, pa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pa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lu;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vienk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nl-NL"/>
        </w:rPr>
        <w:t>as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vai noteikumu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 turpm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3.9. Performance Hub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ju SKU vai v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a satura identific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ēš</w:t>
      </w:r>
      <w:r>
        <w:rPr>
          <w:rFonts w:ascii="Calibri Light" w:hAnsi="Calibri Light"/>
          <w:sz w:val="22"/>
          <w:szCs w:val="22"/>
          <w:rtl w:val="0"/>
          <w:lang w:val="en-US"/>
        </w:rPr>
        <w:t>anas lo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ika;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jami sliek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šņ</w:t>
      </w:r>
      <w:r>
        <w:rPr>
          <w:rFonts w:ascii="Calibri Light" w:hAnsi="Calibri Light"/>
          <w:sz w:val="22"/>
          <w:szCs w:val="22"/>
          <w:rtl w:val="0"/>
          <w:lang w:val="en-US"/>
        </w:rPr>
        <w:t>i vai noteikumi;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 deaktiviz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cijai, priorit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tes mai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ņ</w:t>
      </w:r>
      <w:r>
        <w:rPr>
          <w:rFonts w:ascii="Calibri Light" w:hAnsi="Calibri Light"/>
          <w:sz w:val="22"/>
          <w:szCs w:val="22"/>
          <w:rtl w:val="0"/>
          <w:lang w:val="en-US"/>
        </w:rPr>
        <w:t>ai vai cita veida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bai;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piem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rot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vai pusautom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atbilsto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š</w:t>
      </w:r>
      <w:r>
        <w:rPr>
          <w:rFonts w:ascii="Calibri Light" w:hAnsi="Calibri Light"/>
          <w:sz w:val="22"/>
          <w:szCs w:val="22"/>
          <w:rtl w:val="0"/>
          <w:lang w:val="en-US"/>
        </w:rPr>
        <w:t>i konfigur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tiem noteikumiem;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audit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jams l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mumu vai rekomend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ciju re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</w:t>
      </w:r>
      <w:r>
        <w:rPr>
          <w:rFonts w:ascii="Calibri Light" w:hAnsi="Calibri Light"/>
          <w:sz w:val="22"/>
          <w:szCs w:val="22"/>
          <w:rtl w:val="0"/>
          <w:lang w:val="en-US"/>
        </w:rPr>
        <w:t>istrs;</w:t>
      </w:r>
    </w:p>
    <w:p>
      <w:pPr>
        <w:pStyle w:val="List Paragraph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ē</w:t>
      </w:r>
      <w:r>
        <w:rPr>
          <w:rFonts w:ascii="Calibri Light" w:hAnsi="Calibri Light"/>
          <w:sz w:val="22"/>
          <w:szCs w:val="22"/>
          <w:rtl w:val="0"/>
          <w:lang w:val="en-US"/>
        </w:rPr>
        <w:t>ja pilnvarotam lietot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jam autom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ā</w:t>
      </w:r>
      <w:r>
        <w:rPr>
          <w:rFonts w:ascii="Calibri Light" w:hAnsi="Calibri Light"/>
          <w:sz w:val="22"/>
          <w:szCs w:val="22"/>
          <w:rtl w:val="0"/>
          <w:lang w:val="en-US"/>
        </w:rPr>
        <w:t>tisku darb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ī</w:t>
      </w:r>
      <w:r>
        <w:rPr>
          <w:rFonts w:ascii="Calibri Light" w:hAnsi="Calibri Light"/>
          <w:sz w:val="22"/>
          <w:szCs w:val="22"/>
          <w:rtl w:val="0"/>
          <w:lang w:val="en-US"/>
        </w:rPr>
        <w:t>bu atcelt vai kori</w:t>
      </w:r>
      <w:r>
        <w:rPr>
          <w:rFonts w:ascii="Calibri Light" w:hAnsi="Calibri Light" w:hint="default"/>
          <w:sz w:val="22"/>
          <w:szCs w:val="22"/>
          <w:rtl w:val="0"/>
          <w:lang w:val="en-US"/>
        </w:rPr>
        <w:t>ģē</w:t>
      </w:r>
      <w:r>
        <w:rPr>
          <w:rFonts w:ascii="Calibri Light" w:hAnsi="Calibri Light"/>
          <w:sz w:val="22"/>
          <w:szCs w:val="22"/>
          <w:rtl w:val="0"/>
          <w:lang w:val="en-US"/>
        </w:rPr>
        <w:t>t.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3.10. Smart Pricing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vai dinamiskas cenu politikas atbalsta funkcionalit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te;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 sasaist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 cenu rekomend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cijas ar produktu vai SKU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skaidri redzami ievades un izvades parametri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jam saprotam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3.11. 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fr-FR"/>
        </w:rPr>
        <w:t>ba, audits un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visi savienojumi starp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komponent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m ir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sv-SE"/>
        </w:rPr>
        <w:t>ifr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piek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</w:t>
      </w:r>
      <w:r>
        <w:rPr>
          <w:rFonts w:ascii="Calibri Light" w:hAnsi="Calibri Light"/>
          <w:sz w:val="22"/>
          <w:szCs w:val="22"/>
          <w:rtl w:val="0"/>
          <w:lang w:val="fr-FR"/>
        </w:rPr>
        <w:t>uve sensit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vai inform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cijai ir ierobe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it-IT"/>
        </w:rPr>
        <w:t>ota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c lom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ļū</w:t>
      </w:r>
      <w:r>
        <w:rPr>
          <w:rFonts w:ascii="Calibri Light" w:hAnsi="Calibri Light"/>
          <w:sz w:val="22"/>
          <w:szCs w:val="22"/>
          <w:rtl w:val="0"/>
          <w:lang w:val="pt-PT"/>
        </w:rPr>
        <w:t>du un incidentu fiks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fr-FR"/>
        </w:rPr>
      </w:pPr>
      <w:r>
        <w:rPr>
          <w:rFonts w:ascii="Calibri Light" w:hAnsi="Calibri Light"/>
          <w:sz w:val="22"/>
          <w:szCs w:val="22"/>
          <w:rtl w:val="0"/>
          <w:lang w:val="fr-FR"/>
        </w:rPr>
        <w:t>satura, autorties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bu vai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risku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de-DE"/>
        </w:rPr>
        <w:t>rbaudes meh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nisma atbalsts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Ja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ē </w:t>
      </w:r>
      <w:r>
        <w:rPr>
          <w:rFonts w:ascii="Calibri Light" w:hAnsi="Calibri Light"/>
          <w:sz w:val="22"/>
          <w:szCs w:val="22"/>
          <w:rtl w:val="0"/>
          <w:lang w:val="pt-PT"/>
        </w:rPr>
        <w:t>vai sagatavo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jamu saturu,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nl-NL"/>
        </w:rPr>
        <w:t>t iesp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jai veikt atbilst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 vai riska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rbaudi pirms satura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vai nodo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anas pl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smai.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 Nefunkcion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s pras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4.1.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ja.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. Tipiskas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bas, datu atlase un satura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rskate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veic sapr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. Ilg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kas MI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fr-FR"/>
        </w:rPr>
        <w:t>bas dr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kst tikt izpild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tas asinhroni ar statusa uzr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4.2.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Arhitekt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fr-FR"/>
        </w:rPr>
        <w:t>rai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āļ</w:t>
      </w:r>
      <w:r>
        <w:rPr>
          <w:rFonts w:ascii="Calibri Light" w:hAnsi="Calibri Light"/>
          <w:sz w:val="22"/>
          <w:szCs w:val="22"/>
          <w:rtl w:val="0"/>
          <w:lang w:val="pt-PT"/>
        </w:rPr>
        <w:t>auj papla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mu, pievienot papildu 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jus, datu avotus, kan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lus un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iskos komponentus bez piln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4.3. Uzturam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ba. Tehnolo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iju izv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lei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dai,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js neb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tu nepamatoti piesaist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de-DE"/>
        </w:rPr>
        <w:t>ts vienam specifiskam individu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 izstr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tam komponentam, ja to var aizst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 ar tirg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ū </w:t>
      </w:r>
      <w:r>
        <w:rPr>
          <w:rFonts w:ascii="Calibri Light" w:hAnsi="Calibri Light"/>
          <w:sz w:val="22"/>
          <w:szCs w:val="22"/>
          <w:rtl w:val="0"/>
          <w:lang w:val="pt-PT"/>
        </w:rPr>
        <w:t>pieejamu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gu 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4.4. Datu 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Ģ</w:t>
      </w:r>
      <w:r>
        <w:rPr>
          <w:rFonts w:ascii="Calibri Light" w:hAnsi="Calibri Light"/>
          <w:sz w:val="22"/>
          <w:szCs w:val="22"/>
          <w:rtl w:val="0"/>
          <w:lang w:val="pt-PT"/>
        </w:rPr>
        <w:t>ener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tajiem materi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liem, 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sv-SE"/>
        </w:rPr>
        <w:t>tiskaj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m konfigur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 un audit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jamiem rezult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tiem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 saglab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tiem 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, lai 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nl-NL"/>
        </w:rPr>
        <w:t>js var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tu tos izmantot sav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ikdienas darb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ar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ī </w:t>
      </w:r>
      <w:r>
        <w:rPr>
          <w:rFonts w:ascii="Calibri Light" w:hAnsi="Calibri Light"/>
          <w:sz w:val="22"/>
          <w:szCs w:val="22"/>
          <w:rtl w:val="0"/>
          <w:lang w:val="pt-PT"/>
        </w:rPr>
        <w:t>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it-IT"/>
        </w:rPr>
        <w:t>c ievie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 pabeig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5.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ana, dokument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cija un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nodro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ina: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funkcion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integr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ciju test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dro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šī</w:t>
      </w:r>
      <w:r>
        <w:rPr>
          <w:rFonts w:ascii="Calibri Light" w:hAnsi="Calibri Light"/>
          <w:sz w:val="22"/>
          <w:szCs w:val="22"/>
          <w:rtl w:val="0"/>
          <w:lang w:val="es-ES_tradnl"/>
        </w:rPr>
        <w:t>bas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rbaudes pamata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men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lietot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administratora rokasgr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Pas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ja komandas apm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8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en-US"/>
        </w:rPr>
      </w:pPr>
      <w:r>
        <w:rPr>
          <w:rFonts w:ascii="Calibri Light" w:hAnsi="Calibri Light"/>
          <w:sz w:val="22"/>
          <w:szCs w:val="22"/>
          <w:rtl w:val="0"/>
          <w:lang w:val="en-US"/>
        </w:rPr>
        <w:t>atbalsts sist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mas palai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anai ra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ž</w:t>
      </w:r>
      <w:r>
        <w:rPr>
          <w:rFonts w:ascii="Calibri Light" w:hAnsi="Calibri Light"/>
          <w:sz w:val="22"/>
          <w:szCs w:val="22"/>
          <w:rtl w:val="0"/>
          <w:lang w:val="pt-PT"/>
        </w:rPr>
        <w:t>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es-ES_tradnl"/>
        </w:rPr>
        <w:t>anas vid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6.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a 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</w:t>
      </w:r>
    </w:p>
    <w:p>
      <w:pPr>
        <w:pStyle w:val="Body A"/>
        <w:rPr>
          <w:rFonts w:ascii="Calibri Light" w:cs="Calibri Light" w:hAnsi="Calibri Light" w:eastAsia="Calibri Light"/>
          <w:sz w:val="22"/>
          <w:szCs w:val="22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Risin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jumam k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indikat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sv-SE"/>
        </w:rPr>
        <w:t>vi 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ķ</w:t>
      </w:r>
      <w:r>
        <w:rPr>
          <w:rFonts w:ascii="Calibri Light" w:hAnsi="Calibri Light"/>
          <w:sz w:val="22"/>
          <w:szCs w:val="22"/>
          <w:rtl w:val="0"/>
          <w:lang w:val="pt-PT"/>
        </w:rPr>
        <w:t>i j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atbalsta: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ū</w:t>
      </w:r>
      <w:r>
        <w:rPr>
          <w:rFonts w:ascii="Calibri Light" w:hAnsi="Calibri Light"/>
          <w:sz w:val="22"/>
          <w:szCs w:val="22"/>
          <w:rtl w:val="0"/>
          <w:lang w:val="pt-PT"/>
        </w:rPr>
        <w:t>tisks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en-US"/>
        </w:rPr>
        <w:t>darba samazin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jums satura sagatavo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fr-FR"/>
        </w:rPr>
        <w:t>un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>an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s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laiks no idejas vai trenda 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dz public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jamam produktam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it-IT"/>
        </w:rPr>
        <w:t xml:space="preserve">ai;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nl-NL"/>
        </w:rPr>
      </w:pPr>
      <w:r>
        <w:rPr>
          <w:rFonts w:ascii="Calibri Light" w:hAnsi="Calibri Light"/>
          <w:sz w:val="22"/>
          <w:szCs w:val="22"/>
          <w:rtl w:val="0"/>
          <w:lang w:val="nl-NL"/>
        </w:rPr>
        <w:t>liel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ks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laika vien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>b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it-IT"/>
        </w:rPr>
        <w:t>sagatavoto produktu vai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u skaits;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 w:hint="default"/>
          <w:sz w:val="22"/>
          <w:szCs w:val="22"/>
          <w:rtl w:val="0"/>
          <w:lang w:val="pt-PT"/>
        </w:rPr>
      </w:pP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ka v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ji str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d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jo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u SKU identific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ēš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uzlabota kampa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ņ</w:t>
      </w:r>
      <w:r>
        <w:rPr>
          <w:rFonts w:ascii="Calibri Light" w:hAnsi="Calibri Light"/>
          <w:sz w:val="22"/>
          <w:szCs w:val="22"/>
          <w:rtl w:val="0"/>
          <w:lang w:val="pt-PT"/>
        </w:rPr>
        <w:t>u un produktu veiktsp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es-ES_tradnl"/>
        </w:rPr>
        <w:t>jas p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rskat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ī</w:t>
      </w:r>
      <w:r>
        <w:rPr>
          <w:rFonts w:ascii="Calibri Light" w:hAnsi="Calibri Light"/>
          <w:sz w:val="22"/>
          <w:szCs w:val="22"/>
          <w:rtl w:val="0"/>
          <w:lang w:val="pt-PT"/>
        </w:rPr>
        <w:t xml:space="preserve">ba; </w:t>
      </w:r>
    </w:p>
    <w:p>
      <w:pPr>
        <w:pStyle w:val="Body A"/>
        <w:numPr>
          <w:ilvl w:val="0"/>
          <w:numId w:val="40"/>
        </w:numPr>
        <w:bidi w:val="0"/>
        <w:ind w:right="0"/>
        <w:jc w:val="left"/>
        <w:rPr>
          <w:rFonts w:ascii="Calibri Light" w:hAnsi="Calibri Light"/>
          <w:sz w:val="22"/>
          <w:szCs w:val="22"/>
          <w:rtl w:val="0"/>
          <w:lang w:val="pt-PT"/>
        </w:rPr>
      </w:pPr>
      <w:r>
        <w:rPr>
          <w:rFonts w:ascii="Calibri Light" w:hAnsi="Calibri Light"/>
          <w:sz w:val="22"/>
          <w:szCs w:val="22"/>
          <w:rtl w:val="0"/>
          <w:lang w:val="pt-PT"/>
        </w:rPr>
        <w:t>m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ē</w:t>
      </w:r>
      <w:r>
        <w:rPr>
          <w:rFonts w:ascii="Calibri Light" w:hAnsi="Calibri Light"/>
          <w:sz w:val="22"/>
          <w:szCs w:val="22"/>
          <w:rtl w:val="0"/>
          <w:lang w:val="pt-PT"/>
        </w:rPr>
        <w:t>rogojama ikdienas lieto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š</w:t>
      </w:r>
      <w:r>
        <w:rPr>
          <w:rFonts w:ascii="Calibri Light" w:hAnsi="Calibri Light"/>
          <w:sz w:val="22"/>
          <w:szCs w:val="22"/>
          <w:rtl w:val="0"/>
          <w:lang w:val="pt-PT"/>
        </w:rPr>
        <w:t>ana bez proporcion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it-IT"/>
        </w:rPr>
        <w:t>la manu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>ā</w:t>
      </w:r>
      <w:r>
        <w:rPr>
          <w:rFonts w:ascii="Calibri Light" w:hAnsi="Calibri Light"/>
          <w:sz w:val="22"/>
          <w:szCs w:val="22"/>
          <w:rtl w:val="0"/>
          <w:lang w:val="pt-PT"/>
        </w:rPr>
        <w:t>l</w:t>
      </w:r>
      <w:r>
        <w:rPr>
          <w:rFonts w:ascii="Calibri Light" w:hAnsi="Calibri Light" w:hint="default"/>
          <w:sz w:val="22"/>
          <w:szCs w:val="22"/>
          <w:rtl w:val="0"/>
          <w:lang w:val="pt-PT"/>
        </w:rPr>
        <w:t xml:space="preserve">ā </w:t>
      </w:r>
      <w:r>
        <w:rPr>
          <w:rFonts w:ascii="Calibri Light" w:hAnsi="Calibri Light"/>
          <w:sz w:val="22"/>
          <w:szCs w:val="22"/>
          <w:rtl w:val="0"/>
          <w:lang w:val="pt-PT"/>
        </w:rPr>
        <w:t>darba pieauguma.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>
    <w:multiLevelType w:val="hybridMultilevel"/>
    <w:numStyleLink w:val="Imported Style 19"/>
  </w:abstractNum>
  <w:abstractNum w:abstractNumId="37">
    <w:multiLevelType w:val="hybridMultilevel"/>
    <w:styleLink w:val="Imported Style 1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8">
    <w:multiLevelType w:val="hybridMultilevel"/>
    <w:numStyleLink w:val="Imported Style 20"/>
  </w:abstractNum>
  <w:abstractNum w:abstractNumId="39">
    <w:multiLevelType w:val="hybridMultilevel"/>
    <w:styleLink w:val="Imported Style 2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  <w:style w:type="numbering" w:styleId="Imported Style 19">
    <w:name w:val="Imported Style 19"/>
    <w:pPr>
      <w:numPr>
        <w:numId w:val="37"/>
      </w:numPr>
    </w:pPr>
  </w:style>
  <w:style w:type="numbering" w:styleId="Imported Style 20">
    <w:name w:val="Imported Style 20"/>
    <w:pPr>
      <w:numPr>
        <w:numId w:val="3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