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D6DBC8" w14:textId="77777777" w:rsidR="002541B3" w:rsidRDefault="002541B3" w:rsidP="002541B3">
      <w:pPr>
        <w:pStyle w:val="ListParagraph"/>
        <w:tabs>
          <w:tab w:val="left" w:pos="426"/>
        </w:tabs>
        <w:ind w:left="0" w:right="7"/>
        <w:rPr>
          <w:rFonts w:ascii="Times New Roman" w:hAnsi="Times New Roman" w:cs="Times New Roman"/>
        </w:rPr>
      </w:pPr>
    </w:p>
    <w:p w14:paraId="5ABA7473" w14:textId="77777777" w:rsidR="002541B3" w:rsidRDefault="002541B3" w:rsidP="002541B3">
      <w:pPr>
        <w:pStyle w:val="ListParagraph"/>
        <w:tabs>
          <w:tab w:val="left" w:pos="426"/>
        </w:tabs>
        <w:ind w:left="0" w:right="7"/>
        <w:rPr>
          <w:rFonts w:ascii="Times New Roman" w:hAnsi="Times New Roman" w:cs="Times New Roman"/>
        </w:rPr>
      </w:pPr>
    </w:p>
    <w:p w14:paraId="3E125617" w14:textId="4EEE51C2" w:rsidR="002541B3" w:rsidRPr="00E65E0E" w:rsidRDefault="002541B3" w:rsidP="002541B3">
      <w:pPr>
        <w:pStyle w:val="ListParagraph"/>
        <w:tabs>
          <w:tab w:val="left" w:pos="426"/>
        </w:tabs>
        <w:ind w:left="0" w:right="7"/>
        <w:jc w:val="center"/>
        <w:rPr>
          <w:rFonts w:ascii="Times New Roman" w:hAnsi="Times New Roman" w:cs="Times New Roman"/>
          <w:b/>
          <w:bCs/>
          <w:sz w:val="24"/>
          <w:szCs w:val="24"/>
        </w:rPr>
      </w:pPr>
      <w:r w:rsidRPr="00E65E0E">
        <w:rPr>
          <w:rFonts w:ascii="Times New Roman" w:hAnsi="Times New Roman" w:cs="Times New Roman"/>
          <w:b/>
          <w:bCs/>
          <w:sz w:val="24"/>
          <w:szCs w:val="24"/>
        </w:rPr>
        <w:t>FINANŠU PIEDĀVĀJUMS</w:t>
      </w:r>
      <w:r w:rsidR="004F7947" w:rsidRPr="00E65E0E">
        <w:rPr>
          <w:rFonts w:ascii="Times New Roman" w:hAnsi="Times New Roman" w:cs="Times New Roman"/>
          <w:b/>
          <w:bCs/>
          <w:sz w:val="24"/>
          <w:szCs w:val="24"/>
        </w:rPr>
        <w:t xml:space="preserve"> </w:t>
      </w:r>
    </w:p>
    <w:p w14:paraId="0E2094C3" w14:textId="5AAA9B5C" w:rsidR="004F7947" w:rsidRPr="00E65E0E" w:rsidRDefault="004F7947" w:rsidP="002541B3">
      <w:pPr>
        <w:pStyle w:val="ListParagraph"/>
        <w:tabs>
          <w:tab w:val="left" w:pos="426"/>
        </w:tabs>
        <w:ind w:left="0" w:right="7"/>
        <w:jc w:val="center"/>
        <w:rPr>
          <w:rFonts w:ascii="Times New Roman" w:hAnsi="Times New Roman" w:cs="Times New Roman"/>
          <w:b/>
          <w:bCs/>
          <w:sz w:val="24"/>
          <w:szCs w:val="24"/>
        </w:rPr>
      </w:pPr>
      <w:r w:rsidRPr="00E65E0E">
        <w:rPr>
          <w:rFonts w:ascii="Times New Roman" w:eastAsia="Times New Roman" w:hAnsi="Times New Roman" w:cs="Times New Roman"/>
          <w:b/>
          <w:bCs/>
          <w:color w:val="000000"/>
          <w:sz w:val="24"/>
          <w:szCs w:val="24"/>
          <w:lang w:val="lv-LV"/>
          <w14:ligatures w14:val="none"/>
        </w:rPr>
        <w:t xml:space="preserve">dalībai iepirkumā Iepirkuma ID Nr. </w:t>
      </w:r>
      <w:r w:rsidR="00AE329E" w:rsidRPr="00E65E0E">
        <w:rPr>
          <w:rFonts w:ascii="Times New Roman" w:eastAsia="Times New Roman" w:hAnsi="Times New Roman" w:cs="Times New Roman"/>
          <w:b/>
          <w:bCs/>
          <w:kern w:val="0"/>
          <w:sz w:val="24"/>
          <w:szCs w:val="24"/>
          <w:lang w:val="lv-LV"/>
          <w14:ligatures w14:val="none"/>
        </w:rPr>
        <w:t>03072026/1</w:t>
      </w:r>
    </w:p>
    <w:p w14:paraId="607D82ED" w14:textId="77777777" w:rsidR="002541B3" w:rsidRPr="00E65E0E" w:rsidRDefault="002541B3" w:rsidP="002541B3">
      <w:pPr>
        <w:pStyle w:val="ListParagraph"/>
        <w:tabs>
          <w:tab w:val="left" w:pos="426"/>
        </w:tabs>
        <w:ind w:left="0" w:right="7"/>
        <w:rPr>
          <w:rFonts w:ascii="Times New Roman" w:hAnsi="Times New Roman" w:cs="Times New Roman"/>
          <w:sz w:val="24"/>
          <w:szCs w:val="24"/>
        </w:rPr>
      </w:pPr>
    </w:p>
    <w:p w14:paraId="140CD8BE" w14:textId="73E394C8" w:rsidR="002541B3" w:rsidRPr="00E65E0E" w:rsidRDefault="00B5407C" w:rsidP="002541B3">
      <w:pPr>
        <w:pStyle w:val="ListParagraph"/>
        <w:tabs>
          <w:tab w:val="left" w:pos="426"/>
        </w:tabs>
        <w:ind w:left="0" w:right="7"/>
        <w:rPr>
          <w:rFonts w:ascii="Times New Roman" w:hAnsi="Times New Roman" w:cs="Times New Roman"/>
          <w:sz w:val="24"/>
          <w:szCs w:val="24"/>
        </w:rPr>
      </w:pPr>
      <w:r w:rsidRPr="00E65E0E">
        <w:rPr>
          <w:rFonts w:ascii="Times New Roman" w:hAnsi="Times New Roman" w:cs="Times New Roman"/>
          <w:sz w:val="24"/>
          <w:szCs w:val="24"/>
        </w:rPr>
        <w:t xml:space="preserve">Datums </w:t>
      </w:r>
      <w:proofErr w:type="spellStart"/>
      <w:r w:rsidRPr="00E65E0E">
        <w:rPr>
          <w:rFonts w:ascii="Times New Roman" w:hAnsi="Times New Roman" w:cs="Times New Roman"/>
          <w:sz w:val="24"/>
          <w:szCs w:val="24"/>
        </w:rPr>
        <w:t>laika</w:t>
      </w:r>
      <w:proofErr w:type="spellEnd"/>
      <w:r w:rsidRPr="00E65E0E">
        <w:rPr>
          <w:rFonts w:ascii="Times New Roman" w:hAnsi="Times New Roman" w:cs="Times New Roman"/>
          <w:sz w:val="24"/>
          <w:szCs w:val="24"/>
        </w:rPr>
        <w:t xml:space="preserve"> </w:t>
      </w:r>
      <w:proofErr w:type="spellStart"/>
      <w:r w:rsidRPr="00E65E0E">
        <w:rPr>
          <w:rFonts w:ascii="Times New Roman" w:hAnsi="Times New Roman" w:cs="Times New Roman"/>
          <w:sz w:val="24"/>
          <w:szCs w:val="24"/>
        </w:rPr>
        <w:t>zīmogā</w:t>
      </w:r>
      <w:proofErr w:type="spellEnd"/>
    </w:p>
    <w:p w14:paraId="481274F1" w14:textId="77777777" w:rsidR="00B5407C" w:rsidRPr="00E65E0E" w:rsidRDefault="00B5407C" w:rsidP="002541B3">
      <w:pPr>
        <w:pStyle w:val="ListParagraph"/>
        <w:tabs>
          <w:tab w:val="left" w:pos="426"/>
        </w:tabs>
        <w:ind w:left="0" w:right="7"/>
        <w:rPr>
          <w:rFonts w:ascii="Times New Roman" w:hAnsi="Times New Roman" w:cs="Times New Roman"/>
          <w:sz w:val="24"/>
          <w:szCs w:val="24"/>
        </w:rPr>
      </w:pPr>
    </w:p>
    <w:p w14:paraId="33880B78" w14:textId="4A63501D" w:rsidR="00B5407C" w:rsidRPr="00E65E0E" w:rsidRDefault="00B5407C" w:rsidP="00DA34B6">
      <w:pPr>
        <w:pStyle w:val="ListParagraph"/>
        <w:tabs>
          <w:tab w:val="left" w:pos="426"/>
        </w:tabs>
        <w:ind w:left="0" w:right="7"/>
        <w:jc w:val="both"/>
        <w:rPr>
          <w:rFonts w:ascii="Times New Roman" w:hAnsi="Times New Roman" w:cs="Times New Roman"/>
          <w:sz w:val="24"/>
          <w:szCs w:val="24"/>
        </w:rPr>
      </w:pPr>
      <w:r w:rsidRPr="00E65E0E">
        <w:rPr>
          <w:rFonts w:ascii="Times New Roman" w:hAnsi="Times New Roman" w:cs="Times New Roman"/>
          <w:sz w:val="24"/>
          <w:szCs w:val="24"/>
        </w:rPr>
        <w:t xml:space="preserve">Pretendents, ____________________________, </w:t>
      </w:r>
      <w:proofErr w:type="spellStart"/>
      <w:r w:rsidRPr="00E65E0E">
        <w:rPr>
          <w:rFonts w:ascii="Times New Roman" w:hAnsi="Times New Roman" w:cs="Times New Roman"/>
          <w:sz w:val="24"/>
          <w:szCs w:val="24"/>
        </w:rPr>
        <w:t>reģ</w:t>
      </w:r>
      <w:proofErr w:type="spellEnd"/>
      <w:r w:rsidRPr="00E65E0E">
        <w:rPr>
          <w:rFonts w:ascii="Times New Roman" w:hAnsi="Times New Roman" w:cs="Times New Roman"/>
          <w:sz w:val="24"/>
          <w:szCs w:val="24"/>
        </w:rPr>
        <w:t xml:space="preserve">. Nr. _______________________, </w:t>
      </w:r>
      <w:proofErr w:type="spellStart"/>
      <w:r w:rsidR="00DA34B6" w:rsidRPr="00E65E0E">
        <w:rPr>
          <w:rFonts w:ascii="Times New Roman" w:hAnsi="Times New Roman" w:cs="Times New Roman"/>
          <w:sz w:val="24"/>
          <w:szCs w:val="24"/>
        </w:rPr>
        <w:t>iepazinies</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ar</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iepirkuma</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b/>
          <w:bCs/>
          <w:sz w:val="24"/>
          <w:szCs w:val="24"/>
        </w:rPr>
        <w:t>Brīvas</w:t>
      </w:r>
      <w:proofErr w:type="spellEnd"/>
      <w:r w:rsidR="00DA34B6" w:rsidRPr="00E65E0E">
        <w:rPr>
          <w:rFonts w:ascii="Times New Roman" w:hAnsi="Times New Roman" w:cs="Times New Roman"/>
          <w:b/>
          <w:bCs/>
          <w:sz w:val="24"/>
          <w:szCs w:val="24"/>
        </w:rPr>
        <w:t xml:space="preserve"> formas </w:t>
      </w:r>
      <w:proofErr w:type="spellStart"/>
      <w:r w:rsidR="00DA34B6" w:rsidRPr="00E65E0E">
        <w:rPr>
          <w:rFonts w:ascii="Times New Roman" w:hAnsi="Times New Roman" w:cs="Times New Roman"/>
          <w:b/>
          <w:bCs/>
          <w:sz w:val="24"/>
          <w:szCs w:val="24"/>
        </w:rPr>
        <w:t>liekti</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līmētu</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koka</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siju</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ražošanas</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tehnoloģijas</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komponenšu</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izgatavošanas</w:t>
      </w:r>
      <w:proofErr w:type="spellEnd"/>
      <w:r w:rsidR="00DA34B6" w:rsidRPr="00E65E0E">
        <w:rPr>
          <w:rFonts w:ascii="Times New Roman" w:hAnsi="Times New Roman" w:cs="Times New Roman"/>
          <w:b/>
          <w:bCs/>
          <w:sz w:val="24"/>
          <w:szCs w:val="24"/>
        </w:rPr>
        <w:t xml:space="preserve"> </w:t>
      </w:r>
      <w:proofErr w:type="spellStart"/>
      <w:r w:rsidR="00DA34B6" w:rsidRPr="00E65E0E">
        <w:rPr>
          <w:rFonts w:ascii="Times New Roman" w:hAnsi="Times New Roman" w:cs="Times New Roman"/>
          <w:b/>
          <w:bCs/>
          <w:sz w:val="24"/>
          <w:szCs w:val="24"/>
        </w:rPr>
        <w:t>pasūtījums</w:t>
      </w:r>
      <w:proofErr w:type="spellEnd"/>
      <w:r w:rsidR="00DA34B6" w:rsidRPr="00E65E0E">
        <w:rPr>
          <w:rFonts w:ascii="Times New Roman" w:hAnsi="Times New Roman" w:cs="Times New Roman"/>
          <w:b/>
          <w:bCs/>
          <w:sz w:val="24"/>
          <w:szCs w:val="24"/>
        </w:rPr>
        <w:t xml:space="preserve"> – </w:t>
      </w:r>
      <w:proofErr w:type="spellStart"/>
      <w:r w:rsidR="00DA34B6" w:rsidRPr="00E65E0E">
        <w:rPr>
          <w:rFonts w:ascii="Times New Roman" w:hAnsi="Times New Roman" w:cs="Times New Roman"/>
          <w:b/>
          <w:bCs/>
          <w:sz w:val="24"/>
          <w:szCs w:val="24"/>
        </w:rPr>
        <w:t>iepirkums</w:t>
      </w:r>
      <w:proofErr w:type="spellEnd"/>
      <w:r w:rsidR="00DA34B6" w:rsidRPr="00E65E0E">
        <w:rPr>
          <w:rFonts w:ascii="Times New Roman" w:hAnsi="Times New Roman" w:cs="Times New Roman"/>
          <w:b/>
          <w:bCs/>
          <w:sz w:val="24"/>
          <w:szCs w:val="24"/>
        </w:rPr>
        <w:t>"</w:t>
      </w:r>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nolikumu</w:t>
      </w:r>
      <w:proofErr w:type="spellEnd"/>
      <w:r w:rsidR="00DA34B6" w:rsidRPr="00E65E0E">
        <w:rPr>
          <w:rFonts w:ascii="Times New Roman" w:hAnsi="Times New Roman" w:cs="Times New Roman"/>
          <w:sz w:val="24"/>
          <w:szCs w:val="24"/>
        </w:rPr>
        <w:t xml:space="preserve"> un </w:t>
      </w:r>
      <w:proofErr w:type="spellStart"/>
      <w:r w:rsidR="00DA34B6" w:rsidRPr="00E65E0E">
        <w:rPr>
          <w:rFonts w:ascii="Times New Roman" w:hAnsi="Times New Roman" w:cs="Times New Roman"/>
          <w:sz w:val="24"/>
          <w:szCs w:val="24"/>
        </w:rPr>
        <w:t>tehnisko</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specifikāciju</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piedāvā</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veikt</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komponenšu</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izgatavošanu</w:t>
      </w:r>
      <w:proofErr w:type="spellEnd"/>
      <w:r w:rsidR="00DA34B6" w:rsidRPr="00E65E0E">
        <w:rPr>
          <w:rFonts w:ascii="Times New Roman" w:hAnsi="Times New Roman" w:cs="Times New Roman"/>
          <w:sz w:val="24"/>
          <w:szCs w:val="24"/>
        </w:rPr>
        <w:t xml:space="preserve"> un </w:t>
      </w:r>
      <w:proofErr w:type="spellStart"/>
      <w:r w:rsidR="00DA34B6" w:rsidRPr="00E65E0E">
        <w:rPr>
          <w:rFonts w:ascii="Times New Roman" w:hAnsi="Times New Roman" w:cs="Times New Roman"/>
          <w:sz w:val="24"/>
          <w:szCs w:val="24"/>
        </w:rPr>
        <w:t>piegādi</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saskaņā</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ar</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iepirkuma</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prasībām</w:t>
      </w:r>
      <w:proofErr w:type="spellEnd"/>
      <w:r w:rsidR="00DA34B6" w:rsidRPr="00E65E0E">
        <w:rPr>
          <w:rFonts w:ascii="Times New Roman" w:hAnsi="Times New Roman" w:cs="Times New Roman"/>
          <w:sz w:val="24"/>
          <w:szCs w:val="24"/>
        </w:rPr>
        <w:t xml:space="preserve"> par </w:t>
      </w:r>
      <w:proofErr w:type="spellStart"/>
      <w:r w:rsidR="00DA34B6" w:rsidRPr="00E65E0E">
        <w:rPr>
          <w:rFonts w:ascii="Times New Roman" w:hAnsi="Times New Roman" w:cs="Times New Roman"/>
          <w:sz w:val="24"/>
          <w:szCs w:val="24"/>
        </w:rPr>
        <w:t>šādām</w:t>
      </w:r>
      <w:proofErr w:type="spellEnd"/>
      <w:r w:rsidR="00DA34B6" w:rsidRPr="00E65E0E">
        <w:rPr>
          <w:rFonts w:ascii="Times New Roman" w:hAnsi="Times New Roman" w:cs="Times New Roman"/>
          <w:sz w:val="24"/>
          <w:szCs w:val="24"/>
        </w:rPr>
        <w:t xml:space="preserve"> </w:t>
      </w:r>
      <w:proofErr w:type="spellStart"/>
      <w:r w:rsidR="00DA34B6" w:rsidRPr="00E65E0E">
        <w:rPr>
          <w:rFonts w:ascii="Times New Roman" w:hAnsi="Times New Roman" w:cs="Times New Roman"/>
          <w:sz w:val="24"/>
          <w:szCs w:val="24"/>
        </w:rPr>
        <w:t>cenām</w:t>
      </w:r>
      <w:proofErr w:type="spellEnd"/>
      <w:r w:rsidR="00DA34B6" w:rsidRPr="00E65E0E">
        <w:rPr>
          <w:rFonts w:ascii="Times New Roman" w:hAnsi="Times New Roman" w:cs="Times New Roman"/>
          <w:sz w:val="24"/>
          <w:szCs w:val="24"/>
        </w:rPr>
        <w:t>:</w:t>
      </w:r>
    </w:p>
    <w:p w14:paraId="49A47262" w14:textId="77777777" w:rsidR="0058480A" w:rsidRDefault="0058480A" w:rsidP="002541B3">
      <w:pPr>
        <w:pStyle w:val="ListParagraph"/>
        <w:tabs>
          <w:tab w:val="left" w:pos="426"/>
        </w:tabs>
        <w:ind w:left="0" w:right="7"/>
        <w:rPr>
          <w:rFonts w:ascii="Times New Roman" w:hAnsi="Times New Roman" w:cs="Times New Roman"/>
        </w:rPr>
      </w:pPr>
    </w:p>
    <w:tbl>
      <w:tblPr>
        <w:tblStyle w:val="TableGrid"/>
        <w:tblW w:w="0" w:type="auto"/>
        <w:tblLook w:val="04A0" w:firstRow="1" w:lastRow="0" w:firstColumn="1" w:lastColumn="0" w:noHBand="0" w:noVBand="1"/>
      </w:tblPr>
      <w:tblGrid>
        <w:gridCol w:w="556"/>
        <w:gridCol w:w="3226"/>
        <w:gridCol w:w="1403"/>
        <w:gridCol w:w="1310"/>
        <w:gridCol w:w="1531"/>
        <w:gridCol w:w="1324"/>
      </w:tblGrid>
      <w:tr w:rsidR="00E65E0E" w:rsidRPr="00E65E0E" w14:paraId="7CE0A29F" w14:textId="77777777" w:rsidTr="3E855E5D">
        <w:tc>
          <w:tcPr>
            <w:tcW w:w="0" w:type="auto"/>
            <w:hideMark/>
          </w:tcPr>
          <w:p w14:paraId="7BCCAA60" w14:textId="77777777" w:rsidR="00E65E0E" w:rsidRPr="00E65E0E" w:rsidRDefault="00E65E0E" w:rsidP="00E65E0E">
            <w:pPr>
              <w:spacing w:line="240" w:lineRule="auto"/>
              <w:jc w:val="center"/>
              <w:rPr>
                <w:rFonts w:ascii="Times New Roman" w:eastAsia="Times New Roman" w:hAnsi="Times New Roman" w:cs="Times New Roman"/>
                <w:b/>
                <w:bCs/>
                <w:color w:val="000000"/>
                <w:kern w:val="0"/>
                <w:sz w:val="24"/>
                <w:szCs w:val="24"/>
                <w:lang w:eastAsia="en-GB"/>
                <w14:ligatures w14:val="none"/>
              </w:rPr>
            </w:pPr>
            <w:r w:rsidRPr="00E65E0E">
              <w:rPr>
                <w:rFonts w:ascii="Times New Roman" w:eastAsia="Times New Roman" w:hAnsi="Times New Roman" w:cs="Times New Roman"/>
                <w:b/>
                <w:bCs/>
                <w:color w:val="000000"/>
                <w:kern w:val="0"/>
                <w:sz w:val="24"/>
                <w:szCs w:val="24"/>
                <w:lang w:eastAsia="en-GB"/>
                <w14:ligatures w14:val="none"/>
              </w:rPr>
              <w:t>Nr.</w:t>
            </w:r>
          </w:p>
        </w:tc>
        <w:tc>
          <w:tcPr>
            <w:tcW w:w="0" w:type="auto"/>
            <w:hideMark/>
          </w:tcPr>
          <w:p w14:paraId="75B12526" w14:textId="77777777" w:rsidR="00E65E0E" w:rsidRPr="00E65E0E" w:rsidRDefault="00E65E0E" w:rsidP="3E855E5D">
            <w:pPr>
              <w:spacing w:line="240" w:lineRule="auto"/>
              <w:jc w:val="center"/>
              <w:rPr>
                <w:rFonts w:ascii="Times New Roman" w:eastAsia="Times New Roman" w:hAnsi="Times New Roman" w:cs="Times New Roman"/>
                <w:b/>
                <w:bCs/>
                <w:color w:val="000000"/>
                <w:kern w:val="0"/>
                <w:sz w:val="24"/>
                <w:szCs w:val="24"/>
                <w:lang w:eastAsia="en-GB"/>
                <w14:ligatures w14:val="none"/>
              </w:rPr>
            </w:pPr>
            <w:proofErr w:type="spellStart"/>
            <w:r w:rsidRPr="3E855E5D">
              <w:rPr>
                <w:rFonts w:ascii="Times New Roman" w:eastAsia="Times New Roman" w:hAnsi="Times New Roman" w:cs="Times New Roman"/>
                <w:b/>
                <w:bCs/>
                <w:color w:val="000000"/>
                <w:kern w:val="0"/>
                <w:sz w:val="24"/>
                <w:szCs w:val="24"/>
                <w:lang w:eastAsia="en-GB"/>
                <w14:ligatures w14:val="none"/>
              </w:rPr>
              <w:t>Darba</w:t>
            </w:r>
            <w:proofErr w:type="spellEnd"/>
            <w:r w:rsidRPr="3E855E5D">
              <w:rPr>
                <w:rFonts w:ascii="Times New Roman" w:eastAsia="Times New Roman" w:hAnsi="Times New Roman" w:cs="Times New Roman"/>
                <w:b/>
                <w:bCs/>
                <w:color w:val="000000"/>
                <w:kern w:val="0"/>
                <w:sz w:val="24"/>
                <w:szCs w:val="24"/>
                <w:lang w:eastAsia="en-GB"/>
                <w14:ligatures w14:val="none"/>
              </w:rPr>
              <w:t xml:space="preserve"> </w:t>
            </w:r>
            <w:proofErr w:type="spellStart"/>
            <w:r w:rsidRPr="3E855E5D">
              <w:rPr>
                <w:rFonts w:ascii="Times New Roman" w:eastAsia="Times New Roman" w:hAnsi="Times New Roman" w:cs="Times New Roman"/>
                <w:b/>
                <w:bCs/>
                <w:color w:val="000000"/>
                <w:kern w:val="0"/>
                <w:sz w:val="24"/>
                <w:szCs w:val="24"/>
                <w:lang w:eastAsia="en-GB"/>
                <w14:ligatures w14:val="none"/>
              </w:rPr>
              <w:t>apraksts</w:t>
            </w:r>
            <w:proofErr w:type="spellEnd"/>
          </w:p>
        </w:tc>
        <w:tc>
          <w:tcPr>
            <w:tcW w:w="0" w:type="auto"/>
            <w:hideMark/>
          </w:tcPr>
          <w:p w14:paraId="27EB21CF" w14:textId="77777777" w:rsidR="00E65E0E" w:rsidRPr="00E65E0E" w:rsidRDefault="00E65E0E" w:rsidP="3E855E5D">
            <w:pPr>
              <w:spacing w:line="240" w:lineRule="auto"/>
              <w:jc w:val="center"/>
              <w:rPr>
                <w:rFonts w:ascii="Times New Roman" w:eastAsia="Times New Roman" w:hAnsi="Times New Roman" w:cs="Times New Roman"/>
                <w:b/>
                <w:bCs/>
                <w:color w:val="000000"/>
                <w:kern w:val="0"/>
                <w:sz w:val="24"/>
                <w:szCs w:val="24"/>
                <w:lang w:eastAsia="en-GB"/>
                <w14:ligatures w14:val="none"/>
              </w:rPr>
            </w:pPr>
            <w:proofErr w:type="spellStart"/>
            <w:r w:rsidRPr="3E855E5D">
              <w:rPr>
                <w:rFonts w:ascii="Times New Roman" w:eastAsia="Times New Roman" w:hAnsi="Times New Roman" w:cs="Times New Roman"/>
                <w:b/>
                <w:bCs/>
                <w:color w:val="000000"/>
                <w:kern w:val="0"/>
                <w:sz w:val="24"/>
                <w:szCs w:val="24"/>
                <w:lang w:eastAsia="en-GB"/>
                <w14:ligatures w14:val="none"/>
              </w:rPr>
              <w:t>Mērvienība</w:t>
            </w:r>
            <w:proofErr w:type="spellEnd"/>
          </w:p>
        </w:tc>
        <w:tc>
          <w:tcPr>
            <w:tcW w:w="0" w:type="auto"/>
            <w:hideMark/>
          </w:tcPr>
          <w:p w14:paraId="027CD78C" w14:textId="77777777" w:rsidR="00E65E0E" w:rsidRPr="00E65E0E" w:rsidRDefault="00E65E0E" w:rsidP="3E855E5D">
            <w:pPr>
              <w:spacing w:line="240" w:lineRule="auto"/>
              <w:jc w:val="center"/>
              <w:rPr>
                <w:rFonts w:ascii="Times New Roman" w:eastAsia="Times New Roman" w:hAnsi="Times New Roman" w:cs="Times New Roman"/>
                <w:b/>
                <w:bCs/>
                <w:color w:val="000000"/>
                <w:kern w:val="0"/>
                <w:sz w:val="24"/>
                <w:szCs w:val="24"/>
                <w:lang w:eastAsia="en-GB"/>
                <w14:ligatures w14:val="none"/>
              </w:rPr>
            </w:pPr>
            <w:proofErr w:type="spellStart"/>
            <w:r w:rsidRPr="3E855E5D">
              <w:rPr>
                <w:rFonts w:ascii="Times New Roman" w:eastAsia="Times New Roman" w:hAnsi="Times New Roman" w:cs="Times New Roman"/>
                <w:b/>
                <w:bCs/>
                <w:color w:val="000000"/>
                <w:kern w:val="0"/>
                <w:sz w:val="24"/>
                <w:szCs w:val="24"/>
                <w:lang w:eastAsia="en-GB"/>
                <w14:ligatures w14:val="none"/>
              </w:rPr>
              <w:t>Daudzums</w:t>
            </w:r>
            <w:proofErr w:type="spellEnd"/>
          </w:p>
        </w:tc>
        <w:tc>
          <w:tcPr>
            <w:tcW w:w="0" w:type="auto"/>
            <w:hideMark/>
          </w:tcPr>
          <w:p w14:paraId="0A65C511" w14:textId="77777777" w:rsidR="00E65E0E" w:rsidRPr="00E65E0E" w:rsidRDefault="00E65E0E" w:rsidP="3E855E5D">
            <w:pPr>
              <w:spacing w:line="240" w:lineRule="auto"/>
              <w:jc w:val="center"/>
              <w:rPr>
                <w:rFonts w:ascii="Times New Roman" w:eastAsia="Times New Roman" w:hAnsi="Times New Roman" w:cs="Times New Roman"/>
                <w:b/>
                <w:bCs/>
                <w:color w:val="000000"/>
                <w:kern w:val="0"/>
                <w:sz w:val="24"/>
                <w:szCs w:val="24"/>
                <w:lang w:eastAsia="en-GB"/>
                <w14:ligatures w14:val="none"/>
              </w:rPr>
            </w:pPr>
            <w:proofErr w:type="spellStart"/>
            <w:r w:rsidRPr="3E855E5D">
              <w:rPr>
                <w:rFonts w:ascii="Times New Roman" w:eastAsia="Times New Roman" w:hAnsi="Times New Roman" w:cs="Times New Roman"/>
                <w:b/>
                <w:bCs/>
                <w:color w:val="000000"/>
                <w:kern w:val="0"/>
                <w:sz w:val="24"/>
                <w:szCs w:val="24"/>
                <w:lang w:eastAsia="en-GB"/>
                <w14:ligatures w14:val="none"/>
              </w:rPr>
              <w:t>Vienības</w:t>
            </w:r>
            <w:proofErr w:type="spellEnd"/>
            <w:r w:rsidRPr="3E855E5D">
              <w:rPr>
                <w:rFonts w:ascii="Times New Roman" w:eastAsia="Times New Roman" w:hAnsi="Times New Roman" w:cs="Times New Roman"/>
                <w:b/>
                <w:bCs/>
                <w:color w:val="000000"/>
                <w:kern w:val="0"/>
                <w:sz w:val="24"/>
                <w:szCs w:val="24"/>
                <w:lang w:eastAsia="en-GB"/>
                <w14:ligatures w14:val="none"/>
              </w:rPr>
              <w:t xml:space="preserve"> </w:t>
            </w:r>
            <w:proofErr w:type="spellStart"/>
            <w:r w:rsidRPr="3E855E5D">
              <w:rPr>
                <w:rFonts w:ascii="Times New Roman" w:eastAsia="Times New Roman" w:hAnsi="Times New Roman" w:cs="Times New Roman"/>
                <w:b/>
                <w:bCs/>
                <w:color w:val="000000"/>
                <w:kern w:val="0"/>
                <w:sz w:val="24"/>
                <w:szCs w:val="24"/>
                <w:lang w:eastAsia="en-GB"/>
                <w14:ligatures w14:val="none"/>
              </w:rPr>
              <w:t>cena</w:t>
            </w:r>
            <w:proofErr w:type="spellEnd"/>
            <w:r w:rsidRPr="3E855E5D">
              <w:rPr>
                <w:rFonts w:ascii="Times New Roman" w:eastAsia="Times New Roman" w:hAnsi="Times New Roman" w:cs="Times New Roman"/>
                <w:b/>
                <w:bCs/>
                <w:color w:val="000000"/>
                <w:kern w:val="0"/>
                <w:sz w:val="24"/>
                <w:szCs w:val="24"/>
                <w:lang w:eastAsia="en-GB"/>
                <w14:ligatures w14:val="none"/>
              </w:rPr>
              <w:t xml:space="preserve"> (EUR bez PVN)</w:t>
            </w:r>
          </w:p>
        </w:tc>
        <w:tc>
          <w:tcPr>
            <w:tcW w:w="0" w:type="auto"/>
            <w:hideMark/>
          </w:tcPr>
          <w:p w14:paraId="7D45E149" w14:textId="77777777" w:rsidR="00E65E0E" w:rsidRPr="00E65E0E" w:rsidRDefault="00E65E0E" w:rsidP="00B92652">
            <w:pPr>
              <w:spacing w:line="240" w:lineRule="auto"/>
              <w:jc w:val="center"/>
              <w:rPr>
                <w:rFonts w:ascii="Times New Roman" w:eastAsia="Times New Roman" w:hAnsi="Times New Roman" w:cs="Times New Roman"/>
                <w:b/>
                <w:bCs/>
                <w:color w:val="000000"/>
                <w:kern w:val="0"/>
                <w:sz w:val="24"/>
                <w:szCs w:val="24"/>
                <w:lang w:eastAsia="en-GB"/>
                <w14:ligatures w14:val="none"/>
              </w:rPr>
            </w:pPr>
            <w:r w:rsidRPr="00E65E0E">
              <w:rPr>
                <w:rFonts w:ascii="Times New Roman" w:eastAsia="Times New Roman" w:hAnsi="Times New Roman" w:cs="Times New Roman"/>
                <w:b/>
                <w:bCs/>
                <w:color w:val="000000"/>
                <w:kern w:val="0"/>
                <w:sz w:val="24"/>
                <w:szCs w:val="24"/>
                <w:lang w:eastAsia="en-GB"/>
                <w14:ligatures w14:val="none"/>
              </w:rPr>
              <w:t>Summa (EUR bez PVN)</w:t>
            </w:r>
          </w:p>
        </w:tc>
      </w:tr>
      <w:tr w:rsidR="00E65E0E" w:rsidRPr="00E65E0E" w14:paraId="703D4EF3" w14:textId="77777777" w:rsidTr="3E855E5D">
        <w:tc>
          <w:tcPr>
            <w:tcW w:w="0" w:type="auto"/>
            <w:hideMark/>
          </w:tcPr>
          <w:p w14:paraId="777B3332" w14:textId="2518ABDD" w:rsidR="00E65E0E" w:rsidRPr="00E65E0E" w:rsidRDefault="00E054EB" w:rsidP="00E65E0E">
            <w:pPr>
              <w:spacing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val="lv-LV" w:eastAsia="en-GB"/>
                <w14:ligatures w14:val="none"/>
              </w:rPr>
              <w:t>1</w:t>
            </w:r>
            <w:r w:rsidR="00E65E0E" w:rsidRPr="00E65E0E">
              <w:rPr>
                <w:rFonts w:ascii="Times New Roman" w:eastAsia="Times New Roman" w:hAnsi="Times New Roman" w:cs="Times New Roman"/>
                <w:color w:val="000000"/>
                <w:kern w:val="0"/>
                <w:sz w:val="24"/>
                <w:szCs w:val="24"/>
                <w:lang w:eastAsia="en-GB"/>
                <w14:ligatures w14:val="none"/>
              </w:rPr>
              <w:t>.</w:t>
            </w:r>
          </w:p>
        </w:tc>
        <w:tc>
          <w:tcPr>
            <w:tcW w:w="0" w:type="auto"/>
            <w:hideMark/>
          </w:tcPr>
          <w:p w14:paraId="4C680CA2" w14:textId="77777777" w:rsidR="00E65E0E" w:rsidRPr="00E054EB" w:rsidRDefault="00E65E0E" w:rsidP="3E855E5D">
            <w:pPr>
              <w:spacing w:line="240" w:lineRule="auto"/>
              <w:rPr>
                <w:rFonts w:ascii="Times New Roman" w:eastAsia="Times New Roman" w:hAnsi="Times New Roman" w:cs="Times New Roman"/>
                <w:color w:val="000000"/>
                <w:kern w:val="0"/>
                <w:sz w:val="24"/>
                <w:szCs w:val="24"/>
                <w:lang w:eastAsia="en-GB"/>
                <w14:ligatures w14:val="none"/>
              </w:rPr>
            </w:pPr>
            <w:proofErr w:type="spellStart"/>
            <w:r w:rsidRPr="00E054EB">
              <w:rPr>
                <w:rFonts w:ascii="Times New Roman" w:eastAsia="Times New Roman" w:hAnsi="Times New Roman" w:cs="Times New Roman"/>
                <w:color w:val="000000"/>
                <w:kern w:val="0"/>
                <w:sz w:val="24"/>
                <w:szCs w:val="24"/>
                <w:lang w:eastAsia="en-GB"/>
                <w14:ligatures w14:val="none"/>
              </w:rPr>
              <w:t>Pirmā</w:t>
            </w:r>
            <w:proofErr w:type="spellEnd"/>
            <w:r w:rsidRPr="00E054EB">
              <w:rPr>
                <w:rFonts w:ascii="Times New Roman" w:eastAsia="Times New Roman" w:hAnsi="Times New Roman" w:cs="Times New Roman"/>
                <w:color w:val="000000"/>
                <w:kern w:val="0"/>
                <w:sz w:val="24"/>
                <w:szCs w:val="24"/>
                <w:lang w:eastAsia="en-GB"/>
                <w14:ligatures w14:val="none"/>
              </w:rPr>
              <w:t xml:space="preserve"> (</w:t>
            </w:r>
            <w:proofErr w:type="spellStart"/>
            <w:r w:rsidRPr="00E054EB">
              <w:rPr>
                <w:rFonts w:ascii="Times New Roman" w:eastAsia="Times New Roman" w:hAnsi="Times New Roman" w:cs="Times New Roman"/>
                <w:color w:val="000000"/>
                <w:kern w:val="0"/>
                <w:sz w:val="24"/>
                <w:szCs w:val="24"/>
                <w:lang w:eastAsia="en-GB"/>
                <w14:ligatures w14:val="none"/>
              </w:rPr>
              <w:t>izmēģinājuma</w:t>
            </w:r>
            <w:proofErr w:type="spellEnd"/>
            <w:r w:rsidRPr="00E054EB">
              <w:rPr>
                <w:rFonts w:ascii="Times New Roman" w:eastAsia="Times New Roman" w:hAnsi="Times New Roman" w:cs="Times New Roman"/>
                <w:color w:val="000000"/>
                <w:kern w:val="0"/>
                <w:sz w:val="24"/>
                <w:szCs w:val="24"/>
                <w:lang w:eastAsia="en-GB"/>
                <w14:ligatures w14:val="none"/>
              </w:rPr>
              <w:t xml:space="preserve">) </w:t>
            </w:r>
            <w:proofErr w:type="spellStart"/>
            <w:r w:rsidRPr="00E054EB">
              <w:rPr>
                <w:rFonts w:ascii="Times New Roman" w:eastAsia="Times New Roman" w:hAnsi="Times New Roman" w:cs="Times New Roman"/>
                <w:color w:val="000000"/>
                <w:kern w:val="0"/>
                <w:sz w:val="24"/>
                <w:szCs w:val="24"/>
                <w:lang w:eastAsia="en-GB"/>
                <w14:ligatures w14:val="none"/>
              </w:rPr>
              <w:t>komponenšu</w:t>
            </w:r>
            <w:proofErr w:type="spellEnd"/>
            <w:r w:rsidRPr="00E054EB">
              <w:rPr>
                <w:rFonts w:ascii="Times New Roman" w:eastAsia="Times New Roman" w:hAnsi="Times New Roman" w:cs="Times New Roman"/>
                <w:color w:val="000000"/>
                <w:kern w:val="0"/>
                <w:sz w:val="24"/>
                <w:szCs w:val="24"/>
                <w:lang w:eastAsia="en-GB"/>
                <w14:ligatures w14:val="none"/>
              </w:rPr>
              <w:t xml:space="preserve"> </w:t>
            </w:r>
            <w:proofErr w:type="spellStart"/>
            <w:r w:rsidRPr="00E054EB">
              <w:rPr>
                <w:rFonts w:ascii="Times New Roman" w:eastAsia="Times New Roman" w:hAnsi="Times New Roman" w:cs="Times New Roman"/>
                <w:color w:val="000000"/>
                <w:kern w:val="0"/>
                <w:sz w:val="24"/>
                <w:szCs w:val="24"/>
                <w:lang w:eastAsia="en-GB"/>
                <w14:ligatures w14:val="none"/>
              </w:rPr>
              <w:t>komplekta</w:t>
            </w:r>
            <w:proofErr w:type="spellEnd"/>
            <w:r w:rsidRPr="00E054EB">
              <w:rPr>
                <w:rFonts w:ascii="Times New Roman" w:eastAsia="Times New Roman" w:hAnsi="Times New Roman" w:cs="Times New Roman"/>
                <w:color w:val="000000"/>
                <w:kern w:val="0"/>
                <w:sz w:val="24"/>
                <w:szCs w:val="24"/>
                <w:lang w:eastAsia="en-GB"/>
                <w14:ligatures w14:val="none"/>
              </w:rPr>
              <w:t xml:space="preserve"> </w:t>
            </w:r>
            <w:proofErr w:type="spellStart"/>
            <w:r w:rsidRPr="00E054EB">
              <w:rPr>
                <w:rFonts w:ascii="Times New Roman" w:eastAsia="Times New Roman" w:hAnsi="Times New Roman" w:cs="Times New Roman"/>
                <w:color w:val="000000"/>
                <w:kern w:val="0"/>
                <w:sz w:val="24"/>
                <w:szCs w:val="24"/>
                <w:lang w:eastAsia="en-GB"/>
                <w14:ligatures w14:val="none"/>
              </w:rPr>
              <w:t>izgatavošana</w:t>
            </w:r>
            <w:proofErr w:type="spellEnd"/>
            <w:r w:rsidRPr="00E054EB">
              <w:rPr>
                <w:rFonts w:ascii="Times New Roman" w:eastAsia="Times New Roman" w:hAnsi="Times New Roman" w:cs="Times New Roman"/>
                <w:color w:val="000000"/>
                <w:kern w:val="0"/>
                <w:sz w:val="24"/>
                <w:szCs w:val="24"/>
                <w:lang w:eastAsia="en-GB"/>
                <w14:ligatures w14:val="none"/>
              </w:rPr>
              <w:t xml:space="preserve"> un </w:t>
            </w:r>
            <w:proofErr w:type="spellStart"/>
            <w:r w:rsidRPr="00E054EB">
              <w:rPr>
                <w:rFonts w:ascii="Times New Roman" w:eastAsia="Times New Roman" w:hAnsi="Times New Roman" w:cs="Times New Roman"/>
                <w:color w:val="000000"/>
                <w:kern w:val="0"/>
                <w:sz w:val="24"/>
                <w:szCs w:val="24"/>
                <w:lang w:eastAsia="en-GB"/>
                <w14:ligatures w14:val="none"/>
              </w:rPr>
              <w:t>nepieciešamo</w:t>
            </w:r>
            <w:proofErr w:type="spellEnd"/>
            <w:r w:rsidRPr="00E054EB">
              <w:rPr>
                <w:rFonts w:ascii="Times New Roman" w:eastAsia="Times New Roman" w:hAnsi="Times New Roman" w:cs="Times New Roman"/>
                <w:color w:val="000000"/>
                <w:kern w:val="0"/>
                <w:sz w:val="24"/>
                <w:szCs w:val="24"/>
                <w:lang w:eastAsia="en-GB"/>
                <w14:ligatures w14:val="none"/>
              </w:rPr>
              <w:t xml:space="preserve"> </w:t>
            </w:r>
            <w:proofErr w:type="spellStart"/>
            <w:r w:rsidRPr="00E054EB">
              <w:rPr>
                <w:rFonts w:ascii="Times New Roman" w:eastAsia="Times New Roman" w:hAnsi="Times New Roman" w:cs="Times New Roman"/>
                <w:color w:val="000000"/>
                <w:kern w:val="0"/>
                <w:sz w:val="24"/>
                <w:szCs w:val="24"/>
                <w:lang w:eastAsia="en-GB"/>
                <w14:ligatures w14:val="none"/>
              </w:rPr>
              <w:t>korekciju</w:t>
            </w:r>
            <w:proofErr w:type="spellEnd"/>
            <w:r w:rsidRPr="00E054EB">
              <w:rPr>
                <w:rFonts w:ascii="Times New Roman" w:eastAsia="Times New Roman" w:hAnsi="Times New Roman" w:cs="Times New Roman"/>
                <w:color w:val="000000"/>
                <w:kern w:val="0"/>
                <w:sz w:val="24"/>
                <w:szCs w:val="24"/>
                <w:lang w:eastAsia="en-GB"/>
                <w14:ligatures w14:val="none"/>
              </w:rPr>
              <w:t xml:space="preserve"> </w:t>
            </w:r>
            <w:proofErr w:type="spellStart"/>
            <w:r w:rsidRPr="00E054EB">
              <w:rPr>
                <w:rFonts w:ascii="Times New Roman" w:eastAsia="Times New Roman" w:hAnsi="Times New Roman" w:cs="Times New Roman"/>
                <w:color w:val="000000"/>
                <w:kern w:val="0"/>
                <w:sz w:val="24"/>
                <w:szCs w:val="24"/>
                <w:lang w:eastAsia="en-GB"/>
                <w14:ligatures w14:val="none"/>
              </w:rPr>
              <w:t>veikšana</w:t>
            </w:r>
            <w:proofErr w:type="spellEnd"/>
          </w:p>
        </w:tc>
        <w:tc>
          <w:tcPr>
            <w:tcW w:w="0" w:type="auto"/>
            <w:hideMark/>
          </w:tcPr>
          <w:p w14:paraId="4EB98C46" w14:textId="77777777" w:rsidR="00E65E0E" w:rsidRPr="00E65E0E" w:rsidRDefault="00E65E0E" w:rsidP="3E855E5D">
            <w:pPr>
              <w:spacing w:line="240" w:lineRule="auto"/>
              <w:rPr>
                <w:rFonts w:ascii="Times New Roman" w:eastAsia="Times New Roman" w:hAnsi="Times New Roman" w:cs="Times New Roman"/>
                <w:color w:val="000000"/>
                <w:kern w:val="0"/>
                <w:sz w:val="24"/>
                <w:szCs w:val="24"/>
                <w:lang w:eastAsia="en-GB"/>
                <w14:ligatures w14:val="none"/>
              </w:rPr>
            </w:pPr>
            <w:proofErr w:type="spellStart"/>
            <w:r w:rsidRPr="3E855E5D">
              <w:rPr>
                <w:rFonts w:ascii="Times New Roman" w:eastAsia="Times New Roman" w:hAnsi="Times New Roman" w:cs="Times New Roman"/>
                <w:color w:val="000000"/>
                <w:kern w:val="0"/>
                <w:sz w:val="24"/>
                <w:szCs w:val="24"/>
                <w:lang w:eastAsia="en-GB"/>
                <w14:ligatures w14:val="none"/>
              </w:rPr>
              <w:t>komplekts</w:t>
            </w:r>
            <w:proofErr w:type="spellEnd"/>
          </w:p>
        </w:tc>
        <w:tc>
          <w:tcPr>
            <w:tcW w:w="0" w:type="auto"/>
            <w:hideMark/>
          </w:tcPr>
          <w:p w14:paraId="3F474913" w14:textId="77777777" w:rsidR="00E65E0E" w:rsidRPr="00E65E0E" w:rsidRDefault="00E65E0E" w:rsidP="00B92652">
            <w:pPr>
              <w:spacing w:line="240" w:lineRule="auto"/>
              <w:jc w:val="center"/>
              <w:rPr>
                <w:rFonts w:ascii="Times New Roman" w:eastAsia="Times New Roman" w:hAnsi="Times New Roman" w:cs="Times New Roman"/>
                <w:color w:val="000000"/>
                <w:kern w:val="0"/>
                <w:sz w:val="24"/>
                <w:szCs w:val="24"/>
                <w:lang w:eastAsia="en-GB"/>
                <w14:ligatures w14:val="none"/>
              </w:rPr>
            </w:pPr>
            <w:r w:rsidRPr="00E65E0E">
              <w:rPr>
                <w:rFonts w:ascii="Times New Roman" w:eastAsia="Times New Roman" w:hAnsi="Times New Roman" w:cs="Times New Roman"/>
                <w:color w:val="000000"/>
                <w:kern w:val="0"/>
                <w:sz w:val="24"/>
                <w:szCs w:val="24"/>
                <w:lang w:eastAsia="en-GB"/>
                <w14:ligatures w14:val="none"/>
              </w:rPr>
              <w:t>1</w:t>
            </w:r>
          </w:p>
        </w:tc>
        <w:tc>
          <w:tcPr>
            <w:tcW w:w="0" w:type="auto"/>
            <w:hideMark/>
          </w:tcPr>
          <w:p w14:paraId="2CCB2A1B" w14:textId="77777777" w:rsidR="00E65E0E" w:rsidRPr="00E65E0E" w:rsidRDefault="00E65E0E" w:rsidP="00B92652">
            <w:pPr>
              <w:spacing w:line="240" w:lineRule="auto"/>
              <w:jc w:val="center"/>
              <w:rPr>
                <w:rFonts w:ascii="Times New Roman" w:eastAsia="Times New Roman" w:hAnsi="Times New Roman" w:cs="Times New Roman"/>
                <w:color w:val="000000"/>
                <w:kern w:val="0"/>
                <w:sz w:val="24"/>
                <w:szCs w:val="24"/>
                <w:lang w:eastAsia="en-GB"/>
                <w14:ligatures w14:val="none"/>
              </w:rPr>
            </w:pPr>
          </w:p>
        </w:tc>
        <w:tc>
          <w:tcPr>
            <w:tcW w:w="0" w:type="auto"/>
            <w:hideMark/>
          </w:tcPr>
          <w:p w14:paraId="091B1D3C" w14:textId="77777777" w:rsidR="00E65E0E" w:rsidRPr="00E65E0E" w:rsidRDefault="00E65E0E" w:rsidP="00B92652">
            <w:pPr>
              <w:spacing w:line="240" w:lineRule="auto"/>
              <w:jc w:val="center"/>
              <w:rPr>
                <w:rFonts w:ascii="Times New Roman" w:eastAsia="Times New Roman" w:hAnsi="Times New Roman" w:cs="Times New Roman"/>
                <w:kern w:val="0"/>
                <w:sz w:val="20"/>
                <w:szCs w:val="20"/>
                <w:lang w:eastAsia="en-GB"/>
                <w14:ligatures w14:val="none"/>
              </w:rPr>
            </w:pPr>
          </w:p>
        </w:tc>
      </w:tr>
      <w:tr w:rsidR="00E65E0E" w:rsidRPr="00E65E0E" w14:paraId="4078D54B" w14:textId="77777777" w:rsidTr="3E855E5D">
        <w:tc>
          <w:tcPr>
            <w:tcW w:w="0" w:type="auto"/>
            <w:hideMark/>
          </w:tcPr>
          <w:p w14:paraId="7B0ABD68" w14:textId="3491AD95" w:rsidR="00E65E0E" w:rsidRPr="00E65E0E" w:rsidRDefault="00E054EB" w:rsidP="3E855E5D">
            <w:pPr>
              <w:spacing w:line="240" w:lineRule="auto"/>
              <w:rPr>
                <w:rFonts w:ascii="Times New Roman" w:eastAsia="Times New Roman" w:hAnsi="Times New Roman" w:cs="Times New Roman"/>
                <w:color w:val="000000"/>
                <w:kern w:val="0"/>
                <w:sz w:val="24"/>
                <w:szCs w:val="24"/>
                <w:lang w:val="lv-LV" w:eastAsia="en-GB"/>
                <w14:ligatures w14:val="none"/>
              </w:rPr>
            </w:pPr>
            <w:r>
              <w:rPr>
                <w:rFonts w:ascii="Times New Roman" w:eastAsia="Times New Roman" w:hAnsi="Times New Roman" w:cs="Times New Roman"/>
                <w:color w:val="000000"/>
                <w:kern w:val="0"/>
                <w:sz w:val="24"/>
                <w:szCs w:val="24"/>
                <w:lang w:val="lv-LV" w:eastAsia="en-GB"/>
                <w14:ligatures w14:val="none"/>
              </w:rPr>
              <w:t>2</w:t>
            </w:r>
            <w:r w:rsidR="00E65E0E" w:rsidRPr="3E855E5D">
              <w:rPr>
                <w:rFonts w:ascii="Times New Roman" w:eastAsia="Times New Roman" w:hAnsi="Times New Roman" w:cs="Times New Roman"/>
                <w:color w:val="000000"/>
                <w:kern w:val="0"/>
                <w:sz w:val="24"/>
                <w:szCs w:val="24"/>
                <w:lang w:val="lv-LV" w:eastAsia="en-GB"/>
                <w14:ligatures w14:val="none"/>
              </w:rPr>
              <w:t>.</w:t>
            </w:r>
          </w:p>
        </w:tc>
        <w:tc>
          <w:tcPr>
            <w:tcW w:w="0" w:type="auto"/>
            <w:hideMark/>
          </w:tcPr>
          <w:p w14:paraId="661125A8" w14:textId="77777777" w:rsidR="00E65E0E" w:rsidRPr="00E65E0E" w:rsidRDefault="00E65E0E" w:rsidP="3E855E5D">
            <w:pPr>
              <w:spacing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Pārējo komponenšu komplektu izgatavošana</w:t>
            </w:r>
          </w:p>
        </w:tc>
        <w:tc>
          <w:tcPr>
            <w:tcW w:w="0" w:type="auto"/>
            <w:hideMark/>
          </w:tcPr>
          <w:p w14:paraId="3ADE8702" w14:textId="77777777" w:rsidR="00E65E0E" w:rsidRPr="00E65E0E" w:rsidRDefault="00E65E0E" w:rsidP="3E855E5D">
            <w:pPr>
              <w:spacing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komplekts</w:t>
            </w:r>
          </w:p>
        </w:tc>
        <w:tc>
          <w:tcPr>
            <w:tcW w:w="0" w:type="auto"/>
            <w:hideMark/>
          </w:tcPr>
          <w:p w14:paraId="05EE1D90" w14:textId="77777777" w:rsidR="00E65E0E" w:rsidRPr="00E65E0E" w:rsidRDefault="00E65E0E" w:rsidP="3E855E5D">
            <w:pPr>
              <w:spacing w:line="240" w:lineRule="auto"/>
              <w:jc w:val="center"/>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24</w:t>
            </w:r>
          </w:p>
        </w:tc>
        <w:tc>
          <w:tcPr>
            <w:tcW w:w="0" w:type="auto"/>
            <w:hideMark/>
          </w:tcPr>
          <w:p w14:paraId="1AF0DBE1" w14:textId="77777777" w:rsidR="00E65E0E" w:rsidRPr="00E65E0E" w:rsidRDefault="00E65E0E" w:rsidP="3E855E5D">
            <w:pPr>
              <w:spacing w:line="240" w:lineRule="auto"/>
              <w:jc w:val="center"/>
              <w:rPr>
                <w:rFonts w:ascii="Times New Roman" w:eastAsia="Times New Roman" w:hAnsi="Times New Roman" w:cs="Times New Roman"/>
                <w:color w:val="000000"/>
                <w:kern w:val="0"/>
                <w:sz w:val="24"/>
                <w:szCs w:val="24"/>
                <w:lang w:val="lv-LV" w:eastAsia="en-GB"/>
                <w14:ligatures w14:val="none"/>
              </w:rPr>
            </w:pPr>
          </w:p>
        </w:tc>
        <w:tc>
          <w:tcPr>
            <w:tcW w:w="0" w:type="auto"/>
            <w:hideMark/>
          </w:tcPr>
          <w:p w14:paraId="253013EB" w14:textId="77777777" w:rsidR="00E65E0E" w:rsidRPr="00E65E0E" w:rsidRDefault="00E65E0E" w:rsidP="3E855E5D">
            <w:pPr>
              <w:spacing w:line="240" w:lineRule="auto"/>
              <w:jc w:val="center"/>
              <w:rPr>
                <w:rFonts w:ascii="Times New Roman" w:eastAsia="Times New Roman" w:hAnsi="Times New Roman" w:cs="Times New Roman"/>
                <w:kern w:val="0"/>
                <w:sz w:val="20"/>
                <w:szCs w:val="20"/>
                <w:lang w:val="lv-LV" w:eastAsia="en-GB"/>
                <w14:ligatures w14:val="none"/>
              </w:rPr>
            </w:pPr>
          </w:p>
        </w:tc>
      </w:tr>
      <w:tr w:rsidR="00B92652" w:rsidRPr="00E65E0E" w14:paraId="1D8D450A" w14:textId="77777777" w:rsidTr="3E855E5D">
        <w:tc>
          <w:tcPr>
            <w:tcW w:w="0" w:type="auto"/>
            <w:hideMark/>
          </w:tcPr>
          <w:p w14:paraId="769B7D8D" w14:textId="77777777" w:rsidR="00B92652" w:rsidRPr="00E65E0E" w:rsidRDefault="00B92652" w:rsidP="3E855E5D">
            <w:pPr>
              <w:spacing w:line="240" w:lineRule="auto"/>
              <w:jc w:val="right"/>
              <w:rPr>
                <w:rFonts w:ascii="Times New Roman" w:eastAsia="Times New Roman" w:hAnsi="Times New Roman" w:cs="Times New Roman"/>
                <w:kern w:val="0"/>
                <w:sz w:val="20"/>
                <w:szCs w:val="20"/>
                <w:lang w:val="lv-LV" w:eastAsia="en-GB"/>
                <w14:ligatures w14:val="none"/>
              </w:rPr>
            </w:pPr>
          </w:p>
        </w:tc>
        <w:tc>
          <w:tcPr>
            <w:tcW w:w="0" w:type="auto"/>
            <w:hideMark/>
          </w:tcPr>
          <w:p w14:paraId="462C8C39" w14:textId="77777777" w:rsidR="00B92652" w:rsidRPr="00E65E0E" w:rsidRDefault="00B92652" w:rsidP="3E855E5D">
            <w:pPr>
              <w:spacing w:line="240" w:lineRule="auto"/>
              <w:jc w:val="right"/>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b/>
                <w:bCs/>
                <w:color w:val="000000"/>
                <w:kern w:val="0"/>
                <w:sz w:val="24"/>
                <w:szCs w:val="24"/>
                <w:lang w:val="lv-LV" w:eastAsia="en-GB"/>
                <w14:ligatures w14:val="none"/>
              </w:rPr>
              <w:t>Kopā bez PVN</w:t>
            </w:r>
          </w:p>
        </w:tc>
        <w:tc>
          <w:tcPr>
            <w:tcW w:w="0" w:type="auto"/>
            <w:gridSpan w:val="4"/>
            <w:hideMark/>
          </w:tcPr>
          <w:p w14:paraId="34E3ADBF" w14:textId="77777777" w:rsidR="00B92652" w:rsidRPr="00E65E0E" w:rsidRDefault="00B92652" w:rsidP="3E855E5D">
            <w:pPr>
              <w:spacing w:line="240" w:lineRule="auto"/>
              <w:jc w:val="right"/>
              <w:rPr>
                <w:rFonts w:ascii="Times New Roman" w:eastAsia="Times New Roman" w:hAnsi="Times New Roman" w:cs="Times New Roman"/>
                <w:kern w:val="0"/>
                <w:sz w:val="20"/>
                <w:szCs w:val="20"/>
                <w:lang w:val="lv-LV" w:eastAsia="en-GB"/>
                <w14:ligatures w14:val="none"/>
              </w:rPr>
            </w:pPr>
          </w:p>
        </w:tc>
      </w:tr>
      <w:tr w:rsidR="00B92652" w:rsidRPr="00E65E0E" w14:paraId="2F20EFB3" w14:textId="77777777" w:rsidTr="3E855E5D">
        <w:tc>
          <w:tcPr>
            <w:tcW w:w="0" w:type="auto"/>
            <w:hideMark/>
          </w:tcPr>
          <w:p w14:paraId="4F9E6381" w14:textId="77777777" w:rsidR="00B92652" w:rsidRPr="00E65E0E" w:rsidRDefault="00B92652" w:rsidP="3E855E5D">
            <w:pPr>
              <w:spacing w:line="240" w:lineRule="auto"/>
              <w:jc w:val="right"/>
              <w:rPr>
                <w:rFonts w:ascii="Times New Roman" w:eastAsia="Times New Roman" w:hAnsi="Times New Roman" w:cs="Times New Roman"/>
                <w:kern w:val="0"/>
                <w:sz w:val="20"/>
                <w:szCs w:val="20"/>
                <w:lang w:val="lv-LV" w:eastAsia="en-GB"/>
                <w14:ligatures w14:val="none"/>
              </w:rPr>
            </w:pPr>
          </w:p>
        </w:tc>
        <w:tc>
          <w:tcPr>
            <w:tcW w:w="0" w:type="auto"/>
            <w:hideMark/>
          </w:tcPr>
          <w:p w14:paraId="0A5C21A9" w14:textId="77777777" w:rsidR="00B92652" w:rsidRPr="00E65E0E" w:rsidRDefault="00B92652" w:rsidP="3E855E5D">
            <w:pPr>
              <w:spacing w:line="240" w:lineRule="auto"/>
              <w:jc w:val="right"/>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b/>
                <w:bCs/>
                <w:color w:val="000000"/>
                <w:kern w:val="0"/>
                <w:sz w:val="24"/>
                <w:szCs w:val="24"/>
                <w:lang w:val="lv-LV" w:eastAsia="en-GB"/>
                <w14:ligatures w14:val="none"/>
              </w:rPr>
              <w:t>PVN</w:t>
            </w:r>
          </w:p>
        </w:tc>
        <w:tc>
          <w:tcPr>
            <w:tcW w:w="0" w:type="auto"/>
            <w:gridSpan w:val="4"/>
            <w:hideMark/>
          </w:tcPr>
          <w:p w14:paraId="334D14BA" w14:textId="77777777" w:rsidR="00B92652" w:rsidRPr="00E65E0E" w:rsidRDefault="00B92652" w:rsidP="3E855E5D">
            <w:pPr>
              <w:spacing w:line="240" w:lineRule="auto"/>
              <w:jc w:val="right"/>
              <w:rPr>
                <w:rFonts w:ascii="Times New Roman" w:eastAsia="Times New Roman" w:hAnsi="Times New Roman" w:cs="Times New Roman"/>
                <w:kern w:val="0"/>
                <w:sz w:val="20"/>
                <w:szCs w:val="20"/>
                <w:lang w:val="lv-LV" w:eastAsia="en-GB"/>
                <w14:ligatures w14:val="none"/>
              </w:rPr>
            </w:pPr>
          </w:p>
        </w:tc>
      </w:tr>
      <w:tr w:rsidR="00B92652" w:rsidRPr="00B92652" w14:paraId="34B67B30" w14:textId="77777777" w:rsidTr="3E855E5D">
        <w:tc>
          <w:tcPr>
            <w:tcW w:w="0" w:type="auto"/>
            <w:hideMark/>
          </w:tcPr>
          <w:p w14:paraId="1D986E7C" w14:textId="77777777" w:rsidR="00B92652" w:rsidRPr="00B92652" w:rsidRDefault="00B92652" w:rsidP="3E855E5D">
            <w:pPr>
              <w:spacing w:line="240" w:lineRule="auto"/>
              <w:jc w:val="both"/>
              <w:rPr>
                <w:rFonts w:ascii="Times New Roman" w:eastAsia="Times New Roman" w:hAnsi="Times New Roman" w:cs="Times New Roman"/>
                <w:kern w:val="0"/>
                <w:sz w:val="24"/>
                <w:szCs w:val="24"/>
                <w:lang w:val="lv-LV" w:eastAsia="en-GB"/>
                <w14:ligatures w14:val="none"/>
              </w:rPr>
            </w:pPr>
          </w:p>
        </w:tc>
        <w:tc>
          <w:tcPr>
            <w:tcW w:w="0" w:type="auto"/>
            <w:hideMark/>
          </w:tcPr>
          <w:p w14:paraId="7BD35752" w14:textId="77777777" w:rsidR="00B92652" w:rsidRPr="00B92652" w:rsidRDefault="00B92652" w:rsidP="3E855E5D">
            <w:pPr>
              <w:spacing w:line="240" w:lineRule="auto"/>
              <w:jc w:val="both"/>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b/>
                <w:bCs/>
                <w:color w:val="000000"/>
                <w:kern w:val="0"/>
                <w:sz w:val="24"/>
                <w:szCs w:val="24"/>
                <w:lang w:val="lv-LV" w:eastAsia="en-GB"/>
                <w14:ligatures w14:val="none"/>
              </w:rPr>
              <w:t>Kopā ar PVN</w:t>
            </w:r>
          </w:p>
        </w:tc>
        <w:tc>
          <w:tcPr>
            <w:tcW w:w="0" w:type="auto"/>
            <w:gridSpan w:val="4"/>
            <w:hideMark/>
          </w:tcPr>
          <w:p w14:paraId="59F204FE" w14:textId="77777777" w:rsidR="00B92652" w:rsidRPr="00B92652" w:rsidRDefault="00B92652" w:rsidP="3E855E5D">
            <w:pPr>
              <w:spacing w:line="240" w:lineRule="auto"/>
              <w:jc w:val="both"/>
              <w:rPr>
                <w:rFonts w:ascii="Times New Roman" w:eastAsia="Times New Roman" w:hAnsi="Times New Roman" w:cs="Times New Roman"/>
                <w:kern w:val="0"/>
                <w:sz w:val="24"/>
                <w:szCs w:val="24"/>
                <w:lang w:val="lv-LV" w:eastAsia="en-GB"/>
                <w14:ligatures w14:val="none"/>
              </w:rPr>
            </w:pPr>
          </w:p>
        </w:tc>
      </w:tr>
    </w:tbl>
    <w:p w14:paraId="34305C0B" w14:textId="77777777" w:rsidR="002541B3" w:rsidRPr="00B92652" w:rsidRDefault="002541B3" w:rsidP="3E855E5D">
      <w:pPr>
        <w:pStyle w:val="ListParagraph"/>
        <w:tabs>
          <w:tab w:val="left" w:pos="426"/>
        </w:tabs>
        <w:ind w:left="0" w:right="7"/>
        <w:jc w:val="both"/>
        <w:rPr>
          <w:rFonts w:ascii="Times New Roman" w:hAnsi="Times New Roman" w:cs="Times New Roman"/>
          <w:sz w:val="24"/>
          <w:szCs w:val="24"/>
          <w:lang w:val="lv-LV"/>
        </w:rPr>
      </w:pPr>
    </w:p>
    <w:p w14:paraId="2D5EC956" w14:textId="4FA98832" w:rsidR="00E65E0E" w:rsidRPr="00B92652" w:rsidRDefault="00B92652" w:rsidP="3E855E5D">
      <w:pPr>
        <w:pStyle w:val="ListParagraph"/>
        <w:tabs>
          <w:tab w:val="left" w:pos="426"/>
        </w:tabs>
        <w:ind w:left="0" w:right="7"/>
        <w:jc w:val="both"/>
        <w:rPr>
          <w:rFonts w:ascii="Times New Roman" w:hAnsi="Times New Roman" w:cs="Times New Roman"/>
          <w:sz w:val="24"/>
          <w:szCs w:val="24"/>
          <w:lang w:val="lv-LV"/>
        </w:rPr>
      </w:pPr>
      <w:r w:rsidRPr="3E855E5D">
        <w:rPr>
          <w:rFonts w:ascii="Times New Roman" w:hAnsi="Times New Roman" w:cs="Times New Roman"/>
          <w:sz w:val="24"/>
          <w:szCs w:val="24"/>
          <w:lang w:val="lv-LV"/>
        </w:rPr>
        <w:t>Piedāvājuma cenā jāiekļauj visas izmaksas, kas nepieciešamas pilnīgai līguma izpildei, tai skaitā detalizācijas un darba rasējumu izstrāde, pirmā komponenšu komplekta (prototipa) izgatavošana, nepieciešamo precizējumu veikšana pēc Pasūtītāja saskaņojuma, pārējo 24 komponenšu komplektu izgatavošana, iepakošana, transportēšana un piegāde.</w:t>
      </w:r>
    </w:p>
    <w:p w14:paraId="7E298B94" w14:textId="77777777" w:rsidR="00E65E0E" w:rsidRDefault="00E65E0E" w:rsidP="3E855E5D">
      <w:pPr>
        <w:pStyle w:val="ListParagraph"/>
        <w:tabs>
          <w:tab w:val="left" w:pos="426"/>
        </w:tabs>
        <w:ind w:left="0" w:right="7"/>
        <w:jc w:val="center"/>
        <w:rPr>
          <w:rFonts w:ascii="Times New Roman" w:hAnsi="Times New Roman" w:cs="Times New Roman"/>
          <w:b/>
          <w:bCs/>
          <w:sz w:val="24"/>
          <w:szCs w:val="24"/>
          <w:lang w:val="lv-LV"/>
        </w:rPr>
      </w:pPr>
    </w:p>
    <w:p w14:paraId="2FA769B0" w14:textId="0C784CDE" w:rsidR="00E65E0E" w:rsidRPr="00B92652" w:rsidRDefault="00E65E0E" w:rsidP="3E855E5D">
      <w:pPr>
        <w:pStyle w:val="ListParagraph"/>
        <w:tabs>
          <w:tab w:val="left" w:pos="426"/>
        </w:tabs>
        <w:ind w:left="0" w:right="7"/>
        <w:rPr>
          <w:rFonts w:ascii="Times New Roman" w:hAnsi="Times New Roman" w:cs="Times New Roman"/>
          <w:i/>
          <w:iCs/>
          <w:sz w:val="24"/>
          <w:szCs w:val="24"/>
          <w:lang w:val="lv-LV"/>
        </w:rPr>
      </w:pPr>
      <w:r w:rsidRPr="3E855E5D">
        <w:rPr>
          <w:rFonts w:ascii="Times New Roman" w:hAnsi="Times New Roman" w:cs="Times New Roman"/>
          <w:i/>
          <w:iCs/>
          <w:sz w:val="24"/>
          <w:szCs w:val="24"/>
          <w:lang w:val="lv-LV"/>
        </w:rPr>
        <w:t>PRETENDENTA APLIECINĀJUMS</w:t>
      </w:r>
    </w:p>
    <w:p w14:paraId="37CEEF90" w14:textId="77777777" w:rsidR="00E65E0E" w:rsidRPr="00E65E0E" w:rsidRDefault="00E65E0E" w:rsidP="3E855E5D">
      <w:p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Pretendents apliecina, ka piedāvātajā cenā ir iekļautas visas izmaksas, kas nepieciešamas pilnīgai līguma izpildei, tai skaitā:</w:t>
      </w:r>
    </w:p>
    <w:p w14:paraId="00DFD46D"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visu tehniskajā specifikācijā paredzēto komponenšu izgatavošana;</w:t>
      </w:r>
    </w:p>
    <w:p w14:paraId="25E4FA32" w14:textId="3D645698"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proofErr w:type="spellStart"/>
      <w:r w:rsidRPr="3E855E5D">
        <w:rPr>
          <w:rFonts w:ascii="Times New Roman" w:eastAsia="Times New Roman" w:hAnsi="Times New Roman" w:cs="Times New Roman"/>
          <w:color w:val="000000"/>
          <w:kern w:val="0"/>
          <w:sz w:val="24"/>
          <w:szCs w:val="24"/>
          <w:lang w:val="lv-LV" w:eastAsia="en-GB"/>
          <w14:ligatures w14:val="none"/>
        </w:rPr>
        <w:t>pirm</w:t>
      </w:r>
      <w:proofErr w:type="spellEnd"/>
      <w:r w:rsidRPr="3E855E5D">
        <w:rPr>
          <w:rFonts w:ascii="Times New Roman" w:eastAsia="Times New Roman" w:hAnsi="Times New Roman" w:cs="Times New Roman"/>
          <w:color w:val="000000" w:themeColor="text1"/>
          <w:sz w:val="24"/>
          <w:szCs w:val="24"/>
          <w:lang w:val="lv-LV" w:eastAsia="en-GB"/>
        </w:rPr>
        <w:t xml:space="preserve"> ekspluatējamā komplekta izgatavošana un nepieciešamo precizējumu veikšana pēc Pasūtītāja </w:t>
      </w:r>
      <w:proofErr w:type="spellStart"/>
      <w:r w:rsidRPr="3E855E5D">
        <w:rPr>
          <w:rFonts w:ascii="Times New Roman" w:eastAsia="Times New Roman" w:hAnsi="Times New Roman" w:cs="Times New Roman"/>
          <w:color w:val="000000" w:themeColor="text1"/>
          <w:sz w:val="24"/>
          <w:szCs w:val="24"/>
          <w:lang w:val="lv-LV" w:eastAsia="en-GB"/>
        </w:rPr>
        <w:t>izvērtējuma</w:t>
      </w:r>
      <w:proofErr w:type="spellEnd"/>
      <w:r w:rsidRPr="3E855E5D">
        <w:rPr>
          <w:rFonts w:ascii="Times New Roman" w:eastAsia="Times New Roman" w:hAnsi="Times New Roman" w:cs="Times New Roman"/>
          <w:color w:val="000000" w:themeColor="text1"/>
          <w:sz w:val="24"/>
          <w:szCs w:val="24"/>
          <w:lang w:val="lv-LV" w:eastAsia="en-GB"/>
        </w:rPr>
        <w:t>;</w:t>
      </w:r>
    </w:p>
    <w:p w14:paraId="5C5F042A"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visu materiālu, mezglu un komplektējošo daļu iegāde;</w:t>
      </w:r>
    </w:p>
    <w:p w14:paraId="442FA6D9"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metināšana, mehāniskā apstrāde un citas nepieciešamās ražošanas operācijas;</w:t>
      </w:r>
    </w:p>
    <w:p w14:paraId="73209E0F"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virsmu gruntēšana un krāsošana atbilstoši Pasūtītāja prasībām;</w:t>
      </w:r>
    </w:p>
    <w:p w14:paraId="455C8D60"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lastRenderedPageBreak/>
        <w:t>iepakošana;</w:t>
      </w:r>
    </w:p>
    <w:p w14:paraId="0AA87352"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 xml:space="preserve">transportēšana un piegāde līdz Pasūtītāja norādītajai vietai (DAP, </w:t>
      </w:r>
      <w:proofErr w:type="spellStart"/>
      <w:r w:rsidRPr="3E855E5D">
        <w:rPr>
          <w:rFonts w:ascii="Times New Roman" w:eastAsia="Times New Roman" w:hAnsi="Times New Roman" w:cs="Times New Roman"/>
          <w:color w:val="000000"/>
          <w:kern w:val="0"/>
          <w:sz w:val="24"/>
          <w:szCs w:val="24"/>
          <w:lang w:val="lv-LV" w:eastAsia="en-GB"/>
          <w14:ligatures w14:val="none"/>
        </w:rPr>
        <w:t>Incoterms</w:t>
      </w:r>
      <w:proofErr w:type="spellEnd"/>
      <w:r w:rsidRPr="3E855E5D">
        <w:rPr>
          <w:rFonts w:ascii="Times New Roman" w:eastAsia="Times New Roman" w:hAnsi="Times New Roman" w:cs="Times New Roman"/>
          <w:color w:val="000000"/>
          <w:kern w:val="0"/>
          <w:sz w:val="24"/>
          <w:szCs w:val="24"/>
          <w:lang w:val="lv-LV" w:eastAsia="en-GB"/>
          <w14:ligatures w14:val="none"/>
        </w:rPr>
        <w:t>® 2020);</w:t>
      </w:r>
    </w:p>
    <w:p w14:paraId="7B5CC34A"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līdz piecām piegādēm saskaņā ar tehnisko specifikāciju;</w:t>
      </w:r>
    </w:p>
    <w:p w14:paraId="30BCD80F" w14:textId="77777777" w:rsidR="00E65E0E" w:rsidRPr="00E65E0E" w:rsidRDefault="00E65E0E" w:rsidP="3E855E5D">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lang w:val="lv-LV" w:eastAsia="en-GB"/>
          <w14:ligatures w14:val="none"/>
        </w:rPr>
      </w:pPr>
      <w:r w:rsidRPr="3E855E5D">
        <w:rPr>
          <w:rFonts w:ascii="Times New Roman" w:eastAsia="Times New Roman" w:hAnsi="Times New Roman" w:cs="Times New Roman"/>
          <w:color w:val="000000"/>
          <w:kern w:val="0"/>
          <w:sz w:val="24"/>
          <w:szCs w:val="24"/>
          <w:lang w:val="lv-LV" w:eastAsia="en-GB"/>
          <w14:ligatures w14:val="none"/>
        </w:rPr>
        <w:t>visi nodokļi, nodevas un citas izmaksas (izņemot PVN).</w:t>
      </w:r>
    </w:p>
    <w:p w14:paraId="689F5D5E" w14:textId="77777777" w:rsidR="002541B3" w:rsidRPr="00E65E0E" w:rsidRDefault="002541B3" w:rsidP="3E855E5D">
      <w:pPr>
        <w:pStyle w:val="ListParagraph"/>
        <w:widowControl w:val="0"/>
        <w:numPr>
          <w:ilvl w:val="0"/>
          <w:numId w:val="8"/>
        </w:numPr>
        <w:tabs>
          <w:tab w:val="left" w:pos="426"/>
        </w:tabs>
        <w:autoSpaceDE w:val="0"/>
        <w:autoSpaceDN w:val="0"/>
        <w:spacing w:after="0" w:line="240" w:lineRule="auto"/>
        <w:ind w:right="7"/>
        <w:contextualSpacing w:val="0"/>
        <w:jc w:val="both"/>
        <w:rPr>
          <w:rFonts w:ascii="Times New Roman" w:hAnsi="Times New Roman" w:cs="Times New Roman"/>
          <w:sz w:val="24"/>
          <w:szCs w:val="24"/>
          <w:lang w:val="lv-LV"/>
        </w:rPr>
      </w:pPr>
      <w:r w:rsidRPr="3E855E5D">
        <w:rPr>
          <w:rFonts w:ascii="Times New Roman" w:hAnsi="Times New Roman" w:cs="Times New Roman"/>
          <w:w w:val="105"/>
          <w:sz w:val="24"/>
          <w:szCs w:val="24"/>
          <w:lang w:val="lv-LV"/>
        </w:rPr>
        <w:t>Visām</w:t>
      </w:r>
      <w:r w:rsidRPr="3E855E5D">
        <w:rPr>
          <w:rFonts w:ascii="Times New Roman" w:hAnsi="Times New Roman" w:cs="Times New Roman"/>
          <w:spacing w:val="-6"/>
          <w:w w:val="105"/>
          <w:sz w:val="24"/>
          <w:szCs w:val="24"/>
          <w:lang w:val="lv-LV"/>
        </w:rPr>
        <w:t xml:space="preserve"> </w:t>
      </w:r>
      <w:r w:rsidRPr="3E855E5D">
        <w:rPr>
          <w:rFonts w:ascii="Times New Roman" w:hAnsi="Times New Roman" w:cs="Times New Roman"/>
          <w:w w:val="105"/>
          <w:sz w:val="24"/>
          <w:szCs w:val="24"/>
          <w:lang w:val="lv-LV"/>
        </w:rPr>
        <w:t>izmaksām</w:t>
      </w:r>
      <w:r w:rsidRPr="3E855E5D">
        <w:rPr>
          <w:rFonts w:ascii="Times New Roman" w:hAnsi="Times New Roman" w:cs="Times New Roman"/>
          <w:spacing w:val="6"/>
          <w:w w:val="105"/>
          <w:sz w:val="24"/>
          <w:szCs w:val="24"/>
          <w:lang w:val="lv-LV"/>
        </w:rPr>
        <w:t xml:space="preserve"> </w:t>
      </w:r>
      <w:r w:rsidRPr="3E855E5D">
        <w:rPr>
          <w:rFonts w:ascii="Times New Roman" w:hAnsi="Times New Roman" w:cs="Times New Roman"/>
          <w:w w:val="105"/>
          <w:sz w:val="24"/>
          <w:szCs w:val="24"/>
          <w:lang w:val="lv-LV"/>
        </w:rPr>
        <w:t>jābūt</w:t>
      </w:r>
      <w:r w:rsidRPr="3E855E5D">
        <w:rPr>
          <w:rFonts w:ascii="Times New Roman" w:hAnsi="Times New Roman" w:cs="Times New Roman"/>
          <w:spacing w:val="-11"/>
          <w:w w:val="105"/>
          <w:sz w:val="24"/>
          <w:szCs w:val="24"/>
          <w:lang w:val="lv-LV"/>
        </w:rPr>
        <w:t xml:space="preserve"> </w:t>
      </w:r>
      <w:r w:rsidRPr="3E855E5D">
        <w:rPr>
          <w:rFonts w:ascii="Times New Roman" w:hAnsi="Times New Roman" w:cs="Times New Roman"/>
          <w:w w:val="105"/>
          <w:sz w:val="24"/>
          <w:szCs w:val="24"/>
          <w:lang w:val="lv-LV"/>
        </w:rPr>
        <w:t>uzrādītām</w:t>
      </w:r>
      <w:r w:rsidRPr="3E855E5D">
        <w:rPr>
          <w:rFonts w:ascii="Times New Roman" w:hAnsi="Times New Roman" w:cs="Times New Roman"/>
          <w:spacing w:val="6"/>
          <w:w w:val="105"/>
          <w:sz w:val="24"/>
          <w:szCs w:val="24"/>
          <w:lang w:val="lv-LV"/>
        </w:rPr>
        <w:t xml:space="preserve"> </w:t>
      </w:r>
      <w:proofErr w:type="spellStart"/>
      <w:r w:rsidRPr="3E855E5D">
        <w:rPr>
          <w:rFonts w:ascii="Times New Roman" w:hAnsi="Times New Roman" w:cs="Times New Roman"/>
          <w:w w:val="105"/>
          <w:sz w:val="24"/>
          <w:szCs w:val="24"/>
          <w:lang w:val="lv-LV"/>
        </w:rPr>
        <w:t>euro</w:t>
      </w:r>
      <w:proofErr w:type="spellEnd"/>
      <w:r w:rsidRPr="3E855E5D">
        <w:rPr>
          <w:rFonts w:ascii="Times New Roman" w:hAnsi="Times New Roman" w:cs="Times New Roman"/>
          <w:spacing w:val="-9"/>
          <w:w w:val="105"/>
          <w:sz w:val="24"/>
          <w:szCs w:val="24"/>
          <w:lang w:val="lv-LV"/>
        </w:rPr>
        <w:t xml:space="preserve"> </w:t>
      </w:r>
      <w:r w:rsidRPr="3E855E5D">
        <w:rPr>
          <w:rFonts w:ascii="Times New Roman" w:hAnsi="Times New Roman" w:cs="Times New Roman"/>
          <w:w w:val="105"/>
          <w:sz w:val="24"/>
          <w:szCs w:val="24"/>
          <w:lang w:val="lv-LV"/>
        </w:rPr>
        <w:t>(EUR)</w:t>
      </w:r>
      <w:r w:rsidRPr="3E855E5D">
        <w:rPr>
          <w:rFonts w:ascii="Times New Roman" w:hAnsi="Times New Roman" w:cs="Times New Roman"/>
          <w:spacing w:val="3"/>
          <w:w w:val="105"/>
          <w:sz w:val="24"/>
          <w:szCs w:val="24"/>
          <w:lang w:val="lv-LV"/>
        </w:rPr>
        <w:t xml:space="preserve"> </w:t>
      </w:r>
      <w:r w:rsidRPr="3E855E5D">
        <w:rPr>
          <w:rFonts w:ascii="Times New Roman" w:hAnsi="Times New Roman" w:cs="Times New Roman"/>
          <w:w w:val="105"/>
          <w:sz w:val="24"/>
          <w:szCs w:val="24"/>
          <w:lang w:val="lv-LV"/>
        </w:rPr>
        <w:t>ar</w:t>
      </w:r>
      <w:r w:rsidRPr="3E855E5D">
        <w:rPr>
          <w:rFonts w:ascii="Times New Roman" w:hAnsi="Times New Roman" w:cs="Times New Roman"/>
          <w:spacing w:val="-5"/>
          <w:w w:val="105"/>
          <w:sz w:val="24"/>
          <w:szCs w:val="24"/>
          <w:lang w:val="lv-LV"/>
        </w:rPr>
        <w:t xml:space="preserve"> </w:t>
      </w:r>
      <w:r w:rsidRPr="3E855E5D">
        <w:rPr>
          <w:rFonts w:ascii="Times New Roman" w:hAnsi="Times New Roman" w:cs="Times New Roman"/>
          <w:w w:val="105"/>
          <w:sz w:val="24"/>
          <w:szCs w:val="24"/>
          <w:lang w:val="lv-LV"/>
        </w:rPr>
        <w:t>divām</w:t>
      </w:r>
      <w:r w:rsidRPr="3E855E5D">
        <w:rPr>
          <w:rFonts w:ascii="Times New Roman" w:hAnsi="Times New Roman" w:cs="Times New Roman"/>
          <w:spacing w:val="-6"/>
          <w:w w:val="105"/>
          <w:sz w:val="24"/>
          <w:szCs w:val="24"/>
          <w:lang w:val="lv-LV"/>
        </w:rPr>
        <w:t xml:space="preserve"> </w:t>
      </w:r>
      <w:r w:rsidRPr="3E855E5D">
        <w:rPr>
          <w:rFonts w:ascii="Times New Roman" w:hAnsi="Times New Roman" w:cs="Times New Roman"/>
          <w:w w:val="105"/>
          <w:sz w:val="24"/>
          <w:szCs w:val="24"/>
          <w:lang w:val="lv-LV"/>
        </w:rPr>
        <w:t>decimālzīmēm</w:t>
      </w:r>
      <w:r w:rsidRPr="3E855E5D">
        <w:rPr>
          <w:rFonts w:ascii="Times New Roman" w:hAnsi="Times New Roman" w:cs="Times New Roman"/>
          <w:spacing w:val="18"/>
          <w:w w:val="105"/>
          <w:sz w:val="24"/>
          <w:szCs w:val="24"/>
          <w:lang w:val="lv-LV"/>
        </w:rPr>
        <w:t xml:space="preserve"> </w:t>
      </w:r>
      <w:r w:rsidRPr="3E855E5D">
        <w:rPr>
          <w:rFonts w:ascii="Times New Roman" w:hAnsi="Times New Roman" w:cs="Times New Roman"/>
          <w:w w:val="105"/>
          <w:sz w:val="24"/>
          <w:szCs w:val="24"/>
          <w:lang w:val="lv-LV"/>
        </w:rPr>
        <w:t>aiz</w:t>
      </w:r>
      <w:r w:rsidRPr="3E855E5D">
        <w:rPr>
          <w:rFonts w:ascii="Times New Roman" w:hAnsi="Times New Roman" w:cs="Times New Roman"/>
          <w:spacing w:val="-8"/>
          <w:w w:val="105"/>
          <w:sz w:val="24"/>
          <w:szCs w:val="24"/>
          <w:lang w:val="lv-LV"/>
        </w:rPr>
        <w:t xml:space="preserve"> </w:t>
      </w:r>
      <w:r w:rsidRPr="3E855E5D">
        <w:rPr>
          <w:rFonts w:ascii="Times New Roman" w:hAnsi="Times New Roman" w:cs="Times New Roman"/>
          <w:w w:val="105"/>
          <w:sz w:val="24"/>
          <w:szCs w:val="24"/>
          <w:lang w:val="lv-LV"/>
        </w:rPr>
        <w:t>komata.</w:t>
      </w:r>
    </w:p>
    <w:p w14:paraId="44CDD7A2" w14:textId="77777777" w:rsidR="002541B3" w:rsidRPr="00E65E0E" w:rsidRDefault="002541B3" w:rsidP="00E65E0E">
      <w:pPr>
        <w:jc w:val="center"/>
        <w:rPr>
          <w:b/>
          <w:bCs/>
          <w:sz w:val="24"/>
          <w:szCs w:val="24"/>
          <w:lang w:val="lv-LV"/>
        </w:rPr>
      </w:pPr>
    </w:p>
    <w:p w14:paraId="35C138BD" w14:textId="03EC4791" w:rsidR="00E65E0E" w:rsidRPr="00B92652" w:rsidRDefault="00E65E0E" w:rsidP="3E855E5D">
      <w:pPr>
        <w:pStyle w:val="Heading2"/>
        <w:rPr>
          <w:rFonts w:ascii="Times New Roman" w:hAnsi="Times New Roman" w:cs="Times New Roman"/>
          <w:i/>
          <w:iCs/>
          <w:color w:val="000000"/>
          <w:sz w:val="24"/>
          <w:szCs w:val="24"/>
          <w:lang w:val="lv-LV"/>
        </w:rPr>
      </w:pPr>
      <w:r w:rsidRPr="3E855E5D">
        <w:rPr>
          <w:rFonts w:ascii="Times New Roman" w:hAnsi="Times New Roman" w:cs="Times New Roman"/>
          <w:i/>
          <w:iCs/>
          <w:color w:val="000000" w:themeColor="text1"/>
          <w:sz w:val="24"/>
          <w:szCs w:val="24"/>
          <w:lang w:val="lv-LV"/>
        </w:rPr>
        <w:t>ATBILSTĪBAS APLIECINĀJUMS</w:t>
      </w:r>
    </w:p>
    <w:p w14:paraId="50AA69D3" w14:textId="77777777" w:rsidR="00E65E0E" w:rsidRPr="00E65E0E" w:rsidRDefault="00E65E0E" w:rsidP="3E855E5D">
      <w:pPr>
        <w:pStyle w:val="NormalWeb"/>
        <w:jc w:val="both"/>
        <w:rPr>
          <w:color w:val="000000"/>
          <w:lang w:val="lv-LV"/>
        </w:rPr>
      </w:pPr>
      <w:r w:rsidRPr="3E855E5D">
        <w:rPr>
          <w:color w:val="000000" w:themeColor="text1"/>
          <w:lang w:val="lv-LV"/>
        </w:rPr>
        <w:t>Pretendents apliecina, ka:</w:t>
      </w:r>
    </w:p>
    <w:p w14:paraId="34AAA236" w14:textId="77777777" w:rsidR="00E65E0E" w:rsidRPr="00E65E0E" w:rsidRDefault="00E65E0E" w:rsidP="3E855E5D">
      <w:pPr>
        <w:numPr>
          <w:ilvl w:val="0"/>
          <w:numId w:val="11"/>
        </w:numPr>
        <w:spacing w:before="100" w:beforeAutospacing="1" w:after="100" w:afterAutospacing="1" w:line="240" w:lineRule="auto"/>
        <w:jc w:val="both"/>
        <w:rPr>
          <w:rFonts w:ascii="Times New Roman" w:hAnsi="Times New Roman" w:cs="Times New Roman"/>
          <w:color w:val="000000"/>
          <w:sz w:val="24"/>
          <w:szCs w:val="24"/>
          <w:lang w:val="lv-LV"/>
        </w:rPr>
      </w:pPr>
      <w:r w:rsidRPr="3E855E5D">
        <w:rPr>
          <w:rFonts w:ascii="Times New Roman" w:hAnsi="Times New Roman" w:cs="Times New Roman"/>
          <w:color w:val="000000" w:themeColor="text1"/>
          <w:sz w:val="24"/>
          <w:szCs w:val="24"/>
          <w:lang w:val="lv-LV"/>
        </w:rPr>
        <w:t>piedāvājums pilnībā atbilst Tehniskajai specifikācijai;</w:t>
      </w:r>
    </w:p>
    <w:p w14:paraId="111DD44D" w14:textId="77777777" w:rsidR="00E65E0E" w:rsidRPr="00E65E0E" w:rsidRDefault="00E65E0E" w:rsidP="3E855E5D">
      <w:pPr>
        <w:numPr>
          <w:ilvl w:val="0"/>
          <w:numId w:val="11"/>
        </w:numPr>
        <w:spacing w:before="100" w:beforeAutospacing="1" w:after="100" w:afterAutospacing="1" w:line="240" w:lineRule="auto"/>
        <w:jc w:val="both"/>
        <w:rPr>
          <w:rFonts w:ascii="Times New Roman" w:hAnsi="Times New Roman" w:cs="Times New Roman"/>
          <w:color w:val="000000"/>
          <w:sz w:val="24"/>
          <w:szCs w:val="24"/>
          <w:lang w:val="lv-LV"/>
        </w:rPr>
      </w:pPr>
      <w:r w:rsidRPr="3E855E5D">
        <w:rPr>
          <w:rFonts w:ascii="Times New Roman" w:hAnsi="Times New Roman" w:cs="Times New Roman"/>
          <w:color w:val="000000" w:themeColor="text1"/>
          <w:sz w:val="24"/>
          <w:szCs w:val="24"/>
          <w:lang w:val="lv-LV"/>
        </w:rPr>
        <w:t>komponentes tiks izgatavotas no S355 tērauda vai cita tehniskajā specifikācijā noteiktā materiāla;</w:t>
      </w:r>
    </w:p>
    <w:p w14:paraId="406649EA" w14:textId="77777777" w:rsidR="00E65E0E" w:rsidRPr="00E65E0E" w:rsidRDefault="00E65E0E" w:rsidP="3E855E5D">
      <w:pPr>
        <w:numPr>
          <w:ilvl w:val="0"/>
          <w:numId w:val="11"/>
        </w:numPr>
        <w:spacing w:before="100" w:beforeAutospacing="1" w:after="100" w:afterAutospacing="1" w:line="240" w:lineRule="auto"/>
        <w:jc w:val="both"/>
        <w:rPr>
          <w:rFonts w:ascii="Times New Roman" w:hAnsi="Times New Roman" w:cs="Times New Roman"/>
          <w:color w:val="000000"/>
          <w:sz w:val="24"/>
          <w:szCs w:val="24"/>
          <w:lang w:val="lv-LV"/>
        </w:rPr>
      </w:pPr>
      <w:r w:rsidRPr="3E855E5D">
        <w:rPr>
          <w:rFonts w:ascii="Times New Roman" w:hAnsi="Times New Roman" w:cs="Times New Roman"/>
          <w:color w:val="000000" w:themeColor="text1"/>
          <w:sz w:val="24"/>
          <w:szCs w:val="24"/>
          <w:lang w:val="lv-LV"/>
        </w:rPr>
        <w:t>izmantotie materiāli būs jauni un iepriekš nelietoti;</w:t>
      </w:r>
    </w:p>
    <w:p w14:paraId="2F2E7BD6" w14:textId="77777777" w:rsidR="00E65E0E" w:rsidRPr="00E65E0E" w:rsidRDefault="00E65E0E" w:rsidP="3E855E5D">
      <w:pPr>
        <w:numPr>
          <w:ilvl w:val="0"/>
          <w:numId w:val="11"/>
        </w:numPr>
        <w:spacing w:before="100" w:beforeAutospacing="1" w:after="100" w:afterAutospacing="1" w:line="240" w:lineRule="auto"/>
        <w:jc w:val="both"/>
        <w:rPr>
          <w:rFonts w:ascii="Times New Roman" w:hAnsi="Times New Roman" w:cs="Times New Roman"/>
          <w:color w:val="000000"/>
          <w:sz w:val="24"/>
          <w:szCs w:val="24"/>
          <w:lang w:val="lv-LV"/>
        </w:rPr>
      </w:pPr>
      <w:r w:rsidRPr="3E855E5D">
        <w:rPr>
          <w:rFonts w:ascii="Times New Roman" w:hAnsi="Times New Roman" w:cs="Times New Roman"/>
          <w:color w:val="000000" w:themeColor="text1"/>
          <w:sz w:val="24"/>
          <w:szCs w:val="24"/>
          <w:lang w:val="lv-LV"/>
        </w:rPr>
        <w:t>tiks nodrošināta tehniskajā specifikācijā noteiktā izgatavošanas precizitāte;</w:t>
      </w:r>
    </w:p>
    <w:p w14:paraId="255194D0" w14:textId="77777777" w:rsidR="00E65E0E" w:rsidRPr="00E65E0E" w:rsidRDefault="00E65E0E" w:rsidP="3E855E5D">
      <w:pPr>
        <w:numPr>
          <w:ilvl w:val="0"/>
          <w:numId w:val="11"/>
        </w:numPr>
        <w:spacing w:before="100" w:beforeAutospacing="1" w:after="100" w:afterAutospacing="1" w:line="240" w:lineRule="auto"/>
        <w:jc w:val="both"/>
        <w:rPr>
          <w:rFonts w:ascii="Times New Roman" w:hAnsi="Times New Roman" w:cs="Times New Roman"/>
          <w:color w:val="000000"/>
          <w:sz w:val="24"/>
          <w:szCs w:val="24"/>
          <w:lang w:val="lv-LV"/>
        </w:rPr>
      </w:pPr>
      <w:r w:rsidRPr="3E855E5D">
        <w:rPr>
          <w:rFonts w:ascii="Times New Roman" w:hAnsi="Times New Roman" w:cs="Times New Roman"/>
          <w:color w:val="000000" w:themeColor="text1"/>
          <w:sz w:val="24"/>
          <w:szCs w:val="24"/>
          <w:lang w:val="lv-LV"/>
        </w:rPr>
        <w:t>tiks ievērots Pasūtītāja noteiktais piegādes grafiks;</w:t>
      </w:r>
    </w:p>
    <w:p w14:paraId="45C6C1C2" w14:textId="7E5C2217" w:rsidR="00E65E0E" w:rsidRPr="00E65E0E" w:rsidRDefault="00E65E0E" w:rsidP="3E855E5D">
      <w:pPr>
        <w:numPr>
          <w:ilvl w:val="0"/>
          <w:numId w:val="11"/>
        </w:numPr>
        <w:spacing w:before="100" w:beforeAutospacing="1" w:after="100" w:afterAutospacing="1" w:line="240" w:lineRule="auto"/>
        <w:jc w:val="both"/>
        <w:rPr>
          <w:rFonts w:ascii="Times New Roman" w:hAnsi="Times New Roman" w:cs="Times New Roman"/>
          <w:color w:val="000000"/>
          <w:sz w:val="24"/>
          <w:szCs w:val="24"/>
          <w:lang w:val="lv-LV"/>
        </w:rPr>
      </w:pPr>
      <w:r w:rsidRPr="3E855E5D">
        <w:rPr>
          <w:rFonts w:ascii="Times New Roman" w:hAnsi="Times New Roman" w:cs="Times New Roman"/>
          <w:color w:val="000000" w:themeColor="text1"/>
          <w:sz w:val="24"/>
          <w:szCs w:val="24"/>
          <w:lang w:val="lv-LV"/>
        </w:rPr>
        <w:t xml:space="preserve">piedāvājums ir spēkā </w:t>
      </w:r>
      <w:r w:rsidR="0014105B">
        <w:rPr>
          <w:rFonts w:ascii="Times New Roman" w:hAnsi="Times New Roman" w:cs="Times New Roman"/>
          <w:color w:val="000000" w:themeColor="text1"/>
          <w:sz w:val="24"/>
          <w:szCs w:val="24"/>
          <w:lang w:val="lv-LV"/>
        </w:rPr>
        <w:t>90</w:t>
      </w:r>
      <w:r w:rsidRPr="3E855E5D">
        <w:rPr>
          <w:rFonts w:ascii="Times New Roman" w:hAnsi="Times New Roman" w:cs="Times New Roman"/>
          <w:color w:val="000000" w:themeColor="text1"/>
          <w:sz w:val="24"/>
          <w:szCs w:val="24"/>
          <w:lang w:val="lv-LV"/>
        </w:rPr>
        <w:t xml:space="preserve"> kalendārās dienas no iesniegšanas dienas.</w:t>
      </w:r>
    </w:p>
    <w:p w14:paraId="1F5A5277" w14:textId="77777777" w:rsidR="00E65E0E" w:rsidRDefault="00E65E0E" w:rsidP="002541B3">
      <w:pPr>
        <w:rPr>
          <w:sz w:val="24"/>
          <w:szCs w:val="24"/>
          <w:lang w:val="lv-LV"/>
        </w:rPr>
      </w:pPr>
    </w:p>
    <w:p w14:paraId="7B3F34C1" w14:textId="77777777" w:rsidR="00E65E0E" w:rsidRPr="00E65E0E" w:rsidRDefault="00E65E0E" w:rsidP="002541B3">
      <w:pPr>
        <w:rPr>
          <w:sz w:val="24"/>
          <w:szCs w:val="24"/>
          <w:lang w:val="lv-LV"/>
        </w:rPr>
      </w:pPr>
    </w:p>
    <w:tbl>
      <w:tblPr>
        <w:tblW w:w="9330" w:type="dxa"/>
        <w:tblLook w:val="04A0" w:firstRow="1" w:lastRow="0" w:firstColumn="1" w:lastColumn="0" w:noHBand="0" w:noVBand="1"/>
      </w:tblPr>
      <w:tblGrid>
        <w:gridCol w:w="2276"/>
        <w:gridCol w:w="2738"/>
        <w:gridCol w:w="1464"/>
        <w:gridCol w:w="2852"/>
      </w:tblGrid>
      <w:tr w:rsidR="002541B3" w:rsidRPr="00E65E0E" w14:paraId="002AA37A" w14:textId="77777777" w:rsidTr="00915143">
        <w:trPr>
          <w:trHeight w:val="840"/>
        </w:trPr>
        <w:tc>
          <w:tcPr>
            <w:tcW w:w="4955" w:type="dxa"/>
            <w:gridSpan w:val="2"/>
            <w:tcBorders>
              <w:top w:val="single" w:sz="4" w:space="0" w:color="auto"/>
              <w:left w:val="single" w:sz="4" w:space="0" w:color="auto"/>
              <w:bottom w:val="single" w:sz="4" w:space="0" w:color="auto"/>
              <w:right w:val="single" w:sz="4" w:space="0" w:color="auto"/>
            </w:tcBorders>
            <w:vAlign w:val="bottom"/>
            <w:hideMark/>
          </w:tcPr>
          <w:p w14:paraId="27D63EB1" w14:textId="77777777" w:rsidR="002541B3" w:rsidRPr="00E65E0E" w:rsidRDefault="002541B3" w:rsidP="00915143">
            <w:pPr>
              <w:spacing w:after="0" w:line="240" w:lineRule="auto"/>
              <w:jc w:val="center"/>
              <w:rPr>
                <w:rFonts w:ascii="Times New Roman" w:eastAsia="Times New Roman" w:hAnsi="Times New Roman" w:cs="Times New Roman"/>
                <w:color w:val="000000"/>
                <w:kern w:val="0"/>
                <w:sz w:val="24"/>
                <w:szCs w:val="24"/>
                <w:lang w:val="lv-LV"/>
                <w14:ligatures w14:val="none"/>
              </w:rPr>
            </w:pPr>
            <w:r w:rsidRPr="00E65E0E">
              <w:rPr>
                <w:rFonts w:ascii="Times New Roman" w:eastAsia="Times New Roman" w:hAnsi="Times New Roman" w:cs="Times New Roman"/>
                <w:color w:val="000000"/>
                <w:kern w:val="0"/>
                <w:sz w:val="24"/>
                <w:szCs w:val="24"/>
                <w:lang w:val="lv-LV"/>
                <w14:ligatures w14:val="none"/>
              </w:rPr>
              <w:t>______________________</w:t>
            </w:r>
            <w:r w:rsidRPr="00E65E0E">
              <w:rPr>
                <w:rFonts w:ascii="Times New Roman" w:eastAsia="Times New Roman" w:hAnsi="Times New Roman" w:cs="Times New Roman"/>
                <w:color w:val="000000"/>
                <w:kern w:val="0"/>
                <w:sz w:val="24"/>
                <w:szCs w:val="24"/>
                <w:lang w:val="lv-LV"/>
                <w14:ligatures w14:val="none"/>
              </w:rPr>
              <w:br/>
              <w:t xml:space="preserve">     (vārds, uzvārds, amats)</w:t>
            </w:r>
          </w:p>
        </w:tc>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612FC1CC" w14:textId="77777777" w:rsidR="002541B3" w:rsidRPr="00E65E0E" w:rsidRDefault="002541B3" w:rsidP="00915143">
            <w:pPr>
              <w:spacing w:after="0" w:line="240" w:lineRule="auto"/>
              <w:jc w:val="center"/>
              <w:rPr>
                <w:rFonts w:ascii="Times New Roman" w:eastAsia="Times New Roman" w:hAnsi="Times New Roman" w:cs="Times New Roman"/>
                <w:color w:val="000000"/>
                <w:kern w:val="0"/>
                <w:sz w:val="24"/>
                <w:szCs w:val="24"/>
                <w:lang w:val="lv-LV"/>
                <w14:ligatures w14:val="none"/>
              </w:rPr>
            </w:pPr>
            <w:r w:rsidRPr="00E65E0E">
              <w:rPr>
                <w:rFonts w:ascii="Times New Roman" w:eastAsia="Times New Roman" w:hAnsi="Times New Roman" w:cs="Times New Roman"/>
                <w:color w:val="000000"/>
                <w:kern w:val="0"/>
                <w:sz w:val="24"/>
                <w:szCs w:val="24"/>
                <w:lang w:val="lv-LV"/>
                <w14:ligatures w14:val="none"/>
              </w:rPr>
              <w:t>______________</w:t>
            </w:r>
            <w:r w:rsidRPr="00E65E0E">
              <w:rPr>
                <w:rFonts w:ascii="Times New Roman" w:eastAsia="Times New Roman" w:hAnsi="Times New Roman" w:cs="Times New Roman"/>
                <w:color w:val="000000"/>
                <w:kern w:val="0"/>
                <w:sz w:val="24"/>
                <w:szCs w:val="24"/>
                <w:lang w:val="lv-LV"/>
                <w14:ligatures w14:val="none"/>
              </w:rPr>
              <w:br/>
              <w:t xml:space="preserve">     (paraksts)*</w:t>
            </w:r>
          </w:p>
        </w:tc>
      </w:tr>
      <w:tr w:rsidR="002541B3" w:rsidRPr="00E65E0E" w14:paraId="65CFB696" w14:textId="77777777" w:rsidTr="00915143">
        <w:trPr>
          <w:gridAfter w:val="1"/>
          <w:wAfter w:w="2819" w:type="dxa"/>
          <w:trHeight w:val="199"/>
        </w:trPr>
        <w:tc>
          <w:tcPr>
            <w:tcW w:w="2249" w:type="dxa"/>
            <w:tcBorders>
              <w:top w:val="single" w:sz="4" w:space="0" w:color="auto"/>
              <w:left w:val="nil"/>
              <w:bottom w:val="nil"/>
              <w:right w:val="nil"/>
            </w:tcBorders>
            <w:noWrap/>
            <w:vAlign w:val="bottom"/>
            <w:hideMark/>
          </w:tcPr>
          <w:p w14:paraId="7ECE362A" w14:textId="77777777" w:rsidR="002541B3" w:rsidRPr="00E65E0E" w:rsidRDefault="002541B3" w:rsidP="00915143">
            <w:pPr>
              <w:spacing w:after="0" w:line="240" w:lineRule="auto"/>
              <w:rPr>
                <w:rFonts w:ascii="Times New Roman" w:eastAsia="Times New Roman" w:hAnsi="Times New Roman" w:cs="Times New Roman"/>
                <w:kern w:val="0"/>
                <w:sz w:val="24"/>
                <w:szCs w:val="24"/>
                <w:lang w:val="lv-LV"/>
                <w14:ligatures w14:val="none"/>
              </w:rPr>
            </w:pPr>
          </w:p>
        </w:tc>
        <w:tc>
          <w:tcPr>
            <w:tcW w:w="4153" w:type="dxa"/>
            <w:gridSpan w:val="2"/>
            <w:tcBorders>
              <w:top w:val="single" w:sz="4" w:space="0" w:color="auto"/>
              <w:left w:val="nil"/>
              <w:bottom w:val="nil"/>
              <w:right w:val="nil"/>
            </w:tcBorders>
            <w:noWrap/>
            <w:vAlign w:val="bottom"/>
            <w:hideMark/>
          </w:tcPr>
          <w:p w14:paraId="4800E7F6" w14:textId="77777777" w:rsidR="002541B3" w:rsidRPr="00E65E0E" w:rsidRDefault="002541B3" w:rsidP="00915143">
            <w:pPr>
              <w:spacing w:after="0" w:line="240" w:lineRule="auto"/>
              <w:rPr>
                <w:rFonts w:ascii="Times New Roman" w:eastAsia="Times New Roman" w:hAnsi="Times New Roman" w:cs="Times New Roman"/>
                <w:kern w:val="0"/>
                <w:sz w:val="24"/>
                <w:szCs w:val="24"/>
                <w:lang w:val="lv-LV"/>
                <w14:ligatures w14:val="none"/>
              </w:rPr>
            </w:pPr>
          </w:p>
        </w:tc>
      </w:tr>
      <w:tr w:rsidR="002541B3" w:rsidRPr="00E65E0E" w14:paraId="49F78BBF" w14:textId="77777777" w:rsidTr="00915143">
        <w:trPr>
          <w:trHeight w:val="889"/>
        </w:trPr>
        <w:tc>
          <w:tcPr>
            <w:tcW w:w="9108" w:type="dxa"/>
            <w:gridSpan w:val="4"/>
            <w:tcBorders>
              <w:top w:val="nil"/>
              <w:left w:val="nil"/>
              <w:bottom w:val="nil"/>
              <w:right w:val="nil"/>
            </w:tcBorders>
            <w:vAlign w:val="bottom"/>
            <w:hideMark/>
          </w:tcPr>
          <w:p w14:paraId="6C9C79BF" w14:textId="77777777" w:rsidR="002541B3" w:rsidRPr="00E65E0E" w:rsidRDefault="002541B3" w:rsidP="00915143">
            <w:pPr>
              <w:spacing w:after="0" w:line="240" w:lineRule="auto"/>
              <w:jc w:val="center"/>
              <w:rPr>
                <w:rFonts w:ascii="Times New Roman" w:eastAsia="Times New Roman" w:hAnsi="Times New Roman" w:cs="Times New Roman"/>
                <w:i/>
                <w:iCs/>
                <w:color w:val="000000"/>
                <w:kern w:val="0"/>
                <w:sz w:val="24"/>
                <w:szCs w:val="24"/>
                <w:lang w:val="lv-LV"/>
                <w14:ligatures w14:val="none"/>
              </w:rPr>
            </w:pPr>
            <w:r w:rsidRPr="00E65E0E">
              <w:rPr>
                <w:rFonts w:ascii="Times New Roman" w:eastAsia="Times New Roman" w:hAnsi="Times New Roman" w:cs="Times New Roman"/>
                <w:i/>
                <w:iCs/>
                <w:color w:val="000000"/>
                <w:kern w:val="0"/>
                <w:sz w:val="24"/>
                <w:szCs w:val="24"/>
                <w:lang w:val="lv-LV"/>
                <w14:ligatures w14:val="none"/>
              </w:rPr>
              <w:t xml:space="preserve">* Ja Pretendents piedāvājuma dokumentus paraksta ar drošu elektronisko parakstu un laika zīmogu, Pretendents to norāda attiecīgā dokumenta paraksta vietā. </w:t>
            </w:r>
          </w:p>
        </w:tc>
      </w:tr>
    </w:tbl>
    <w:p w14:paraId="764210BA" w14:textId="77777777" w:rsidR="00181494" w:rsidRPr="00E65E0E" w:rsidRDefault="00181494" w:rsidP="002541B3">
      <w:pPr>
        <w:rPr>
          <w:sz w:val="24"/>
          <w:szCs w:val="24"/>
          <w:lang w:val="lv-LV"/>
        </w:rPr>
      </w:pPr>
    </w:p>
    <w:sectPr w:rsidR="00181494" w:rsidRPr="00E65E0E" w:rsidSect="00351EC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21220CB" w14:textId="77777777" w:rsidR="006C0A8E" w:rsidRDefault="006C0A8E" w:rsidP="00351EC2">
      <w:pPr>
        <w:spacing w:after="0" w:line="240" w:lineRule="auto"/>
      </w:pPr>
      <w:r>
        <w:separator/>
      </w:r>
    </w:p>
  </w:endnote>
  <w:endnote w:type="continuationSeparator" w:id="0">
    <w:p w14:paraId="2BB491F9" w14:textId="77777777" w:rsidR="006C0A8E" w:rsidRDefault="006C0A8E" w:rsidP="003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B9DAB65" w14:textId="77777777" w:rsidR="006C0A8E" w:rsidRDefault="006C0A8E" w:rsidP="00351EC2">
      <w:pPr>
        <w:spacing w:after="0" w:line="240" w:lineRule="auto"/>
      </w:pPr>
      <w:r>
        <w:separator/>
      </w:r>
    </w:p>
  </w:footnote>
  <w:footnote w:type="continuationSeparator" w:id="0">
    <w:p w14:paraId="567EC4EC" w14:textId="77777777" w:rsidR="006C0A8E" w:rsidRDefault="006C0A8E" w:rsidP="00351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1E6F42" w14:textId="77777777" w:rsidR="008B3473" w:rsidRDefault="004D4F8B" w:rsidP="004D4F8B">
    <w:pPr>
      <w:pStyle w:val="ListParagraph"/>
      <w:spacing w:after="0" w:line="240" w:lineRule="auto"/>
      <w:jc w:val="right"/>
      <w:rPr>
        <w:rFonts w:ascii="Times New Roman" w:eastAsia="Times New Roman" w:hAnsi="Times New Roman" w:cs="Times New Roman"/>
        <w:b/>
        <w:bCs/>
        <w:color w:val="000000"/>
        <w:lang w:val="lv-LV"/>
        <w14:ligatures w14:val="none"/>
      </w:rPr>
    </w:pPr>
    <w:r>
      <w:rPr>
        <w:rFonts w:ascii="Times New Roman" w:eastAsia="Times New Roman" w:hAnsi="Times New Roman" w:cs="Times New Roman"/>
        <w:b/>
        <w:bCs/>
        <w:color w:val="000000"/>
        <w:lang w:val="lv-LV"/>
        <w14:ligatures w14:val="none"/>
      </w:rPr>
      <w:t>3</w:t>
    </w:r>
    <w:r w:rsidRPr="00F201F7">
      <w:rPr>
        <w:rFonts w:ascii="Times New Roman" w:eastAsia="Times New Roman" w:hAnsi="Times New Roman" w:cs="Times New Roman"/>
        <w:b/>
        <w:bCs/>
        <w:color w:val="000000"/>
        <w:lang w:val="lv-LV"/>
        <w14:ligatures w14:val="none"/>
      </w:rPr>
      <w:t>. pielikums</w:t>
    </w:r>
  </w:p>
  <w:p w14:paraId="134B70E3" w14:textId="06B03DB9" w:rsidR="004D4F8B" w:rsidRPr="00BB5E97" w:rsidRDefault="008B3473" w:rsidP="0058480A">
    <w:pPr>
      <w:pStyle w:val="ListParagraph"/>
      <w:spacing w:after="0" w:line="240" w:lineRule="auto"/>
      <w:jc w:val="right"/>
      <w:rPr>
        <w:lang w:val="lv-LV"/>
      </w:rPr>
    </w:pPr>
    <w:r>
      <w:rPr>
        <w:rFonts w:ascii="Times New Roman" w:eastAsia="Times New Roman" w:hAnsi="Times New Roman" w:cs="Times New Roman"/>
        <w:b/>
        <w:bCs/>
        <w:color w:val="000000"/>
        <w:lang w:val="lv-LV"/>
        <w14:ligatures w14:val="none"/>
      </w:rPr>
      <w:t>IEPIRKUMA</w:t>
    </w:r>
    <w:r w:rsidR="004D4F8B" w:rsidRPr="00F201F7">
      <w:rPr>
        <w:rFonts w:ascii="Times New Roman" w:eastAsia="Times New Roman" w:hAnsi="Times New Roman" w:cs="Times New Roman"/>
        <w:b/>
        <w:bCs/>
        <w:color w:val="000000"/>
        <w:lang w:val="lv-LV"/>
        <w14:ligatures w14:val="none"/>
      </w:rPr>
      <w:br/>
    </w:r>
    <w:r w:rsidR="00A12BA3" w:rsidRPr="00A12BA3">
      <w:rPr>
        <w:rFonts w:ascii="Times New Roman" w:eastAsia="Times New Roman" w:hAnsi="Times New Roman" w:cs="Times New Roman"/>
        <w:color w:val="000000"/>
        <w:kern w:val="0"/>
        <w:sz w:val="24"/>
        <w:szCs w:val="24"/>
        <w:lang w:val="lv-LV"/>
        <w14:ligatures w14:val="none"/>
      </w:rPr>
      <w:t>Kompon</w:t>
    </w:r>
    <w:r w:rsidR="00BB5E97">
      <w:rPr>
        <w:rFonts w:ascii="Times New Roman" w:eastAsia="Times New Roman" w:hAnsi="Times New Roman" w:cs="Times New Roman"/>
        <w:color w:val="000000"/>
        <w:kern w:val="0"/>
        <w:sz w:val="24"/>
        <w:szCs w:val="24"/>
        <w:lang w:val="lv-LV"/>
        <w14:ligatures w14:val="none"/>
      </w:rPr>
      <w:t>enšu</w:t>
    </w:r>
    <w:r w:rsidR="00A12BA3" w:rsidRPr="00A12BA3">
      <w:rPr>
        <w:rFonts w:ascii="Times New Roman" w:eastAsia="Times New Roman" w:hAnsi="Times New Roman" w:cs="Times New Roman"/>
        <w:color w:val="000000"/>
        <w:kern w:val="0"/>
        <w:sz w:val="24"/>
        <w:szCs w:val="24"/>
        <w:lang w:val="lv-LV"/>
        <w14:ligatures w14:val="none"/>
      </w:rPr>
      <w:t xml:space="preserve"> izgatavošanas iepirkums</w:t>
    </w:r>
    <w:r w:rsidR="004D4F8B" w:rsidRPr="00F201F7">
      <w:rPr>
        <w:rFonts w:ascii="Times New Roman" w:eastAsia="Times New Roman" w:hAnsi="Times New Roman" w:cs="Times New Roman"/>
        <w:color w:val="000000"/>
        <w:kern w:val="0"/>
        <w:sz w:val="24"/>
        <w:szCs w:val="24"/>
        <w:lang w:val="lv-LV"/>
        <w14:ligatures w14:val="none"/>
      </w:rPr>
      <w:br/>
    </w:r>
    <w:r w:rsidR="0058480A" w:rsidRPr="0058480A">
      <w:rPr>
        <w:rFonts w:ascii="Times New Roman" w:eastAsia="Times New Roman" w:hAnsi="Times New Roman" w:cs="Times New Roman"/>
        <w:color w:val="000000"/>
        <w:kern w:val="0"/>
        <w:sz w:val="24"/>
        <w:szCs w:val="24"/>
        <w:lang w:val="lv-LV"/>
        <w14:ligatures w14:val="none"/>
      </w:rPr>
      <w:t>Brīvas formas liekti līmētu koka siju ražošanas tehnoloģijas komponenšu izgatavošanas pasūtījums - iepirkums</w:t>
    </w:r>
    <w:r w:rsidR="004D4F8B" w:rsidRPr="00F201F7">
      <w:rPr>
        <w:rFonts w:ascii="Times New Roman" w:eastAsia="Times New Roman" w:hAnsi="Times New Roman" w:cs="Times New Roman"/>
        <w:color w:val="000000"/>
        <w:kern w:val="0"/>
        <w:sz w:val="24"/>
        <w:szCs w:val="24"/>
        <w:lang w:val="lv-LV"/>
        <w14:ligatures w14:val="none"/>
      </w:rPr>
      <w:br/>
      <w:t>Identifikācijas Nr.1.2.1.2.i.2/1/24/A/CFLA/001,</w:t>
    </w:r>
    <w:r w:rsidR="004D4F8B" w:rsidRPr="008B3473">
      <w:rPr>
        <w:rFonts w:ascii="Times New Roman" w:eastAsia="Times New Roman" w:hAnsi="Times New Roman" w:cs="Times New Roman"/>
        <w:color w:val="000000"/>
        <w:kern w:val="0"/>
        <w:lang w:val="lv-LV"/>
        <w14:ligatures w14:val="none"/>
      </w:rPr>
      <w:t xml:space="preserve"> ZP06</w:t>
    </w:r>
    <w:r w:rsidR="004D4F8B" w:rsidRPr="00F201F7">
      <w:rPr>
        <w:rFonts w:ascii="Times New Roman" w:eastAsia="Times New Roman" w:hAnsi="Times New Roman" w:cs="Times New Roman"/>
        <w:color w:val="000000"/>
        <w:kern w:val="0"/>
        <w:sz w:val="24"/>
        <w:szCs w:val="24"/>
        <w:lang w:val="lv-LV"/>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643FA7"/>
    <w:multiLevelType w:val="multilevel"/>
    <w:tmpl w:val="50A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E6B52"/>
    <w:multiLevelType w:val="multilevel"/>
    <w:tmpl w:val="D4C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285CFD"/>
    <w:multiLevelType w:val="multilevel"/>
    <w:tmpl w:val="322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A90917"/>
    <w:multiLevelType w:val="hybridMultilevel"/>
    <w:tmpl w:val="90DEFB74"/>
    <w:lvl w:ilvl="0" w:tplc="C1F8C41A">
      <w:start w:val="3"/>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1"/>
  </w:num>
  <w:num w:numId="2" w16cid:durableId="1267811893">
    <w:abstractNumId w:val="4"/>
  </w:num>
  <w:num w:numId="3" w16cid:durableId="1393305672">
    <w:abstractNumId w:val="10"/>
  </w:num>
  <w:num w:numId="4" w16cid:durableId="994720020">
    <w:abstractNumId w:val="8"/>
  </w:num>
  <w:num w:numId="5" w16cid:durableId="1817841893">
    <w:abstractNumId w:val="6"/>
  </w:num>
  <w:num w:numId="6" w16cid:durableId="976762813">
    <w:abstractNumId w:val="9"/>
  </w:num>
  <w:num w:numId="7" w16cid:durableId="205719268">
    <w:abstractNumId w:val="0"/>
  </w:num>
  <w:num w:numId="8" w16cid:durableId="1401630858">
    <w:abstractNumId w:val="7"/>
  </w:num>
  <w:num w:numId="9" w16cid:durableId="1334802574">
    <w:abstractNumId w:val="2"/>
  </w:num>
  <w:num w:numId="10" w16cid:durableId="65105144">
    <w:abstractNumId w:val="5"/>
  </w:num>
  <w:num w:numId="11" w16cid:durableId="1988821105">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53A8"/>
    <w:rsid w:val="00016942"/>
    <w:rsid w:val="0005354D"/>
    <w:rsid w:val="0007391D"/>
    <w:rsid w:val="00091E21"/>
    <w:rsid w:val="000E4AF2"/>
    <w:rsid w:val="000F499E"/>
    <w:rsid w:val="000F6016"/>
    <w:rsid w:val="000F65DC"/>
    <w:rsid w:val="001240ED"/>
    <w:rsid w:val="0014105B"/>
    <w:rsid w:val="00164D68"/>
    <w:rsid w:val="00167CBD"/>
    <w:rsid w:val="00181494"/>
    <w:rsid w:val="00182922"/>
    <w:rsid w:val="00190E4B"/>
    <w:rsid w:val="001C2FA2"/>
    <w:rsid w:val="001E1153"/>
    <w:rsid w:val="001E519D"/>
    <w:rsid w:val="00212585"/>
    <w:rsid w:val="002541B3"/>
    <w:rsid w:val="0028394A"/>
    <w:rsid w:val="002B12ED"/>
    <w:rsid w:val="002C56CD"/>
    <w:rsid w:val="002F58E8"/>
    <w:rsid w:val="00307454"/>
    <w:rsid w:val="00324E60"/>
    <w:rsid w:val="00341375"/>
    <w:rsid w:val="00351EC2"/>
    <w:rsid w:val="00367FD3"/>
    <w:rsid w:val="00382AB5"/>
    <w:rsid w:val="003833D5"/>
    <w:rsid w:val="00384CF8"/>
    <w:rsid w:val="003966DE"/>
    <w:rsid w:val="003B5DD5"/>
    <w:rsid w:val="003E72A8"/>
    <w:rsid w:val="0041331C"/>
    <w:rsid w:val="00413AFE"/>
    <w:rsid w:val="00422666"/>
    <w:rsid w:val="00446776"/>
    <w:rsid w:val="00465D37"/>
    <w:rsid w:val="00481D7A"/>
    <w:rsid w:val="004A1A50"/>
    <w:rsid w:val="004B134F"/>
    <w:rsid w:val="004D4F8B"/>
    <w:rsid w:val="004E52DD"/>
    <w:rsid w:val="004E5962"/>
    <w:rsid w:val="004F7947"/>
    <w:rsid w:val="005517FC"/>
    <w:rsid w:val="0058480A"/>
    <w:rsid w:val="00586DA7"/>
    <w:rsid w:val="005A0283"/>
    <w:rsid w:val="005E1F44"/>
    <w:rsid w:val="005F4BB4"/>
    <w:rsid w:val="00617549"/>
    <w:rsid w:val="00617A87"/>
    <w:rsid w:val="0066751A"/>
    <w:rsid w:val="006802E8"/>
    <w:rsid w:val="00681B3A"/>
    <w:rsid w:val="006C0A8E"/>
    <w:rsid w:val="00701745"/>
    <w:rsid w:val="00730743"/>
    <w:rsid w:val="0073543A"/>
    <w:rsid w:val="00741555"/>
    <w:rsid w:val="00766EB0"/>
    <w:rsid w:val="007738AF"/>
    <w:rsid w:val="0077402E"/>
    <w:rsid w:val="007B21B3"/>
    <w:rsid w:val="007D2EF8"/>
    <w:rsid w:val="007E0B7D"/>
    <w:rsid w:val="0080022B"/>
    <w:rsid w:val="0080045B"/>
    <w:rsid w:val="00810F32"/>
    <w:rsid w:val="0081703D"/>
    <w:rsid w:val="00843507"/>
    <w:rsid w:val="00887D2A"/>
    <w:rsid w:val="00895708"/>
    <w:rsid w:val="008A768D"/>
    <w:rsid w:val="008B3473"/>
    <w:rsid w:val="008B46CB"/>
    <w:rsid w:val="008B78AC"/>
    <w:rsid w:val="009433CE"/>
    <w:rsid w:val="00973F58"/>
    <w:rsid w:val="00974508"/>
    <w:rsid w:val="00982F84"/>
    <w:rsid w:val="00994784"/>
    <w:rsid w:val="00995854"/>
    <w:rsid w:val="009B73E2"/>
    <w:rsid w:val="009E3BDC"/>
    <w:rsid w:val="009F5B6A"/>
    <w:rsid w:val="00A019FD"/>
    <w:rsid w:val="00A12BA3"/>
    <w:rsid w:val="00A25778"/>
    <w:rsid w:val="00A5036C"/>
    <w:rsid w:val="00AB0D71"/>
    <w:rsid w:val="00AE329E"/>
    <w:rsid w:val="00AE37CD"/>
    <w:rsid w:val="00B038F4"/>
    <w:rsid w:val="00B169D8"/>
    <w:rsid w:val="00B27D34"/>
    <w:rsid w:val="00B443B1"/>
    <w:rsid w:val="00B44D82"/>
    <w:rsid w:val="00B5407C"/>
    <w:rsid w:val="00B6112A"/>
    <w:rsid w:val="00B92652"/>
    <w:rsid w:val="00BA379B"/>
    <w:rsid w:val="00BB5E97"/>
    <w:rsid w:val="00BD43D2"/>
    <w:rsid w:val="00BE6BF0"/>
    <w:rsid w:val="00C100C8"/>
    <w:rsid w:val="00C2765A"/>
    <w:rsid w:val="00C600E3"/>
    <w:rsid w:val="00C66C34"/>
    <w:rsid w:val="00C81EA6"/>
    <w:rsid w:val="00C91018"/>
    <w:rsid w:val="00C9122E"/>
    <w:rsid w:val="00C91BCF"/>
    <w:rsid w:val="00CA6E54"/>
    <w:rsid w:val="00D2251F"/>
    <w:rsid w:val="00D413AF"/>
    <w:rsid w:val="00D86119"/>
    <w:rsid w:val="00DA34B6"/>
    <w:rsid w:val="00DC7185"/>
    <w:rsid w:val="00DD2E61"/>
    <w:rsid w:val="00DF4BBD"/>
    <w:rsid w:val="00E054EB"/>
    <w:rsid w:val="00E6392E"/>
    <w:rsid w:val="00E65E0E"/>
    <w:rsid w:val="00E6702D"/>
    <w:rsid w:val="00E97399"/>
    <w:rsid w:val="00F00915"/>
    <w:rsid w:val="00F07E07"/>
    <w:rsid w:val="00F201F7"/>
    <w:rsid w:val="00F218B5"/>
    <w:rsid w:val="00F5205D"/>
    <w:rsid w:val="00F8566F"/>
    <w:rsid w:val="00FA5552"/>
    <w:rsid w:val="00FD7CDD"/>
    <w:rsid w:val="00FE04AA"/>
    <w:rsid w:val="00FE6598"/>
    <w:rsid w:val="00FF4DAC"/>
    <w:rsid w:val="3E855E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basedOn w:val="Normal"/>
    <w:next w:val="Normal"/>
    <w:link w:val="Heading1Char"/>
    <w:uiPriority w:val="9"/>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basedOn w:val="Normal"/>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table" w:styleId="TableGrid">
    <w:name w:val="Table Grid"/>
    <w:basedOn w:val="TableNormal"/>
    <w:uiPriority w:val="39"/>
    <w:rsid w:val="002541B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F8B"/>
    <w:rPr>
      <w:sz w:val="22"/>
      <w:szCs w:val="22"/>
      <w:lang w:val="en-US"/>
    </w:rPr>
  </w:style>
  <w:style w:type="paragraph" w:styleId="Footer">
    <w:name w:val="footer"/>
    <w:basedOn w:val="Normal"/>
    <w:link w:val="FooterChar"/>
    <w:uiPriority w:val="99"/>
    <w:unhideWhenUsed/>
    <w:rsid w:val="004D4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F8B"/>
    <w:rPr>
      <w:sz w:val="22"/>
      <w:szCs w:val="22"/>
      <w:lang w:val="en-US"/>
    </w:rPr>
  </w:style>
  <w:style w:type="paragraph" w:customStyle="1" w:styleId="pdq2pgselectionanchorcontainer">
    <w:name w:val="pdq2pg_selectionanchorcontainer"/>
    <w:basedOn w:val="Normal"/>
    <w:rsid w:val="00DA34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E65E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65E0E"/>
    <w:rPr>
      <w:b/>
      <w:bCs/>
    </w:rPr>
  </w:style>
  <w:style w:type="table" w:styleId="TableGridLight">
    <w:name w:val="Grid Table Light"/>
    <w:basedOn w:val="TableNormal"/>
    <w:uiPriority w:val="40"/>
    <w:rsid w:val="00E65E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20" ma:contentTypeDescription="Create a new document." ma:contentTypeScope="" ma:versionID="f28dbdb09d2ba510c5ed0c0ea479c71b">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18f36c6b4f826253036904c5a146acef"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MediaLengthInSeconds xmlns="724d656c-64aa-475b-90fe-9840d725f221" xsi:nil="true"/>
    <SharedWithUsers xmlns="de9af95e-e34c-42c0-9d29-89d8d29f6a29">
      <UserInfo>
        <DisplayName/>
        <AccountId xsi:nil="true"/>
        <AccountType/>
      </UserInfo>
    </SharedWithUsers>
  </documentManagement>
</p:properties>
</file>

<file path=customXml/itemProps1.xml><?xml version="1.0" encoding="utf-8"?>
<ds:datastoreItem xmlns:ds="http://schemas.openxmlformats.org/officeDocument/2006/customXml" ds:itemID="{2C541EA5-F63A-4FD6-B156-7FDA9C5EFEA4}">
  <ds:schemaRefs>
    <ds:schemaRef ds:uri="http://schemas.microsoft.com/sharepoint/v3/contenttype/forms"/>
  </ds:schemaRefs>
</ds:datastoreItem>
</file>

<file path=customXml/itemProps2.xml><?xml version="1.0" encoding="utf-8"?>
<ds:datastoreItem xmlns:ds="http://schemas.openxmlformats.org/officeDocument/2006/customXml" ds:itemID="{9224B694-90E9-446E-89E0-58AF06B2A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A7EF0-67C2-4542-9A79-CEDFA18B752C}">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114</cp:revision>
  <dcterms:created xsi:type="dcterms:W3CDTF">2025-02-05T08:04:00Z</dcterms:created>
  <dcterms:modified xsi:type="dcterms:W3CDTF">2026-07-08T10:29:00Z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